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C1" w:rsidRPr="00D313FA" w:rsidRDefault="000C3E3B">
      <w:pPr>
        <w:rPr>
          <w:rFonts w:asciiTheme="majorHAnsi" w:hAnsiTheme="majorHAnsi"/>
          <w:b/>
          <w:sz w:val="24"/>
          <w:lang w:val="ru-RU"/>
        </w:rPr>
      </w:pPr>
      <w:r w:rsidRPr="00D313FA">
        <w:rPr>
          <w:rFonts w:asciiTheme="majorHAnsi" w:hAnsiTheme="majorHAnsi"/>
          <w:b/>
          <w:sz w:val="24"/>
          <w:lang w:val="ru-RU"/>
        </w:rPr>
        <w:t>1 проект (зрение)</w:t>
      </w:r>
    </w:p>
    <w:p w:rsidR="000C3E3B" w:rsidRPr="00D313FA" w:rsidRDefault="00D36AA4">
      <w:pPr>
        <w:rPr>
          <w:rFonts w:asciiTheme="majorHAnsi" w:hAnsiTheme="majorHAnsi"/>
          <w:b/>
          <w:lang w:val="ru-RU"/>
        </w:rPr>
      </w:pPr>
      <w:r w:rsidRPr="00D313FA">
        <w:rPr>
          <w:rFonts w:asciiTheme="majorHAnsi" w:hAnsiTheme="majorHAnsi"/>
          <w:b/>
          <w:lang w:val="ru-RU"/>
        </w:rPr>
        <w:t xml:space="preserve">Фото </w:t>
      </w:r>
      <w:r w:rsidR="00035CB0" w:rsidRPr="00D313FA">
        <w:rPr>
          <w:rFonts w:asciiTheme="majorHAnsi" w:hAnsiTheme="majorHAnsi"/>
          <w:b/>
          <w:lang w:val="ru-RU"/>
        </w:rPr>
        <w:t>1</w:t>
      </w:r>
    </w:p>
    <w:p w:rsidR="0001361B" w:rsidRPr="00D313FA" w:rsidRDefault="0001361B">
      <w:pPr>
        <w:rPr>
          <w:rFonts w:asciiTheme="majorHAnsi" w:hAnsiTheme="majorHAnsi"/>
          <w:lang w:val="ru-RU"/>
        </w:rPr>
      </w:pPr>
      <w:r w:rsidRPr="00D313FA">
        <w:rPr>
          <w:rFonts w:asciiTheme="majorHAnsi" w:hAnsiTheme="majorHAnsi"/>
          <w:lang w:val="ru-RU"/>
        </w:rPr>
        <w:tab/>
      </w:r>
      <w:r w:rsidRPr="00D313FA">
        <w:rPr>
          <w:rFonts w:asciiTheme="majorHAnsi" w:hAnsiTheme="majorHAnsi"/>
          <w:u w:val="single"/>
          <w:lang w:val="ru-RU"/>
        </w:rPr>
        <w:t>Название</w:t>
      </w:r>
      <w:r w:rsidRPr="00D313FA">
        <w:rPr>
          <w:rFonts w:asciiTheme="majorHAnsi" w:hAnsiTheme="majorHAnsi"/>
          <w:b/>
          <w:lang w:val="ru-RU"/>
        </w:rPr>
        <w:t>:</w:t>
      </w:r>
      <w:r w:rsidRPr="00D313FA">
        <w:rPr>
          <w:rFonts w:asciiTheme="majorHAnsi" w:eastAsia="Times New Roman" w:hAnsiTheme="majorHAnsi" w:cs="Helvetica"/>
          <w:lang w:val="ru-RU" w:eastAsia="uk-UA"/>
        </w:rPr>
        <w:t xml:space="preserve"> Аккомодационная линейка.</w:t>
      </w:r>
    </w:p>
    <w:p w:rsidR="000F2B72" w:rsidRDefault="00916A51" w:rsidP="000C3E3B">
      <w:pPr>
        <w:ind w:firstLine="708"/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u w:val="single"/>
          <w:lang w:val="ru-RU" w:eastAsia="uk-UA"/>
        </w:rPr>
        <w:t>Описание:</w:t>
      </w:r>
      <w:r w:rsidRPr="00D313FA">
        <w:rPr>
          <w:rFonts w:asciiTheme="majorHAnsi" w:eastAsia="Times New Roman" w:hAnsiTheme="majorHAnsi" w:cs="Helvetica"/>
          <w:lang w:val="ru-RU" w:eastAsia="uk-UA"/>
        </w:rPr>
        <w:t xml:space="preserve"> </w:t>
      </w:r>
      <w:r w:rsidR="0001361B" w:rsidRPr="00D313FA">
        <w:rPr>
          <w:rFonts w:asciiTheme="majorHAnsi" w:eastAsia="Times New Roman" w:hAnsiTheme="majorHAnsi" w:cs="Helvetica"/>
          <w:lang w:val="ru-RU" w:eastAsia="uk-UA"/>
        </w:rPr>
        <w:t>П</w:t>
      </w:r>
      <w:r w:rsidR="000C3E3B" w:rsidRPr="00D313FA">
        <w:rPr>
          <w:rFonts w:asciiTheme="majorHAnsi" w:eastAsia="Times New Roman" w:hAnsiTheme="majorHAnsi" w:cs="Helvetica"/>
          <w:lang w:val="ru-RU" w:eastAsia="uk-UA"/>
        </w:rPr>
        <w:t>редназначена для тренировки зрения (расстройства аккомодации и миопии) по методике проф. В. И. Сердюченко и проф. В. В. Коваленко</w:t>
      </w:r>
    </w:p>
    <w:p w:rsidR="000C3E3B" w:rsidRPr="00D313FA" w:rsidRDefault="000C3E3B" w:rsidP="000C3E3B">
      <w:pPr>
        <w:ind w:firstLine="708"/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>Принцип тренировки заключается в попеременном подъеме линз к глазам. Прикладываются сначала линзы, размещенные в нижней части линейки (</w:t>
      </w:r>
      <w:r w:rsidR="000F2B72">
        <w:rPr>
          <w:rFonts w:asciiTheme="majorHAnsi" w:eastAsia="Times New Roman" w:hAnsiTheme="majorHAnsi" w:cs="Helvetica"/>
          <w:lang w:val="ru-RU" w:eastAsia="uk-UA"/>
        </w:rPr>
        <w:t>-</w:t>
      </w:r>
      <w:r w:rsidRPr="00D313FA">
        <w:rPr>
          <w:rFonts w:asciiTheme="majorHAnsi" w:eastAsia="Times New Roman" w:hAnsiTheme="majorHAnsi" w:cs="Helvetica"/>
          <w:lang w:val="ru-RU" w:eastAsia="uk-UA"/>
        </w:rPr>
        <w:t>1), затем соответственно (-2), (-3), (-4), (-5). Рекомендуемое одно, примерно, 15-ти минутная тренировка в день.</w:t>
      </w:r>
    </w:p>
    <w:p w:rsidR="0001361B" w:rsidRPr="00D313FA" w:rsidRDefault="0001361B" w:rsidP="000C3E3B">
      <w:pPr>
        <w:ind w:firstLine="708"/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>Получил консультацию от сертифицированных офтальмологов из Киевского Центра микрохирургии глаза и медицинского центра Инга.</w:t>
      </w:r>
    </w:p>
    <w:p w:rsidR="000C3E3B" w:rsidRPr="00D313FA" w:rsidRDefault="000C3E3B" w:rsidP="000F1241">
      <w:pPr>
        <w:ind w:firstLine="360"/>
        <w:rPr>
          <w:rFonts w:asciiTheme="majorHAnsi" w:eastAsia="Times New Roman" w:hAnsiTheme="majorHAnsi" w:cs="Helvetica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u w:val="single"/>
          <w:lang w:val="ru-RU" w:eastAsia="uk-UA"/>
        </w:rPr>
        <w:t>Характеристики:</w:t>
      </w:r>
    </w:p>
    <w:p w:rsidR="000C3E3B" w:rsidRPr="00D313FA" w:rsidRDefault="000C3E3B" w:rsidP="000C3E3B">
      <w:pPr>
        <w:pStyle w:val="a4"/>
        <w:numPr>
          <w:ilvl w:val="0"/>
          <w:numId w:val="2"/>
        </w:numPr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 xml:space="preserve">Размер: </w:t>
      </w:r>
      <w:r w:rsidR="000F1241" w:rsidRPr="00D313FA">
        <w:rPr>
          <w:rFonts w:asciiTheme="majorHAnsi" w:eastAsia="Times New Roman" w:hAnsiTheme="majorHAnsi" w:cs="Helvetica"/>
          <w:lang w:val="ru-RU" w:eastAsia="uk-UA"/>
        </w:rPr>
        <w:t>15х</w:t>
      </w:r>
      <w:r w:rsidR="008F55FA" w:rsidRPr="00D313FA">
        <w:rPr>
          <w:rFonts w:asciiTheme="majorHAnsi" w:eastAsia="Times New Roman" w:hAnsiTheme="majorHAnsi" w:cs="Helvetica"/>
          <w:lang w:val="ru-RU" w:eastAsia="uk-UA"/>
        </w:rPr>
        <w:t>3 см.</w:t>
      </w:r>
    </w:p>
    <w:p w:rsidR="000F1241" w:rsidRPr="00D313FA" w:rsidRDefault="000F1241" w:rsidP="000C3E3B">
      <w:pPr>
        <w:pStyle w:val="a4"/>
        <w:numPr>
          <w:ilvl w:val="0"/>
          <w:numId w:val="2"/>
        </w:numPr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>Вес: 17 г.</w:t>
      </w:r>
    </w:p>
    <w:p w:rsidR="0001361B" w:rsidRPr="00D313FA" w:rsidRDefault="000F1241" w:rsidP="00D313FA">
      <w:pPr>
        <w:pStyle w:val="a4"/>
        <w:numPr>
          <w:ilvl w:val="0"/>
          <w:numId w:val="2"/>
        </w:numPr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 xml:space="preserve">Материал: </w:t>
      </w:r>
      <w:r w:rsidR="000F2B72">
        <w:rPr>
          <w:rFonts w:asciiTheme="majorHAnsi" w:eastAsia="Times New Roman" w:hAnsiTheme="majorHAnsi" w:cs="Helvetica"/>
          <w:lang w:val="ru-RU" w:eastAsia="uk-UA"/>
        </w:rPr>
        <w:t xml:space="preserve">линзы из </w:t>
      </w:r>
      <w:proofErr w:type="spellStart"/>
      <w:proofErr w:type="gramStart"/>
      <w:r w:rsidR="000F2B72">
        <w:rPr>
          <w:rFonts w:asciiTheme="majorHAnsi" w:eastAsia="Times New Roman" w:hAnsiTheme="majorHAnsi" w:cs="Helvetica"/>
          <w:lang w:val="ru-RU" w:eastAsia="uk-UA"/>
        </w:rPr>
        <w:t>стекло</w:t>
      </w:r>
      <w:r w:rsidR="00D313FA" w:rsidRPr="00D313FA">
        <w:rPr>
          <w:rFonts w:asciiTheme="majorHAnsi" w:eastAsia="Times New Roman" w:hAnsiTheme="majorHAnsi" w:cs="Helvetica"/>
          <w:lang w:val="ru-RU" w:eastAsia="uk-UA"/>
        </w:rPr>
        <w:t>пластик</w:t>
      </w:r>
      <w:r w:rsidR="000F2B72">
        <w:rPr>
          <w:rFonts w:asciiTheme="majorHAnsi" w:eastAsia="Times New Roman" w:hAnsiTheme="majorHAnsi" w:cs="Helvetica"/>
          <w:lang w:val="ru-RU" w:eastAsia="uk-UA"/>
        </w:rPr>
        <w:t>а,корпус</w:t>
      </w:r>
      <w:proofErr w:type="spellEnd"/>
      <w:proofErr w:type="gramEnd"/>
      <w:r w:rsidR="000F2B72">
        <w:rPr>
          <w:rFonts w:asciiTheme="majorHAnsi" w:eastAsia="Times New Roman" w:hAnsiTheme="majorHAnsi" w:cs="Helvetica"/>
          <w:lang w:val="ru-RU" w:eastAsia="uk-UA"/>
        </w:rPr>
        <w:t xml:space="preserve"> из легко перерабатываемого </w:t>
      </w:r>
      <w:proofErr w:type="spellStart"/>
      <w:r w:rsidR="000F2B72">
        <w:rPr>
          <w:rFonts w:asciiTheme="majorHAnsi" w:eastAsia="Times New Roman" w:hAnsiTheme="majorHAnsi" w:cs="Helvetica"/>
          <w:lang w:val="ru-RU" w:eastAsia="uk-UA"/>
        </w:rPr>
        <w:t>пастика</w:t>
      </w:r>
      <w:proofErr w:type="spellEnd"/>
    </w:p>
    <w:p w:rsidR="000F1241" w:rsidRPr="00D313FA" w:rsidRDefault="000F1241" w:rsidP="000F1241">
      <w:pPr>
        <w:ind w:left="360"/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u w:val="single"/>
          <w:lang w:val="ru-RU" w:eastAsia="uk-UA"/>
        </w:rPr>
        <w:t>Цена:</w:t>
      </w:r>
      <w:r w:rsidRPr="00D313FA">
        <w:rPr>
          <w:rFonts w:asciiTheme="majorHAnsi" w:eastAsia="Times New Roman" w:hAnsiTheme="majorHAnsi" w:cs="Helvetica"/>
          <w:lang w:val="ru-RU" w:eastAsia="uk-UA"/>
        </w:rPr>
        <w:t xml:space="preserve"> 240 грн.</w:t>
      </w:r>
    </w:p>
    <w:p w:rsidR="00916A51" w:rsidRPr="00D313FA" w:rsidRDefault="00916A51" w:rsidP="000F1241">
      <w:pPr>
        <w:ind w:left="360"/>
        <w:rPr>
          <w:rFonts w:asciiTheme="majorHAnsi" w:eastAsia="Times New Roman" w:hAnsiTheme="majorHAnsi" w:cs="Helvetica"/>
          <w:b/>
          <w:lang w:val="ru-RU" w:eastAsia="uk-UA"/>
        </w:rPr>
      </w:pPr>
    </w:p>
    <w:p w:rsidR="000F1241" w:rsidRPr="00D313FA" w:rsidRDefault="000F1241" w:rsidP="000F1241">
      <w:pPr>
        <w:rPr>
          <w:rFonts w:asciiTheme="majorHAnsi" w:eastAsia="Times New Roman" w:hAnsiTheme="majorHAnsi" w:cs="Helvetica"/>
          <w:b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lang w:val="ru-RU" w:eastAsia="uk-UA"/>
        </w:rPr>
        <w:t>Фото 2</w:t>
      </w:r>
      <w:r w:rsidR="0001361B" w:rsidRPr="00D313FA">
        <w:rPr>
          <w:rFonts w:asciiTheme="majorHAnsi" w:eastAsia="Times New Roman" w:hAnsiTheme="majorHAnsi" w:cs="Helvetica"/>
          <w:b/>
          <w:lang w:val="ru-RU" w:eastAsia="uk-UA"/>
        </w:rPr>
        <w:t>, 3, 4, 5, 6.</w:t>
      </w:r>
    </w:p>
    <w:p w:rsidR="0001361B" w:rsidRPr="00D313FA" w:rsidRDefault="000F1241" w:rsidP="000F1241">
      <w:pPr>
        <w:rPr>
          <w:rFonts w:asciiTheme="majorHAnsi" w:eastAsia="Times New Roman" w:hAnsiTheme="majorHAnsi" w:cs="Helvetica"/>
          <w:lang w:val="ru-RU" w:eastAsia="uk-UA"/>
        </w:rPr>
      </w:pPr>
      <w:r w:rsidRPr="00D313FA">
        <w:rPr>
          <w:rFonts w:asciiTheme="majorHAnsi" w:eastAsia="Times New Roman" w:hAnsiTheme="majorHAnsi" w:cs="Helvetica"/>
          <w:lang w:val="ru-RU" w:eastAsia="uk-UA"/>
        </w:rPr>
        <w:tab/>
      </w:r>
      <w:r w:rsidR="0001361B" w:rsidRPr="00D313FA">
        <w:rPr>
          <w:rFonts w:asciiTheme="majorHAnsi" w:eastAsia="Times New Roman" w:hAnsiTheme="majorHAnsi" w:cs="Helvetica"/>
          <w:u w:val="single"/>
          <w:lang w:val="ru-RU" w:eastAsia="uk-UA"/>
        </w:rPr>
        <w:t>Название</w:t>
      </w:r>
      <w:r w:rsidR="0001361B" w:rsidRPr="00D313FA">
        <w:rPr>
          <w:rFonts w:asciiTheme="majorHAnsi" w:eastAsia="Times New Roman" w:hAnsiTheme="majorHAnsi" w:cs="Helvetica"/>
          <w:b/>
          <w:lang w:val="ru-RU" w:eastAsia="uk-UA"/>
        </w:rPr>
        <w:t>:</w:t>
      </w:r>
      <w:r w:rsidR="0001361B" w:rsidRPr="00D313FA">
        <w:rPr>
          <w:rFonts w:asciiTheme="majorHAnsi" w:eastAsia="Times New Roman" w:hAnsiTheme="majorHAnsi" w:cs="Helvetica"/>
          <w:lang w:val="ru-RU" w:eastAsia="uk-UA"/>
        </w:rPr>
        <w:t xml:space="preserve"> </w:t>
      </w:r>
      <w:r w:rsidRPr="00D313FA">
        <w:rPr>
          <w:rFonts w:asciiTheme="majorHAnsi" w:eastAsia="Times New Roman" w:hAnsiTheme="majorHAnsi" w:cs="Helvetica"/>
          <w:lang w:val="ru-RU" w:eastAsia="uk-UA"/>
        </w:rPr>
        <w:t>Приложение</w:t>
      </w:r>
      <w:r w:rsidR="000F2B72">
        <w:rPr>
          <w:rFonts w:asciiTheme="majorHAnsi" w:eastAsia="Times New Roman" w:hAnsiTheme="majorHAnsi" w:cs="Helvetica"/>
          <w:lang w:val="ru-RU" w:eastAsia="uk-UA"/>
        </w:rPr>
        <w:t xml:space="preserve"> для тренировки зрения</w:t>
      </w:r>
      <w:r w:rsidR="0001361B" w:rsidRPr="00D313FA">
        <w:rPr>
          <w:rFonts w:asciiTheme="majorHAnsi" w:eastAsia="Times New Roman" w:hAnsiTheme="majorHAnsi" w:cs="Helvetica"/>
          <w:lang w:val="ru-RU" w:eastAsia="uk-UA"/>
        </w:rPr>
        <w:t xml:space="preserve">. </w:t>
      </w:r>
    </w:p>
    <w:p w:rsidR="000F1241" w:rsidRPr="00D313FA" w:rsidRDefault="00916A51" w:rsidP="0001361B">
      <w:pPr>
        <w:ind w:firstLine="708"/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lang w:val="ru-RU" w:eastAsia="uk-UA"/>
        </w:rPr>
        <w:t xml:space="preserve">: </w:t>
      </w:r>
      <w:r w:rsidR="0001361B" w:rsidRPr="00D313FA">
        <w:rPr>
          <w:rFonts w:asciiTheme="majorHAnsi" w:eastAsia="Times New Roman" w:hAnsiTheme="majorHAnsi" w:cs="Helvetica"/>
          <w:lang w:val="ru-RU" w:eastAsia="uk-UA"/>
        </w:rPr>
        <w:t xml:space="preserve">При помощи приложения на </w:t>
      </w:r>
      <w:proofErr w:type="spellStart"/>
      <w:r w:rsidR="0001361B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Android</w:t>
      </w:r>
      <w:proofErr w:type="spellEnd"/>
      <w:r w:rsidR="0001361B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и </w:t>
      </w:r>
      <w:proofErr w:type="spellStart"/>
      <w:r w:rsidR="0001361B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iOS</w:t>
      </w:r>
      <w:proofErr w:type="spellEnd"/>
      <w:r w:rsidR="0001361B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можно будет наблюдать за динамикой результатов, качественно и</w:t>
      </w:r>
      <w:r w:rsidR="000F2B72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правильно улучшать свое зрение</w:t>
      </w:r>
      <w:r w:rsidR="0001361B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самостоятельно.</w:t>
      </w:r>
    </w:p>
    <w:p w:rsidR="0001361B" w:rsidRPr="00D313FA" w:rsidRDefault="00916A51" w:rsidP="0001361B">
      <w:pPr>
        <w:ind w:firstLine="708"/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Цена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 бесплатно.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</w:p>
    <w:p w:rsidR="00916A51" w:rsidRPr="00D313FA" w:rsidRDefault="00916A51" w:rsidP="00916A51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Фото 7, 8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Название:</w:t>
      </w:r>
      <w:r w:rsidR="000F2B72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Л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екция «Компьютерный синдром».</w:t>
      </w:r>
    </w:p>
    <w:p w:rsidR="000F2B72" w:rsidRDefault="00916A51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Бесплатная лекция для повышения </w:t>
      </w:r>
      <w:r w:rsidR="000F2B72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осведомленности людей в методах профилактики компьютерного синдрома. На лекции можно узнать о простых способах профилактики проблем с шеей, спиной, руками и зрением.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Цена: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бесплатно.</w:t>
      </w:r>
    </w:p>
    <w:p w:rsidR="00700230" w:rsidRPr="00D313FA" w:rsidRDefault="00700230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916A51" w:rsidRPr="00D313FA" w:rsidRDefault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br w:type="page"/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b/>
          <w:color w:val="000000" w:themeColor="text1"/>
          <w:sz w:val="24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sz w:val="24"/>
          <w:lang w:val="ru-RU" w:eastAsia="uk-UA"/>
        </w:rPr>
        <w:lastRenderedPageBreak/>
        <w:t>2 проект (инвалиды)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 xml:space="preserve">Фото </w:t>
      </w:r>
      <w:r w:rsidR="00D36AA4"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1,2,3,4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  <w:t xml:space="preserve"> </w:t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  <w:r w:rsidR="00700230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Эко-сумка.</w:t>
      </w:r>
    </w:p>
    <w:p w:rsidR="00700230" w:rsidRPr="00D313FA" w:rsidRDefault="00700230" w:rsidP="00916A51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  <w:r w:rsidR="001058F9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С</w:t>
      </w:r>
      <w:r w:rsidR="000F2B72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оздание индивидуальной эко-сумки</w:t>
      </w:r>
      <w:bookmarkStart w:id="0" w:name="_GoBack"/>
      <w:bookmarkEnd w:id="0"/>
      <w:r w:rsidR="001058F9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.</w:t>
      </w:r>
    </w:p>
    <w:p w:rsidR="00700230" w:rsidRPr="00D313FA" w:rsidRDefault="00700230" w:rsidP="00916A51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700230" w:rsidRPr="00D313FA" w:rsidRDefault="00700230" w:rsidP="00700230">
      <w:pPr>
        <w:pStyle w:val="a4"/>
        <w:numPr>
          <w:ilvl w:val="0"/>
          <w:numId w:val="3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Размер: 40х35 см;</w:t>
      </w:r>
    </w:p>
    <w:p w:rsidR="00700230" w:rsidRPr="00D313FA" w:rsidRDefault="00700230" w:rsidP="00700230">
      <w:pPr>
        <w:pStyle w:val="a4"/>
        <w:numPr>
          <w:ilvl w:val="0"/>
          <w:numId w:val="3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Высота ручек: 20 см;</w:t>
      </w:r>
    </w:p>
    <w:p w:rsidR="00700230" w:rsidRPr="00D313FA" w:rsidRDefault="00700230" w:rsidP="00700230">
      <w:pPr>
        <w:pStyle w:val="a4"/>
        <w:numPr>
          <w:ilvl w:val="0"/>
          <w:numId w:val="3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Материал: 100% лён.</w:t>
      </w:r>
    </w:p>
    <w:p w:rsidR="001058F9" w:rsidRPr="00D313FA" w:rsidRDefault="001058F9" w:rsidP="00700230">
      <w:pPr>
        <w:pStyle w:val="a4"/>
        <w:numPr>
          <w:ilvl w:val="0"/>
          <w:numId w:val="3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Цвет: белый, черный, оранжевый.</w:t>
      </w:r>
    </w:p>
    <w:p w:rsidR="001058F9" w:rsidRPr="00D313FA" w:rsidRDefault="001058F9" w:rsidP="001058F9">
      <w:pPr>
        <w:ind w:left="708"/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Цена: </w:t>
      </w:r>
    </w:p>
    <w:p w:rsidR="001058F9" w:rsidRPr="00D313FA" w:rsidRDefault="001058F9" w:rsidP="001058F9">
      <w:pPr>
        <w:pStyle w:val="a4"/>
        <w:numPr>
          <w:ilvl w:val="0"/>
          <w:numId w:val="4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Без </w:t>
      </w:r>
      <w:proofErr w:type="spellStart"/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принта</w:t>
      </w:r>
      <w:proofErr w:type="spellEnd"/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30 </w:t>
      </w:r>
      <w:proofErr w:type="spellStart"/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грн</w:t>
      </w:r>
      <w:proofErr w:type="spellEnd"/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;</w:t>
      </w:r>
    </w:p>
    <w:p w:rsidR="00D36AA4" w:rsidRPr="00D313FA" w:rsidRDefault="001058F9" w:rsidP="00D36AA4">
      <w:pPr>
        <w:pStyle w:val="a4"/>
        <w:numPr>
          <w:ilvl w:val="0"/>
          <w:numId w:val="4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С </w:t>
      </w:r>
      <w:r w:rsidR="00D36AA4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индивидуальным </w:t>
      </w:r>
      <w:proofErr w:type="spellStart"/>
      <w:r w:rsidR="00D36AA4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принтом</w:t>
      </w:r>
      <w:proofErr w:type="spellEnd"/>
      <w:r w:rsidR="00D36AA4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50 </w:t>
      </w:r>
      <w:proofErr w:type="spellStart"/>
      <w:r w:rsidR="00D36AA4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грн</w:t>
      </w:r>
      <w:proofErr w:type="spellEnd"/>
      <w:r w:rsidR="00D36AA4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;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D36AA4" w:rsidRPr="00D313FA" w:rsidRDefault="00D36AA4" w:rsidP="00D36AA4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Фото 5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 Тапочки комнатные.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 Удобные легкие тапочки для домашнего уюта.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Размер: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Материал: 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Цвет: </w:t>
      </w:r>
    </w:p>
    <w:p w:rsidR="00D36AA4" w:rsidRPr="00D313FA" w:rsidRDefault="00D36AA4" w:rsidP="00D36AA4">
      <w:pPr>
        <w:ind w:left="708"/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 xml:space="preserve">Цена: </w:t>
      </w:r>
    </w:p>
    <w:p w:rsidR="001058F9" w:rsidRPr="00D313FA" w:rsidRDefault="001058F9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D36AA4" w:rsidRPr="00D313FA" w:rsidRDefault="00D36AA4" w:rsidP="00D36AA4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 xml:space="preserve">Фото </w:t>
      </w:r>
      <w:proofErr w:type="spellStart"/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олы</w:t>
      </w:r>
      <w:proofErr w:type="spellEnd"/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…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 Постельное белье.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 Экологически чистое белье с качественного материала, любого размера.</w:t>
      </w:r>
    </w:p>
    <w:p w:rsidR="00D36AA4" w:rsidRPr="00D313FA" w:rsidRDefault="00D36AA4" w:rsidP="00D36AA4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Размер: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Материал: </w:t>
      </w:r>
    </w:p>
    <w:p w:rsidR="00D36AA4" w:rsidRPr="00D313FA" w:rsidRDefault="00D36AA4" w:rsidP="00D36AA4">
      <w:pPr>
        <w:pStyle w:val="a4"/>
        <w:numPr>
          <w:ilvl w:val="0"/>
          <w:numId w:val="5"/>
        </w:num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Цвет: </w:t>
      </w:r>
    </w:p>
    <w:p w:rsidR="00D36AA4" w:rsidRPr="00D313FA" w:rsidRDefault="00D36AA4" w:rsidP="00D36AA4">
      <w:pPr>
        <w:ind w:left="708"/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 xml:space="preserve">Цена: </w:t>
      </w:r>
    </w:p>
    <w:p w:rsidR="009E0E34" w:rsidRPr="00D313FA" w:rsidRDefault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br w:type="page"/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b/>
          <w:color w:val="000000" w:themeColor="text1"/>
          <w:sz w:val="24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sz w:val="24"/>
          <w:lang w:val="ru-RU" w:eastAsia="uk-UA"/>
        </w:rPr>
        <w:lastRenderedPageBreak/>
        <w:t>3 проект (тюрьма)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Фото 1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  <w:t xml:space="preserve"> </w:t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  <w:r w:rsid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Б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еседка с коваными</w:t>
      </w:r>
      <w:r w:rsid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э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лементами.</w:t>
      </w:r>
    </w:p>
    <w:p w:rsidR="00D313FA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: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9E0E34" w:rsidRPr="00D313FA" w:rsidRDefault="009E0E34" w:rsidP="00D313FA">
      <w:pPr>
        <w:ind w:left="708"/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Цена: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30 000 грн.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9E0E34" w:rsidRPr="00D313FA" w:rsidRDefault="00D313FA" w:rsidP="009E0E34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Фото 2</w:t>
      </w:r>
    </w:p>
    <w:p w:rsidR="00D313FA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Лавка парковая с коваными элементами </w:t>
      </w:r>
      <w:r w:rsid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в ассортименте.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9E0E34" w:rsidRPr="00D313FA" w:rsidRDefault="009E0E34" w:rsidP="009E0E34">
      <w:pPr>
        <w:ind w:left="708"/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Цена: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2 600 грн.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9E0E34" w:rsidRPr="00D313FA" w:rsidRDefault="009E0E34" w:rsidP="009E0E34">
      <w:pPr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 xml:space="preserve">Фото </w:t>
      </w:r>
      <w:r w:rsidR="00D313FA">
        <w:rPr>
          <w:rFonts w:asciiTheme="majorHAnsi" w:eastAsia="Times New Roman" w:hAnsiTheme="majorHAnsi" w:cs="Helvetica"/>
          <w:b/>
          <w:color w:val="000000" w:themeColor="text1"/>
          <w:lang w:val="ru-RU" w:eastAsia="uk-UA"/>
        </w:rPr>
        <w:t>3, 4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Название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  <w:r w:rsid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Мангал-чемодан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Описание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</w:p>
    <w:p w:rsidR="009E0E34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ab/>
      </w: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Характеристики:</w:t>
      </w:r>
    </w:p>
    <w:p w:rsidR="009E0E34" w:rsidRPr="00D313FA" w:rsidRDefault="009E0E34" w:rsidP="009E0E34">
      <w:pPr>
        <w:ind w:left="708"/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u w:val="single"/>
          <w:lang w:val="ru-RU" w:eastAsia="uk-UA"/>
        </w:rPr>
        <w:t>Цена</w:t>
      </w: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: </w:t>
      </w:r>
      <w:r w:rsidR="00D313FA"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>800 грн.</w:t>
      </w:r>
    </w:p>
    <w:p w:rsidR="001058F9" w:rsidRPr="00D313FA" w:rsidRDefault="009E0E34" w:rsidP="009E0E34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  <w:r w:rsidRPr="00D313FA">
        <w:rPr>
          <w:rFonts w:asciiTheme="majorHAnsi" w:eastAsia="Times New Roman" w:hAnsiTheme="majorHAnsi" w:cs="Helvetica"/>
          <w:color w:val="000000" w:themeColor="text1"/>
          <w:lang w:val="ru-RU" w:eastAsia="uk-UA"/>
        </w:rPr>
        <w:t xml:space="preserve"> </w:t>
      </w:r>
    </w:p>
    <w:p w:rsidR="00916A51" w:rsidRPr="00D313FA" w:rsidRDefault="00916A51" w:rsidP="00916A51">
      <w:pPr>
        <w:rPr>
          <w:rFonts w:asciiTheme="majorHAnsi" w:eastAsia="Times New Roman" w:hAnsiTheme="majorHAnsi" w:cs="Helvetica"/>
          <w:color w:val="000000" w:themeColor="text1"/>
          <w:lang w:val="ru-RU" w:eastAsia="uk-UA"/>
        </w:rPr>
      </w:pPr>
    </w:p>
    <w:p w:rsidR="0001361B" w:rsidRPr="00D313FA" w:rsidRDefault="0001361B" w:rsidP="0001361B">
      <w:pPr>
        <w:ind w:firstLine="708"/>
        <w:rPr>
          <w:rFonts w:asciiTheme="majorHAnsi" w:eastAsia="Times New Roman" w:hAnsiTheme="majorHAnsi" w:cs="Helvetica"/>
          <w:lang w:val="ru-RU" w:eastAsia="uk-UA"/>
        </w:rPr>
      </w:pPr>
    </w:p>
    <w:sectPr w:rsidR="0001361B" w:rsidRPr="00D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DAB"/>
    <w:multiLevelType w:val="hybridMultilevel"/>
    <w:tmpl w:val="08EA4A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B44"/>
    <w:multiLevelType w:val="hybridMultilevel"/>
    <w:tmpl w:val="6E3213B6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5DEE3117"/>
    <w:multiLevelType w:val="hybridMultilevel"/>
    <w:tmpl w:val="EEC6B20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6EFD4002"/>
    <w:multiLevelType w:val="multilevel"/>
    <w:tmpl w:val="957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6D580A"/>
    <w:multiLevelType w:val="hybridMultilevel"/>
    <w:tmpl w:val="65C0FF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E7"/>
    <w:rsid w:val="0001361B"/>
    <w:rsid w:val="00035CB0"/>
    <w:rsid w:val="000C3E3B"/>
    <w:rsid w:val="000F1241"/>
    <w:rsid w:val="000F2B72"/>
    <w:rsid w:val="001058F9"/>
    <w:rsid w:val="003806C1"/>
    <w:rsid w:val="003A30E7"/>
    <w:rsid w:val="00700230"/>
    <w:rsid w:val="008F55FA"/>
    <w:rsid w:val="00916A51"/>
    <w:rsid w:val="009E0E34"/>
    <w:rsid w:val="00D313FA"/>
    <w:rsid w:val="00D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7907"/>
  <w15:docId w15:val="{6585B5BD-3259-4DBA-A12B-17DF1E0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C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Andrii Sych</cp:lastModifiedBy>
  <cp:revision>3</cp:revision>
  <dcterms:created xsi:type="dcterms:W3CDTF">2018-06-17T16:57:00Z</dcterms:created>
  <dcterms:modified xsi:type="dcterms:W3CDTF">2018-06-17T21:39:00Z</dcterms:modified>
</cp:coreProperties>
</file>