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5C40" w14:textId="77777777" w:rsidR="00572CC4" w:rsidRDefault="000F1807" w:rsidP="0093325C">
      <w:pPr>
        <w:numPr>
          <w:ilvl w:val="0"/>
          <w:numId w:val="1"/>
        </w:numPr>
        <w:tabs>
          <w:tab w:val="clear" w:pos="2700"/>
          <w:tab w:val="left" w:pos="0"/>
        </w:tabs>
        <w:ind w:left="0" w:firstLine="0"/>
        <w:jc w:val="left"/>
        <w:rPr>
          <w:b/>
        </w:rPr>
      </w:pPr>
      <w:r>
        <w:rPr>
          <w:rFonts w:hint="eastAsia"/>
          <w:b/>
        </w:rPr>
        <w:t>实验心得体会如有雷同，雷同各方当次实验心得体会成绩均以</w:t>
      </w:r>
      <w:r>
        <w:rPr>
          <w:rFonts w:hint="eastAsia"/>
          <w:b/>
        </w:rPr>
        <w:t>0</w:t>
      </w:r>
      <w:r>
        <w:rPr>
          <w:rFonts w:hint="eastAsia"/>
          <w:b/>
        </w:rPr>
        <w:t>分计。</w:t>
      </w:r>
    </w:p>
    <w:p w14:paraId="146FD5FA" w14:textId="77777777" w:rsidR="00572CC4" w:rsidRDefault="000F1807" w:rsidP="0093325C">
      <w:pPr>
        <w:numPr>
          <w:ilvl w:val="0"/>
          <w:numId w:val="1"/>
        </w:numPr>
        <w:tabs>
          <w:tab w:val="clear" w:pos="2700"/>
          <w:tab w:val="left" w:pos="0"/>
        </w:tabs>
        <w:ind w:left="0" w:firstLine="0"/>
        <w:jc w:val="left"/>
        <w:rPr>
          <w:b/>
        </w:rPr>
      </w:pPr>
      <w:r>
        <w:rPr>
          <w:rFonts w:hint="eastAsia"/>
          <w:b/>
        </w:rPr>
        <w:t>在规定时间内未上交实验报告的，不得以其他方式补交，当次心得体会成绩按</w:t>
      </w:r>
      <w:r>
        <w:rPr>
          <w:rFonts w:hint="eastAsia"/>
          <w:b/>
        </w:rPr>
        <w:t>0</w:t>
      </w:r>
      <w:r>
        <w:rPr>
          <w:rFonts w:hint="eastAsia"/>
          <w:b/>
        </w:rPr>
        <w:t>分计。</w:t>
      </w:r>
    </w:p>
    <w:p w14:paraId="217084C8" w14:textId="77777777" w:rsidR="00572CC4" w:rsidRDefault="000F1807" w:rsidP="0093325C">
      <w:pPr>
        <w:numPr>
          <w:ilvl w:val="0"/>
          <w:numId w:val="1"/>
        </w:numPr>
        <w:tabs>
          <w:tab w:val="clear" w:pos="2700"/>
          <w:tab w:val="left" w:pos="0"/>
        </w:tabs>
        <w:ind w:left="0" w:firstLine="0"/>
        <w:jc w:val="left"/>
        <w:rPr>
          <w:b/>
        </w:rPr>
      </w:pPr>
      <w:r>
        <w:rPr>
          <w:rFonts w:hint="eastAsia"/>
          <w:b/>
        </w:rPr>
        <w:t>报告文件以</w:t>
      </w:r>
      <w:r>
        <w:rPr>
          <w:rFonts w:hint="eastAsia"/>
          <w:b/>
        </w:rPr>
        <w:t>PDF</w:t>
      </w:r>
      <w:r>
        <w:rPr>
          <w:rFonts w:hint="eastAsia"/>
          <w:b/>
        </w:rPr>
        <w:t>文件格式提交。</w:t>
      </w:r>
    </w:p>
    <w:p w14:paraId="74A29F88" w14:textId="77777777" w:rsidR="00572CC4" w:rsidRDefault="000F1807">
      <w:pPr>
        <w:rPr>
          <w:b/>
        </w:rPr>
      </w:pPr>
      <w:r>
        <w:rPr>
          <w:rFonts w:hint="eastAsia"/>
          <w:b/>
        </w:rPr>
        <w:t>本报告主要描述学生在实验中承担的工作、遇到的困难以及解决的方法、体会与总结等。</w:t>
      </w:r>
    </w:p>
    <w:p w14:paraId="1DCF0B0F" w14:textId="77777777" w:rsidR="00B64E84" w:rsidRDefault="00B64E84" w:rsidP="00B64E84">
      <w:pPr>
        <w:ind w:firstLineChars="800" w:firstLine="1687"/>
        <w:rPr>
          <w:b/>
        </w:rPr>
      </w:pPr>
    </w:p>
    <w:tbl>
      <w:tblPr>
        <w:tblW w:w="6974" w:type="dxa"/>
        <w:jc w:val="center"/>
        <w:tblLook w:val="04A0" w:firstRow="1" w:lastRow="0" w:firstColumn="1" w:lastColumn="0" w:noHBand="0" w:noVBand="1"/>
      </w:tblPr>
      <w:tblGrid>
        <w:gridCol w:w="2122"/>
        <w:gridCol w:w="2268"/>
        <w:gridCol w:w="2584"/>
      </w:tblGrid>
      <w:tr w:rsidR="00B64E84" w14:paraId="344CD149" w14:textId="77777777" w:rsidTr="00B64E84">
        <w:trPr>
          <w:trHeight w:val="846"/>
          <w:jc w:val="center"/>
        </w:trPr>
        <w:tc>
          <w:tcPr>
            <w:tcW w:w="2122" w:type="dxa"/>
            <w:tcBorders>
              <w:top w:val="double" w:sz="6" w:space="0" w:color="auto"/>
              <w:left w:val="double" w:sz="6" w:space="0" w:color="auto"/>
              <w:bottom w:val="double" w:sz="6" w:space="0" w:color="auto"/>
              <w:right w:val="single" w:sz="4" w:space="0" w:color="auto"/>
            </w:tcBorders>
            <w:noWrap/>
            <w:vAlign w:val="center"/>
            <w:hideMark/>
          </w:tcPr>
          <w:p w14:paraId="2AE81298" w14:textId="77777777" w:rsidR="00B64E84" w:rsidRDefault="00B64E84">
            <w:pPr>
              <w:widowControl/>
              <w:jc w:val="center"/>
              <w:rPr>
                <w:rFonts w:eastAsia="黑体"/>
                <w:b/>
                <w:color w:val="000000"/>
                <w:kern w:val="0"/>
                <w:sz w:val="24"/>
              </w:rPr>
            </w:pPr>
            <w:r>
              <w:rPr>
                <w:rFonts w:eastAsia="黑体" w:hint="eastAsia"/>
                <w:b/>
                <w:color w:val="000000"/>
                <w:kern w:val="0"/>
                <w:sz w:val="24"/>
              </w:rPr>
              <w:t>实验名称</w:t>
            </w:r>
          </w:p>
        </w:tc>
        <w:tc>
          <w:tcPr>
            <w:tcW w:w="4852" w:type="dxa"/>
            <w:gridSpan w:val="2"/>
            <w:tcBorders>
              <w:top w:val="double" w:sz="6" w:space="0" w:color="auto"/>
              <w:left w:val="nil"/>
              <w:bottom w:val="double" w:sz="6" w:space="0" w:color="auto"/>
              <w:right w:val="double" w:sz="6" w:space="0" w:color="auto"/>
            </w:tcBorders>
            <w:noWrap/>
            <w:vAlign w:val="center"/>
            <w:hideMark/>
          </w:tcPr>
          <w:p w14:paraId="241E2A63" w14:textId="77777777" w:rsidR="00B64E84" w:rsidRDefault="00B64E84">
            <w:pPr>
              <w:widowControl/>
              <w:jc w:val="center"/>
              <w:rPr>
                <w:rFonts w:eastAsia="黑体"/>
                <w:b/>
                <w:color w:val="000000"/>
                <w:kern w:val="0"/>
                <w:sz w:val="24"/>
                <w:szCs w:val="22"/>
              </w:rPr>
            </w:pPr>
            <w:r>
              <w:rPr>
                <w:rFonts w:eastAsia="黑体" w:hint="eastAsia"/>
                <w:b/>
                <w:color w:val="000000"/>
                <w:kern w:val="0"/>
                <w:sz w:val="24"/>
              </w:rPr>
              <w:t xml:space="preserve">　计算机网络基础及常用工具</w:t>
            </w:r>
          </w:p>
        </w:tc>
      </w:tr>
      <w:tr w:rsidR="00B64E84" w14:paraId="7C8292BC" w14:textId="77777777" w:rsidTr="00B64E84">
        <w:trPr>
          <w:trHeight w:val="282"/>
          <w:jc w:val="center"/>
        </w:trPr>
        <w:tc>
          <w:tcPr>
            <w:tcW w:w="2122" w:type="dxa"/>
            <w:vMerge w:val="restart"/>
            <w:tcBorders>
              <w:top w:val="double" w:sz="6" w:space="0" w:color="auto"/>
              <w:left w:val="double" w:sz="6" w:space="0" w:color="auto"/>
              <w:bottom w:val="single" w:sz="4" w:space="0" w:color="auto"/>
              <w:right w:val="single" w:sz="4" w:space="0" w:color="auto"/>
            </w:tcBorders>
            <w:noWrap/>
            <w:vAlign w:val="center"/>
            <w:hideMark/>
          </w:tcPr>
          <w:p w14:paraId="0205B5A4" w14:textId="77777777" w:rsidR="00B64E84" w:rsidRDefault="00B64E84">
            <w:pPr>
              <w:widowControl/>
              <w:jc w:val="center"/>
              <w:rPr>
                <w:rFonts w:eastAsia="黑体"/>
                <w:b/>
                <w:color w:val="000000"/>
                <w:kern w:val="0"/>
                <w:sz w:val="22"/>
              </w:rPr>
            </w:pPr>
            <w:r>
              <w:rPr>
                <w:rFonts w:eastAsia="黑体" w:hint="eastAsia"/>
                <w:b/>
                <w:color w:val="000000"/>
                <w:kern w:val="0"/>
                <w:sz w:val="24"/>
              </w:rPr>
              <w:t>组长</w:t>
            </w:r>
          </w:p>
        </w:tc>
        <w:tc>
          <w:tcPr>
            <w:tcW w:w="2268" w:type="dxa"/>
            <w:tcBorders>
              <w:top w:val="double" w:sz="6" w:space="0" w:color="auto"/>
              <w:left w:val="nil"/>
              <w:bottom w:val="single" w:sz="4" w:space="0" w:color="auto"/>
              <w:right w:val="single" w:sz="4" w:space="0" w:color="auto"/>
            </w:tcBorders>
            <w:noWrap/>
            <w:vAlign w:val="center"/>
            <w:hideMark/>
          </w:tcPr>
          <w:p w14:paraId="3015F912" w14:textId="77777777" w:rsidR="00B64E84" w:rsidRDefault="00B64E84">
            <w:pPr>
              <w:widowControl/>
              <w:jc w:val="center"/>
              <w:rPr>
                <w:rFonts w:eastAsia="黑体"/>
                <w:b/>
                <w:color w:val="000000"/>
                <w:kern w:val="0"/>
                <w:sz w:val="24"/>
              </w:rPr>
            </w:pPr>
            <w:r>
              <w:rPr>
                <w:rFonts w:eastAsia="黑体" w:hint="eastAsia"/>
                <w:b/>
                <w:color w:val="000000"/>
                <w:kern w:val="0"/>
                <w:sz w:val="24"/>
              </w:rPr>
              <w:t>姓名</w:t>
            </w:r>
          </w:p>
        </w:tc>
        <w:tc>
          <w:tcPr>
            <w:tcW w:w="2584" w:type="dxa"/>
            <w:tcBorders>
              <w:top w:val="double" w:sz="6" w:space="0" w:color="auto"/>
              <w:left w:val="nil"/>
              <w:bottom w:val="single" w:sz="4" w:space="0" w:color="auto"/>
              <w:right w:val="double" w:sz="6" w:space="0" w:color="auto"/>
            </w:tcBorders>
            <w:noWrap/>
            <w:vAlign w:val="center"/>
            <w:hideMark/>
          </w:tcPr>
          <w:p w14:paraId="5600ECA0" w14:textId="77777777" w:rsidR="00B64E84" w:rsidRDefault="00B64E84">
            <w:pPr>
              <w:widowControl/>
              <w:jc w:val="center"/>
              <w:rPr>
                <w:rFonts w:eastAsia="黑体"/>
                <w:b/>
                <w:color w:val="000000"/>
                <w:kern w:val="0"/>
                <w:sz w:val="24"/>
              </w:rPr>
            </w:pPr>
            <w:r>
              <w:rPr>
                <w:rFonts w:eastAsia="黑体" w:hint="eastAsia"/>
                <w:b/>
                <w:color w:val="000000"/>
                <w:kern w:val="0"/>
                <w:sz w:val="24"/>
              </w:rPr>
              <w:t>学号</w:t>
            </w:r>
          </w:p>
        </w:tc>
      </w:tr>
      <w:tr w:rsidR="00B64E84" w14:paraId="54BDC2E5" w14:textId="77777777" w:rsidTr="00B64E84">
        <w:trPr>
          <w:trHeight w:val="282"/>
          <w:jc w:val="center"/>
        </w:trPr>
        <w:tc>
          <w:tcPr>
            <w:tcW w:w="0" w:type="auto"/>
            <w:vMerge/>
            <w:tcBorders>
              <w:top w:val="double" w:sz="6" w:space="0" w:color="auto"/>
              <w:left w:val="double" w:sz="6" w:space="0" w:color="auto"/>
              <w:bottom w:val="single" w:sz="4" w:space="0" w:color="auto"/>
              <w:right w:val="single" w:sz="4" w:space="0" w:color="auto"/>
            </w:tcBorders>
            <w:vAlign w:val="center"/>
            <w:hideMark/>
          </w:tcPr>
          <w:p w14:paraId="3844239E" w14:textId="77777777" w:rsidR="00B64E84" w:rsidRDefault="00B64E84">
            <w:pPr>
              <w:widowControl/>
              <w:jc w:val="left"/>
              <w:rPr>
                <w:rFonts w:eastAsia="黑体"/>
                <w:b/>
                <w:color w:val="000000"/>
                <w:kern w:val="0"/>
                <w:sz w:val="22"/>
                <w:szCs w:val="22"/>
              </w:rPr>
            </w:pPr>
          </w:p>
        </w:tc>
        <w:tc>
          <w:tcPr>
            <w:tcW w:w="2268" w:type="dxa"/>
            <w:tcBorders>
              <w:top w:val="nil"/>
              <w:left w:val="nil"/>
              <w:bottom w:val="single" w:sz="4" w:space="0" w:color="auto"/>
              <w:right w:val="single" w:sz="4" w:space="0" w:color="auto"/>
            </w:tcBorders>
            <w:noWrap/>
            <w:vAlign w:val="center"/>
            <w:hideMark/>
          </w:tcPr>
          <w:p w14:paraId="29173ED7" w14:textId="1C87168C" w:rsidR="00B64E84" w:rsidRDefault="00014AD9" w:rsidP="00242DDA">
            <w:pPr>
              <w:widowControl/>
              <w:jc w:val="center"/>
              <w:rPr>
                <w:rFonts w:eastAsia="黑体"/>
                <w:color w:val="000000"/>
                <w:kern w:val="0"/>
                <w:sz w:val="22"/>
              </w:rPr>
            </w:pPr>
            <w:r>
              <w:rPr>
                <w:rFonts w:eastAsia="黑体" w:hint="eastAsia"/>
                <w:color w:val="000000"/>
                <w:kern w:val="0"/>
                <w:sz w:val="22"/>
              </w:rPr>
              <w:t>李骏豪</w:t>
            </w:r>
          </w:p>
        </w:tc>
        <w:tc>
          <w:tcPr>
            <w:tcW w:w="2584" w:type="dxa"/>
            <w:tcBorders>
              <w:top w:val="nil"/>
              <w:left w:val="nil"/>
              <w:bottom w:val="single" w:sz="4" w:space="0" w:color="auto"/>
              <w:right w:val="double" w:sz="6" w:space="0" w:color="auto"/>
            </w:tcBorders>
            <w:noWrap/>
            <w:vAlign w:val="center"/>
            <w:hideMark/>
          </w:tcPr>
          <w:p w14:paraId="7BD27ACB" w14:textId="4F920628" w:rsidR="00B64E84" w:rsidRDefault="00014AD9" w:rsidP="00242DDA">
            <w:pPr>
              <w:widowControl/>
              <w:jc w:val="center"/>
              <w:rPr>
                <w:rFonts w:eastAsia="黑体"/>
                <w:color w:val="000000"/>
                <w:kern w:val="0"/>
                <w:sz w:val="22"/>
              </w:rPr>
            </w:pPr>
            <w:r>
              <w:rPr>
                <w:rFonts w:eastAsia="黑体" w:hint="eastAsia"/>
                <w:color w:val="000000"/>
                <w:kern w:val="0"/>
                <w:sz w:val="22"/>
              </w:rPr>
              <w:t>21307</w:t>
            </w:r>
            <w:r w:rsidR="003B3AA3">
              <w:rPr>
                <w:rFonts w:eastAsia="黑体" w:hint="eastAsia"/>
                <w:color w:val="000000"/>
                <w:kern w:val="0"/>
                <w:sz w:val="22"/>
              </w:rPr>
              <w:t>3</w:t>
            </w:r>
            <w:r>
              <w:rPr>
                <w:rFonts w:eastAsia="黑体" w:hint="eastAsia"/>
                <w:color w:val="000000"/>
                <w:kern w:val="0"/>
                <w:sz w:val="22"/>
              </w:rPr>
              <w:t>59</w:t>
            </w:r>
          </w:p>
        </w:tc>
      </w:tr>
      <w:tr w:rsidR="00B64E84" w14:paraId="5F4CFDA4" w14:textId="77777777" w:rsidTr="00B64E84">
        <w:trPr>
          <w:trHeight w:val="282"/>
          <w:jc w:val="center"/>
        </w:trPr>
        <w:tc>
          <w:tcPr>
            <w:tcW w:w="2122" w:type="dxa"/>
            <w:vMerge w:val="restart"/>
            <w:tcBorders>
              <w:top w:val="nil"/>
              <w:left w:val="double" w:sz="6" w:space="0" w:color="auto"/>
              <w:bottom w:val="double" w:sz="6" w:space="0" w:color="auto"/>
              <w:right w:val="single" w:sz="4" w:space="0" w:color="auto"/>
            </w:tcBorders>
            <w:noWrap/>
            <w:vAlign w:val="center"/>
            <w:hideMark/>
          </w:tcPr>
          <w:p w14:paraId="0EEA9C7E" w14:textId="77777777" w:rsidR="00B64E84" w:rsidRDefault="00B64E84">
            <w:pPr>
              <w:widowControl/>
              <w:jc w:val="center"/>
              <w:rPr>
                <w:rFonts w:eastAsia="黑体"/>
                <w:b/>
                <w:color w:val="000000"/>
                <w:kern w:val="0"/>
                <w:sz w:val="22"/>
              </w:rPr>
            </w:pPr>
            <w:r>
              <w:rPr>
                <w:rFonts w:eastAsia="黑体" w:hint="eastAsia"/>
                <w:b/>
                <w:color w:val="000000"/>
                <w:kern w:val="0"/>
                <w:sz w:val="24"/>
              </w:rPr>
              <w:t>组员</w:t>
            </w:r>
          </w:p>
        </w:tc>
        <w:tc>
          <w:tcPr>
            <w:tcW w:w="2268" w:type="dxa"/>
            <w:tcBorders>
              <w:top w:val="nil"/>
              <w:left w:val="nil"/>
              <w:bottom w:val="single" w:sz="4" w:space="0" w:color="auto"/>
              <w:right w:val="single" w:sz="4" w:space="0" w:color="auto"/>
            </w:tcBorders>
            <w:noWrap/>
            <w:vAlign w:val="center"/>
            <w:hideMark/>
          </w:tcPr>
          <w:p w14:paraId="59824452" w14:textId="0578C238" w:rsidR="00B64E84" w:rsidRDefault="00014AD9" w:rsidP="00242DDA">
            <w:pPr>
              <w:widowControl/>
              <w:jc w:val="center"/>
              <w:rPr>
                <w:rFonts w:eastAsia="黑体"/>
                <w:color w:val="000000"/>
                <w:kern w:val="0"/>
                <w:sz w:val="22"/>
              </w:rPr>
            </w:pPr>
            <w:r>
              <w:rPr>
                <w:rFonts w:eastAsia="黑体" w:hint="eastAsia"/>
                <w:color w:val="000000"/>
                <w:kern w:val="0"/>
                <w:sz w:val="22"/>
              </w:rPr>
              <w:t>李骏豪</w:t>
            </w:r>
          </w:p>
        </w:tc>
        <w:tc>
          <w:tcPr>
            <w:tcW w:w="2584" w:type="dxa"/>
            <w:tcBorders>
              <w:top w:val="nil"/>
              <w:left w:val="nil"/>
              <w:bottom w:val="single" w:sz="4" w:space="0" w:color="auto"/>
              <w:right w:val="double" w:sz="6" w:space="0" w:color="auto"/>
            </w:tcBorders>
            <w:noWrap/>
            <w:vAlign w:val="center"/>
            <w:hideMark/>
          </w:tcPr>
          <w:p w14:paraId="7583E09E" w14:textId="7E6BC3F1" w:rsidR="00B64E84" w:rsidRDefault="00A53082" w:rsidP="00242DDA">
            <w:pPr>
              <w:widowControl/>
              <w:jc w:val="center"/>
              <w:rPr>
                <w:rFonts w:eastAsia="黑体"/>
                <w:color w:val="000000"/>
                <w:kern w:val="0"/>
                <w:sz w:val="22"/>
              </w:rPr>
            </w:pPr>
            <w:r>
              <w:rPr>
                <w:rFonts w:eastAsia="黑体" w:hint="eastAsia"/>
                <w:color w:val="000000"/>
                <w:kern w:val="0"/>
                <w:sz w:val="22"/>
              </w:rPr>
              <w:t>21307</w:t>
            </w:r>
            <w:r w:rsidR="003B3AA3">
              <w:rPr>
                <w:rFonts w:eastAsia="黑体" w:hint="eastAsia"/>
                <w:color w:val="000000"/>
                <w:kern w:val="0"/>
                <w:sz w:val="22"/>
              </w:rPr>
              <w:t>3</w:t>
            </w:r>
            <w:r>
              <w:rPr>
                <w:rFonts w:eastAsia="黑体" w:hint="eastAsia"/>
                <w:color w:val="000000"/>
                <w:kern w:val="0"/>
                <w:sz w:val="22"/>
              </w:rPr>
              <w:t>59</w:t>
            </w:r>
          </w:p>
        </w:tc>
      </w:tr>
      <w:tr w:rsidR="00B64E84" w14:paraId="61BACE4F" w14:textId="77777777" w:rsidTr="00B64E84">
        <w:trPr>
          <w:trHeight w:val="282"/>
          <w:jc w:val="center"/>
        </w:trPr>
        <w:tc>
          <w:tcPr>
            <w:tcW w:w="0" w:type="auto"/>
            <w:vMerge/>
            <w:tcBorders>
              <w:top w:val="nil"/>
              <w:left w:val="double" w:sz="6" w:space="0" w:color="auto"/>
              <w:bottom w:val="double" w:sz="6" w:space="0" w:color="auto"/>
              <w:right w:val="single" w:sz="4" w:space="0" w:color="auto"/>
            </w:tcBorders>
            <w:vAlign w:val="center"/>
            <w:hideMark/>
          </w:tcPr>
          <w:p w14:paraId="27AB5A51" w14:textId="77777777" w:rsidR="00B64E84" w:rsidRDefault="00B64E84">
            <w:pPr>
              <w:widowControl/>
              <w:jc w:val="left"/>
              <w:rPr>
                <w:rFonts w:eastAsia="黑体"/>
                <w:b/>
                <w:color w:val="000000"/>
                <w:kern w:val="0"/>
                <w:sz w:val="22"/>
                <w:szCs w:val="22"/>
              </w:rPr>
            </w:pPr>
          </w:p>
        </w:tc>
        <w:tc>
          <w:tcPr>
            <w:tcW w:w="2268" w:type="dxa"/>
            <w:tcBorders>
              <w:top w:val="nil"/>
              <w:left w:val="nil"/>
              <w:bottom w:val="single" w:sz="4" w:space="0" w:color="auto"/>
              <w:right w:val="single" w:sz="4" w:space="0" w:color="auto"/>
            </w:tcBorders>
            <w:noWrap/>
            <w:vAlign w:val="center"/>
            <w:hideMark/>
          </w:tcPr>
          <w:p w14:paraId="73B491D1" w14:textId="04BF8B28" w:rsidR="00B64E84" w:rsidRDefault="00014AD9" w:rsidP="00242DDA">
            <w:pPr>
              <w:widowControl/>
              <w:jc w:val="center"/>
              <w:rPr>
                <w:rFonts w:eastAsia="黑体"/>
                <w:color w:val="000000"/>
                <w:kern w:val="0"/>
                <w:sz w:val="22"/>
              </w:rPr>
            </w:pPr>
            <w:r>
              <w:rPr>
                <w:rFonts w:eastAsia="黑体" w:hint="eastAsia"/>
                <w:color w:val="000000"/>
                <w:kern w:val="0"/>
                <w:sz w:val="22"/>
              </w:rPr>
              <w:t>梁铭恩</w:t>
            </w:r>
          </w:p>
        </w:tc>
        <w:tc>
          <w:tcPr>
            <w:tcW w:w="2584" w:type="dxa"/>
            <w:tcBorders>
              <w:top w:val="nil"/>
              <w:left w:val="nil"/>
              <w:bottom w:val="single" w:sz="4" w:space="0" w:color="auto"/>
              <w:right w:val="double" w:sz="6" w:space="0" w:color="auto"/>
            </w:tcBorders>
            <w:noWrap/>
            <w:vAlign w:val="center"/>
            <w:hideMark/>
          </w:tcPr>
          <w:p w14:paraId="714AE833" w14:textId="11A0C75E" w:rsidR="00B64E84" w:rsidRDefault="00A53082" w:rsidP="00242DDA">
            <w:pPr>
              <w:widowControl/>
              <w:jc w:val="center"/>
              <w:rPr>
                <w:rFonts w:eastAsia="黑体"/>
                <w:color w:val="000000"/>
                <w:kern w:val="0"/>
                <w:sz w:val="22"/>
              </w:rPr>
            </w:pPr>
            <w:r>
              <w:rPr>
                <w:rFonts w:eastAsia="黑体" w:hint="eastAsia"/>
                <w:color w:val="000000"/>
                <w:kern w:val="0"/>
                <w:sz w:val="22"/>
              </w:rPr>
              <w:t>21307</w:t>
            </w:r>
            <w:r w:rsidR="003B3AA3">
              <w:rPr>
                <w:rFonts w:eastAsia="黑体" w:hint="eastAsia"/>
                <w:color w:val="000000"/>
                <w:kern w:val="0"/>
                <w:sz w:val="22"/>
              </w:rPr>
              <w:t>3</w:t>
            </w:r>
            <w:r>
              <w:rPr>
                <w:rFonts w:eastAsia="黑体" w:hint="eastAsia"/>
                <w:color w:val="000000"/>
                <w:kern w:val="0"/>
                <w:sz w:val="22"/>
              </w:rPr>
              <w:t>60</w:t>
            </w:r>
          </w:p>
        </w:tc>
      </w:tr>
      <w:tr w:rsidR="00B64E84" w14:paraId="1C4590D5" w14:textId="77777777" w:rsidTr="00B64E84">
        <w:trPr>
          <w:trHeight w:val="282"/>
          <w:jc w:val="center"/>
        </w:trPr>
        <w:tc>
          <w:tcPr>
            <w:tcW w:w="0" w:type="auto"/>
            <w:vMerge/>
            <w:tcBorders>
              <w:top w:val="nil"/>
              <w:left w:val="double" w:sz="6" w:space="0" w:color="auto"/>
              <w:bottom w:val="double" w:sz="6" w:space="0" w:color="auto"/>
              <w:right w:val="single" w:sz="4" w:space="0" w:color="auto"/>
            </w:tcBorders>
            <w:vAlign w:val="center"/>
            <w:hideMark/>
          </w:tcPr>
          <w:p w14:paraId="56898830" w14:textId="77777777" w:rsidR="00B64E84" w:rsidRDefault="00B64E84">
            <w:pPr>
              <w:widowControl/>
              <w:jc w:val="left"/>
              <w:rPr>
                <w:rFonts w:eastAsia="黑体"/>
                <w:b/>
                <w:color w:val="000000"/>
                <w:kern w:val="0"/>
                <w:sz w:val="22"/>
                <w:szCs w:val="22"/>
              </w:rPr>
            </w:pPr>
          </w:p>
        </w:tc>
        <w:tc>
          <w:tcPr>
            <w:tcW w:w="2268" w:type="dxa"/>
            <w:tcBorders>
              <w:top w:val="nil"/>
              <w:left w:val="nil"/>
              <w:bottom w:val="double" w:sz="6" w:space="0" w:color="auto"/>
              <w:right w:val="single" w:sz="4" w:space="0" w:color="auto"/>
            </w:tcBorders>
            <w:noWrap/>
            <w:vAlign w:val="center"/>
            <w:hideMark/>
          </w:tcPr>
          <w:p w14:paraId="753A6AF5" w14:textId="434A2279" w:rsidR="00B64E84" w:rsidRPr="00927D81" w:rsidRDefault="00014AD9" w:rsidP="00242DDA">
            <w:pPr>
              <w:widowControl/>
              <w:jc w:val="center"/>
              <w:rPr>
                <w:rFonts w:eastAsia="黑体"/>
                <w:b/>
                <w:bCs/>
                <w:color w:val="000000"/>
                <w:kern w:val="0"/>
                <w:sz w:val="22"/>
              </w:rPr>
            </w:pPr>
            <w:r w:rsidRPr="00927D81">
              <w:rPr>
                <w:rFonts w:eastAsia="黑体" w:hint="eastAsia"/>
                <w:b/>
                <w:bCs/>
                <w:color w:val="000000"/>
                <w:kern w:val="0"/>
                <w:sz w:val="22"/>
              </w:rPr>
              <w:t>叶梓聪</w:t>
            </w:r>
          </w:p>
        </w:tc>
        <w:tc>
          <w:tcPr>
            <w:tcW w:w="2584" w:type="dxa"/>
            <w:tcBorders>
              <w:top w:val="nil"/>
              <w:left w:val="nil"/>
              <w:bottom w:val="double" w:sz="6" w:space="0" w:color="auto"/>
              <w:right w:val="double" w:sz="6" w:space="0" w:color="auto"/>
            </w:tcBorders>
            <w:noWrap/>
            <w:vAlign w:val="center"/>
            <w:hideMark/>
          </w:tcPr>
          <w:p w14:paraId="5D262AD2" w14:textId="34FAE9E5" w:rsidR="00B64E84" w:rsidRPr="00927D81" w:rsidRDefault="00014AD9" w:rsidP="00242DDA">
            <w:pPr>
              <w:widowControl/>
              <w:jc w:val="center"/>
              <w:rPr>
                <w:rFonts w:eastAsia="黑体"/>
                <w:b/>
                <w:bCs/>
                <w:color w:val="000000"/>
                <w:kern w:val="0"/>
                <w:sz w:val="22"/>
              </w:rPr>
            </w:pPr>
            <w:r w:rsidRPr="00927D81">
              <w:rPr>
                <w:rFonts w:eastAsia="黑体" w:hint="eastAsia"/>
                <w:b/>
                <w:bCs/>
                <w:color w:val="000000"/>
                <w:kern w:val="0"/>
                <w:sz w:val="22"/>
              </w:rPr>
              <w:t>21307417</w:t>
            </w:r>
          </w:p>
        </w:tc>
      </w:tr>
      <w:tr w:rsidR="00B64E84" w14:paraId="1C570499" w14:textId="77777777" w:rsidTr="00B64E84">
        <w:trPr>
          <w:trHeight w:val="282"/>
          <w:jc w:val="center"/>
        </w:trPr>
        <w:tc>
          <w:tcPr>
            <w:tcW w:w="6974" w:type="dxa"/>
            <w:gridSpan w:val="3"/>
            <w:tcBorders>
              <w:top w:val="double" w:sz="6" w:space="0" w:color="auto"/>
              <w:left w:val="double" w:sz="6" w:space="0" w:color="auto"/>
              <w:bottom w:val="double" w:sz="6" w:space="0" w:color="auto"/>
              <w:right w:val="double" w:sz="6" w:space="0" w:color="auto"/>
            </w:tcBorders>
            <w:noWrap/>
            <w:vAlign w:val="center"/>
            <w:hideMark/>
          </w:tcPr>
          <w:p w14:paraId="33D20D5A" w14:textId="77777777" w:rsidR="00B64E84" w:rsidRDefault="00B64E84">
            <w:pPr>
              <w:widowControl/>
              <w:jc w:val="center"/>
              <w:rPr>
                <w:rFonts w:eastAsia="黑体"/>
                <w:b/>
                <w:color w:val="000000"/>
                <w:kern w:val="0"/>
                <w:sz w:val="22"/>
              </w:rPr>
            </w:pPr>
            <w:r>
              <w:rPr>
                <w:rFonts w:eastAsia="黑体" w:hint="eastAsia"/>
                <w:b/>
                <w:color w:val="000000"/>
                <w:kern w:val="0"/>
                <w:sz w:val="24"/>
              </w:rPr>
              <w:t>实验分工</w:t>
            </w:r>
          </w:p>
        </w:tc>
      </w:tr>
      <w:tr w:rsidR="00B64E84" w14:paraId="4068D3AC" w14:textId="77777777" w:rsidTr="00B64E84">
        <w:trPr>
          <w:trHeight w:val="282"/>
          <w:jc w:val="center"/>
        </w:trPr>
        <w:tc>
          <w:tcPr>
            <w:tcW w:w="2122" w:type="dxa"/>
            <w:tcBorders>
              <w:top w:val="double" w:sz="6" w:space="0" w:color="auto"/>
              <w:left w:val="double" w:sz="6" w:space="0" w:color="auto"/>
              <w:bottom w:val="single" w:sz="4" w:space="0" w:color="auto"/>
              <w:right w:val="single" w:sz="4" w:space="0" w:color="auto"/>
            </w:tcBorders>
            <w:noWrap/>
            <w:vAlign w:val="center"/>
            <w:hideMark/>
          </w:tcPr>
          <w:p w14:paraId="51581F52" w14:textId="77777777" w:rsidR="00B64E84" w:rsidRDefault="00B64E84">
            <w:pPr>
              <w:widowControl/>
              <w:jc w:val="center"/>
              <w:rPr>
                <w:rFonts w:eastAsia="黑体"/>
                <w:b/>
                <w:color w:val="000000"/>
                <w:kern w:val="0"/>
                <w:sz w:val="22"/>
              </w:rPr>
            </w:pPr>
            <w:r>
              <w:rPr>
                <w:rFonts w:eastAsia="黑体" w:hint="eastAsia"/>
                <w:b/>
                <w:color w:val="000000"/>
                <w:kern w:val="0"/>
                <w:sz w:val="24"/>
              </w:rPr>
              <w:t>姓名</w:t>
            </w:r>
          </w:p>
        </w:tc>
        <w:tc>
          <w:tcPr>
            <w:tcW w:w="4852" w:type="dxa"/>
            <w:gridSpan w:val="2"/>
            <w:tcBorders>
              <w:top w:val="double" w:sz="6" w:space="0" w:color="auto"/>
              <w:left w:val="nil"/>
              <w:bottom w:val="single" w:sz="4" w:space="0" w:color="auto"/>
              <w:right w:val="double" w:sz="6" w:space="0" w:color="auto"/>
            </w:tcBorders>
            <w:noWrap/>
            <w:vAlign w:val="center"/>
            <w:hideMark/>
          </w:tcPr>
          <w:p w14:paraId="3CB68067" w14:textId="77777777" w:rsidR="00B64E84" w:rsidRDefault="00B64E84">
            <w:pPr>
              <w:widowControl/>
              <w:jc w:val="center"/>
              <w:rPr>
                <w:rFonts w:eastAsia="黑体"/>
                <w:b/>
                <w:color w:val="000000"/>
                <w:kern w:val="0"/>
                <w:sz w:val="22"/>
              </w:rPr>
            </w:pPr>
            <w:r>
              <w:rPr>
                <w:rFonts w:eastAsia="黑体" w:hint="eastAsia"/>
                <w:b/>
                <w:color w:val="000000"/>
                <w:kern w:val="0"/>
                <w:sz w:val="24"/>
              </w:rPr>
              <w:t>任务</w:t>
            </w:r>
          </w:p>
        </w:tc>
      </w:tr>
      <w:tr w:rsidR="00B64E84" w14:paraId="394A4613" w14:textId="77777777" w:rsidTr="00B64E84">
        <w:trPr>
          <w:trHeight w:val="282"/>
          <w:jc w:val="center"/>
        </w:trPr>
        <w:tc>
          <w:tcPr>
            <w:tcW w:w="2122" w:type="dxa"/>
            <w:tcBorders>
              <w:top w:val="nil"/>
              <w:left w:val="double" w:sz="6" w:space="0" w:color="auto"/>
              <w:bottom w:val="single" w:sz="4" w:space="0" w:color="auto"/>
              <w:right w:val="single" w:sz="4" w:space="0" w:color="auto"/>
            </w:tcBorders>
            <w:noWrap/>
            <w:vAlign w:val="center"/>
            <w:hideMark/>
          </w:tcPr>
          <w:p w14:paraId="108D48AD" w14:textId="18EBD7C0" w:rsidR="00B64E84" w:rsidRPr="00927D81" w:rsidRDefault="00A53082" w:rsidP="00242DDA">
            <w:pPr>
              <w:widowControl/>
              <w:jc w:val="center"/>
              <w:rPr>
                <w:rFonts w:eastAsia="黑体"/>
                <w:b/>
                <w:bCs/>
                <w:color w:val="000000"/>
                <w:kern w:val="0"/>
                <w:sz w:val="22"/>
              </w:rPr>
            </w:pPr>
            <w:r w:rsidRPr="00927D81">
              <w:rPr>
                <w:rFonts w:eastAsia="黑体" w:hint="eastAsia"/>
                <w:b/>
                <w:bCs/>
                <w:color w:val="000000"/>
                <w:kern w:val="0"/>
                <w:sz w:val="22"/>
              </w:rPr>
              <w:t>叶梓聪</w:t>
            </w:r>
          </w:p>
        </w:tc>
        <w:tc>
          <w:tcPr>
            <w:tcW w:w="4852" w:type="dxa"/>
            <w:gridSpan w:val="2"/>
            <w:tcBorders>
              <w:top w:val="single" w:sz="4" w:space="0" w:color="auto"/>
              <w:left w:val="nil"/>
              <w:bottom w:val="single" w:sz="4" w:space="0" w:color="auto"/>
              <w:right w:val="double" w:sz="6" w:space="0" w:color="auto"/>
            </w:tcBorders>
            <w:noWrap/>
            <w:vAlign w:val="center"/>
            <w:hideMark/>
          </w:tcPr>
          <w:p w14:paraId="1729CA80" w14:textId="17F97C52" w:rsidR="00B64E84" w:rsidRPr="00927D81" w:rsidRDefault="00B64E84">
            <w:pPr>
              <w:widowControl/>
              <w:jc w:val="center"/>
              <w:rPr>
                <w:rFonts w:eastAsia="黑体"/>
                <w:b/>
                <w:bCs/>
                <w:color w:val="000000"/>
                <w:kern w:val="0"/>
                <w:sz w:val="22"/>
              </w:rPr>
            </w:pPr>
            <w:r w:rsidRPr="00927D81">
              <w:rPr>
                <w:rFonts w:eastAsia="黑体" w:hint="eastAsia"/>
                <w:b/>
                <w:bCs/>
                <w:color w:val="000000"/>
                <w:kern w:val="0"/>
                <w:sz w:val="22"/>
              </w:rPr>
              <w:t>完成了</w:t>
            </w:r>
            <w:r w:rsidR="00A53082" w:rsidRPr="00927D81">
              <w:rPr>
                <w:rFonts w:eastAsia="黑体" w:hint="eastAsia"/>
                <w:b/>
                <w:bCs/>
                <w:color w:val="000000"/>
                <w:kern w:val="0"/>
                <w:sz w:val="22"/>
              </w:rPr>
              <w:t>实验</w:t>
            </w:r>
            <w:r w:rsidR="00A53082" w:rsidRPr="00927D81">
              <w:rPr>
                <w:rFonts w:eastAsia="黑体" w:hint="eastAsia"/>
                <w:b/>
                <w:bCs/>
                <w:color w:val="000000"/>
                <w:kern w:val="0"/>
                <w:sz w:val="22"/>
              </w:rPr>
              <w:t>1</w:t>
            </w:r>
            <w:r w:rsidR="00A53082" w:rsidRPr="00927D81">
              <w:rPr>
                <w:rFonts w:eastAsia="黑体" w:hint="eastAsia"/>
                <w:b/>
                <w:bCs/>
                <w:color w:val="000000"/>
                <w:kern w:val="0"/>
                <w:sz w:val="22"/>
              </w:rPr>
              <w:t>及报告</w:t>
            </w:r>
          </w:p>
        </w:tc>
      </w:tr>
      <w:tr w:rsidR="00B64E84" w14:paraId="1522A53D" w14:textId="77777777" w:rsidTr="00B64E84">
        <w:trPr>
          <w:trHeight w:val="282"/>
          <w:jc w:val="center"/>
        </w:trPr>
        <w:tc>
          <w:tcPr>
            <w:tcW w:w="2122" w:type="dxa"/>
            <w:tcBorders>
              <w:top w:val="nil"/>
              <w:left w:val="double" w:sz="6" w:space="0" w:color="auto"/>
              <w:bottom w:val="single" w:sz="4" w:space="0" w:color="auto"/>
              <w:right w:val="single" w:sz="4" w:space="0" w:color="auto"/>
            </w:tcBorders>
            <w:noWrap/>
            <w:vAlign w:val="center"/>
            <w:hideMark/>
          </w:tcPr>
          <w:p w14:paraId="716F1BDE" w14:textId="2AC0A742" w:rsidR="00B64E84" w:rsidRDefault="00A53082" w:rsidP="00242DDA">
            <w:pPr>
              <w:widowControl/>
              <w:jc w:val="center"/>
              <w:rPr>
                <w:rFonts w:eastAsia="黑体"/>
                <w:color w:val="000000"/>
                <w:kern w:val="0"/>
                <w:sz w:val="22"/>
              </w:rPr>
            </w:pPr>
            <w:r>
              <w:rPr>
                <w:rFonts w:eastAsia="黑体" w:hint="eastAsia"/>
                <w:color w:val="000000"/>
                <w:kern w:val="0"/>
                <w:sz w:val="22"/>
              </w:rPr>
              <w:t>李骏豪</w:t>
            </w:r>
          </w:p>
        </w:tc>
        <w:tc>
          <w:tcPr>
            <w:tcW w:w="4852" w:type="dxa"/>
            <w:gridSpan w:val="2"/>
            <w:tcBorders>
              <w:top w:val="single" w:sz="4" w:space="0" w:color="auto"/>
              <w:left w:val="nil"/>
              <w:bottom w:val="single" w:sz="4" w:space="0" w:color="auto"/>
              <w:right w:val="double" w:sz="6" w:space="0" w:color="auto"/>
            </w:tcBorders>
            <w:noWrap/>
            <w:vAlign w:val="center"/>
            <w:hideMark/>
          </w:tcPr>
          <w:p w14:paraId="4E8D131A" w14:textId="76F39E72" w:rsidR="00B64E84" w:rsidRDefault="00A53082">
            <w:pPr>
              <w:widowControl/>
              <w:jc w:val="center"/>
              <w:rPr>
                <w:rFonts w:eastAsia="黑体"/>
                <w:color w:val="000000"/>
                <w:kern w:val="0"/>
                <w:sz w:val="22"/>
              </w:rPr>
            </w:pPr>
            <w:r>
              <w:rPr>
                <w:rFonts w:eastAsia="黑体" w:hint="eastAsia"/>
                <w:color w:val="000000"/>
                <w:kern w:val="0"/>
                <w:sz w:val="22"/>
              </w:rPr>
              <w:t>完成了实验</w:t>
            </w:r>
            <w:r>
              <w:rPr>
                <w:rFonts w:eastAsia="黑体" w:hint="eastAsia"/>
                <w:color w:val="000000"/>
                <w:kern w:val="0"/>
                <w:sz w:val="22"/>
              </w:rPr>
              <w:t>2</w:t>
            </w:r>
            <w:r>
              <w:rPr>
                <w:rFonts w:eastAsia="黑体" w:hint="eastAsia"/>
                <w:color w:val="000000"/>
                <w:kern w:val="0"/>
                <w:sz w:val="22"/>
              </w:rPr>
              <w:t>及报告</w:t>
            </w:r>
            <w:r w:rsidR="00B64E84">
              <w:rPr>
                <w:rFonts w:eastAsia="黑体" w:hint="eastAsia"/>
                <w:color w:val="000000"/>
                <w:kern w:val="0"/>
                <w:sz w:val="22"/>
              </w:rPr>
              <w:t xml:space="preserve">　</w:t>
            </w:r>
          </w:p>
        </w:tc>
      </w:tr>
      <w:tr w:rsidR="00B64E84" w14:paraId="1DC22044" w14:textId="77777777" w:rsidTr="00B64E84">
        <w:trPr>
          <w:trHeight w:val="282"/>
          <w:jc w:val="center"/>
        </w:trPr>
        <w:tc>
          <w:tcPr>
            <w:tcW w:w="2122" w:type="dxa"/>
            <w:tcBorders>
              <w:top w:val="nil"/>
              <w:left w:val="double" w:sz="6" w:space="0" w:color="auto"/>
              <w:bottom w:val="double" w:sz="6" w:space="0" w:color="auto"/>
              <w:right w:val="single" w:sz="4" w:space="0" w:color="auto"/>
            </w:tcBorders>
            <w:noWrap/>
            <w:vAlign w:val="center"/>
            <w:hideMark/>
          </w:tcPr>
          <w:p w14:paraId="6D29D200" w14:textId="3BDD65E5" w:rsidR="00B64E84" w:rsidRDefault="00A53082" w:rsidP="00242DDA">
            <w:pPr>
              <w:widowControl/>
              <w:jc w:val="center"/>
              <w:rPr>
                <w:rFonts w:eastAsia="黑体"/>
                <w:color w:val="000000"/>
                <w:kern w:val="0"/>
                <w:sz w:val="22"/>
              </w:rPr>
            </w:pPr>
            <w:r>
              <w:rPr>
                <w:rFonts w:eastAsia="黑体" w:hint="eastAsia"/>
                <w:color w:val="000000"/>
                <w:kern w:val="0"/>
                <w:sz w:val="22"/>
              </w:rPr>
              <w:t>梁铭恩</w:t>
            </w:r>
          </w:p>
        </w:tc>
        <w:tc>
          <w:tcPr>
            <w:tcW w:w="4852" w:type="dxa"/>
            <w:gridSpan w:val="2"/>
            <w:tcBorders>
              <w:top w:val="single" w:sz="4" w:space="0" w:color="auto"/>
              <w:left w:val="nil"/>
              <w:bottom w:val="double" w:sz="6" w:space="0" w:color="auto"/>
              <w:right w:val="double" w:sz="6" w:space="0" w:color="auto"/>
            </w:tcBorders>
            <w:noWrap/>
            <w:vAlign w:val="center"/>
            <w:hideMark/>
          </w:tcPr>
          <w:p w14:paraId="786A36B8" w14:textId="10340187" w:rsidR="00B64E84" w:rsidRDefault="00A53082">
            <w:pPr>
              <w:widowControl/>
              <w:jc w:val="center"/>
              <w:rPr>
                <w:rFonts w:eastAsia="黑体"/>
                <w:color w:val="000000"/>
                <w:kern w:val="0"/>
                <w:sz w:val="22"/>
              </w:rPr>
            </w:pPr>
            <w:r>
              <w:rPr>
                <w:rFonts w:eastAsia="黑体" w:hint="eastAsia"/>
                <w:color w:val="000000"/>
                <w:kern w:val="0"/>
                <w:sz w:val="22"/>
              </w:rPr>
              <w:t>完成了实验</w:t>
            </w:r>
            <w:r>
              <w:rPr>
                <w:rFonts w:eastAsia="黑体" w:hint="eastAsia"/>
                <w:color w:val="000000"/>
                <w:kern w:val="0"/>
                <w:sz w:val="22"/>
              </w:rPr>
              <w:t>3</w:t>
            </w:r>
            <w:r>
              <w:rPr>
                <w:rFonts w:eastAsia="黑体" w:hint="eastAsia"/>
                <w:color w:val="000000"/>
                <w:kern w:val="0"/>
                <w:sz w:val="22"/>
              </w:rPr>
              <w:t>及报告</w:t>
            </w:r>
            <w:r w:rsidR="00B64E84">
              <w:rPr>
                <w:rFonts w:eastAsia="黑体" w:hint="eastAsia"/>
                <w:color w:val="000000"/>
                <w:kern w:val="0"/>
                <w:sz w:val="22"/>
              </w:rPr>
              <w:t xml:space="preserve">　</w:t>
            </w:r>
          </w:p>
        </w:tc>
      </w:tr>
    </w:tbl>
    <w:p w14:paraId="3B5C8813" w14:textId="77777777" w:rsidR="004F13BE" w:rsidRDefault="00B64E84" w:rsidP="00B64E84">
      <w:pPr>
        <w:ind w:leftChars="742" w:left="1558"/>
        <w:rPr>
          <w:b/>
        </w:rPr>
      </w:pPr>
      <w:r w:rsidRPr="00B64E84">
        <w:rPr>
          <w:rFonts w:hint="eastAsia"/>
          <w:b/>
        </w:rPr>
        <w:t>（</w:t>
      </w:r>
      <w:r w:rsidRPr="00B64E84">
        <w:rPr>
          <w:rFonts w:hint="eastAsia"/>
          <w:b/>
        </w:rPr>
        <w:t>*</w:t>
      </w:r>
      <w:r w:rsidRPr="00B64E84">
        <w:rPr>
          <w:rFonts w:hint="eastAsia"/>
          <w:b/>
        </w:rPr>
        <w:t>请将上表中本人的名字加粗）</w:t>
      </w:r>
    </w:p>
    <w:p w14:paraId="67DD23A8" w14:textId="77777777" w:rsidR="0093325C" w:rsidRDefault="0093325C" w:rsidP="00B64E84">
      <w:pPr>
        <w:ind w:leftChars="742" w:left="1558"/>
        <w:rPr>
          <w:b/>
        </w:rPr>
      </w:pPr>
    </w:p>
    <w:p w14:paraId="29ADCD4F" w14:textId="77777777" w:rsidR="0093325C" w:rsidRPr="00071BA8" w:rsidRDefault="0093325C" w:rsidP="0093325C">
      <w:pPr>
        <w:pStyle w:val="paragraph"/>
        <w:adjustRightInd w:val="0"/>
        <w:snapToGrid w:val="0"/>
        <w:spacing w:before="0" w:beforeAutospacing="0" w:after="0" w:afterAutospacing="0"/>
        <w:jc w:val="both"/>
        <w:rPr>
          <w:rFonts w:ascii="Times New Roman" w:eastAsia="宋体" w:hAnsi="Times New Roman"/>
          <w:color w:val="333333"/>
        </w:rPr>
      </w:pPr>
      <w:r w:rsidRPr="00071BA8">
        <w:rPr>
          <w:rFonts w:ascii="Times New Roman" w:eastAsia="宋体" w:hAnsi="Times New Roman" w:hint="eastAsia"/>
          <w:color w:val="333333"/>
        </w:rPr>
        <w:t>【</w:t>
      </w:r>
      <w:r w:rsidRPr="00071BA8">
        <w:rPr>
          <w:rFonts w:ascii="Times New Roman" w:eastAsia="宋体" w:hAnsi="Times New Roman" w:hint="eastAsia"/>
          <w:b/>
          <w:color w:val="333333"/>
        </w:rPr>
        <w:t>交报告</w:t>
      </w:r>
      <w:r w:rsidRPr="00071BA8">
        <w:rPr>
          <w:rFonts w:ascii="Times New Roman" w:eastAsia="宋体" w:hAnsi="Times New Roman" w:hint="eastAsia"/>
          <w:color w:val="333333"/>
        </w:rPr>
        <w:t>】使用</w:t>
      </w:r>
      <w:r w:rsidRPr="00071BA8">
        <w:rPr>
          <w:rFonts w:ascii="Times New Roman" w:eastAsia="宋体" w:hAnsi="Times New Roman"/>
          <w:color w:val="333333"/>
        </w:rPr>
        <w:t>FTP</w:t>
      </w:r>
      <w:r w:rsidRPr="00071BA8">
        <w:rPr>
          <w:rFonts w:ascii="Times New Roman" w:eastAsia="宋体" w:hAnsi="Times New Roman"/>
          <w:color w:val="333333"/>
        </w:rPr>
        <w:t>方式提交，推荐使用</w:t>
      </w:r>
      <w:r w:rsidRPr="00071BA8">
        <w:rPr>
          <w:rFonts w:ascii="Times New Roman" w:eastAsia="宋体" w:hAnsi="Times New Roman"/>
          <w:color w:val="333333"/>
        </w:rPr>
        <w:t>Filezilla</w:t>
      </w:r>
      <w:r w:rsidRPr="00071BA8">
        <w:rPr>
          <w:rFonts w:ascii="Times New Roman" w:eastAsia="宋体" w:hAnsi="Times New Roman"/>
          <w:color w:val="333333"/>
        </w:rPr>
        <w:t>客户端</w:t>
      </w:r>
    </w:p>
    <w:p w14:paraId="0BAA0B0C" w14:textId="77777777" w:rsidR="0093325C" w:rsidRPr="00071BA8" w:rsidRDefault="0093325C" w:rsidP="0093325C">
      <w:pPr>
        <w:pStyle w:val="paragraph"/>
        <w:adjustRightInd w:val="0"/>
        <w:snapToGrid w:val="0"/>
        <w:spacing w:before="0" w:beforeAutospacing="0" w:after="0" w:afterAutospacing="0"/>
        <w:jc w:val="both"/>
        <w:rPr>
          <w:rFonts w:ascii="Times New Roman" w:eastAsia="宋体" w:hAnsi="Times New Roman"/>
          <w:color w:val="333333"/>
        </w:rPr>
      </w:pPr>
      <w:r w:rsidRPr="00071BA8">
        <w:rPr>
          <w:rFonts w:ascii="Times New Roman" w:eastAsia="宋体" w:hAnsi="Times New Roman" w:hint="eastAsia"/>
          <w:color w:val="333333"/>
        </w:rPr>
        <w:t>地址为</w:t>
      </w:r>
      <w:r w:rsidRPr="00071BA8">
        <w:rPr>
          <w:rFonts w:ascii="Times New Roman" w:eastAsia="宋体" w:hAnsi="Times New Roman"/>
          <w:color w:val="333333"/>
        </w:rPr>
        <w:t>ftp://ftp.network-security.asia</w:t>
      </w:r>
      <w:r>
        <w:rPr>
          <w:rFonts w:ascii="Times New Roman" w:eastAsia="宋体" w:hAnsi="Times New Roman" w:hint="eastAsia"/>
          <w:color w:val="333333"/>
        </w:rPr>
        <w:t>；</w:t>
      </w:r>
      <w:r w:rsidRPr="00071BA8">
        <w:rPr>
          <w:rFonts w:ascii="Times New Roman" w:eastAsia="宋体" w:hAnsi="Times New Roman" w:hint="eastAsia"/>
          <w:color w:val="333333"/>
        </w:rPr>
        <w:t>账号与密码为：</w:t>
      </w:r>
      <w:r w:rsidRPr="00071BA8">
        <w:rPr>
          <w:rFonts w:ascii="Times New Roman" w:eastAsia="宋体" w:hAnsi="Times New Roman"/>
          <w:color w:val="333333"/>
        </w:rPr>
        <w:t>student/5ecur1ty</w:t>
      </w:r>
    </w:p>
    <w:p w14:paraId="15767971" w14:textId="77777777" w:rsidR="000F41B1" w:rsidRPr="00071BA8" w:rsidRDefault="000F41B1" w:rsidP="000F41B1">
      <w:pPr>
        <w:pStyle w:val="paragraph"/>
        <w:adjustRightInd w:val="0"/>
        <w:snapToGrid w:val="0"/>
        <w:spacing w:before="0" w:beforeAutospacing="0" w:after="0" w:afterAutospacing="0"/>
        <w:jc w:val="both"/>
        <w:rPr>
          <w:rFonts w:ascii="Times New Roman" w:eastAsia="宋体" w:hAnsi="Times New Roman"/>
          <w:color w:val="333333"/>
        </w:rPr>
      </w:pPr>
      <w:r>
        <w:rPr>
          <w:rFonts w:ascii="Times New Roman" w:eastAsia="宋体" w:hAnsi="Times New Roman" w:hint="eastAsia"/>
          <w:color w:val="333333"/>
        </w:rPr>
        <w:t>文件以组号（组长学号）</w:t>
      </w:r>
      <w:r>
        <w:rPr>
          <w:rFonts w:ascii="Times New Roman" w:eastAsia="宋体" w:hAnsi="Times New Roman" w:hint="eastAsia"/>
          <w:color w:val="333333"/>
        </w:rPr>
        <w:t>+</w:t>
      </w:r>
      <w:r>
        <w:rPr>
          <w:rFonts w:ascii="Times New Roman" w:eastAsia="宋体" w:hAnsi="Times New Roman" w:hint="eastAsia"/>
          <w:color w:val="333333"/>
        </w:rPr>
        <w:t>组员学号</w:t>
      </w:r>
      <w:r>
        <w:rPr>
          <w:rFonts w:ascii="Times New Roman" w:eastAsia="宋体" w:hAnsi="Times New Roman" w:hint="eastAsia"/>
          <w:color w:val="333333"/>
        </w:rPr>
        <w:t>+</w:t>
      </w:r>
      <w:r>
        <w:rPr>
          <w:rFonts w:ascii="Times New Roman" w:eastAsia="宋体" w:hAnsi="Times New Roman" w:hint="eastAsia"/>
          <w:color w:val="333333"/>
        </w:rPr>
        <w:t>实验名称命名</w:t>
      </w:r>
    </w:p>
    <w:p w14:paraId="7D1DB2B9" w14:textId="77777777" w:rsidR="00B64E84" w:rsidRPr="000F41B1" w:rsidRDefault="00B64E84" w:rsidP="00B64E84">
      <w:pPr>
        <w:rPr>
          <w:b/>
        </w:rPr>
      </w:pPr>
    </w:p>
    <w:p w14:paraId="775E58C4" w14:textId="77777777" w:rsidR="00572CC4" w:rsidRDefault="000F1807" w:rsidP="0093325C">
      <w:pPr>
        <w:pStyle w:val="1"/>
        <w:numPr>
          <w:ilvl w:val="0"/>
          <w:numId w:val="3"/>
        </w:numPr>
      </w:pPr>
      <w:r>
        <w:rPr>
          <w:rFonts w:hint="eastAsia"/>
        </w:rPr>
        <w:t>本人承担的工作</w:t>
      </w:r>
    </w:p>
    <w:p w14:paraId="79805741" w14:textId="1CFA60A0" w:rsidR="00572CC4" w:rsidRDefault="00242DDA">
      <w:pPr>
        <w:rPr>
          <w:sz w:val="28"/>
          <w:szCs w:val="28"/>
        </w:rPr>
      </w:pPr>
      <w:r>
        <w:rPr>
          <w:rFonts w:hint="eastAsia"/>
          <w:sz w:val="28"/>
          <w:szCs w:val="28"/>
        </w:rPr>
        <w:t>完成实验</w:t>
      </w:r>
      <w:r>
        <w:rPr>
          <w:rFonts w:hint="eastAsia"/>
          <w:sz w:val="28"/>
          <w:szCs w:val="28"/>
        </w:rPr>
        <w:t>1</w:t>
      </w:r>
      <w:r>
        <w:rPr>
          <w:rFonts w:hint="eastAsia"/>
          <w:sz w:val="28"/>
          <w:szCs w:val="28"/>
        </w:rPr>
        <w:t>及报告</w:t>
      </w:r>
    </w:p>
    <w:p w14:paraId="4BA042C9" w14:textId="77777777" w:rsidR="00572CC4" w:rsidRDefault="000F1807" w:rsidP="0093325C">
      <w:pPr>
        <w:pStyle w:val="1"/>
        <w:numPr>
          <w:ilvl w:val="0"/>
          <w:numId w:val="3"/>
        </w:numPr>
      </w:pPr>
      <w:r>
        <w:rPr>
          <w:rFonts w:hint="eastAsia"/>
        </w:rPr>
        <w:t>遇到的困难及解决方法</w:t>
      </w:r>
    </w:p>
    <w:p w14:paraId="5E2F01B1" w14:textId="741CA31C" w:rsidR="00572CC4" w:rsidRDefault="002768A9">
      <w:pPr>
        <w:rPr>
          <w:sz w:val="28"/>
          <w:szCs w:val="28"/>
        </w:rPr>
      </w:pPr>
      <w:r>
        <w:rPr>
          <w:rFonts w:hint="eastAsia"/>
          <w:sz w:val="28"/>
          <w:szCs w:val="28"/>
        </w:rPr>
        <w:t>刚开始实验时进入平台</w:t>
      </w:r>
      <w:r w:rsidR="00146C07">
        <w:rPr>
          <w:rFonts w:hint="eastAsia"/>
          <w:sz w:val="28"/>
          <w:szCs w:val="28"/>
        </w:rPr>
        <w:t>出现启动失败</w:t>
      </w:r>
      <w:r>
        <w:rPr>
          <w:rFonts w:hint="eastAsia"/>
          <w:sz w:val="28"/>
          <w:szCs w:val="28"/>
        </w:rPr>
        <w:t>和</w:t>
      </w:r>
      <w:r w:rsidR="00617EFD">
        <w:rPr>
          <w:rFonts w:hint="eastAsia"/>
          <w:sz w:val="28"/>
          <w:szCs w:val="28"/>
        </w:rPr>
        <w:t>操作</w:t>
      </w:r>
      <w:r>
        <w:rPr>
          <w:rFonts w:hint="eastAsia"/>
          <w:sz w:val="28"/>
          <w:szCs w:val="28"/>
        </w:rPr>
        <w:t>失灵</w:t>
      </w:r>
      <w:r w:rsidR="00146C07">
        <w:rPr>
          <w:rFonts w:hint="eastAsia"/>
          <w:sz w:val="28"/>
          <w:szCs w:val="28"/>
        </w:rPr>
        <w:t>的情况</w:t>
      </w:r>
      <w:r>
        <w:rPr>
          <w:rFonts w:hint="eastAsia"/>
          <w:sz w:val="28"/>
          <w:szCs w:val="28"/>
        </w:rPr>
        <w:t>，后经老师</w:t>
      </w:r>
      <w:r w:rsidR="002D61F1">
        <w:rPr>
          <w:rFonts w:hint="eastAsia"/>
          <w:sz w:val="28"/>
          <w:szCs w:val="28"/>
        </w:rPr>
        <w:t>和</w:t>
      </w:r>
      <w:r>
        <w:rPr>
          <w:rFonts w:hint="eastAsia"/>
          <w:sz w:val="28"/>
          <w:szCs w:val="28"/>
        </w:rPr>
        <w:t>助教修复解决。</w:t>
      </w:r>
    </w:p>
    <w:p w14:paraId="6537FA7A" w14:textId="6C855A6B" w:rsidR="00927D81" w:rsidRDefault="00927D81">
      <w:pPr>
        <w:rPr>
          <w:sz w:val="28"/>
          <w:szCs w:val="28"/>
        </w:rPr>
      </w:pPr>
    </w:p>
    <w:p w14:paraId="4C60D9FD" w14:textId="77777777" w:rsidR="00572CC4" w:rsidRDefault="000F1807" w:rsidP="0093325C">
      <w:pPr>
        <w:pStyle w:val="1"/>
        <w:numPr>
          <w:ilvl w:val="0"/>
          <w:numId w:val="3"/>
        </w:numPr>
      </w:pPr>
      <w:r>
        <w:rPr>
          <w:rFonts w:hint="eastAsia"/>
        </w:rPr>
        <w:lastRenderedPageBreak/>
        <w:t>体会与总结</w:t>
      </w:r>
    </w:p>
    <w:p w14:paraId="690C2ECC" w14:textId="77777777" w:rsidR="00927D81" w:rsidRDefault="00927D81" w:rsidP="00927D81">
      <w:pPr>
        <w:pStyle w:val="aa"/>
        <w:ind w:left="420" w:firstLineChars="0"/>
      </w:pPr>
      <w:r>
        <w:rPr>
          <w:rFonts w:hint="eastAsia"/>
        </w:rPr>
        <w:t>本次实验是为了学习以后的章节准备基础知识，大部分内容在计算机网络实验中已经有所学习，这个实验加深了我对于网络原理的理解并更加熟练掌握网络分析工具，通过实际操作和分析网络流量，我对交换机、路由器等网络设备的工作原理有了更深入的了解，理解子网划分和子网掩码，特别是通过分析数据包，我能够清晰地看到不同协议在网络中的通信过程，了解数据包中各个字段的含义，对网络通信的整个流程有了更清晰的认识。</w:t>
      </w:r>
    </w:p>
    <w:p w14:paraId="136C2A32" w14:textId="4D457D92" w:rsidR="00927D81" w:rsidRDefault="00927D81" w:rsidP="00927D81">
      <w:pPr>
        <w:pStyle w:val="aa"/>
        <w:ind w:left="420" w:firstLineChars="0"/>
      </w:pPr>
      <w:r>
        <w:rPr>
          <w:rFonts w:hint="eastAsia"/>
        </w:rPr>
        <w:t>本次实验中，重点学习和使用流量分析工具如</w:t>
      </w:r>
      <w:r>
        <w:t>tcpdump</w:t>
      </w:r>
      <w:r>
        <w:t>和</w:t>
      </w:r>
      <w:r>
        <w:t>wireshark</w:t>
      </w:r>
      <w:r>
        <w:t>，以及掌握</w:t>
      </w:r>
      <w:r>
        <w:t>Scapy</w:t>
      </w:r>
      <w:r>
        <w:t>这一强大的工具，让</w:t>
      </w:r>
      <w:r>
        <w:rPr>
          <w:rFonts w:hint="eastAsia"/>
        </w:rPr>
        <w:t>我</w:t>
      </w:r>
      <w:r>
        <w:t>能够更灵活地进行网络分析和实验</w:t>
      </w:r>
      <w:r>
        <w:rPr>
          <w:rFonts w:hint="eastAsia"/>
        </w:rPr>
        <w:t>，</w:t>
      </w:r>
      <w:r>
        <w:t>通过构造各种协议数据包，我不仅加深了对这些协议的理解，</w:t>
      </w:r>
      <w:r>
        <w:rPr>
          <w:rFonts w:hint="eastAsia"/>
        </w:rPr>
        <w:t>也</w:t>
      </w:r>
      <w:r>
        <w:t>提升了网络编程和协议分析的能力。</w:t>
      </w:r>
    </w:p>
    <w:p w14:paraId="379B6AB9" w14:textId="0302FE60" w:rsidR="00927D81" w:rsidRDefault="00927D81" w:rsidP="00927D81">
      <w:pPr>
        <w:pStyle w:val="aa"/>
        <w:ind w:left="420" w:firstLineChars="0"/>
      </w:pPr>
      <w:r>
        <w:rPr>
          <w:rFonts w:hint="eastAsia"/>
        </w:rPr>
        <w:t>本次实验中，我们小组三人对三个实验内容都进行了讨论分析与学习后，进行任务分工，我重点完成了实验第一部分中的内容，该部分的重点是学习使用</w:t>
      </w:r>
      <w:r>
        <w:rPr>
          <w:rFonts w:hint="eastAsia"/>
        </w:rPr>
        <w:t>tcpdump</w:t>
      </w:r>
      <w:r>
        <w:rPr>
          <w:rFonts w:hint="eastAsia"/>
        </w:rPr>
        <w:t>分析</w:t>
      </w:r>
      <w:r>
        <w:rPr>
          <w:rFonts w:hint="eastAsia"/>
        </w:rPr>
        <w:t>ICMP</w:t>
      </w:r>
      <w:r>
        <w:rPr>
          <w:rFonts w:hint="eastAsia"/>
        </w:rPr>
        <w:t>流量，分析流量中子网内、子网外，掩码错误下的</w:t>
      </w:r>
      <w:r>
        <w:rPr>
          <w:rFonts w:hint="eastAsia"/>
        </w:rPr>
        <w:t>ARP</w:t>
      </w:r>
      <w:r>
        <w:rPr>
          <w:rFonts w:hint="eastAsia"/>
        </w:rPr>
        <w:t>包</w:t>
      </w:r>
      <w:r w:rsidR="008867C3">
        <w:rPr>
          <w:rFonts w:hint="eastAsia"/>
        </w:rPr>
        <w:t>的</w:t>
      </w:r>
      <w:r>
        <w:rPr>
          <w:rFonts w:hint="eastAsia"/>
        </w:rPr>
        <w:t>源和目标</w:t>
      </w:r>
      <w:r>
        <w:rPr>
          <w:rFonts w:hint="eastAsia"/>
        </w:rPr>
        <w:t>MAC</w:t>
      </w:r>
      <w:r>
        <w:rPr>
          <w:rFonts w:hint="eastAsia"/>
        </w:rPr>
        <w:t>，</w:t>
      </w:r>
      <w:r>
        <w:rPr>
          <w:rFonts w:hint="eastAsia"/>
        </w:rPr>
        <w:t>ICPM ECHO</w:t>
      </w:r>
      <w:r>
        <w:rPr>
          <w:rFonts w:hint="eastAsia"/>
        </w:rPr>
        <w:t>包的源和目标</w:t>
      </w:r>
      <w:r>
        <w:rPr>
          <w:rFonts w:hint="eastAsia"/>
        </w:rPr>
        <w:t>IP</w:t>
      </w:r>
      <w:r>
        <w:rPr>
          <w:rFonts w:hint="eastAsia"/>
        </w:rPr>
        <w:t>，进一步加深我对子网划分，子网掩码，流量分析等网络知识的理解。</w:t>
      </w:r>
    </w:p>
    <w:p w14:paraId="605A1BA3" w14:textId="77777777" w:rsidR="00927D81" w:rsidRDefault="00927D81" w:rsidP="00927D81">
      <w:pPr>
        <w:pStyle w:val="aa"/>
        <w:ind w:left="420" w:firstLineChars="0"/>
      </w:pPr>
      <w:r>
        <w:rPr>
          <w:rFonts w:hint="eastAsia"/>
        </w:rPr>
        <w:t>这个实验帮助我复习了计算机网络基础知识，并为以后章节的学习奠定了良好的基础。</w:t>
      </w:r>
    </w:p>
    <w:p w14:paraId="3A978DF6" w14:textId="77777777" w:rsidR="00572CC4" w:rsidRPr="00927D81" w:rsidRDefault="00572CC4"/>
    <w:p w14:paraId="632DE20B" w14:textId="77777777" w:rsidR="00572CC4" w:rsidRDefault="00572CC4">
      <w:pPr>
        <w:rPr>
          <w:color w:val="0000FF"/>
        </w:rPr>
      </w:pPr>
    </w:p>
    <w:p w14:paraId="7245AB5E" w14:textId="77777777" w:rsidR="00572CC4" w:rsidRDefault="00572CC4">
      <w:pPr>
        <w:rPr>
          <w:color w:val="0000FF"/>
        </w:rPr>
      </w:pPr>
    </w:p>
    <w:p w14:paraId="75CC1A26" w14:textId="77777777" w:rsidR="000F1807" w:rsidRDefault="000F1807"/>
    <w:sectPr w:rsidR="000F1807">
      <w:headerReference w:type="default" r:id="rId7"/>
      <w:pgSz w:w="11906" w:h="16838"/>
      <w:pgMar w:top="1440" w:right="746" w:bottom="144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7E3B" w14:textId="77777777" w:rsidR="00220741" w:rsidRDefault="00220741">
      <w:r>
        <w:separator/>
      </w:r>
    </w:p>
  </w:endnote>
  <w:endnote w:type="continuationSeparator" w:id="0">
    <w:p w14:paraId="1D75CE80" w14:textId="77777777" w:rsidR="00220741" w:rsidRDefault="0022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319D0" w14:textId="77777777" w:rsidR="00220741" w:rsidRDefault="00220741">
      <w:r>
        <w:separator/>
      </w:r>
    </w:p>
  </w:footnote>
  <w:footnote w:type="continuationSeparator" w:id="0">
    <w:p w14:paraId="2D5D4770" w14:textId="77777777" w:rsidR="00220741" w:rsidRDefault="0022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A2B31" w14:textId="77777777" w:rsidR="00572CC4" w:rsidRDefault="0093325C" w:rsidP="0093325C">
    <w:pPr>
      <w:pStyle w:val="a4"/>
    </w:pPr>
    <w:r>
      <w:rPr>
        <w:rFonts w:ascii="黑体" w:eastAsia="黑体" w:hint="eastAsia"/>
        <w:b/>
        <w:spacing w:val="4"/>
        <w:position w:val="20"/>
        <w:sz w:val="52"/>
        <w:szCs w:val="52"/>
      </w:rPr>
      <w:t>信息安全技术</w:t>
    </w:r>
    <w:r w:rsidR="000F1807">
      <w:rPr>
        <w:rFonts w:ascii="黑体" w:eastAsia="黑体" w:hint="eastAsia"/>
        <w:b/>
        <w:spacing w:val="4"/>
        <w:position w:val="20"/>
        <w:sz w:val="52"/>
        <w:szCs w:val="52"/>
      </w:rPr>
      <w:t>实验</w:t>
    </w:r>
    <w:r>
      <w:rPr>
        <w:rFonts w:ascii="黑体" w:eastAsia="黑体" w:hint="eastAsia"/>
        <w:b/>
        <w:spacing w:val="4"/>
        <w:position w:val="20"/>
        <w:sz w:val="52"/>
        <w:szCs w:val="52"/>
      </w:rPr>
      <w:t>心得体会报告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AA7ED3"/>
    <w:multiLevelType w:val="multilevel"/>
    <w:tmpl w:val="0CAA7ED3"/>
    <w:lvl w:ilvl="0">
      <w:start w:val="1"/>
      <w:numFmt w:val="decimal"/>
      <w:lvlText w:val="%1."/>
      <w:lvlJc w:val="left"/>
      <w:pPr>
        <w:tabs>
          <w:tab w:val="num" w:pos="2700"/>
        </w:tabs>
        <w:ind w:left="2700" w:hanging="360"/>
      </w:pPr>
      <w:rPr>
        <w:rFonts w:hint="default"/>
      </w:rPr>
    </w:lvl>
    <w:lvl w:ilvl="1">
      <w:start w:val="1"/>
      <w:numFmt w:val="lowerLetter"/>
      <w:lvlText w:val="%2)"/>
      <w:lvlJc w:val="left"/>
      <w:pPr>
        <w:tabs>
          <w:tab w:val="num" w:pos="3180"/>
        </w:tabs>
        <w:ind w:left="3180" w:hanging="420"/>
      </w:pPr>
    </w:lvl>
    <w:lvl w:ilvl="2">
      <w:start w:val="1"/>
      <w:numFmt w:val="lowerRoman"/>
      <w:lvlText w:val="%3."/>
      <w:lvlJc w:val="right"/>
      <w:pPr>
        <w:tabs>
          <w:tab w:val="num" w:pos="3600"/>
        </w:tabs>
        <w:ind w:left="3600" w:hanging="420"/>
      </w:pPr>
    </w:lvl>
    <w:lvl w:ilvl="3">
      <w:start w:val="1"/>
      <w:numFmt w:val="decimal"/>
      <w:lvlText w:val="%4."/>
      <w:lvlJc w:val="left"/>
      <w:pPr>
        <w:tabs>
          <w:tab w:val="num" w:pos="4020"/>
        </w:tabs>
        <w:ind w:left="4020" w:hanging="420"/>
      </w:pPr>
    </w:lvl>
    <w:lvl w:ilvl="4">
      <w:start w:val="1"/>
      <w:numFmt w:val="lowerLetter"/>
      <w:lvlText w:val="%5)"/>
      <w:lvlJc w:val="left"/>
      <w:pPr>
        <w:tabs>
          <w:tab w:val="num" w:pos="4440"/>
        </w:tabs>
        <w:ind w:left="4440" w:hanging="420"/>
      </w:pPr>
    </w:lvl>
    <w:lvl w:ilvl="5">
      <w:start w:val="1"/>
      <w:numFmt w:val="lowerRoman"/>
      <w:lvlText w:val="%6."/>
      <w:lvlJc w:val="right"/>
      <w:pPr>
        <w:tabs>
          <w:tab w:val="num" w:pos="4860"/>
        </w:tabs>
        <w:ind w:left="4860" w:hanging="420"/>
      </w:pPr>
    </w:lvl>
    <w:lvl w:ilvl="6">
      <w:start w:val="1"/>
      <w:numFmt w:val="decimal"/>
      <w:lvlText w:val="%7."/>
      <w:lvlJc w:val="left"/>
      <w:pPr>
        <w:tabs>
          <w:tab w:val="num" w:pos="5280"/>
        </w:tabs>
        <w:ind w:left="5280" w:hanging="420"/>
      </w:pPr>
    </w:lvl>
    <w:lvl w:ilvl="7">
      <w:start w:val="1"/>
      <w:numFmt w:val="lowerLetter"/>
      <w:lvlText w:val="%8)"/>
      <w:lvlJc w:val="left"/>
      <w:pPr>
        <w:tabs>
          <w:tab w:val="num" w:pos="5700"/>
        </w:tabs>
        <w:ind w:left="5700" w:hanging="420"/>
      </w:pPr>
    </w:lvl>
    <w:lvl w:ilvl="8">
      <w:start w:val="1"/>
      <w:numFmt w:val="lowerRoman"/>
      <w:lvlText w:val="%9."/>
      <w:lvlJc w:val="right"/>
      <w:pPr>
        <w:tabs>
          <w:tab w:val="num" w:pos="6120"/>
        </w:tabs>
        <w:ind w:left="6120" w:hanging="420"/>
      </w:pPr>
    </w:lvl>
  </w:abstractNum>
  <w:abstractNum w:abstractNumId="2" w15:restartNumberingAfterBreak="0">
    <w:nsid w:val="22A6021F"/>
    <w:multiLevelType w:val="hybridMultilevel"/>
    <w:tmpl w:val="A8A44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501267">
    <w:abstractNumId w:val="1"/>
  </w:num>
  <w:num w:numId="2" w16cid:durableId="1405178194">
    <w:abstractNumId w:val="0"/>
  </w:num>
  <w:num w:numId="3" w16cid:durableId="1762944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VhZmFkZWJhYzRhOTk4YzEwZjQzNjRjYTI2YmMyMGUifQ=="/>
  </w:docVars>
  <w:rsids>
    <w:rsidRoot w:val="006B5E66"/>
    <w:rsid w:val="00014AD9"/>
    <w:rsid w:val="00055C22"/>
    <w:rsid w:val="000B38D7"/>
    <w:rsid w:val="000F1807"/>
    <w:rsid w:val="000F41B1"/>
    <w:rsid w:val="00146C07"/>
    <w:rsid w:val="00182846"/>
    <w:rsid w:val="001A26A1"/>
    <w:rsid w:val="001F0DE7"/>
    <w:rsid w:val="00220741"/>
    <w:rsid w:val="00242DDA"/>
    <w:rsid w:val="00255C12"/>
    <w:rsid w:val="002768A9"/>
    <w:rsid w:val="002D61F1"/>
    <w:rsid w:val="002F6681"/>
    <w:rsid w:val="003153BD"/>
    <w:rsid w:val="00384622"/>
    <w:rsid w:val="003B3AA3"/>
    <w:rsid w:val="003B6BF9"/>
    <w:rsid w:val="003C02C6"/>
    <w:rsid w:val="003C0751"/>
    <w:rsid w:val="004156C2"/>
    <w:rsid w:val="004319A2"/>
    <w:rsid w:val="004522D3"/>
    <w:rsid w:val="00457B72"/>
    <w:rsid w:val="004B11B3"/>
    <w:rsid w:val="004F13BE"/>
    <w:rsid w:val="00572CC4"/>
    <w:rsid w:val="0061760C"/>
    <w:rsid w:val="00617EFD"/>
    <w:rsid w:val="00642D51"/>
    <w:rsid w:val="00664BBE"/>
    <w:rsid w:val="006B5E66"/>
    <w:rsid w:val="006C6D4B"/>
    <w:rsid w:val="006E1419"/>
    <w:rsid w:val="007007FB"/>
    <w:rsid w:val="0072083B"/>
    <w:rsid w:val="00817863"/>
    <w:rsid w:val="008867C3"/>
    <w:rsid w:val="008E6754"/>
    <w:rsid w:val="008F76EF"/>
    <w:rsid w:val="00923EAB"/>
    <w:rsid w:val="00927D81"/>
    <w:rsid w:val="0093325C"/>
    <w:rsid w:val="009A62C4"/>
    <w:rsid w:val="009B3895"/>
    <w:rsid w:val="009C40BC"/>
    <w:rsid w:val="00A213AF"/>
    <w:rsid w:val="00A53082"/>
    <w:rsid w:val="00AD23F9"/>
    <w:rsid w:val="00AE3D74"/>
    <w:rsid w:val="00B64E84"/>
    <w:rsid w:val="00B81877"/>
    <w:rsid w:val="00C22261"/>
    <w:rsid w:val="00C527A0"/>
    <w:rsid w:val="00C87D95"/>
    <w:rsid w:val="00CB3CDE"/>
    <w:rsid w:val="00DB3532"/>
    <w:rsid w:val="00E402A2"/>
    <w:rsid w:val="00E40F67"/>
    <w:rsid w:val="00E84CC4"/>
    <w:rsid w:val="00EA2DFF"/>
    <w:rsid w:val="00EA32BE"/>
    <w:rsid w:val="00F26230"/>
    <w:rsid w:val="00F34BA3"/>
    <w:rsid w:val="00F35912"/>
    <w:rsid w:val="6F4A5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90092"/>
  <w15:chartTrackingRefBased/>
  <w15:docId w15:val="{1C2C2A6F-40CB-4A28-AC77-E06CF3DD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3325C"/>
    <w:pPr>
      <w:keepNext/>
      <w:keepLines/>
      <w:spacing w:before="340" w:after="330" w:line="578" w:lineRule="auto"/>
      <w:outlineLvl w:val="0"/>
    </w:pPr>
    <w:rPr>
      <w:b/>
      <w:bCs/>
      <w:kern w:val="44"/>
      <w:sz w:val="44"/>
      <w:szCs w:val="44"/>
    </w:rPr>
  </w:style>
  <w:style w:type="paragraph" w:styleId="3">
    <w:name w:val="heading 3"/>
    <w:basedOn w:val="a"/>
    <w:qFormat/>
    <w:pPr>
      <w:widowControl/>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styleId="a8">
    <w:name w:val="page number"/>
    <w:basedOn w:val="a0"/>
  </w:style>
  <w:style w:type="character" w:styleId="a9">
    <w:name w:val="Hyperlink"/>
    <w:rPr>
      <w:color w:val="0000FF"/>
      <w:u w:val="single"/>
    </w:rPr>
  </w:style>
  <w:style w:type="paragraph" w:customStyle="1" w:styleId="paragraph">
    <w:name w:val="paragraph"/>
    <w:basedOn w:val="a"/>
    <w:semiHidden/>
    <w:rsid w:val="0093325C"/>
    <w:pPr>
      <w:widowControl/>
      <w:spacing w:before="100" w:beforeAutospacing="1" w:after="100" w:afterAutospacing="1"/>
      <w:jc w:val="left"/>
    </w:pPr>
    <w:rPr>
      <w:rFonts w:ascii="等线" w:eastAsia="等线" w:hAnsi="等线"/>
      <w:kern w:val="0"/>
      <w:sz w:val="24"/>
    </w:rPr>
  </w:style>
  <w:style w:type="character" w:customStyle="1" w:styleId="10">
    <w:name w:val="标题 1 字符"/>
    <w:basedOn w:val="a0"/>
    <w:link w:val="1"/>
    <w:rsid w:val="0093325C"/>
    <w:rPr>
      <w:b/>
      <w:bCs/>
      <w:kern w:val="44"/>
      <w:sz w:val="44"/>
      <w:szCs w:val="44"/>
    </w:rPr>
  </w:style>
  <w:style w:type="paragraph" w:styleId="aa">
    <w:name w:val="List Paragraph"/>
    <w:basedOn w:val="a"/>
    <w:uiPriority w:val="99"/>
    <w:qFormat/>
    <w:rsid w:val="00927D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672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150</Words>
  <Characters>855</Characters>
  <Application>Microsoft Office Word</Application>
  <DocSecurity>0</DocSecurity>
  <Lines>7</Lines>
  <Paragraphs>2</Paragraphs>
  <ScaleCrop>false</ScaleCrop>
  <Company>WwW.YlmF.CoM</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ftp协议分析练习</dc:title>
  <dc:subject/>
  <dc:creator>雨林木风</dc:creator>
  <cp:keywords/>
  <dc:description/>
  <cp:lastModifiedBy>梓聪 叶</cp:lastModifiedBy>
  <cp:revision>18</cp:revision>
  <dcterms:created xsi:type="dcterms:W3CDTF">2024-03-24T10:50:00Z</dcterms:created>
  <dcterms:modified xsi:type="dcterms:W3CDTF">2024-04-07T12:17:00Z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20E812A193174DD2BA8CCBB09C2CEF5A_12</vt:lpwstr>
  </property>
</Properties>
</file>