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@InputField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nameless (string) - customValueName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placeholder:</w:t>
      </w:r>
      <w:r w:rsidDel="00000000" w:rsidR="00000000" w:rsidRPr="00000000">
        <w:rPr>
          <w:rtl w:val="0"/>
        </w:rPr>
        <w:t xml:space="preserve">(string) - строка для плейсхолдера инпута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@Quest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nameless (string)- questName (id)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optional: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setStage</w:t>
      </w:r>
      <w:r w:rsidDel="00000000" w:rsidR="00000000" w:rsidRPr="00000000">
        <w:rPr>
          <w:rtl w:val="0"/>
        </w:rPr>
        <w:t xml:space="preserve">:(int) - установить текущий прогресс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setStageByName</w:t>
      </w:r>
      <w:r w:rsidDel="00000000" w:rsidR="00000000" w:rsidRPr="00000000">
        <w:rPr>
          <w:rtl w:val="0"/>
        </w:rPr>
        <w:t xml:space="preserve">:(string) - установить текущий прогресс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addMark</w:t>
      </w:r>
      <w:r w:rsidDel="00000000" w:rsidR="00000000" w:rsidRPr="00000000">
        <w:rPr>
          <w:rtl w:val="0"/>
        </w:rPr>
        <w:t xml:space="preserve">:(string,string) - добавить маркеры к квесту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removeMark</w:t>
      </w:r>
      <w:r w:rsidDel="00000000" w:rsidR="00000000" w:rsidRPr="00000000">
        <w:rPr>
          <w:rtl w:val="0"/>
        </w:rPr>
        <w:t xml:space="preserve">:(string,string) - убрать маркеры с квесту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@Location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nameless (string)- locationName(id)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optional: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isOpen</w:t>
      </w:r>
      <w:r w:rsidDel="00000000" w:rsidR="00000000" w:rsidRPr="00000000">
        <w:rPr>
          <w:rtl w:val="0"/>
        </w:rPr>
        <w:t xml:space="preserve">:(bool) - установить доступность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addMark</w:t>
      </w:r>
      <w:r w:rsidDel="00000000" w:rsidR="00000000" w:rsidRPr="00000000">
        <w:rPr>
          <w:rtl w:val="0"/>
        </w:rPr>
        <w:t xml:space="preserve">:(string,string) - добавить маркеры к локации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removeMark</w:t>
      </w:r>
      <w:r w:rsidDel="00000000" w:rsidR="00000000" w:rsidRPr="00000000">
        <w:rPr>
          <w:rtl w:val="0"/>
        </w:rPr>
        <w:t xml:space="preserve">:(string,string) - убрать маркеры с локации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@Location_Event_EnterDialog</w:t>
      </w:r>
      <w:r w:rsidDel="00000000" w:rsidR="00000000" w:rsidRPr="00000000">
        <w:rPr>
          <w:rtl w:val="0"/>
        </w:rPr>
        <w:t xml:space="preserve"> - заготовка под события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nameless (string)- locationName(id)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dialog</w:t>
      </w:r>
      <w:r w:rsidDel="00000000" w:rsidR="00000000" w:rsidRPr="00000000">
        <w:rPr>
          <w:rtl w:val="0"/>
        </w:rPr>
        <w:t xml:space="preserve">:(string) -  Id / имя скрипта </w:t>
      </w:r>
      <w:r w:rsidDel="00000000" w:rsidR="00000000" w:rsidRPr="00000000">
        <w:rPr>
          <w:rtl w:val="0"/>
        </w:rPr>
        <w:t xml:space="preserve">naninovel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@ActorInfo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nameless (string)- actorName(id)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optional: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:(string) - установить текущую локацию актера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speeches</w:t>
      </w:r>
      <w:r w:rsidDel="00000000" w:rsidR="00000000" w:rsidRPr="00000000">
        <w:rPr>
          <w:rtl w:val="0"/>
        </w:rPr>
        <w:t xml:space="preserve">:(string,string) - заменить текущий набор реплик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addMark</w:t>
      </w:r>
      <w:r w:rsidDel="00000000" w:rsidR="00000000" w:rsidRPr="00000000">
        <w:rPr>
          <w:rtl w:val="0"/>
        </w:rPr>
        <w:t xml:space="preserve">:(string,string) - добавить маркеры к актеру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removeMark</w:t>
      </w:r>
      <w:r w:rsidDel="00000000" w:rsidR="00000000" w:rsidRPr="00000000">
        <w:rPr>
          <w:rtl w:val="0"/>
        </w:rPr>
        <w:t xml:space="preserve">:(string,string) - убрать маркеры с актера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@ActorDialog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nameless (string)- actorName(id)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optional:</w:t>
      </w:r>
    </w:p>
    <w:p w:rsidR="00000000" w:rsidDel="00000000" w:rsidP="00000000" w:rsidRDefault="00000000" w:rsidRPr="00000000" w14:paraId="00000023">
      <w:pPr>
        <w:ind w:firstLine="72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removeDialogOption</w:t>
      </w:r>
      <w:r w:rsidDel="00000000" w:rsidR="00000000" w:rsidRPr="00000000">
        <w:rPr>
          <w:rtl w:val="0"/>
        </w:rPr>
        <w:t xml:space="preserve">:(string) - убрать опцию диалога </w:t>
      </w:r>
      <w:r w:rsidDel="00000000" w:rsidR="00000000" w:rsidRPr="00000000">
        <w:rPr>
          <w:u w:val="single"/>
          <w:rtl w:val="0"/>
        </w:rPr>
        <w:t xml:space="preserve">(Id / имя скрипта </w:t>
      </w:r>
      <w:r w:rsidDel="00000000" w:rsidR="00000000" w:rsidRPr="00000000">
        <w:rPr>
          <w:u w:val="single"/>
          <w:rtl w:val="0"/>
        </w:rPr>
        <w:t xml:space="preserve">naninovel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addDialogOption</w:t>
      </w:r>
      <w:r w:rsidDel="00000000" w:rsidR="00000000" w:rsidRPr="00000000">
        <w:rPr>
          <w:rtl w:val="0"/>
        </w:rPr>
        <w:t xml:space="preserve">:(string) - добавить опцию диалога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[стандартные значения - (“”,false)]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startLabel</w:t>
      </w:r>
      <w:r w:rsidDel="00000000" w:rsidR="00000000" w:rsidRPr="00000000">
        <w:rPr>
          <w:rtl w:val="0"/>
        </w:rPr>
        <w:t xml:space="preserve">:(string) - с какой </w:t>
      </w:r>
      <w:r w:rsidDel="00000000" w:rsidR="00000000" w:rsidRPr="00000000">
        <w:rPr>
          <w:rtl w:val="0"/>
        </w:rPr>
        <w:t xml:space="preserve">метки</w:t>
      </w:r>
      <w:r w:rsidDel="00000000" w:rsidR="00000000" w:rsidRPr="00000000">
        <w:rPr>
          <w:rtl w:val="0"/>
        </w:rPr>
        <w:t xml:space="preserve"> начать этот диалог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repeatable</w:t>
      </w:r>
      <w:r w:rsidDel="00000000" w:rsidR="00000000" w:rsidRPr="00000000">
        <w:rPr>
          <w:rtl w:val="0"/>
        </w:rPr>
        <w:t xml:space="preserve">:(bool) - єто повторяемый диалог?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@Mini-game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nameless (string) - название фрейма мини игры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@Endroute</w:t>
      </w:r>
      <w:r w:rsidDel="00000000" w:rsidR="00000000" w:rsidRPr="00000000">
        <w:rPr>
          <w:rtl w:val="0"/>
        </w:rPr>
        <w:t xml:space="preserve"> - пинг составных диалогов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