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4E1CD" w14:textId="77777777" w:rsidR="0054185D" w:rsidRPr="0054185D" w:rsidRDefault="0054185D" w:rsidP="0054185D">
      <w:pPr>
        <w:rPr>
          <w:b/>
          <w:bCs/>
        </w:rPr>
      </w:pPr>
      <w:r w:rsidRPr="0054185D">
        <w:rPr>
          <w:b/>
          <w:bCs/>
        </w:rPr>
        <w:t>1. Phân tích các ràng buộc (Constraints) còn thiếu</w:t>
      </w:r>
    </w:p>
    <w:p w14:paraId="07176B57" w14:textId="77777777" w:rsidR="0054185D" w:rsidRPr="0054185D" w:rsidRDefault="0054185D" w:rsidP="0054185D">
      <w:r w:rsidRPr="0054185D">
        <w:t>Dựa trên cấu trúc bảng hiện tại, chúng ta đang thiếu 3 ràng buộc quan trọng để đảm bảo chiến dịch Marketing vận hành ổn định:</w:t>
      </w:r>
    </w:p>
    <w:p w14:paraId="287D915E" w14:textId="77777777" w:rsidR="0054185D" w:rsidRPr="0054185D" w:rsidRDefault="0054185D" w:rsidP="0054185D">
      <w:pPr>
        <w:numPr>
          <w:ilvl w:val="0"/>
          <w:numId w:val="1"/>
        </w:numPr>
      </w:pPr>
      <w:r w:rsidRPr="0054185D">
        <w:rPr>
          <w:b/>
          <w:bCs/>
        </w:rPr>
        <w:t>NOT NULL cho cột Email:</w:t>
      </w:r>
      <w:r w:rsidRPr="0054185D">
        <w:t xml:space="preserve"> * </w:t>
      </w:r>
      <w:r w:rsidRPr="0054185D">
        <w:rPr>
          <w:b/>
          <w:bCs/>
        </w:rPr>
        <w:t>Lý do:</w:t>
      </w:r>
      <w:r w:rsidRPr="0054185D">
        <w:t xml:space="preserve"> Hệ thống gửi email bị "Crash" vì gặp dữ liệu rỗng. Việc bắt buộc cột này phải có dữ liệu giúp loại bỏ ngay các bản ghi không có thông tin liên lạc trước khi chúng đi vào hệ thống gửi tin.</w:t>
      </w:r>
    </w:p>
    <w:p w14:paraId="743E95CB" w14:textId="77777777" w:rsidR="0054185D" w:rsidRPr="0054185D" w:rsidRDefault="0054185D" w:rsidP="0054185D">
      <w:pPr>
        <w:numPr>
          <w:ilvl w:val="0"/>
          <w:numId w:val="1"/>
        </w:numPr>
      </w:pPr>
      <w:r w:rsidRPr="0054185D">
        <w:rPr>
          <w:b/>
          <w:bCs/>
        </w:rPr>
        <w:t>CHECK Constraint cho cột Age:</w:t>
      </w:r>
      <w:r w:rsidRPr="0054185D">
        <w:t xml:space="preserve"> * </w:t>
      </w:r>
      <w:r w:rsidRPr="0054185D">
        <w:rPr>
          <w:b/>
          <w:bCs/>
        </w:rPr>
        <w:t>Lý do:</w:t>
      </w:r>
      <w:r w:rsidRPr="0054185D">
        <w:t xml:space="preserve"> Hiện tại cột Age cho phép nhập số âm (ví dụ: -5), điều này vô lý về mặt logic nghiệp vụ. Ràng buộc CHECK sẽ đảm bảo tuổi phải là số dương (ví dụ: Age &gt; 0).</w:t>
      </w:r>
    </w:p>
    <w:p w14:paraId="0C3FE32B" w14:textId="7A07E531" w:rsidR="0054185D" w:rsidRPr="0054185D" w:rsidRDefault="0054185D" w:rsidP="0054185D">
      <w:pPr>
        <w:numPr>
          <w:ilvl w:val="0"/>
          <w:numId w:val="1"/>
        </w:numPr>
      </w:pPr>
      <w:r w:rsidRPr="0054185D">
        <w:rPr>
          <w:b/>
          <w:bCs/>
        </w:rPr>
        <w:t>UNIQUE cho cột Email:</w:t>
      </w:r>
      <w:r w:rsidRPr="0054185D">
        <w:t xml:space="preserve"> * </w:t>
      </w:r>
      <w:r w:rsidRPr="0054185D">
        <w:rPr>
          <w:b/>
          <w:bCs/>
        </w:rPr>
        <w:t>Lý do:</w:t>
      </w:r>
      <w:r w:rsidRPr="0054185D">
        <w:t xml:space="preserve"> Tránh việc một khách hàng bị gửi trùng lặp nhiều email hoặc một email được đăng ký cho quá nhiều ID khác nhau, gây phiền hà cho khách hàng và lãng phí tài nguyên.</w:t>
      </w:r>
    </w:p>
    <w:p w14:paraId="09FAA0D2" w14:textId="77777777" w:rsidR="0054185D" w:rsidRDefault="0054185D" w:rsidP="0054185D">
      <w:pPr>
        <w:rPr>
          <w:b/>
          <w:bCs/>
        </w:rPr>
      </w:pPr>
      <w:r w:rsidRPr="0054185D">
        <w:rPr>
          <w:b/>
          <w:bCs/>
        </w:rPr>
        <w:t>2. Thực thi sửa lỗi bằng lệnh ALTER TABLE</w:t>
      </w:r>
    </w:p>
    <w:p w14:paraId="729461D6" w14:textId="0FDA7F71" w:rsidR="0054185D" w:rsidRDefault="0054185D" w:rsidP="0054185D">
      <w:r w:rsidRPr="0054185D">
        <w:rPr>
          <w:b/>
          <w:bCs/>
        </w:rPr>
        <w:t xml:space="preserve">Bước 1: </w:t>
      </w:r>
      <w:r w:rsidRPr="0054185D">
        <w:t>Ràng buộc bắt buộc nhập Email (NOT NULL)</w:t>
      </w:r>
    </w:p>
    <w:p w14:paraId="32826279" w14:textId="0B5823A7" w:rsidR="0054185D" w:rsidRDefault="0054185D" w:rsidP="0054185D">
      <w:pPr>
        <w:rPr>
          <w:b/>
          <w:bCs/>
        </w:rPr>
      </w:pPr>
      <w:r w:rsidRPr="0054185D">
        <w:rPr>
          <w:b/>
          <w:bCs/>
        </w:rPr>
        <w:drawing>
          <wp:inline distT="0" distB="0" distL="0" distR="0" wp14:anchorId="4F5C793C" wp14:editId="10521A3B">
            <wp:extent cx="5943600" cy="561975"/>
            <wp:effectExtent l="0" t="0" r="0" b="9525"/>
            <wp:docPr id="105990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902052" name=""/>
                    <pic:cNvPicPr/>
                  </pic:nvPicPr>
                  <pic:blipFill>
                    <a:blip r:embed="rId5"/>
                    <a:stretch>
                      <a:fillRect/>
                    </a:stretch>
                  </pic:blipFill>
                  <pic:spPr>
                    <a:xfrm>
                      <a:off x="0" y="0"/>
                      <a:ext cx="5943600" cy="561975"/>
                    </a:xfrm>
                    <a:prstGeom prst="rect">
                      <a:avLst/>
                    </a:prstGeom>
                  </pic:spPr>
                </pic:pic>
              </a:graphicData>
            </a:graphic>
          </wp:inline>
        </w:drawing>
      </w:r>
    </w:p>
    <w:p w14:paraId="7BD33E06" w14:textId="59E3C3E4" w:rsidR="0054185D" w:rsidRDefault="0054185D" w:rsidP="0054185D">
      <w:r w:rsidRPr="0054185D">
        <w:rPr>
          <w:b/>
          <w:bCs/>
        </w:rPr>
        <w:t xml:space="preserve">Bước 2: </w:t>
      </w:r>
      <w:r w:rsidRPr="0054185D">
        <w:t>Ràng buộc Email là duy nhất (UNIQUE)</w:t>
      </w:r>
    </w:p>
    <w:p w14:paraId="12E70D20" w14:textId="19AC4122" w:rsidR="0054185D" w:rsidRDefault="001D29FA" w:rsidP="0054185D">
      <w:pPr>
        <w:rPr>
          <w:b/>
          <w:bCs/>
        </w:rPr>
      </w:pPr>
      <w:r w:rsidRPr="001D29FA">
        <w:rPr>
          <w:b/>
          <w:bCs/>
        </w:rPr>
        <w:drawing>
          <wp:inline distT="0" distB="0" distL="0" distR="0" wp14:anchorId="004B6815" wp14:editId="67E49FFB">
            <wp:extent cx="3629532" cy="743054"/>
            <wp:effectExtent l="0" t="0" r="0" b="0"/>
            <wp:docPr id="1338240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240299" name=""/>
                    <pic:cNvPicPr/>
                  </pic:nvPicPr>
                  <pic:blipFill>
                    <a:blip r:embed="rId6"/>
                    <a:stretch>
                      <a:fillRect/>
                    </a:stretch>
                  </pic:blipFill>
                  <pic:spPr>
                    <a:xfrm>
                      <a:off x="0" y="0"/>
                      <a:ext cx="3629532" cy="743054"/>
                    </a:xfrm>
                    <a:prstGeom prst="rect">
                      <a:avLst/>
                    </a:prstGeom>
                  </pic:spPr>
                </pic:pic>
              </a:graphicData>
            </a:graphic>
          </wp:inline>
        </w:drawing>
      </w:r>
    </w:p>
    <w:p w14:paraId="774CD419" w14:textId="44F929EE" w:rsidR="001D29FA" w:rsidRDefault="001D29FA" w:rsidP="0054185D">
      <w:r w:rsidRPr="001D29FA">
        <w:rPr>
          <w:b/>
          <w:bCs/>
        </w:rPr>
        <w:t xml:space="preserve">Bước 3: </w:t>
      </w:r>
      <w:r w:rsidRPr="001D29FA">
        <w:t>Ràng buộc tuổi phải lớn hơn 0 (CHECK)</w:t>
      </w:r>
    </w:p>
    <w:p w14:paraId="0432351F" w14:textId="2BB65D1B" w:rsidR="001D29FA" w:rsidRPr="0054185D" w:rsidRDefault="001D29FA" w:rsidP="0054185D">
      <w:pPr>
        <w:rPr>
          <w:b/>
          <w:bCs/>
        </w:rPr>
      </w:pPr>
      <w:r w:rsidRPr="001D29FA">
        <w:rPr>
          <w:b/>
          <w:bCs/>
        </w:rPr>
        <w:drawing>
          <wp:inline distT="0" distB="0" distL="0" distR="0" wp14:anchorId="0E1E8E22" wp14:editId="453F601B">
            <wp:extent cx="4315427" cy="762106"/>
            <wp:effectExtent l="0" t="0" r="9525" b="0"/>
            <wp:docPr id="1701179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79736" name=""/>
                    <pic:cNvPicPr/>
                  </pic:nvPicPr>
                  <pic:blipFill>
                    <a:blip r:embed="rId7"/>
                    <a:stretch>
                      <a:fillRect/>
                    </a:stretch>
                  </pic:blipFill>
                  <pic:spPr>
                    <a:xfrm>
                      <a:off x="0" y="0"/>
                      <a:ext cx="4315427" cy="762106"/>
                    </a:xfrm>
                    <a:prstGeom prst="rect">
                      <a:avLst/>
                    </a:prstGeom>
                  </pic:spPr>
                </pic:pic>
              </a:graphicData>
            </a:graphic>
          </wp:inline>
        </w:drawing>
      </w:r>
    </w:p>
    <w:p w14:paraId="1FCCFB08" w14:textId="02C74F69" w:rsidR="007C4160" w:rsidRPr="0054185D" w:rsidRDefault="007C4160" w:rsidP="0054185D"/>
    <w:sectPr w:rsidR="007C4160" w:rsidRPr="005418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83EF4"/>
    <w:multiLevelType w:val="multilevel"/>
    <w:tmpl w:val="D5AE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900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160"/>
    <w:rsid w:val="001D29FA"/>
    <w:rsid w:val="0054185D"/>
    <w:rsid w:val="007C4160"/>
    <w:rsid w:val="00E02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3EC4B"/>
  <w15:chartTrackingRefBased/>
  <w15:docId w15:val="{A22EA98F-4993-400B-8CAB-827A84C9C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1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41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1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1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1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1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1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1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1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1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41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1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1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1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1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1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1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160"/>
    <w:rPr>
      <w:rFonts w:eastAsiaTheme="majorEastAsia" w:cstheme="majorBidi"/>
      <w:color w:val="272727" w:themeColor="text1" w:themeTint="D8"/>
    </w:rPr>
  </w:style>
  <w:style w:type="paragraph" w:styleId="Title">
    <w:name w:val="Title"/>
    <w:basedOn w:val="Normal"/>
    <w:next w:val="Normal"/>
    <w:link w:val="TitleChar"/>
    <w:uiPriority w:val="10"/>
    <w:qFormat/>
    <w:rsid w:val="007C41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1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1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1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160"/>
    <w:pPr>
      <w:spacing w:before="160"/>
      <w:jc w:val="center"/>
    </w:pPr>
    <w:rPr>
      <w:i/>
      <w:iCs/>
      <w:color w:val="404040" w:themeColor="text1" w:themeTint="BF"/>
    </w:rPr>
  </w:style>
  <w:style w:type="character" w:customStyle="1" w:styleId="QuoteChar">
    <w:name w:val="Quote Char"/>
    <w:basedOn w:val="DefaultParagraphFont"/>
    <w:link w:val="Quote"/>
    <w:uiPriority w:val="29"/>
    <w:rsid w:val="007C4160"/>
    <w:rPr>
      <w:i/>
      <w:iCs/>
      <w:color w:val="404040" w:themeColor="text1" w:themeTint="BF"/>
    </w:rPr>
  </w:style>
  <w:style w:type="paragraph" w:styleId="ListParagraph">
    <w:name w:val="List Paragraph"/>
    <w:basedOn w:val="Normal"/>
    <w:uiPriority w:val="34"/>
    <w:qFormat/>
    <w:rsid w:val="007C4160"/>
    <w:pPr>
      <w:ind w:left="720"/>
      <w:contextualSpacing/>
    </w:pPr>
  </w:style>
  <w:style w:type="character" w:styleId="IntenseEmphasis">
    <w:name w:val="Intense Emphasis"/>
    <w:basedOn w:val="DefaultParagraphFont"/>
    <w:uiPriority w:val="21"/>
    <w:qFormat/>
    <w:rsid w:val="007C4160"/>
    <w:rPr>
      <w:i/>
      <w:iCs/>
      <w:color w:val="0F4761" w:themeColor="accent1" w:themeShade="BF"/>
    </w:rPr>
  </w:style>
  <w:style w:type="paragraph" w:styleId="IntenseQuote">
    <w:name w:val="Intense Quote"/>
    <w:basedOn w:val="Normal"/>
    <w:next w:val="Normal"/>
    <w:link w:val="IntenseQuoteChar"/>
    <w:uiPriority w:val="30"/>
    <w:qFormat/>
    <w:rsid w:val="007C41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160"/>
    <w:rPr>
      <w:i/>
      <w:iCs/>
      <w:color w:val="0F4761" w:themeColor="accent1" w:themeShade="BF"/>
    </w:rPr>
  </w:style>
  <w:style w:type="character" w:styleId="IntenseReference">
    <w:name w:val="Intense Reference"/>
    <w:basedOn w:val="DefaultParagraphFont"/>
    <w:uiPriority w:val="32"/>
    <w:qFormat/>
    <w:rsid w:val="007C41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145</Words>
  <Characters>831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Tăng</dc:creator>
  <cp:keywords/>
  <dc:description/>
  <cp:lastModifiedBy>Tú Tăng</cp:lastModifiedBy>
  <cp:revision>1</cp:revision>
  <dcterms:created xsi:type="dcterms:W3CDTF">2026-04-14T04:00:00Z</dcterms:created>
  <dcterms:modified xsi:type="dcterms:W3CDTF">2026-04-14T04:22:00Z</dcterms:modified>
</cp:coreProperties>
</file>