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6081F" w14:textId="77777777" w:rsidR="007863D7" w:rsidRPr="007863D7" w:rsidRDefault="007863D7" w:rsidP="007863D7">
      <w:pPr>
        <w:rPr>
          <w:b/>
          <w:bCs/>
        </w:rPr>
      </w:pPr>
      <w:r w:rsidRPr="007863D7">
        <w:rPr>
          <w:b/>
          <w:bCs/>
        </w:rPr>
        <w:t>1. Phân tích thực trạng &amp; Đề xuất</w:t>
      </w:r>
    </w:p>
    <w:p w14:paraId="1E82672E" w14:textId="77777777" w:rsidR="007863D7" w:rsidRPr="007863D7" w:rsidRDefault="007863D7" w:rsidP="007863D7">
      <w:r w:rsidRPr="007863D7">
        <w:rPr>
          <w:b/>
          <w:bCs/>
        </w:rPr>
        <w:t>Vấn đề:</w:t>
      </w:r>
      <w:r w:rsidRPr="007863D7">
        <w:t xml:space="preserve"> * </w:t>
      </w:r>
      <w:r w:rsidRPr="007863D7">
        <w:rPr>
          <w:b/>
          <w:bCs/>
        </w:rPr>
        <w:t>Sai lệch định dạng:</w:t>
      </w:r>
      <w:r w:rsidRPr="007863D7">
        <w:t xml:space="preserve"> Kiểu dữ liệu INT không bảo toàn được ký tự 0 ở đầu (Leading Zero), gây mất dữ liệu định danh của người dùng.</w:t>
      </w:r>
    </w:p>
    <w:p w14:paraId="0BBD01FE" w14:textId="77777777" w:rsidR="007863D7" w:rsidRPr="007863D7" w:rsidRDefault="007863D7" w:rsidP="007863D7">
      <w:pPr>
        <w:numPr>
          <w:ilvl w:val="0"/>
          <w:numId w:val="1"/>
        </w:numPr>
      </w:pPr>
      <w:r w:rsidRPr="007863D7">
        <w:rPr>
          <w:b/>
          <w:bCs/>
        </w:rPr>
        <w:t>Rủi ro vận hành:</w:t>
      </w:r>
      <w:r w:rsidRPr="007863D7">
        <w:t xml:space="preserve"> Với 2 triệu bản ghi, việc thực thi DDL trực tiếp sẽ gây ra hiện tượng </w:t>
      </w:r>
      <w:r w:rsidRPr="007863D7">
        <w:rPr>
          <w:b/>
          <w:bCs/>
        </w:rPr>
        <w:t>Table Lock</w:t>
      </w:r>
      <w:r w:rsidRPr="007863D7">
        <w:t xml:space="preserve"> (Khóa bảng), dẫn đến gián đoạn dịch vụ (Downtime).</w:t>
      </w:r>
    </w:p>
    <w:p w14:paraId="4AD4871D" w14:textId="77777777" w:rsidR="007863D7" w:rsidRPr="007863D7" w:rsidRDefault="007863D7" w:rsidP="007863D7">
      <w:pPr>
        <w:rPr>
          <w:b/>
          <w:bCs/>
        </w:rPr>
      </w:pPr>
      <w:r w:rsidRPr="007863D7">
        <w:rPr>
          <w:b/>
          <w:bCs/>
        </w:rPr>
        <w:t>1. Phân tích thực trạng &amp; Đề xuất</w:t>
      </w:r>
    </w:p>
    <w:p w14:paraId="5650361B" w14:textId="77777777" w:rsidR="007863D7" w:rsidRPr="007863D7" w:rsidRDefault="007863D7" w:rsidP="007863D7">
      <w:r w:rsidRPr="007863D7">
        <w:rPr>
          <w:b/>
          <w:bCs/>
        </w:rPr>
        <w:t>Vấn đề:</w:t>
      </w:r>
      <w:r w:rsidRPr="007863D7">
        <w:t xml:space="preserve"> * </w:t>
      </w:r>
      <w:r w:rsidRPr="007863D7">
        <w:rPr>
          <w:b/>
          <w:bCs/>
        </w:rPr>
        <w:t>Sai lệch định dạng:</w:t>
      </w:r>
      <w:r w:rsidRPr="007863D7">
        <w:t xml:space="preserve"> Kiểu dữ liệu INT không bảo toàn được ký tự 0 ở đầu (Leading Zero), gây mất dữ liệu định danh của người dùng.</w:t>
      </w:r>
    </w:p>
    <w:p w14:paraId="5E388A17" w14:textId="77777777" w:rsidR="007863D7" w:rsidRPr="007863D7" w:rsidRDefault="007863D7" w:rsidP="007863D7">
      <w:pPr>
        <w:numPr>
          <w:ilvl w:val="0"/>
          <w:numId w:val="2"/>
        </w:numPr>
      </w:pPr>
      <w:r w:rsidRPr="007863D7">
        <w:rPr>
          <w:b/>
          <w:bCs/>
        </w:rPr>
        <w:t>Rủi ro vận hành:</w:t>
      </w:r>
      <w:r w:rsidRPr="007863D7">
        <w:t xml:space="preserve"> Với 2 triệu bản ghi, việc thực thi DDL trực tiếp sẽ gây ra hiện tượng </w:t>
      </w:r>
      <w:r w:rsidRPr="007863D7">
        <w:rPr>
          <w:b/>
          <w:bCs/>
        </w:rPr>
        <w:t>Table Lock</w:t>
      </w:r>
      <w:r w:rsidRPr="007863D7">
        <w:t xml:space="preserve"> (Khóa bảng), dẫn đến gián đoạn dịch vụ (Downtime).</w:t>
      </w:r>
    </w:p>
    <w:p w14:paraId="0168E0BF" w14:textId="00EDB681" w:rsidR="007863D7" w:rsidRDefault="007863D7" w:rsidP="007863D7">
      <w:r w:rsidRPr="007863D7">
        <w:t>2. Đánh giá giải pháp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3773"/>
        <w:gridCol w:w="4171"/>
      </w:tblGrid>
      <w:tr w:rsidR="007863D7" w:rsidRPr="007863D7" w14:paraId="0D5949C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2E4F39" w14:textId="77777777" w:rsidR="007863D7" w:rsidRPr="007863D7" w:rsidRDefault="007863D7" w:rsidP="007863D7">
            <w:r w:rsidRPr="007863D7">
              <w:rPr>
                <w:b/>
                <w:bCs/>
              </w:rPr>
              <w:t>Tiêu chí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A22ABB" w14:textId="77777777" w:rsidR="007863D7" w:rsidRPr="007863D7" w:rsidRDefault="007863D7" w:rsidP="007863D7">
            <w:r w:rsidRPr="007863D7">
              <w:rPr>
                <w:b/>
                <w:bCs/>
              </w:rPr>
              <w:t>Giải pháp Alter Trực tiếp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54E066D" w14:textId="77777777" w:rsidR="007863D7" w:rsidRPr="007863D7" w:rsidRDefault="007863D7" w:rsidP="007863D7">
            <w:r w:rsidRPr="007863D7">
              <w:rPr>
                <w:b/>
                <w:bCs/>
              </w:rPr>
              <w:t>Giải pháp Shadow Column (Lựa chọn)</w:t>
            </w:r>
          </w:p>
        </w:tc>
      </w:tr>
      <w:tr w:rsidR="007863D7" w:rsidRPr="007863D7" w14:paraId="18453C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71453E" w14:textId="77777777" w:rsidR="007863D7" w:rsidRPr="007863D7" w:rsidRDefault="007863D7" w:rsidP="007863D7">
            <w:r w:rsidRPr="007863D7">
              <w:rPr>
                <w:b/>
                <w:bCs/>
              </w:rPr>
              <w:t>Tính sẵn sàng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7A3A75" w14:textId="77777777" w:rsidR="007863D7" w:rsidRPr="007863D7" w:rsidRDefault="007863D7" w:rsidP="007863D7">
            <w:r w:rsidRPr="007863D7">
              <w:rPr>
                <w:b/>
                <w:bCs/>
              </w:rPr>
              <w:t>Thấp.</w:t>
            </w:r>
            <w:r w:rsidRPr="007863D7">
              <w:t xml:space="preserve"> Gây treo các tiến trình truy vấn (I/O Wait).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D2179AA" w14:textId="77777777" w:rsidR="007863D7" w:rsidRPr="007863D7" w:rsidRDefault="007863D7" w:rsidP="007863D7">
            <w:r w:rsidRPr="007863D7">
              <w:rPr>
                <w:b/>
                <w:bCs/>
              </w:rPr>
              <w:t>Cao.</w:t>
            </w:r>
            <w:r w:rsidRPr="007863D7">
              <w:t xml:space="preserve"> Hệ thống vẫn phục vụ Read/Write bình thường.</w:t>
            </w:r>
          </w:p>
        </w:tc>
      </w:tr>
      <w:tr w:rsidR="007863D7" w:rsidRPr="007863D7" w14:paraId="56F1D8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2D3C35" w14:textId="77777777" w:rsidR="007863D7" w:rsidRPr="007863D7" w:rsidRDefault="007863D7" w:rsidP="007863D7">
            <w:r w:rsidRPr="007863D7">
              <w:rPr>
                <w:b/>
                <w:bCs/>
              </w:rPr>
              <w:t>Tính toàn vẹn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96B7FB7" w14:textId="77777777" w:rsidR="007863D7" w:rsidRPr="007863D7" w:rsidRDefault="007863D7" w:rsidP="007863D7">
            <w:r w:rsidRPr="007863D7">
              <w:t>Khó kiểm soát việc chuẩn hóa dữ liệu cũ.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0F6DBD" w14:textId="77777777" w:rsidR="007863D7" w:rsidRPr="007863D7" w:rsidRDefault="007863D7" w:rsidP="007863D7">
            <w:r w:rsidRPr="007863D7">
              <w:t>Cho phép kiểm tra (Validate) dữ liệu trước khi hoán đổi.</w:t>
            </w:r>
          </w:p>
        </w:tc>
      </w:tr>
      <w:tr w:rsidR="007863D7" w:rsidRPr="007863D7" w14:paraId="004619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182FCF" w14:textId="77777777" w:rsidR="007863D7" w:rsidRPr="007863D7" w:rsidRDefault="007863D7" w:rsidP="007863D7">
            <w:r w:rsidRPr="007863D7">
              <w:rPr>
                <w:b/>
                <w:bCs/>
              </w:rPr>
              <w:t>Hiệu năng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EED62B" w14:textId="77777777" w:rsidR="007863D7" w:rsidRPr="007863D7" w:rsidRDefault="007863D7" w:rsidP="007863D7">
            <w:r w:rsidRPr="007863D7">
              <w:t>Tốn tài nguyên CPU/RAM trong thời gian dài.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9AEB6B" w14:textId="77777777" w:rsidR="007863D7" w:rsidRPr="007863D7" w:rsidRDefault="007863D7" w:rsidP="007863D7">
            <w:r w:rsidRPr="007863D7">
              <w:t>Tác động chia nhỏ theo từng giai đoạn, an toàn hơn.</w:t>
            </w:r>
          </w:p>
        </w:tc>
      </w:tr>
    </w:tbl>
    <w:p w14:paraId="7879DD50" w14:textId="77777777" w:rsidR="007863D7" w:rsidRDefault="007863D7" w:rsidP="007863D7"/>
    <w:p w14:paraId="7CFB380B" w14:textId="1EF1967D" w:rsidR="007863D7" w:rsidRDefault="007863D7" w:rsidP="007863D7">
      <w:r w:rsidRPr="007863D7">
        <w:t>3. Kịch bản thực thi</w:t>
      </w:r>
    </w:p>
    <w:p w14:paraId="08ECAE96" w14:textId="778F4757" w:rsidR="007863D7" w:rsidRDefault="007863D7" w:rsidP="007863D7">
      <w:r w:rsidRPr="007863D7">
        <w:lastRenderedPageBreak/>
        <w:drawing>
          <wp:inline distT="0" distB="0" distL="0" distR="0" wp14:anchorId="4EB0DDA6" wp14:editId="2CCEAAF9">
            <wp:extent cx="5943600" cy="2424430"/>
            <wp:effectExtent l="0" t="0" r="0" b="0"/>
            <wp:docPr id="55031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11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63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628C8"/>
    <w:multiLevelType w:val="multilevel"/>
    <w:tmpl w:val="7158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3F3063"/>
    <w:multiLevelType w:val="multilevel"/>
    <w:tmpl w:val="F104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5580891">
    <w:abstractNumId w:val="0"/>
  </w:num>
  <w:num w:numId="2" w16cid:durableId="667490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3D7"/>
    <w:rsid w:val="007863D7"/>
    <w:rsid w:val="00E02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7577C"/>
  <w15:chartTrackingRefBased/>
  <w15:docId w15:val="{4DB92E3C-E4A7-4172-A319-174B84218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3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3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3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3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3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2</Pages>
  <Words>163</Words>
  <Characters>934</Characters>
  <Application>Microsoft Office Word</Application>
  <DocSecurity>0</DocSecurity>
  <Lines>7</Lines>
  <Paragraphs>2</Paragraphs>
  <ScaleCrop>false</ScaleCrop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Tăng</dc:creator>
  <cp:keywords/>
  <dc:description/>
  <cp:lastModifiedBy>Tú Tăng</cp:lastModifiedBy>
  <cp:revision>1</cp:revision>
  <dcterms:created xsi:type="dcterms:W3CDTF">2026-04-14T04:41:00Z</dcterms:created>
  <dcterms:modified xsi:type="dcterms:W3CDTF">2026-04-14T11:59:00Z</dcterms:modified>
</cp:coreProperties>
</file>