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khảo sát: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https://docs.google.com/forms/d/e/1FAIpQLSfxV_jjHj0BkYZsGxgwSfzRyf8nTWGXpUDROOfNCtpDHs8spg/viewform?usp=dialog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App hỗ trợ chia sẻ đồ cũ – “Give &amp; Take”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Ý tưởng:</w:t>
      </w:r>
    </w:p>
    <w:p w:rsidR="00000000" w:rsidDel="00000000" w:rsidP="00000000" w:rsidRDefault="00000000" w:rsidRPr="00000000" w14:paraId="00000006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1.1. Vấn đề: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Hiện nay, việc xử lý đồ cũ đang gặp nhiều bất cập: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Môi trường</w:t>
      </w:r>
      <w:r w:rsidDel="00000000" w:rsidR="00000000" w:rsidRPr="00000000">
        <w:rPr>
          <w:rtl w:val="0"/>
        </w:rPr>
        <w:t xml:space="preserve">: Lượng rác thải khó phân hủy và chất độc hại từ đồ cũ gây ô nhiễm đất, nước, không khí; bãi rác ngày càng quá tải do thiếu hệ thống thu gom, phân loại, và tái chế đồng bộ.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Xã hội</w:t>
      </w:r>
      <w:r w:rsidDel="00000000" w:rsidR="00000000" w:rsidRPr="00000000">
        <w:rPr>
          <w:rtl w:val="0"/>
        </w:rPr>
        <w:t xml:space="preserve">: Việc tìm kiếm người nhận hoặc trao lại đồ cũ thủ công gây bất tiện, tốn thời gian, và thiếu tính hiệu quả.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Niềm tin</w:t>
      </w:r>
      <w:r w:rsidDel="00000000" w:rsidR="00000000" w:rsidRPr="00000000">
        <w:rPr>
          <w:rtl w:val="0"/>
        </w:rPr>
        <w:t xml:space="preserve">: Người có nhu cầu sử dụng lại đồ cũ gặp khó khăn trong việc xác thực chất lượng, độ tin cậy và uy tín của người trao đổi.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1.2. Giải pháp: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Ứng dụng </w:t>
      </w:r>
      <w:r w:rsidDel="00000000" w:rsidR="00000000" w:rsidRPr="00000000">
        <w:rPr>
          <w:i w:val="1"/>
          <w:rtl w:val="0"/>
        </w:rPr>
        <w:t xml:space="preserve">“Give &amp; Take”</w:t>
      </w:r>
      <w:r w:rsidDel="00000000" w:rsidR="00000000" w:rsidRPr="00000000">
        <w:rPr>
          <w:rtl w:val="0"/>
        </w:rPr>
        <w:t xml:space="preserve"> – nền tảng kết nối cộng đồng để trao đổi, tặng hoặc bán đồ cũ.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App cho phép mọi người trong cộng đồng (sinh viên, khu trọ, hoặc trong cùng trường) đăng tải những món đồ cũ không 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dùng nữa (quần áo, sách, dụng cụ học tập, đồ điện tử nhỏ…).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Người khác có thể xin về miễn phí hoặc trao đổi đồ với nhau, thay vì bỏ đi lãng phí.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-&gt; Tính năng chính: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Đăng món đồ kèm hình ảnh, tình trạng, vị trí.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Bộ lọc tìm kiếm (quần áo, sách, đồ dùng học tập, đồ gia dụng…).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Chat để hẹn trao đổi/nhận đồ.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Có hệ thống điểm uy tín hoặc “achievement” dựa trên số món đã cho/tặng thành công, tạo động lực giúp đỡ cộng đồng.</w:t>
        <w:br w:type="textWrapping"/>
      </w:r>
    </w:p>
    <w:p w:rsidR="00000000" w:rsidDel="00000000" w:rsidP="00000000" w:rsidRDefault="00000000" w:rsidRPr="00000000" w14:paraId="00000016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1.3. Lợi ích: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Tiện lợi</w:t>
      </w:r>
      <w:r w:rsidDel="00000000" w:rsidR="00000000" w:rsidRPr="00000000">
        <w:rPr>
          <w:rtl w:val="0"/>
        </w:rPr>
        <w:t xml:space="preserve">: Giúp người dùng dễ dàng chia sẻ và nhận đồ cũ chỉ với vài thao tác.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Tiết kiệm</w:t>
      </w:r>
      <w:r w:rsidDel="00000000" w:rsidR="00000000" w:rsidRPr="00000000">
        <w:rPr>
          <w:rtl w:val="0"/>
        </w:rPr>
        <w:t xml:space="preserve">: Người nhận có thể sử dụng đồ cũ chất lượng với chi phí thấp hoặc miễn phí.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Bền vững</w:t>
      </w:r>
      <w:r w:rsidDel="00000000" w:rsidR="00000000" w:rsidRPr="00000000">
        <w:rPr>
          <w:rtl w:val="0"/>
        </w:rPr>
        <w:t xml:space="preserve">: Góp phần giảm rác thải, bảo vệ môi trường và thúc đẩy lối sống xanh.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Cộng đồng</w:t>
      </w:r>
      <w:r w:rsidDel="00000000" w:rsidR="00000000" w:rsidRPr="00000000">
        <w:rPr>
          <w:rtl w:val="0"/>
        </w:rPr>
        <w:t xml:space="preserve">: Xây dựng mạng lưới chia sẻ, gắn kết giữa những người cùng chung ý thức tiết kiệm và bảo vệ môi trường.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Thị trường</w:t>
      </w:r>
    </w:p>
    <w:p w:rsidR="00000000" w:rsidDel="00000000" w:rsidP="00000000" w:rsidRDefault="00000000" w:rsidRPr="00000000" w14:paraId="0000001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2.1.</w:t>
      </w:r>
      <w:r w:rsidDel="00000000" w:rsidR="00000000" w:rsidRPr="00000000">
        <w:rPr>
          <w:sz w:val="25"/>
          <w:szCs w:val="25"/>
          <w:rtl w:val="0"/>
        </w:rPr>
        <w:t xml:space="preserve">Các đặc điểm nổi bật so với các ứng dụng tương tự: 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giao diện trực quan, dễ sử dụng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hỗ trợ tốt khả năng tương tác giữa hai bên giao dịch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có kiểm duyệt độ tin cậy của người đăng tin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 thể thông báo cho khách hàng về món đồ trong wishlist đã có trên app</w:t>
      </w:r>
    </w:p>
    <w:p w:rsidR="00000000" w:rsidDel="00000000" w:rsidP="00000000" w:rsidRDefault="00000000" w:rsidRPr="00000000" w14:paraId="00000022">
      <w:pPr>
        <w:rPr>
          <w:sz w:val="25"/>
          <w:szCs w:val="25"/>
          <w:shd w:fill="f8f9fa" w:val="clear"/>
        </w:rPr>
      </w:pPr>
      <w:r w:rsidDel="00000000" w:rsidR="00000000" w:rsidRPr="00000000">
        <w:rPr>
          <w:sz w:val="25"/>
          <w:szCs w:val="25"/>
          <w:shd w:fill="f8f9fa" w:val="clear"/>
          <w:rtl w:val="0"/>
        </w:rPr>
        <w:t xml:space="preserve">2.2. K</w:t>
      </w:r>
      <w:r w:rsidDel="00000000" w:rsidR="00000000" w:rsidRPr="00000000">
        <w:rPr>
          <w:sz w:val="25"/>
          <w:szCs w:val="25"/>
          <w:shd w:fill="f8f9fa" w:val="clear"/>
          <w:rtl w:val="0"/>
        </w:rPr>
        <w:t xml:space="preserve">hách hàng:</w:t>
      </w:r>
    </w:p>
    <w:p w:rsidR="00000000" w:rsidDel="00000000" w:rsidP="00000000" w:rsidRDefault="00000000" w:rsidRPr="00000000" w14:paraId="00000023">
      <w:pPr>
        <w:rPr>
          <w:shd w:fill="f8f9fa" w:val="clear"/>
        </w:rPr>
      </w:pPr>
      <w:r w:rsidDel="00000000" w:rsidR="00000000" w:rsidRPr="00000000">
        <w:rPr>
          <w:b w:val="1"/>
          <w:shd w:fill="f8f9fa" w:val="clear"/>
          <w:rtl w:val="0"/>
        </w:rPr>
        <w:t xml:space="preserve">Người cho đi</w:t>
      </w:r>
      <w:r w:rsidDel="00000000" w:rsidR="00000000" w:rsidRPr="00000000">
        <w:rPr>
          <w:shd w:fill="f8f9fa" w:val="clear"/>
          <w:rtl w:val="0"/>
        </w:rPr>
        <w:t xml:space="preserve">: Cá nhân, hộ gia đình muốn xử lý đồ cũ nhưng vẫn còn giá trị sử dụng.</w:t>
      </w:r>
    </w:p>
    <w:p w:rsidR="00000000" w:rsidDel="00000000" w:rsidP="00000000" w:rsidRDefault="00000000" w:rsidRPr="00000000" w14:paraId="00000024">
      <w:pPr>
        <w:rPr>
          <w:shd w:fill="f8f9fa" w:val="clear"/>
        </w:rPr>
      </w:pPr>
      <w:r w:rsidDel="00000000" w:rsidR="00000000" w:rsidRPr="00000000">
        <w:rPr>
          <w:b w:val="1"/>
          <w:shd w:fill="f8f9fa" w:val="clear"/>
          <w:rtl w:val="0"/>
        </w:rPr>
        <w:t xml:space="preserve">Người nhận</w:t>
      </w:r>
      <w:r w:rsidDel="00000000" w:rsidR="00000000" w:rsidRPr="00000000">
        <w:rPr>
          <w:shd w:fill="f8f9fa" w:val="clear"/>
          <w:rtl w:val="0"/>
        </w:rPr>
        <w:t xml:space="preserve">: Sinh viên, người thu nhập thấp, người yêu thích lối sống tiết kiệm và tái sử dụng.</w:t>
      </w:r>
    </w:p>
    <w:p w:rsidR="00000000" w:rsidDel="00000000" w:rsidP="00000000" w:rsidRDefault="00000000" w:rsidRPr="00000000" w14:paraId="00000025">
      <w:pPr>
        <w:rPr>
          <w:shd w:fill="f8f9fa" w:val="clear"/>
        </w:rPr>
      </w:pPr>
      <w:r w:rsidDel="00000000" w:rsidR="00000000" w:rsidRPr="00000000">
        <w:rPr>
          <w:b w:val="1"/>
          <w:shd w:fill="f8f9fa" w:val="clear"/>
          <w:rtl w:val="0"/>
        </w:rPr>
        <w:t xml:space="preserve">Tổ chức</w:t>
      </w:r>
      <w:r w:rsidDel="00000000" w:rsidR="00000000" w:rsidRPr="00000000">
        <w:rPr>
          <w:shd w:fill="f8f9fa" w:val="clear"/>
          <w:rtl w:val="0"/>
        </w:rPr>
        <w:t xml:space="preserve">: Các nhóm thiện nguyện, trung tâm tái chế, tổ chức bảo vệ môi trường.</w:t>
      </w:r>
    </w:p>
    <w:p w:rsidR="00000000" w:rsidDel="00000000" w:rsidP="00000000" w:rsidRDefault="00000000" w:rsidRPr="00000000" w14:paraId="00000026">
      <w:pPr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sz w:val="25"/>
          <w:szCs w:val="25"/>
          <w:shd w:fill="f8f9fa" w:val="clear"/>
          <w:rtl w:val="0"/>
        </w:rPr>
        <w:t xml:space="preserve">2.3. Các metrics mà nhóm đề xuất trong Business Canvas, kèm giá trị kỳ vọng:</w:t>
      </w:r>
      <w:r w:rsidDel="00000000" w:rsidR="00000000" w:rsidRPr="00000000">
        <w:rPr>
          <w:color w:val="656565"/>
          <w:sz w:val="23"/>
          <w:szCs w:val="23"/>
          <w:shd w:fill="f8f9fa" w:val="clear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  <w:rPr>
          <w:color w:val="1d2125"/>
          <w:sz w:val="23"/>
          <w:szCs w:val="23"/>
          <w:u w:val="none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Số lượng người dùng đăng ký (Total Users): 800 người trong 1 năm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720" w:hanging="360"/>
        <w:rPr>
          <w:color w:val="1d2125"/>
          <w:sz w:val="23"/>
          <w:szCs w:val="23"/>
          <w:u w:val="none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Người dùng hoạt động hàng tháng: 100-200 người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Rule="auto"/>
        <w:ind w:left="720" w:hanging="360"/>
        <w:rPr>
          <w:color w:val="1d2125"/>
          <w:sz w:val="23"/>
          <w:szCs w:val="23"/>
          <w:u w:val="none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Số lượng đồ cũ được đăng mỗi tháng: 20-50 món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720" w:hanging="360"/>
        <w:rPr>
          <w:color w:val="1d2125"/>
          <w:sz w:val="23"/>
          <w:szCs w:val="23"/>
          <w:u w:val="none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Tỉ lệ món đồ đăng thành công bán/cho đi: 80%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Rule="auto"/>
        <w:ind w:left="720" w:hanging="360"/>
        <w:rPr>
          <w:color w:val="1d2125"/>
          <w:sz w:val="23"/>
          <w:szCs w:val="23"/>
          <w:u w:val="none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Thời gian trung bình từ khi đăng đến khi hoàn tất giao dịch: 1-2 tuần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Rule="auto"/>
        <w:ind w:left="720" w:hanging="360"/>
        <w:rPr>
          <w:color w:val="1d2125"/>
          <w:sz w:val="23"/>
          <w:szCs w:val="23"/>
          <w:u w:val="none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Tỉ lệ giao dịch thành công trên tổng số giao dịch khởi tạo: 80%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720" w:hanging="360"/>
        <w:rPr>
          <w:color w:val="1d2125"/>
          <w:sz w:val="23"/>
          <w:szCs w:val="23"/>
          <w:u w:val="none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Số báo cáo vi phạm, tỷ lệ bài đăng bị xóa hàng tháng: dưới 20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Rule="auto"/>
        <w:ind w:left="720" w:hanging="360"/>
        <w:rPr>
          <w:color w:val="1d2125"/>
          <w:sz w:val="23"/>
          <w:szCs w:val="23"/>
          <w:u w:val="none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Tỷ lệ giữ chân người dùng: Kỳ vọng: 50–60% sau 3 tháng, ≥ 70% sau 1 năm.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Rule="auto"/>
        <w:ind w:left="720" w:hanging="360"/>
        <w:rPr>
          <w:color w:val="1d2125"/>
          <w:sz w:val="23"/>
          <w:szCs w:val="23"/>
          <w:u w:val="none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Mức độ hài lòng người dùng: Kỳ vọng: ≥ 80% người dùng hài lòng,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Rule="auto"/>
        <w:ind w:left="720" w:hanging="360"/>
        <w:rPr>
          <w:color w:val="1d2125"/>
          <w:sz w:val="23"/>
          <w:szCs w:val="23"/>
          <w:u w:val="none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Mức Độ Tăng Trưởng và Tiếp Cận Người Dùng:  Kỳ vọng: Tăng trưởng 20-30% mỗi tháng trong 3 tháng đầu tiên sau khi ra mắt, ổn định ở mức 15% cho các tháng tiếp theo.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Rule="auto"/>
        <w:ind w:left="720" w:hanging="360"/>
        <w:rPr>
          <w:color w:val="1d2125"/>
          <w:sz w:val="23"/>
          <w:szCs w:val="23"/>
          <w:u w:val="none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Tỉ lệ người dùng mới so với người dùng cũ trong mỗi tháng/ quý: tăng 5%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Rule="auto"/>
        <w:ind w:left="720" w:hanging="360"/>
        <w:rPr>
          <w:color w:val="1d2125"/>
          <w:sz w:val="23"/>
          <w:szCs w:val="23"/>
          <w:u w:val="none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Tỉ lệ người sử dụng gói premium: 20%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lineRule="auto"/>
        <w:ind w:left="720" w:hanging="360"/>
        <w:rPr>
          <w:color w:val="1d2125"/>
          <w:sz w:val="23"/>
          <w:szCs w:val="23"/>
          <w:u w:val="none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Tổng số lượng giao dịch: 300 giao dịch 1 năm</w:t>
      </w:r>
    </w:p>
    <w:p w:rsidR="00000000" w:rsidDel="00000000" w:rsidP="00000000" w:rsidRDefault="00000000" w:rsidRPr="00000000" w14:paraId="00000035">
      <w:pPr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lineRule="auto"/>
        <w:ind w:left="720" w:hanging="360"/>
        <w:rPr>
          <w:b w:val="1"/>
          <w:color w:val="1d2125"/>
          <w:sz w:val="28"/>
          <w:szCs w:val="28"/>
        </w:rPr>
      </w:pPr>
      <w:r w:rsidDel="00000000" w:rsidR="00000000" w:rsidRPr="00000000">
        <w:rPr>
          <w:b w:val="1"/>
          <w:color w:val="1d2125"/>
          <w:sz w:val="28"/>
          <w:szCs w:val="28"/>
          <w:rtl w:val="0"/>
        </w:rPr>
        <w:t xml:space="preserve">Mô hình kinh doanh</w:t>
      </w:r>
    </w:p>
    <w:p w:rsidR="00000000" w:rsidDel="00000000" w:rsidP="00000000" w:rsidRDefault="00000000" w:rsidRPr="00000000" w14:paraId="0000003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3.1. Kênh phân phối: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Ứng dụng di động (</w:t>
      </w:r>
      <w:r w:rsidDel="00000000" w:rsidR="00000000" w:rsidRPr="00000000">
        <w:rPr>
          <w:i w:val="1"/>
          <w:rtl w:val="0"/>
        </w:rPr>
        <w:t xml:space="preserve">App Store, Google Play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tích hợp tính năng cơ bản.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Mạng xã hội (Facebook, TikTok, Instagram) để quảng bá và chia sẻ các câu chuyện cộng đồng.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Hợp tác với các trường đại học, tổ chức xã hội, nhóm tình nguyện.</w:t>
      </w:r>
    </w:p>
    <w:p w:rsidR="00000000" w:rsidDel="00000000" w:rsidP="00000000" w:rsidRDefault="00000000" w:rsidRPr="00000000" w14:paraId="0000003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3.2. Chi phí: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 phí xây dựng app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 phí hosting app 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 phí cho bảo mật 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 phí cho truyền thông marketing và thu hút khách hàng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 phí dự phòng sự cố phát sinh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3.3. Lợi nhuận: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Quảng cáo từ doanh nghiệp liên quan (đồ gia dụng, môi trường, vận chuyển).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Gói hội viên nâng cao (ưu tiên hiển thị, nhiều lượt đăng hơn, phân tích nhu cầu).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Hợp tác với tổ chức môi trường, tái chế, nhận tài trợ.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fxV_jjHj0BkYZsGxgwSfzRyf8nTWGXpUDROOfNCtpDHs8spg/viewform?usp=dia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