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42" w:rsidRPr="007535BB" w:rsidRDefault="00234BC9" w:rsidP="007535BB">
      <w:pPr>
        <w:ind w:firstLine="880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Active</w:t>
      </w:r>
      <w:r w:rsidR="00153C6B" w:rsidRPr="007535BB">
        <w:rPr>
          <w:sz w:val="44"/>
          <w:szCs w:val="44"/>
        </w:rPr>
        <w:t>MQ</w:t>
      </w:r>
      <w:proofErr w:type="spellEnd"/>
      <w:r w:rsidR="00E92CE0">
        <w:rPr>
          <w:rFonts w:hint="eastAsia"/>
          <w:sz w:val="44"/>
          <w:szCs w:val="44"/>
        </w:rPr>
        <w:t>安装</w:t>
      </w:r>
      <w:bookmarkStart w:id="0" w:name="_GoBack"/>
      <w:bookmarkEnd w:id="0"/>
      <w:r w:rsidR="00153C6B" w:rsidRPr="007535BB">
        <w:rPr>
          <w:sz w:val="44"/>
          <w:szCs w:val="44"/>
        </w:rPr>
        <w:t>说明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Windows</w:t>
      </w:r>
      <w:r>
        <w:rPr>
          <w:rFonts w:hint="eastAsia"/>
          <w:sz w:val="44"/>
          <w:szCs w:val="44"/>
        </w:rPr>
        <w:t>环境）</w:t>
      </w:r>
    </w:p>
    <w:p w:rsidR="00153C6B" w:rsidRDefault="00153C6B" w:rsidP="00153C6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153C6B">
        <w:rPr>
          <w:sz w:val="36"/>
          <w:szCs w:val="36"/>
        </w:rPr>
        <w:t>环境配置</w:t>
      </w:r>
    </w:p>
    <w:p w:rsidR="007535BB" w:rsidRDefault="007535BB" w:rsidP="007535BB">
      <w:pPr>
        <w:ind w:firstLineChars="0" w:firstLine="0"/>
      </w:pPr>
      <w:r>
        <w:rPr>
          <w:rFonts w:hint="eastAsia"/>
        </w:rPr>
        <w:t>去官网</w:t>
      </w:r>
      <w:r w:rsidR="00234BC9" w:rsidRPr="00234BC9">
        <w:t>https://activemq.apache.org/components/classic/download/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压缩包</w:t>
      </w:r>
    </w:p>
    <w:p w:rsidR="007535BB" w:rsidRDefault="00234BC9" w:rsidP="007535BB">
      <w:pPr>
        <w:ind w:firstLineChars="0" w:firstLine="0"/>
      </w:pPr>
      <w:r>
        <w:rPr>
          <w:noProof/>
        </w:rPr>
        <w:drawing>
          <wp:inline distT="0" distB="0" distL="0" distR="0" wp14:anchorId="60220970" wp14:editId="15E4CFFD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Default="007535BB" w:rsidP="007535BB">
      <w:pPr>
        <w:ind w:firstLineChars="0" w:firstLine="0"/>
      </w:pPr>
      <w:r>
        <w:t>解压缩</w:t>
      </w:r>
      <w:r w:rsidR="00234BC9">
        <w:t>到某个子目录下</w:t>
      </w:r>
      <w:r w:rsidR="00234BC9">
        <w:rPr>
          <w:rFonts w:hint="eastAsia"/>
        </w:rPr>
        <w:t>：</w:t>
      </w:r>
    </w:p>
    <w:p w:rsidR="00234BC9" w:rsidRDefault="00234BC9" w:rsidP="007535BB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8E35B9" wp14:editId="2BF02287">
            <wp:extent cx="5274310" cy="2137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5BB" w:rsidRDefault="007535BB" w:rsidP="007535BB">
      <w:pPr>
        <w:ind w:firstLineChars="0" w:firstLine="0"/>
      </w:pPr>
      <w:r>
        <w:t>进入</w:t>
      </w:r>
      <w:r>
        <w:t>bin</w:t>
      </w:r>
      <w:r>
        <w:t>目录下</w:t>
      </w:r>
    </w:p>
    <w:p w:rsidR="007535BB" w:rsidRDefault="00234BC9" w:rsidP="007535BB">
      <w:pPr>
        <w:ind w:firstLineChars="0" w:firstLine="0"/>
      </w:pPr>
      <w:r>
        <w:rPr>
          <w:noProof/>
        </w:rPr>
        <w:drawing>
          <wp:inline distT="0" distB="0" distL="0" distR="0" wp14:anchorId="0DF4D3EB" wp14:editId="5B5BFD43">
            <wp:extent cx="5274310" cy="162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23" w:rsidRDefault="00B14E23" w:rsidP="007535BB">
      <w:pPr>
        <w:ind w:firstLineChars="0" w:firstLine="0"/>
        <w:rPr>
          <w:rFonts w:hint="eastAsia"/>
        </w:rPr>
      </w:pPr>
      <w:r>
        <w:t>执行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</w:t>
      </w:r>
      <w:r>
        <w:t>ctivemq</w:t>
      </w:r>
      <w:proofErr w:type="spellEnd"/>
      <w:r>
        <w:t xml:space="preserve"> start</w:t>
      </w:r>
      <w:r>
        <w:rPr>
          <w:rFonts w:hint="eastAsia"/>
        </w:rPr>
        <w:t>”</w:t>
      </w:r>
      <w:r>
        <w:rPr>
          <w:rFonts w:hint="eastAsia"/>
        </w:rPr>
        <w:t>命令</w:t>
      </w:r>
      <w:r>
        <w:t>启动</w:t>
      </w:r>
      <w:proofErr w:type="spellStart"/>
      <w:r>
        <w:t>ActiveMQ</w:t>
      </w:r>
      <w:proofErr w:type="spellEnd"/>
      <w:r>
        <w:t>消息中介</w:t>
      </w:r>
      <w:r>
        <w:t>服务</w:t>
      </w:r>
    </w:p>
    <w:p w:rsidR="007535BB" w:rsidRDefault="007535BB" w:rsidP="007535BB">
      <w:pPr>
        <w:ind w:firstLineChars="0" w:firstLine="0"/>
      </w:pPr>
    </w:p>
    <w:p w:rsidR="007535BB" w:rsidRDefault="007535BB" w:rsidP="007535BB">
      <w:pPr>
        <w:ind w:firstLineChars="0" w:firstLine="0"/>
      </w:pPr>
      <w:r>
        <w:t>服务开始运行</w:t>
      </w:r>
    </w:p>
    <w:p w:rsidR="007535BB" w:rsidRDefault="006D3711" w:rsidP="007535B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D0EBA74" wp14:editId="13BE4BC6">
            <wp:extent cx="5274310" cy="3027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11" w:rsidRDefault="006D3711" w:rsidP="007535BB">
      <w:pPr>
        <w:ind w:firstLineChars="0" w:firstLine="0"/>
        <w:rPr>
          <w:rFonts w:hint="eastAsia"/>
        </w:rPr>
      </w:pPr>
      <w:r>
        <w:t>如果没有</w:t>
      </w:r>
      <w:r>
        <w:t>Java</w:t>
      </w:r>
      <w:r>
        <w:t>的运行出错信息</w:t>
      </w:r>
      <w:r>
        <w:rPr>
          <w:rFonts w:hint="eastAsia"/>
        </w:rPr>
        <w:t>，</w:t>
      </w:r>
      <w:r>
        <w:t>则表示启动成功</w:t>
      </w:r>
      <w:r>
        <w:rPr>
          <w:rFonts w:hint="eastAsia"/>
        </w:rPr>
        <w:t>。</w:t>
      </w:r>
    </w:p>
    <w:p w:rsidR="007535BB" w:rsidRDefault="007535BB" w:rsidP="007535BB">
      <w:pPr>
        <w:ind w:firstLineChars="0" w:firstLine="0"/>
      </w:pPr>
      <w:r>
        <w:t>此时</w:t>
      </w:r>
      <w:r>
        <w:rPr>
          <w:rFonts w:hint="eastAsia"/>
        </w:rPr>
        <w:t>,</w:t>
      </w:r>
      <w:r>
        <w:t>登录网址</w:t>
      </w:r>
      <w:r w:rsidR="00E92CE0">
        <w:rPr>
          <w:rStyle w:val="a4"/>
        </w:rPr>
        <w:fldChar w:fldCharType="begin"/>
      </w:r>
      <w:r w:rsidR="00E92CE0">
        <w:rPr>
          <w:rStyle w:val="a4"/>
        </w:rPr>
        <w:instrText xml:space="preserve"> HYPERLINK "http://127.0.0.1:8161/admin/" </w:instrText>
      </w:r>
      <w:r w:rsidR="00E92CE0">
        <w:rPr>
          <w:rStyle w:val="a4"/>
        </w:rPr>
        <w:fldChar w:fldCharType="separate"/>
      </w:r>
      <w:r w:rsidRPr="007535BB">
        <w:rPr>
          <w:rStyle w:val="a4"/>
        </w:rPr>
        <w:t>http://127.0.0.1:8161/admin/</w:t>
      </w:r>
      <w:r w:rsidR="00E92CE0">
        <w:rPr>
          <w:rStyle w:val="a4"/>
        </w:rPr>
        <w:fldChar w:fldCharType="end"/>
      </w:r>
    </w:p>
    <w:p w:rsidR="007535BB" w:rsidRDefault="007535BB" w:rsidP="007535BB">
      <w:pPr>
        <w:ind w:firstLineChars="0" w:firstLine="0"/>
      </w:pPr>
      <w:r>
        <w:t>用户名与密码都是</w:t>
      </w:r>
      <w:r>
        <w:t>admin</w:t>
      </w:r>
    </w:p>
    <w:p w:rsidR="007535BB" w:rsidRDefault="007535BB" w:rsidP="007535BB">
      <w:pPr>
        <w:ind w:firstLineChars="0" w:firstLine="0"/>
      </w:pPr>
      <w:r>
        <w:t>界面如下表示配置成功</w:t>
      </w:r>
    </w:p>
    <w:p w:rsidR="007535BB" w:rsidRDefault="006D3711" w:rsidP="007535BB">
      <w:pPr>
        <w:ind w:firstLineChars="0" w:firstLine="0"/>
      </w:pPr>
      <w:r>
        <w:rPr>
          <w:noProof/>
        </w:rPr>
        <w:drawing>
          <wp:inline distT="0" distB="0" distL="0" distR="0" wp14:anchorId="738C783E" wp14:editId="6B4C709B">
            <wp:extent cx="5274310" cy="2268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97" w:rsidRPr="00153C6B" w:rsidRDefault="00871097" w:rsidP="007535BB">
      <w:pPr>
        <w:ind w:firstLineChars="0" w:firstLine="0"/>
        <w:rPr>
          <w:rFonts w:hint="eastAsia"/>
        </w:rPr>
      </w:pPr>
    </w:p>
    <w:p w:rsidR="00A629C9" w:rsidRDefault="00A629C9" w:rsidP="00386679">
      <w:pPr>
        <w:ind w:firstLineChars="0" w:firstLine="0"/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代码运行期间请不要关闭</w:t>
      </w:r>
      <w:r w:rsidRPr="007535BB">
        <w:t>activemq.</w:t>
      </w:r>
      <w:proofErr w:type="gramStart"/>
      <w:r w:rsidRPr="007535BB">
        <w:t>bat</w:t>
      </w:r>
      <w:proofErr w:type="gramEnd"/>
    </w:p>
    <w:p w:rsidR="00B14E23" w:rsidRDefault="00B14E23" w:rsidP="00386679">
      <w:pPr>
        <w:ind w:firstLineChars="0" w:firstLine="0"/>
      </w:pPr>
    </w:p>
    <w:p w:rsidR="00B14E23" w:rsidRPr="00153C6B" w:rsidRDefault="00B14E23" w:rsidP="00386679">
      <w:pPr>
        <w:ind w:firstLineChars="0" w:firstLine="0"/>
        <w:rPr>
          <w:rFonts w:hint="eastAsia"/>
        </w:rPr>
      </w:pPr>
      <w:r>
        <w:t>如果要停止</w:t>
      </w:r>
      <w:proofErr w:type="spellStart"/>
      <w:r>
        <w:t>ActiveMQ</w:t>
      </w:r>
      <w:proofErr w:type="spellEnd"/>
      <w:r>
        <w:t>的消息中介服务</w:t>
      </w:r>
      <w:r>
        <w:rPr>
          <w:rFonts w:hint="eastAsia"/>
        </w:rPr>
        <w:t>，</w:t>
      </w:r>
      <w:r w:rsidR="00DB7D94">
        <w:rPr>
          <w:rFonts w:hint="eastAsia"/>
        </w:rPr>
        <w:t>需要重新启动一个控制台终端，然后进入到</w:t>
      </w:r>
      <w:proofErr w:type="spellStart"/>
      <w:r w:rsidR="00DB7D94">
        <w:rPr>
          <w:rFonts w:hint="eastAsia"/>
        </w:rPr>
        <w:t>activema</w:t>
      </w:r>
      <w:proofErr w:type="spellEnd"/>
      <w:r w:rsidR="00DB7D94">
        <w:rPr>
          <w:rFonts w:hint="eastAsia"/>
        </w:rPr>
        <w:t>安装目录的</w:t>
      </w:r>
      <w:r w:rsidR="00DB7D94">
        <w:t>bin</w:t>
      </w:r>
      <w:r w:rsidR="00DB7D94">
        <w:t>目录下</w:t>
      </w:r>
      <w:r w:rsidR="00DB7D94">
        <w:rPr>
          <w:rFonts w:hint="eastAsia"/>
        </w:rPr>
        <w:t>，</w:t>
      </w:r>
      <w:r w:rsidR="00DB7D94">
        <w:t>运行</w:t>
      </w:r>
      <w:r w:rsidR="00DB7D94">
        <w:rPr>
          <w:rFonts w:hint="eastAsia"/>
        </w:rPr>
        <w:t>“</w:t>
      </w:r>
      <w:proofErr w:type="spellStart"/>
      <w:r w:rsidR="00DB7D94">
        <w:rPr>
          <w:rFonts w:hint="eastAsia"/>
        </w:rPr>
        <w:t>a</w:t>
      </w:r>
      <w:r w:rsidR="00DB7D94">
        <w:t>ctivemq</w:t>
      </w:r>
      <w:proofErr w:type="spellEnd"/>
      <w:r w:rsidR="00DB7D94">
        <w:t xml:space="preserve"> </w:t>
      </w:r>
      <w:r w:rsidR="00DB7D94">
        <w:rPr>
          <w:rFonts w:hint="eastAsia"/>
        </w:rPr>
        <w:t>stop</w:t>
      </w:r>
      <w:r w:rsidR="00DB7D94">
        <w:rPr>
          <w:rFonts w:hint="eastAsia"/>
        </w:rPr>
        <w:t>”命令</w:t>
      </w:r>
    </w:p>
    <w:sectPr w:rsidR="00B14E23" w:rsidRPr="0015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856BD"/>
    <w:multiLevelType w:val="hybridMultilevel"/>
    <w:tmpl w:val="1C1CB5D0"/>
    <w:lvl w:ilvl="0" w:tplc="E702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4"/>
    <w:rsid w:val="00153C6B"/>
    <w:rsid w:val="00234BC9"/>
    <w:rsid w:val="00355965"/>
    <w:rsid w:val="00386679"/>
    <w:rsid w:val="00500C42"/>
    <w:rsid w:val="006D3711"/>
    <w:rsid w:val="007535BB"/>
    <w:rsid w:val="00871097"/>
    <w:rsid w:val="008A135E"/>
    <w:rsid w:val="00A629C9"/>
    <w:rsid w:val="00A724F7"/>
    <w:rsid w:val="00B14E23"/>
    <w:rsid w:val="00DA31E4"/>
    <w:rsid w:val="00DB7D94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B7226-701A-4057-B295-06C27E26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C6B"/>
    <w:pPr>
      <w:widowControl w:val="0"/>
      <w:spacing w:line="30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6B"/>
    <w:pPr>
      <w:ind w:firstLine="420"/>
    </w:pPr>
  </w:style>
  <w:style w:type="character" w:styleId="a4">
    <w:name w:val="Hyperlink"/>
    <w:basedOn w:val="a0"/>
    <w:uiPriority w:val="99"/>
    <w:unhideWhenUsed/>
    <w:rsid w:val="00753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赵博霖</dc:creator>
  <cp:keywords/>
  <dc:description/>
  <cp:lastModifiedBy>匿名</cp:lastModifiedBy>
  <cp:revision>9</cp:revision>
  <dcterms:created xsi:type="dcterms:W3CDTF">2019-03-25T03:04:00Z</dcterms:created>
  <dcterms:modified xsi:type="dcterms:W3CDTF">2021-04-12T16:26:00Z</dcterms:modified>
</cp:coreProperties>
</file>