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5B04" w14:textId="77777777" w:rsidR="00A07FE9" w:rsidRDefault="00000000">
      <w:pPr>
        <w:pStyle w:val="tieude1"/>
      </w:pPr>
      <w:r>
        <w:t>Giải thích sự khác nhau của Spring và Spring Boot</w:t>
      </w:r>
    </w:p>
    <w:p w14:paraId="10C96A8B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tbl>
      <w:tblPr>
        <w:tblStyle w:val="TableGrid"/>
        <w:tblW w:w="5051" w:type="pct"/>
        <w:tblInd w:w="-5" w:type="dxa"/>
        <w:tblLook w:val="04A0" w:firstRow="1" w:lastRow="0" w:firstColumn="1" w:lastColumn="0" w:noHBand="0" w:noVBand="1"/>
      </w:tblPr>
      <w:tblGrid>
        <w:gridCol w:w="2227"/>
        <w:gridCol w:w="3412"/>
        <w:gridCol w:w="3806"/>
      </w:tblGrid>
      <w:tr w:rsidR="00A07FE9" w14:paraId="29F92AF5" w14:textId="77777777">
        <w:trPr>
          <w:trHeight w:val="1134"/>
        </w:trPr>
        <w:tc>
          <w:tcPr>
            <w:tcW w:w="1179" w:type="pct"/>
            <w:vAlign w:val="center"/>
          </w:tcPr>
          <w:p w14:paraId="1A0911E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Tiêu chí</w:t>
            </w:r>
          </w:p>
        </w:tc>
        <w:tc>
          <w:tcPr>
            <w:tcW w:w="1806" w:type="pct"/>
            <w:vAlign w:val="center"/>
          </w:tcPr>
          <w:p w14:paraId="6901196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Spring Framework</w:t>
            </w:r>
          </w:p>
        </w:tc>
        <w:tc>
          <w:tcPr>
            <w:tcW w:w="2015" w:type="pct"/>
            <w:vAlign w:val="center"/>
          </w:tcPr>
          <w:p w14:paraId="6A390EC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Spring Boot</w:t>
            </w:r>
          </w:p>
        </w:tc>
      </w:tr>
      <w:tr w:rsidR="00A07FE9" w14:paraId="38BF6FAE" w14:textId="77777777">
        <w:trPr>
          <w:trHeight w:val="1134"/>
        </w:trPr>
        <w:tc>
          <w:tcPr>
            <w:tcW w:w="1179" w:type="pct"/>
            <w:vAlign w:val="center"/>
          </w:tcPr>
          <w:p w14:paraId="56F1CF18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Khái niệm</w:t>
            </w:r>
          </w:p>
        </w:tc>
        <w:tc>
          <w:tcPr>
            <w:tcW w:w="1806" w:type="pct"/>
            <w:vAlign w:val="center"/>
          </w:tcPr>
          <w:p w14:paraId="15A2C09C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nền tảng để phát triển ứng dụng JavaEnterprise</w:t>
            </w:r>
          </w:p>
        </w:tc>
        <w:tc>
          <w:tcPr>
            <w:tcW w:w="2015" w:type="pct"/>
            <w:vAlign w:val="center"/>
          </w:tcPr>
          <w:p w14:paraId="1FC3E1F0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mở rộng của Spring giúp phát triển ứng dụng nhanh hơn</w:t>
            </w:r>
          </w:p>
        </w:tc>
      </w:tr>
      <w:tr w:rsidR="00A07FE9" w14:paraId="76C75B0B" w14:textId="77777777">
        <w:trPr>
          <w:trHeight w:val="1134"/>
        </w:trPr>
        <w:tc>
          <w:tcPr>
            <w:tcW w:w="1179" w:type="pct"/>
            <w:vAlign w:val="center"/>
          </w:tcPr>
          <w:p w14:paraId="232C4898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Cấu hình</w:t>
            </w:r>
          </w:p>
        </w:tc>
        <w:tc>
          <w:tcPr>
            <w:tcW w:w="1806" w:type="pct"/>
            <w:vAlign w:val="center"/>
          </w:tcPr>
          <w:p w14:paraId="74E9B5A6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Cần cấu hình thủ công nhiều (XML, Java Config)</w:t>
            </w:r>
          </w:p>
        </w:tc>
        <w:tc>
          <w:tcPr>
            <w:tcW w:w="2015" w:type="pct"/>
            <w:vAlign w:val="center"/>
          </w:tcPr>
          <w:p w14:paraId="44EA979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Auto Configuration, giảm tối đa cấu hình</w:t>
            </w:r>
          </w:p>
        </w:tc>
      </w:tr>
      <w:tr w:rsidR="00A07FE9" w14:paraId="4FFE1E01" w14:textId="77777777">
        <w:trPr>
          <w:trHeight w:val="1134"/>
        </w:trPr>
        <w:tc>
          <w:tcPr>
            <w:tcW w:w="1179" w:type="pct"/>
            <w:vAlign w:val="center"/>
          </w:tcPr>
          <w:p w14:paraId="58FC9C3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Khởi tạo project</w:t>
            </w:r>
          </w:p>
        </w:tc>
        <w:tc>
          <w:tcPr>
            <w:tcW w:w="1806" w:type="pct"/>
            <w:vAlign w:val="center"/>
          </w:tcPr>
          <w:p w14:paraId="6E03026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Setup phức tạp, mất nhiều thời gian</w:t>
            </w:r>
          </w:p>
        </w:tc>
        <w:tc>
          <w:tcPr>
            <w:tcW w:w="2015" w:type="pct"/>
            <w:vAlign w:val="center"/>
          </w:tcPr>
          <w:p w14:paraId="04807B12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Tạo project nhanh bằng Spring Initializr</w:t>
            </w:r>
          </w:p>
        </w:tc>
      </w:tr>
      <w:tr w:rsidR="00A07FE9" w14:paraId="471D073E" w14:textId="77777777">
        <w:trPr>
          <w:trHeight w:val="1134"/>
        </w:trPr>
        <w:tc>
          <w:tcPr>
            <w:tcW w:w="1179" w:type="pct"/>
            <w:vAlign w:val="center"/>
          </w:tcPr>
          <w:p w14:paraId="62D1FC9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Dependency</w:t>
            </w:r>
          </w:p>
        </w:tc>
        <w:tc>
          <w:tcPr>
            <w:tcW w:w="1806" w:type="pct"/>
            <w:vAlign w:val="center"/>
          </w:tcPr>
          <w:p w14:paraId="2CD4A3E5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Tự quản lý dependency và version</w:t>
            </w:r>
          </w:p>
        </w:tc>
        <w:tc>
          <w:tcPr>
            <w:tcW w:w="2015" w:type="pct"/>
            <w:vAlign w:val="center"/>
          </w:tcPr>
          <w:p w14:paraId="74A05D02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Dùng Starter Dependency, tự quản lý version</w:t>
            </w:r>
          </w:p>
        </w:tc>
      </w:tr>
      <w:tr w:rsidR="00A07FE9" w14:paraId="57CD63E2" w14:textId="77777777">
        <w:trPr>
          <w:trHeight w:val="1134"/>
        </w:trPr>
        <w:tc>
          <w:tcPr>
            <w:tcW w:w="1179" w:type="pct"/>
            <w:vAlign w:val="center"/>
          </w:tcPr>
          <w:p w14:paraId="3FABB68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Server</w:t>
            </w:r>
          </w:p>
        </w:tc>
        <w:tc>
          <w:tcPr>
            <w:tcW w:w="1806" w:type="pct"/>
            <w:vAlign w:val="center"/>
          </w:tcPr>
          <w:p w14:paraId="3987480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Cần deploy lên server ngoài như Tomcat</w:t>
            </w:r>
          </w:p>
        </w:tc>
        <w:tc>
          <w:tcPr>
            <w:tcW w:w="2015" w:type="pct"/>
            <w:vAlign w:val="center"/>
          </w:tcPr>
          <w:p w14:paraId="15E39B66" w14:textId="77777777" w:rsidR="00A07FE9" w:rsidRDefault="00000000">
            <w:pPr>
              <w:spacing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Có Embedded Server (Tomcat, Jetty, Undertow)</w:t>
            </w:r>
          </w:p>
        </w:tc>
      </w:tr>
      <w:tr w:rsidR="00A07FE9" w14:paraId="4789DB65" w14:textId="77777777">
        <w:trPr>
          <w:trHeight w:val="1134"/>
        </w:trPr>
        <w:tc>
          <w:tcPr>
            <w:tcW w:w="1179" w:type="pct"/>
            <w:vAlign w:val="center"/>
          </w:tcPr>
          <w:p w14:paraId="7D7DA80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Boilerplate Code</w:t>
            </w:r>
          </w:p>
        </w:tc>
        <w:tc>
          <w:tcPr>
            <w:tcW w:w="1806" w:type="pct"/>
            <w:vAlign w:val="center"/>
          </w:tcPr>
          <w:p w14:paraId="58A4B11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Nhiều code cấu hình</w:t>
            </w:r>
          </w:p>
        </w:tc>
        <w:tc>
          <w:tcPr>
            <w:tcW w:w="2015" w:type="pct"/>
            <w:vAlign w:val="center"/>
          </w:tcPr>
          <w:p w14:paraId="412BC74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Ít code cấu hình</w:t>
            </w:r>
          </w:p>
        </w:tc>
      </w:tr>
      <w:tr w:rsidR="00A07FE9" w14:paraId="16E64724" w14:textId="77777777">
        <w:trPr>
          <w:trHeight w:val="1134"/>
        </w:trPr>
        <w:tc>
          <w:tcPr>
            <w:tcW w:w="1179" w:type="pct"/>
            <w:vAlign w:val="center"/>
          </w:tcPr>
          <w:p w14:paraId="0EB2864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Mục đích</w:t>
            </w:r>
          </w:p>
        </w:tc>
        <w:tc>
          <w:tcPr>
            <w:tcW w:w="1806" w:type="pct"/>
            <w:vAlign w:val="center"/>
          </w:tcPr>
          <w:p w14:paraId="71D67B21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tổng quát, linh hoạt</w:t>
            </w:r>
          </w:p>
        </w:tc>
        <w:tc>
          <w:tcPr>
            <w:tcW w:w="2015" w:type="pct"/>
            <w:vAlign w:val="center"/>
          </w:tcPr>
          <w:p w14:paraId="4C3E8E4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Xây dựng ứng dụng production-ready nhanh chóng</w:t>
            </w:r>
          </w:p>
        </w:tc>
      </w:tr>
      <w:tr w:rsidR="00A07FE9" w14:paraId="33FC2651" w14:textId="77777777">
        <w:trPr>
          <w:trHeight w:val="1134"/>
        </w:trPr>
        <w:tc>
          <w:tcPr>
            <w:tcW w:w="1179" w:type="pct"/>
            <w:vAlign w:val="center"/>
          </w:tcPr>
          <w:p w14:paraId="1B43ECC6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Độ khó</w:t>
            </w:r>
          </w:p>
        </w:tc>
        <w:tc>
          <w:tcPr>
            <w:tcW w:w="1806" w:type="pct"/>
            <w:vAlign w:val="center"/>
          </w:tcPr>
          <w:p w14:paraId="17DF205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Khó hơn với beginner</w:t>
            </w:r>
          </w:p>
        </w:tc>
        <w:tc>
          <w:tcPr>
            <w:tcW w:w="2015" w:type="pct"/>
            <w:vAlign w:val="center"/>
          </w:tcPr>
          <w:p w14:paraId="65E8EDE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Dễ học và dễ triển khai hơn</w:t>
            </w:r>
          </w:p>
        </w:tc>
      </w:tr>
    </w:tbl>
    <w:p w14:paraId="6B56B203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77F80CF4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0215F431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1F459F8B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4D0663A0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0928D096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7DD6CDB3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lastRenderedPageBreak/>
        <w:t>Kết luận</w:t>
      </w:r>
    </w:p>
    <w:p w14:paraId="349E499C" w14:textId="77777777" w:rsidR="00A07FE9" w:rsidRDefault="00000000">
      <w:pPr>
        <w:pStyle w:val="ListParagraph"/>
        <w:numPr>
          <w:ilvl w:val="0"/>
          <w:numId w:val="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Spring Framework là nền tảng cốt lõi để phát triển ứng dụng Java. </w:t>
      </w:r>
    </w:p>
    <w:p w14:paraId="377AA9A2" w14:textId="77777777" w:rsidR="00A07FE9" w:rsidRDefault="00000000">
      <w:pPr>
        <w:pStyle w:val="ListParagraph"/>
        <w:numPr>
          <w:ilvl w:val="0"/>
          <w:numId w:val="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Spring Boot là công cụ giúp đơn giản hóa việc sử dụng Spring bằng cách: </w:t>
      </w:r>
    </w:p>
    <w:p w14:paraId="77CA7C06" w14:textId="77777777" w:rsidR="00A07FE9" w:rsidRDefault="00000000">
      <w:pPr>
        <w:pStyle w:val="ListParagraph"/>
        <w:numPr>
          <w:ilvl w:val="1"/>
          <w:numId w:val="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tự động cấu hình, </w:t>
      </w:r>
    </w:p>
    <w:p w14:paraId="2E04D9A8" w14:textId="77777777" w:rsidR="00A07FE9" w:rsidRDefault="00000000">
      <w:pPr>
        <w:pStyle w:val="ListParagraph"/>
        <w:numPr>
          <w:ilvl w:val="1"/>
          <w:numId w:val="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tích hợp server, </w:t>
      </w:r>
    </w:p>
    <w:p w14:paraId="0B1ED608" w14:textId="77777777" w:rsidR="00A07FE9" w:rsidRDefault="00000000">
      <w:pPr>
        <w:pStyle w:val="ListParagraph"/>
        <w:numPr>
          <w:ilvl w:val="1"/>
          <w:numId w:val="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quản lý dependency, </w:t>
      </w:r>
    </w:p>
    <w:p w14:paraId="390595C6" w14:textId="77777777" w:rsidR="00A07FE9" w:rsidRDefault="00000000">
      <w:pPr>
        <w:pStyle w:val="ListParagraph"/>
        <w:numPr>
          <w:ilvl w:val="1"/>
          <w:numId w:val="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giảm thời gian setup project. </w:t>
      </w:r>
    </w:p>
    <w:p w14:paraId="264F8E7E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Hiện nay, phần lớn các dự án Java hiện đại đều sử dụng Spring Boot để phát triển web application và REST API.</w:t>
      </w:r>
    </w:p>
    <w:p w14:paraId="551A4F24" w14:textId="77777777" w:rsidR="00A07FE9" w:rsidRDefault="00A07FE9">
      <w:pPr>
        <w:pStyle w:val="ListParagraph"/>
        <w:spacing w:line="0" w:lineRule="atLeast"/>
        <w:rPr>
          <w:szCs w:val="24"/>
        </w:rPr>
      </w:pPr>
    </w:p>
    <w:p w14:paraId="6D5AE9F9" w14:textId="77777777" w:rsidR="00A07FE9" w:rsidRDefault="00000000">
      <w:pPr>
        <w:pStyle w:val="tieude1"/>
      </w:pPr>
      <w:r>
        <w:t>ORM là gì? Ví dụ minh họa</w:t>
      </w:r>
    </w:p>
    <w:p w14:paraId="53CEE3C0" w14:textId="77777777" w:rsidR="00A07FE9" w:rsidRDefault="00000000">
      <w:pPr>
        <w:pStyle w:val="tieude11"/>
      </w:pPr>
      <w:r>
        <w:t>2.1 Lý thuyết về ORM</w:t>
      </w:r>
    </w:p>
    <w:p w14:paraId="430424FA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ORM (Object-Relational Mapping) là kỹ thuật ánh xạ giữa:</w:t>
      </w:r>
    </w:p>
    <w:p w14:paraId="110B57B3" w14:textId="77777777" w:rsidR="00A07FE9" w:rsidRDefault="00000000">
      <w:pPr>
        <w:pStyle w:val="ListParagraph"/>
        <w:numPr>
          <w:ilvl w:val="0"/>
          <w:numId w:val="3"/>
        </w:numPr>
        <w:spacing w:before="0" w:after="160" w:line="0" w:lineRule="atLeast"/>
        <w:rPr>
          <w:szCs w:val="24"/>
        </w:rPr>
      </w:pPr>
      <w:r>
        <w:rPr>
          <w:szCs w:val="24"/>
        </w:rPr>
        <w:t>Object trong lập trình hướng đối tượng (Java, C#, Python,...)</w:t>
      </w:r>
      <w:r>
        <w:rPr>
          <w:szCs w:val="24"/>
        </w:rPr>
        <w:br/>
        <w:t xml:space="preserve">và </w:t>
      </w:r>
    </w:p>
    <w:p w14:paraId="7B302F70" w14:textId="77777777" w:rsidR="00A07FE9" w:rsidRDefault="00000000">
      <w:pPr>
        <w:pStyle w:val="ListParagraph"/>
        <w:numPr>
          <w:ilvl w:val="0"/>
          <w:numId w:val="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Bảng trong cơ sở dữ liệu quan hệ (MySQL, SQL Server, PostgreSQL,...) </w:t>
      </w:r>
    </w:p>
    <w:p w14:paraId="0298CB7C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ORM cho phép lập trình viên thao tác với object thay vì viết câu lệnh SQL thủ công.</w:t>
      </w:r>
    </w:p>
    <w:p w14:paraId="3AC307D3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ORM sẽ tự động:</w:t>
      </w:r>
    </w:p>
    <w:p w14:paraId="670FF0D6" w14:textId="77777777" w:rsidR="00A07FE9" w:rsidRDefault="00000000">
      <w:pPr>
        <w:pStyle w:val="ListParagraph"/>
        <w:numPr>
          <w:ilvl w:val="0"/>
          <w:numId w:val="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chuyển object thành câu lệnh SQL, </w:t>
      </w:r>
    </w:p>
    <w:p w14:paraId="699721A6" w14:textId="77777777" w:rsidR="00A07FE9" w:rsidRDefault="00000000">
      <w:pPr>
        <w:pStyle w:val="ListParagraph"/>
        <w:numPr>
          <w:ilvl w:val="0"/>
          <w:numId w:val="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thực hiện truy vấn, </w:t>
      </w:r>
    </w:p>
    <w:p w14:paraId="65F2CA53" w14:textId="77777777" w:rsidR="00A07FE9" w:rsidRDefault="00000000">
      <w:pPr>
        <w:pStyle w:val="ListParagraph"/>
        <w:numPr>
          <w:ilvl w:val="0"/>
          <w:numId w:val="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ánh xạ dữ liệu từ database về object. </w:t>
      </w:r>
    </w:p>
    <w:p w14:paraId="2E48B702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36A18DEF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Lợi ích của ORM</w:t>
      </w:r>
    </w:p>
    <w:p w14:paraId="6ECEEB3A" w14:textId="77777777" w:rsidR="00A07FE9" w:rsidRDefault="00000000">
      <w:pPr>
        <w:pStyle w:val="ListParagraph"/>
        <w:numPr>
          <w:ilvl w:val="0"/>
          <w:numId w:val="5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Giảm code SQL lặp lại </w:t>
      </w:r>
    </w:p>
    <w:p w14:paraId="1323155F" w14:textId="77777777" w:rsidR="00A07FE9" w:rsidRDefault="00000000">
      <w:pPr>
        <w:pStyle w:val="ListParagraph"/>
        <w:numPr>
          <w:ilvl w:val="0"/>
          <w:numId w:val="5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Dễ bảo trì và mở rộng </w:t>
      </w:r>
    </w:p>
    <w:p w14:paraId="43F79662" w14:textId="77777777" w:rsidR="00A07FE9" w:rsidRDefault="00000000">
      <w:pPr>
        <w:pStyle w:val="ListParagraph"/>
        <w:numPr>
          <w:ilvl w:val="0"/>
          <w:numId w:val="5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Code dễ đọc hơn </w:t>
      </w:r>
    </w:p>
    <w:p w14:paraId="0C510246" w14:textId="77777777" w:rsidR="00A07FE9" w:rsidRDefault="00000000">
      <w:pPr>
        <w:pStyle w:val="ListParagraph"/>
        <w:numPr>
          <w:ilvl w:val="0"/>
          <w:numId w:val="5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Làm việc theo hướng đối tượng </w:t>
      </w:r>
    </w:p>
    <w:p w14:paraId="1AD0F4A6" w14:textId="77777777" w:rsidR="00A07FE9" w:rsidRDefault="00000000">
      <w:pPr>
        <w:pStyle w:val="ListParagraph"/>
        <w:numPr>
          <w:ilvl w:val="0"/>
          <w:numId w:val="5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Độc lập với hệ quản trị cơ sở dữ liệu </w:t>
      </w:r>
    </w:p>
    <w:p w14:paraId="5D464724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6C240AD0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ORM phổ biến trong Java</w:t>
      </w:r>
    </w:p>
    <w:p w14:paraId="3DBFCC7E" w14:textId="77777777" w:rsidR="00A07FE9" w:rsidRDefault="00000000">
      <w:pPr>
        <w:pStyle w:val="ListParagraph"/>
        <w:numPr>
          <w:ilvl w:val="0"/>
          <w:numId w:val="6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Hibernate </w:t>
      </w:r>
    </w:p>
    <w:p w14:paraId="0214CC3A" w14:textId="77777777" w:rsidR="00A07FE9" w:rsidRDefault="00000000">
      <w:pPr>
        <w:pStyle w:val="ListParagraph"/>
        <w:numPr>
          <w:ilvl w:val="0"/>
          <w:numId w:val="6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Jakarta Persistence API (JPA) </w:t>
      </w:r>
    </w:p>
    <w:p w14:paraId="72EB875D" w14:textId="77777777" w:rsidR="00A07FE9" w:rsidRDefault="00000000">
      <w:pPr>
        <w:pStyle w:val="ListParagraph"/>
        <w:numPr>
          <w:ilvl w:val="0"/>
          <w:numId w:val="6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Spring Data JPA </w:t>
      </w:r>
    </w:p>
    <w:p w14:paraId="50B4E0C4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Trong đó:</w:t>
      </w:r>
    </w:p>
    <w:p w14:paraId="461F91D9" w14:textId="77777777" w:rsidR="00A07FE9" w:rsidRDefault="00000000">
      <w:pPr>
        <w:pStyle w:val="ListParagraph"/>
        <w:numPr>
          <w:ilvl w:val="0"/>
          <w:numId w:val="7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JPA là specification, </w:t>
      </w:r>
    </w:p>
    <w:p w14:paraId="442B1915" w14:textId="77777777" w:rsidR="00A07FE9" w:rsidRDefault="00000000">
      <w:pPr>
        <w:pStyle w:val="ListParagraph"/>
        <w:numPr>
          <w:ilvl w:val="0"/>
          <w:numId w:val="7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Hibernate là implementation phổ biến nhất của JPA. </w:t>
      </w:r>
    </w:p>
    <w:p w14:paraId="446E2002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4FCEBD59" w14:textId="77777777" w:rsidR="00A07FE9" w:rsidRDefault="00000000">
      <w:pPr>
        <w:pStyle w:val="tieude11"/>
      </w:pPr>
      <w:r>
        <w:t>2.2 Ví dụ minh họa ORM</w:t>
      </w:r>
    </w:p>
    <w:p w14:paraId="4942EA41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2721A12C" w14:textId="77777777" w:rsidR="00A07FE9" w:rsidRDefault="00A07FE9">
      <w:pPr>
        <w:pStyle w:val="ListParagraph"/>
        <w:spacing w:before="0" w:after="160" w:line="0" w:lineRule="atLeast"/>
        <w:outlineLvl w:val="9"/>
        <w:rPr>
          <w:b/>
          <w:bCs/>
          <w:szCs w:val="24"/>
          <w:lang w:val="vi-VN"/>
        </w:rPr>
      </w:pPr>
    </w:p>
    <w:p w14:paraId="5030DB7E" w14:textId="77777777" w:rsidR="00A07FE9" w:rsidRDefault="00000000">
      <w:pPr>
        <w:pStyle w:val="ListParagraph"/>
        <w:spacing w:line="0" w:lineRule="atLeast"/>
        <w:jc w:val="center"/>
        <w:rPr>
          <w:szCs w:val="24"/>
          <w:lang w:val="vi-VN"/>
        </w:rPr>
      </w:pPr>
      <w:r>
        <w:rPr>
          <w:noProof/>
          <w:szCs w:val="24"/>
          <w:lang w:val="vi-VN"/>
        </w:rPr>
        <w:lastRenderedPageBreak/>
        <w:drawing>
          <wp:inline distT="0" distB="0" distL="0" distR="0" wp14:anchorId="355EE665" wp14:editId="14B982E4">
            <wp:extent cx="4335780" cy="1699260"/>
            <wp:effectExtent l="0" t="0" r="7620" b="0"/>
            <wp:docPr id="76709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87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47B0" w14:textId="77777777" w:rsidR="00A07FE9" w:rsidRDefault="00000000">
      <w:pPr>
        <w:pStyle w:val="ListParagraph"/>
        <w:spacing w:after="160" w:line="0" w:lineRule="atLeast"/>
        <w:jc w:val="center"/>
        <w:rPr>
          <w:i/>
          <w:iCs/>
          <w:szCs w:val="24"/>
          <w:lang w:val="vi-VN"/>
        </w:rPr>
      </w:pPr>
      <w:r>
        <w:rPr>
          <w:i/>
          <w:iCs/>
          <w:szCs w:val="24"/>
          <w:lang w:val="vi-VN"/>
        </w:rPr>
        <w:t>Hình1:</w:t>
      </w:r>
      <w:r>
        <w:rPr>
          <w:b/>
          <w:bCs/>
          <w:szCs w:val="24"/>
          <w:lang w:val="vi-VN"/>
        </w:rPr>
        <w:t xml:space="preserve"> </w:t>
      </w:r>
      <w:r>
        <w:rPr>
          <w:i/>
          <w:iCs/>
          <w:szCs w:val="24"/>
          <w:lang w:val="vi-VN"/>
        </w:rPr>
        <w:t>Không dùng ORM (JDBC thuần)</w:t>
      </w:r>
    </w:p>
    <w:p w14:paraId="18081FC1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Trong cách này, lập trình viên phải:</w:t>
      </w:r>
    </w:p>
    <w:p w14:paraId="0AB6E97C" w14:textId="77777777" w:rsidR="00A07FE9" w:rsidRDefault="00000000">
      <w:pPr>
        <w:pStyle w:val="ListParagraph"/>
        <w:numPr>
          <w:ilvl w:val="0"/>
          <w:numId w:val="8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tự viết SQL, </w:t>
      </w:r>
    </w:p>
    <w:p w14:paraId="262800A2" w14:textId="77777777" w:rsidR="00A07FE9" w:rsidRDefault="00000000">
      <w:pPr>
        <w:pStyle w:val="ListParagraph"/>
        <w:numPr>
          <w:ilvl w:val="0"/>
          <w:numId w:val="8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quản lý connection, </w:t>
      </w:r>
    </w:p>
    <w:p w14:paraId="67ACFE5F" w14:textId="77777777" w:rsidR="00A07FE9" w:rsidRDefault="00000000">
      <w:pPr>
        <w:pStyle w:val="ListParagraph"/>
        <w:numPr>
          <w:ilvl w:val="0"/>
          <w:numId w:val="8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xử lý dữ liệu thủ công. </w:t>
      </w:r>
    </w:p>
    <w:p w14:paraId="72A77333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1CFB72ED" w14:textId="77777777" w:rsidR="00A07FE9" w:rsidRDefault="00A07FE9">
      <w:pPr>
        <w:pStyle w:val="ListParagraph"/>
        <w:spacing w:before="0" w:after="160" w:line="0" w:lineRule="atLeast"/>
        <w:outlineLvl w:val="9"/>
        <w:rPr>
          <w:b/>
          <w:bCs/>
          <w:szCs w:val="24"/>
          <w:lang w:val="vi-VN"/>
        </w:rPr>
      </w:pPr>
    </w:p>
    <w:p w14:paraId="7574AA43" w14:textId="77777777" w:rsidR="00A07FE9" w:rsidRDefault="00000000">
      <w:pPr>
        <w:pStyle w:val="ListParagraph"/>
        <w:spacing w:line="0" w:lineRule="atLeast"/>
        <w:jc w:val="center"/>
        <w:rPr>
          <w:szCs w:val="24"/>
          <w:lang w:val="vi-VN"/>
        </w:rPr>
      </w:pPr>
      <w:r>
        <w:rPr>
          <w:noProof/>
          <w:szCs w:val="24"/>
        </w:rPr>
        <w:drawing>
          <wp:inline distT="0" distB="0" distL="0" distR="0" wp14:anchorId="2BDF2245" wp14:editId="2A3288CF">
            <wp:extent cx="3002280" cy="1257300"/>
            <wp:effectExtent l="0" t="0" r="7620" b="0"/>
            <wp:docPr id="154435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329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C713" w14:textId="77777777" w:rsidR="00A07FE9" w:rsidRDefault="00000000">
      <w:pPr>
        <w:pStyle w:val="ListParagraph"/>
        <w:spacing w:after="160" w:line="0" w:lineRule="atLeast"/>
        <w:jc w:val="center"/>
        <w:rPr>
          <w:i/>
          <w:iCs/>
          <w:szCs w:val="24"/>
          <w:lang w:val="vi-VN"/>
        </w:rPr>
      </w:pPr>
      <w:r>
        <w:rPr>
          <w:i/>
          <w:iCs/>
          <w:szCs w:val="24"/>
          <w:lang w:val="vi-VN"/>
        </w:rPr>
        <w:t>Hình 2: Dùng ORM(Hibernate/JPA)</w:t>
      </w:r>
    </w:p>
    <w:p w14:paraId="0D45EBC3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ORM sẽ tự động:</w:t>
      </w:r>
    </w:p>
    <w:p w14:paraId="4E7252BC" w14:textId="77777777" w:rsidR="00A07FE9" w:rsidRDefault="00000000">
      <w:pPr>
        <w:pStyle w:val="ListParagraph"/>
        <w:numPr>
          <w:ilvl w:val="0"/>
          <w:numId w:val="9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tạo câu lệnh INSERT, </w:t>
      </w:r>
    </w:p>
    <w:p w14:paraId="12DCC74C" w14:textId="77777777" w:rsidR="00A07FE9" w:rsidRDefault="00000000">
      <w:pPr>
        <w:pStyle w:val="ListParagraph"/>
        <w:numPr>
          <w:ilvl w:val="0"/>
          <w:numId w:val="9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mapping object với table, </w:t>
      </w:r>
    </w:p>
    <w:p w14:paraId="3AD66FA6" w14:textId="77777777" w:rsidR="00A07FE9" w:rsidRDefault="00000000">
      <w:pPr>
        <w:pStyle w:val="ListParagraph"/>
        <w:numPr>
          <w:ilvl w:val="0"/>
          <w:numId w:val="9"/>
        </w:numPr>
        <w:spacing w:before="0" w:after="160" w:line="0" w:lineRule="atLeast"/>
        <w:rPr>
          <w:szCs w:val="24"/>
        </w:rPr>
      </w:pPr>
      <w:r>
        <w:rPr>
          <w:szCs w:val="24"/>
        </w:rPr>
        <w:t>lưu dữ liệu xuống database.</w:t>
      </w:r>
    </w:p>
    <w:p w14:paraId="4F860041" w14:textId="77777777" w:rsidR="00A07FE9" w:rsidRDefault="00A07FE9">
      <w:pPr>
        <w:pStyle w:val="ListParagraph"/>
        <w:spacing w:line="0" w:lineRule="atLeast"/>
        <w:rPr>
          <w:szCs w:val="24"/>
        </w:rPr>
      </w:pPr>
    </w:p>
    <w:p w14:paraId="62C4AC5B" w14:textId="77777777" w:rsidR="00A07FE9" w:rsidRDefault="00000000">
      <w:pPr>
        <w:pStyle w:val="tieude1"/>
      </w:pPr>
      <w:r>
        <w:t>Giải thích entity annotations,mapping annotations in JPA</w:t>
      </w:r>
    </w:p>
    <w:p w14:paraId="2E150ABB" w14:textId="77777777" w:rsidR="00A07FE9" w:rsidRDefault="00000000">
      <w:pPr>
        <w:pStyle w:val="tieude11"/>
        <w:rPr>
          <w:rFonts w:asciiTheme="minorHAnsi" w:hAnsiTheme="minorHAnsi"/>
          <w:lang w:val="vi-VN"/>
        </w:rPr>
      </w:pPr>
      <w:r>
        <w:rPr>
          <w:lang w:val="vi-VN"/>
        </w:rPr>
        <w:t xml:space="preserve">3.1 </w:t>
      </w:r>
      <w:r>
        <w:t>Entity Annotations</w:t>
      </w:r>
    </w:p>
    <w:p w14:paraId="78498272" w14:textId="77777777" w:rsidR="00A07FE9" w:rsidRDefault="00000000">
      <w:pPr>
        <w:pStyle w:val="ListParagraph"/>
        <w:spacing w:before="100" w:beforeAutospacing="1" w:after="100" w:afterAutospacing="1" w:line="0" w:lineRule="atLeas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Các annotation dùng để ánh xạ class Java với bảng trong database.</w:t>
      </w:r>
    </w:p>
    <w:p w14:paraId="371E3970" w14:textId="77777777" w:rsidR="00A07FE9" w:rsidRDefault="00A07FE9">
      <w:pPr>
        <w:pStyle w:val="ListParagraph"/>
        <w:spacing w:line="0" w:lineRule="atLeast"/>
        <w:rPr>
          <w:szCs w:val="24"/>
        </w:rPr>
      </w:pPr>
    </w:p>
    <w:tbl>
      <w:tblPr>
        <w:tblStyle w:val="TableGrid"/>
        <w:tblW w:w="0" w:type="auto"/>
        <w:tblInd w:w="862" w:type="dxa"/>
        <w:tblLook w:val="04A0" w:firstRow="1" w:lastRow="0" w:firstColumn="1" w:lastColumn="0" w:noHBand="0" w:noVBand="1"/>
      </w:tblPr>
      <w:tblGrid>
        <w:gridCol w:w="2878"/>
        <w:gridCol w:w="4742"/>
      </w:tblGrid>
      <w:tr w:rsidR="00A07FE9" w14:paraId="3D3BE78F" w14:textId="77777777">
        <w:tc>
          <w:tcPr>
            <w:tcW w:w="0" w:type="auto"/>
          </w:tcPr>
          <w:p w14:paraId="1D8E586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Annotation</w:t>
            </w:r>
          </w:p>
        </w:tc>
        <w:tc>
          <w:tcPr>
            <w:tcW w:w="0" w:type="auto"/>
          </w:tcPr>
          <w:p w14:paraId="78E3262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Ý nghĩa</w:t>
            </w:r>
          </w:p>
        </w:tc>
      </w:tr>
      <w:tr w:rsidR="00A07FE9" w14:paraId="5A3DADC0" w14:textId="77777777">
        <w:tc>
          <w:tcPr>
            <w:tcW w:w="0" w:type="auto"/>
          </w:tcPr>
          <w:p w14:paraId="3E2F2BB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@Entity</w:t>
            </w:r>
          </w:p>
        </w:tc>
        <w:tc>
          <w:tcPr>
            <w:tcW w:w="0" w:type="auto"/>
          </w:tcPr>
          <w:p w14:paraId="32AE0D3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Đánh dấu class là entity</w:t>
            </w:r>
          </w:p>
        </w:tc>
      </w:tr>
      <w:tr w:rsidR="00A07FE9" w14:paraId="5219C0CE" w14:textId="77777777">
        <w:tc>
          <w:tcPr>
            <w:tcW w:w="0" w:type="auto"/>
          </w:tcPr>
          <w:p w14:paraId="0B3F967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@Table(name="...")</w:t>
            </w:r>
          </w:p>
        </w:tc>
        <w:tc>
          <w:tcPr>
            <w:tcW w:w="0" w:type="auto"/>
          </w:tcPr>
          <w:p w14:paraId="217CF6EE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Chỉ định tên bảng trong database</w:t>
            </w:r>
          </w:p>
        </w:tc>
      </w:tr>
      <w:tr w:rsidR="00A07FE9" w14:paraId="08B1C479" w14:textId="77777777">
        <w:tc>
          <w:tcPr>
            <w:tcW w:w="0" w:type="auto"/>
          </w:tcPr>
          <w:p w14:paraId="41068F7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@Id</w:t>
            </w:r>
          </w:p>
        </w:tc>
        <w:tc>
          <w:tcPr>
            <w:tcW w:w="0" w:type="auto"/>
          </w:tcPr>
          <w:p w14:paraId="33BA2F35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Đánh dấu khóa chính (Primary Key)</w:t>
            </w:r>
          </w:p>
        </w:tc>
      </w:tr>
      <w:tr w:rsidR="00A07FE9" w14:paraId="3CFE2CB9" w14:textId="77777777">
        <w:tc>
          <w:tcPr>
            <w:tcW w:w="0" w:type="auto"/>
          </w:tcPr>
          <w:p w14:paraId="26CAFC9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@GeneratedValue</w:t>
            </w:r>
          </w:p>
        </w:tc>
        <w:tc>
          <w:tcPr>
            <w:tcW w:w="0" w:type="auto"/>
          </w:tcPr>
          <w:p w14:paraId="544A2F1C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Tự động sinh giá trị cho khóa chính</w:t>
            </w:r>
          </w:p>
        </w:tc>
      </w:tr>
      <w:tr w:rsidR="00A07FE9" w14:paraId="1E6483C4" w14:textId="77777777">
        <w:tc>
          <w:tcPr>
            <w:tcW w:w="0" w:type="auto"/>
          </w:tcPr>
          <w:p w14:paraId="7E069017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@Column</w:t>
            </w:r>
          </w:p>
        </w:tc>
        <w:tc>
          <w:tcPr>
            <w:tcW w:w="0" w:type="auto"/>
          </w:tcPr>
          <w:p w14:paraId="5CD2CF38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Ánh xạ field với column trong database</w:t>
            </w:r>
          </w:p>
        </w:tc>
      </w:tr>
      <w:tr w:rsidR="00A07FE9" w14:paraId="163ADBCF" w14:textId="77777777">
        <w:tc>
          <w:tcPr>
            <w:tcW w:w="0" w:type="auto"/>
          </w:tcPr>
          <w:p w14:paraId="111FC9A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@Transient</w:t>
            </w:r>
          </w:p>
        </w:tc>
        <w:tc>
          <w:tcPr>
            <w:tcW w:w="0" w:type="auto"/>
          </w:tcPr>
          <w:p w14:paraId="0B88B2AA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Không lưu field xuống database</w:t>
            </w:r>
          </w:p>
        </w:tc>
      </w:tr>
      <w:tr w:rsidR="00A07FE9" w14:paraId="3D1D6C4B" w14:textId="77777777">
        <w:tc>
          <w:tcPr>
            <w:tcW w:w="0" w:type="auto"/>
          </w:tcPr>
          <w:p w14:paraId="6B0F429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lastRenderedPageBreak/>
              <w:t>@Enumerated</w:t>
            </w:r>
          </w:p>
        </w:tc>
        <w:tc>
          <w:tcPr>
            <w:tcW w:w="0" w:type="auto"/>
          </w:tcPr>
          <w:p w14:paraId="437A125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Mapping kiểu enum</w:t>
            </w:r>
          </w:p>
        </w:tc>
      </w:tr>
      <w:tr w:rsidR="00A07FE9" w14:paraId="232936EF" w14:textId="77777777">
        <w:tc>
          <w:tcPr>
            <w:tcW w:w="0" w:type="auto"/>
          </w:tcPr>
          <w:p w14:paraId="2CD03BE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@Lob</w:t>
            </w:r>
          </w:p>
        </w:tc>
        <w:tc>
          <w:tcPr>
            <w:tcW w:w="0" w:type="auto"/>
          </w:tcPr>
          <w:p w14:paraId="4B980CA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Lưu dữ liệu lớn (TEXT, BLOB,...)</w:t>
            </w:r>
          </w:p>
        </w:tc>
      </w:tr>
    </w:tbl>
    <w:p w14:paraId="7F2D3C5F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057208A5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02C24670" w14:textId="77777777" w:rsidR="00A07FE9" w:rsidRDefault="00000000">
      <w:pPr>
        <w:pStyle w:val="ListParagraph"/>
        <w:spacing w:line="0" w:lineRule="atLeast"/>
        <w:jc w:val="center"/>
        <w:rPr>
          <w:szCs w:val="24"/>
          <w:lang w:val="vi-VN"/>
        </w:rPr>
      </w:pPr>
      <w:r>
        <w:rPr>
          <w:noProof/>
          <w:szCs w:val="24"/>
        </w:rPr>
        <w:drawing>
          <wp:inline distT="0" distB="0" distL="0" distR="0" wp14:anchorId="6FB73B92" wp14:editId="63755017">
            <wp:extent cx="5030470" cy="3528060"/>
            <wp:effectExtent l="0" t="0" r="0" b="0"/>
            <wp:docPr id="12643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56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574" cy="35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D568" w14:textId="77777777" w:rsidR="00A07FE9" w:rsidRDefault="00000000">
      <w:pPr>
        <w:pStyle w:val="ListParagraph"/>
        <w:spacing w:line="0" w:lineRule="atLeast"/>
        <w:jc w:val="center"/>
        <w:rPr>
          <w:i/>
          <w:iCs/>
          <w:szCs w:val="24"/>
          <w:lang w:val="vi-VN"/>
        </w:rPr>
      </w:pPr>
      <w:r>
        <w:rPr>
          <w:i/>
          <w:iCs/>
          <w:szCs w:val="24"/>
          <w:lang w:val="vi-VN"/>
        </w:rPr>
        <w:t xml:space="preserve">Hình 3: </w:t>
      </w:r>
      <w:r>
        <w:rPr>
          <w:i/>
          <w:iCs/>
          <w:szCs w:val="24"/>
        </w:rPr>
        <w:t>Ví dụ Entity</w:t>
      </w:r>
    </w:p>
    <w:p w14:paraId="244BE2C2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0E46ED25" w14:textId="77777777" w:rsidR="00A07FE9" w:rsidRDefault="00000000">
      <w:pPr>
        <w:pStyle w:val="ListParagraph"/>
        <w:spacing w:line="0" w:lineRule="atLeast"/>
        <w:rPr>
          <w:b/>
          <w:bCs/>
          <w:szCs w:val="24"/>
          <w:lang w:val="vi-VN"/>
        </w:rPr>
      </w:pPr>
      <w:r>
        <w:rPr>
          <w:b/>
          <w:bCs/>
          <w:szCs w:val="24"/>
        </w:rPr>
        <w:t>Giải thích</w:t>
      </w:r>
    </w:p>
    <w:p w14:paraId="52044E8D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@Entity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Đánh dấu class Student là entity và ánh xạ với bảng trong database.</w:t>
      </w:r>
    </w:p>
    <w:p w14:paraId="0A465436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@Table(name = "students")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Chỉ định tên bảng là students.</w:t>
      </w:r>
    </w:p>
    <w:p w14:paraId="47195F0D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@Id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Xác định field id là khóa chính.</w:t>
      </w:r>
    </w:p>
    <w:p w14:paraId="336061D8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@GeneratedValue(strategy = GenerationType.IDENTITY)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Tự động tăng giá trị khóa chính theo cơ chế auto increment.</w:t>
      </w:r>
    </w:p>
    <w:p w14:paraId="1396796F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@Column</w:t>
      </w:r>
      <w:r>
        <w:rPr>
          <w:szCs w:val="24"/>
        </w:rPr>
        <w:t>Dùng để cấu hình column</w:t>
      </w:r>
      <w:r>
        <w:rPr>
          <w:szCs w:val="24"/>
          <w:lang w:val="vi-VN"/>
        </w:rPr>
        <w:t>:</w:t>
      </w:r>
    </w:p>
    <w:p w14:paraId="0EBD4243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name: tên cột </w:t>
      </w:r>
    </w:p>
    <w:p w14:paraId="0DA3BAE4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nullable: cho phép null hay không </w:t>
      </w:r>
    </w:p>
    <w:p w14:paraId="5D45794B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length: độ dài dữ liệu </w:t>
      </w:r>
    </w:p>
    <w:p w14:paraId="4D4B227D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5676F2FF" w14:textId="067B1D8D" w:rsidR="00A07FE9" w:rsidRDefault="005920D8">
      <w:pPr>
        <w:pStyle w:val="tieude11"/>
      </w:pPr>
      <w:r>
        <w:t>3</w:t>
      </w:r>
      <w:r>
        <w:rPr>
          <w:lang w:val="vi-VN"/>
        </w:rPr>
        <w:t>.</w:t>
      </w:r>
      <w:r w:rsidR="00000000">
        <w:t>2. Mapping Annotations (Relationship Mapping)</w:t>
      </w:r>
    </w:p>
    <w:p w14:paraId="2C54F575" w14:textId="77777777" w:rsidR="00A07FE9" w:rsidRDefault="00000000">
      <w:pPr>
        <w:pStyle w:val="ListParagraph"/>
        <w:spacing w:line="0" w:lineRule="atLeast"/>
        <w:rPr>
          <w:szCs w:val="24"/>
          <w:lang w:val="vi-VN"/>
        </w:rPr>
      </w:pPr>
      <w:r>
        <w:rPr>
          <w:szCs w:val="24"/>
        </w:rPr>
        <w:t>Dùng để ánh xạ quan hệ giữa các entity.</w:t>
      </w:r>
    </w:p>
    <w:p w14:paraId="525954A8" w14:textId="77777777" w:rsidR="00A07FE9" w:rsidRDefault="00A07FE9">
      <w:pPr>
        <w:pStyle w:val="ListParagraph"/>
        <w:spacing w:before="0" w:after="160" w:line="0" w:lineRule="atLeast"/>
        <w:rPr>
          <w:szCs w:val="24"/>
          <w:lang w:val="vi-VN"/>
        </w:rPr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527"/>
        <w:gridCol w:w="4712"/>
      </w:tblGrid>
      <w:tr w:rsidR="00A07FE9" w14:paraId="42A38494" w14:textId="77777777">
        <w:tc>
          <w:tcPr>
            <w:tcW w:w="1362" w:type="dxa"/>
          </w:tcPr>
          <w:p w14:paraId="481191FD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Annotation</w:t>
            </w:r>
          </w:p>
        </w:tc>
        <w:tc>
          <w:tcPr>
            <w:tcW w:w="0" w:type="auto"/>
          </w:tcPr>
          <w:p w14:paraId="651A7265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Ý nghĩa</w:t>
            </w:r>
          </w:p>
        </w:tc>
      </w:tr>
      <w:tr w:rsidR="00A07FE9" w14:paraId="581A1D91" w14:textId="77777777">
        <w:tc>
          <w:tcPr>
            <w:tcW w:w="1362" w:type="dxa"/>
          </w:tcPr>
          <w:p w14:paraId="1621ED39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@OneToOne</w:t>
            </w:r>
          </w:p>
        </w:tc>
        <w:tc>
          <w:tcPr>
            <w:tcW w:w="0" w:type="auto"/>
          </w:tcPr>
          <w:p w14:paraId="2E9653D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1-1</w:t>
            </w:r>
          </w:p>
        </w:tc>
      </w:tr>
      <w:tr w:rsidR="00A07FE9" w14:paraId="613F898A" w14:textId="77777777">
        <w:tc>
          <w:tcPr>
            <w:tcW w:w="1362" w:type="dxa"/>
          </w:tcPr>
          <w:p w14:paraId="7CED16B1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lastRenderedPageBreak/>
              <w:t>@OneToMany</w:t>
            </w:r>
          </w:p>
        </w:tc>
        <w:tc>
          <w:tcPr>
            <w:tcW w:w="0" w:type="auto"/>
          </w:tcPr>
          <w:p w14:paraId="2E8C8E65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1-nhiều</w:t>
            </w:r>
          </w:p>
        </w:tc>
      </w:tr>
      <w:tr w:rsidR="00A07FE9" w14:paraId="0137BFEE" w14:textId="77777777">
        <w:tc>
          <w:tcPr>
            <w:tcW w:w="1362" w:type="dxa"/>
          </w:tcPr>
          <w:p w14:paraId="5D8C4C99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@ManyToOne</w:t>
            </w:r>
          </w:p>
        </w:tc>
        <w:tc>
          <w:tcPr>
            <w:tcW w:w="0" w:type="auto"/>
          </w:tcPr>
          <w:p w14:paraId="6A635EC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nhiều-1</w:t>
            </w:r>
          </w:p>
        </w:tc>
      </w:tr>
      <w:tr w:rsidR="00A07FE9" w14:paraId="2104D075" w14:textId="77777777">
        <w:tc>
          <w:tcPr>
            <w:tcW w:w="1362" w:type="dxa"/>
          </w:tcPr>
          <w:p w14:paraId="52CAB373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@ManyToMany</w:t>
            </w:r>
          </w:p>
        </w:tc>
        <w:tc>
          <w:tcPr>
            <w:tcW w:w="0" w:type="auto"/>
          </w:tcPr>
          <w:p w14:paraId="4553202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nhiều-nhiều</w:t>
            </w:r>
          </w:p>
        </w:tc>
      </w:tr>
      <w:tr w:rsidR="00A07FE9" w14:paraId="0C95B70F" w14:textId="77777777">
        <w:tc>
          <w:tcPr>
            <w:tcW w:w="1362" w:type="dxa"/>
          </w:tcPr>
          <w:p w14:paraId="50BDE801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@JoinColumn</w:t>
            </w:r>
          </w:p>
        </w:tc>
        <w:tc>
          <w:tcPr>
            <w:tcW w:w="0" w:type="auto"/>
          </w:tcPr>
          <w:p w14:paraId="207A3D7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Chỉ định khóa ngoại</w:t>
            </w:r>
          </w:p>
        </w:tc>
      </w:tr>
      <w:tr w:rsidR="00A07FE9" w14:paraId="23DDDF63" w14:textId="77777777">
        <w:tc>
          <w:tcPr>
            <w:tcW w:w="1362" w:type="dxa"/>
          </w:tcPr>
          <w:p w14:paraId="669C7B5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@JoinTable</w:t>
            </w:r>
          </w:p>
        </w:tc>
        <w:tc>
          <w:tcPr>
            <w:tcW w:w="0" w:type="auto"/>
          </w:tcPr>
          <w:p w14:paraId="1C34779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Tạo bảng trung gian cho ManyToMany</w:t>
            </w:r>
          </w:p>
        </w:tc>
      </w:tr>
    </w:tbl>
    <w:p w14:paraId="11CF9D87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64DAFF3C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Ví dụ OneToMany / ManyToOne</w:t>
      </w:r>
    </w:p>
    <w:p w14:paraId="407E8DAB" w14:textId="77777777" w:rsidR="00A07FE9" w:rsidRDefault="00000000">
      <w:pPr>
        <w:pStyle w:val="ListParagraph"/>
        <w:spacing w:line="0" w:lineRule="atLeast"/>
        <w:jc w:val="center"/>
        <w:rPr>
          <w:szCs w:val="24"/>
          <w:lang w:val="vi-VN"/>
        </w:rPr>
      </w:pPr>
      <w:r>
        <w:rPr>
          <w:noProof/>
          <w:szCs w:val="24"/>
        </w:rPr>
        <w:drawing>
          <wp:inline distT="0" distB="0" distL="0" distR="0" wp14:anchorId="268E6C88" wp14:editId="40E65FA5">
            <wp:extent cx="4282440" cy="2034540"/>
            <wp:effectExtent l="0" t="0" r="635" b="3810"/>
            <wp:docPr id="1815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42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B00A" w14:textId="77777777" w:rsidR="00A07FE9" w:rsidRDefault="00000000">
      <w:pPr>
        <w:pStyle w:val="ListParagraph"/>
        <w:spacing w:before="0" w:after="160" w:line="0" w:lineRule="atLeast"/>
        <w:jc w:val="center"/>
        <w:outlineLvl w:val="9"/>
        <w:rPr>
          <w:b/>
          <w:bCs/>
          <w:szCs w:val="24"/>
          <w:lang w:val="vi-VN"/>
        </w:rPr>
      </w:pPr>
      <w:r>
        <w:rPr>
          <w:i/>
          <w:iCs/>
          <w:szCs w:val="24"/>
          <w:lang w:val="vi-VN"/>
        </w:rPr>
        <w:t>Hình 4:</w:t>
      </w:r>
      <w:r>
        <w:rPr>
          <w:b/>
          <w:bCs/>
          <w:szCs w:val="24"/>
          <w:lang w:val="vi-VN"/>
        </w:rPr>
        <w:t xml:space="preserve"> </w:t>
      </w:r>
      <w:r>
        <w:rPr>
          <w:i/>
          <w:iCs/>
          <w:szCs w:val="24"/>
          <w:lang w:val="vi-VN"/>
        </w:rPr>
        <w:t>Một lớp có nhiều sinh viên</w:t>
      </w:r>
    </w:p>
    <w:p w14:paraId="72273E14" w14:textId="77777777" w:rsidR="00A07FE9" w:rsidRPr="005920D8" w:rsidRDefault="00A07FE9">
      <w:pPr>
        <w:pStyle w:val="ListParagraph"/>
        <w:spacing w:after="160" w:line="0" w:lineRule="atLeast"/>
        <w:rPr>
          <w:szCs w:val="24"/>
          <w:lang w:val="vi-VN"/>
        </w:rPr>
      </w:pPr>
    </w:p>
    <w:p w14:paraId="66858C49" w14:textId="77777777" w:rsidR="00A07FE9" w:rsidRDefault="00000000">
      <w:pPr>
        <w:pStyle w:val="ListParagraph"/>
        <w:spacing w:line="0" w:lineRule="atLeast"/>
        <w:jc w:val="center"/>
        <w:rPr>
          <w:szCs w:val="24"/>
          <w:lang w:val="vi-VN"/>
        </w:rPr>
      </w:pPr>
      <w:r>
        <w:rPr>
          <w:noProof/>
          <w:szCs w:val="24"/>
        </w:rPr>
        <w:drawing>
          <wp:inline distT="0" distB="0" distL="0" distR="0" wp14:anchorId="60F0064B" wp14:editId="732E64C7">
            <wp:extent cx="4907280" cy="2354580"/>
            <wp:effectExtent l="0" t="0" r="7620" b="7620"/>
            <wp:docPr id="13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B2A6" w14:textId="77777777" w:rsidR="00A07FE9" w:rsidRDefault="00000000">
      <w:pPr>
        <w:pStyle w:val="ListParagraph"/>
        <w:spacing w:before="0" w:after="160" w:line="0" w:lineRule="atLeast"/>
        <w:jc w:val="center"/>
        <w:outlineLvl w:val="9"/>
        <w:rPr>
          <w:i/>
          <w:iCs/>
          <w:szCs w:val="24"/>
          <w:lang w:val="vi-VN"/>
        </w:rPr>
      </w:pPr>
      <w:r>
        <w:rPr>
          <w:i/>
          <w:iCs/>
          <w:szCs w:val="24"/>
          <w:lang w:val="vi-VN"/>
        </w:rPr>
        <w:t>Hình 5: Nhiều sinh viên thuộc một lớp</w:t>
      </w:r>
    </w:p>
    <w:p w14:paraId="07C953E3" w14:textId="77777777" w:rsidR="00A07FE9" w:rsidRPr="005920D8" w:rsidRDefault="00A07FE9">
      <w:pPr>
        <w:pStyle w:val="ListParagraph"/>
        <w:spacing w:after="160" w:line="0" w:lineRule="atLeast"/>
        <w:rPr>
          <w:szCs w:val="24"/>
          <w:lang w:val="vi-VN"/>
        </w:rPr>
      </w:pPr>
    </w:p>
    <w:p w14:paraId="51A3ED2D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Giải thích quan hệ</w:t>
      </w:r>
    </w:p>
    <w:p w14:paraId="18CEBCA7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@OneToMany</w:t>
      </w:r>
    </w:p>
    <w:p w14:paraId="4E281C52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Một Classroom có nhiều Student.</w:t>
      </w:r>
    </w:p>
    <w:p w14:paraId="73D364D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mappedBy = "classroom"</w:t>
      </w:r>
    </w:p>
    <w:p w14:paraId="0FD02090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Cho biết:</w:t>
      </w:r>
    </w:p>
    <w:p w14:paraId="3E7DFE6B" w14:textId="77777777" w:rsidR="00A07FE9" w:rsidRDefault="00000000">
      <w:pPr>
        <w:pStyle w:val="ListParagraph"/>
        <w:numPr>
          <w:ilvl w:val="0"/>
          <w:numId w:val="11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field classroom bên entity Student là bên quản lý quan hệ. </w:t>
      </w:r>
    </w:p>
    <w:p w14:paraId="02961B01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b/>
          <w:bCs/>
          <w:szCs w:val="24"/>
          <w:lang w:val="vi-VN"/>
        </w:rPr>
        <w:t xml:space="preserve">@ManyToOne: </w:t>
      </w:r>
      <w:r>
        <w:rPr>
          <w:szCs w:val="24"/>
        </w:rPr>
        <w:t>Nhiều sinh viên thuộc về một lớp học.</w:t>
      </w:r>
    </w:p>
    <w:p w14:paraId="5396977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lastRenderedPageBreak/>
        <w:t>@JoinColumn name = "classroom_id")</w:t>
      </w:r>
    </w:p>
    <w:p w14:paraId="533D2FC8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Tạo khóa ngoại classroom_id trong bảng student.</w:t>
      </w:r>
    </w:p>
    <w:p w14:paraId="6D5EF90D" w14:textId="77777777" w:rsidR="00A07FE9" w:rsidRDefault="00000000">
      <w:pPr>
        <w:pStyle w:val="ListParagraph"/>
        <w:spacing w:after="160" w:line="0" w:lineRule="atLeast"/>
        <w:rPr>
          <w:szCs w:val="24"/>
        </w:rPr>
      </w:pPr>
      <w:r>
        <w:rPr>
          <w:szCs w:val="24"/>
        </w:rPr>
        <w:pict w14:anchorId="55DD17F5">
          <v:rect id="_x0000_i1028" style="width:0;height:1.5pt" o:hralign="center" o:hrstd="t" o:hr="t" fillcolor="#a0a0a0" stroked="f"/>
        </w:pict>
      </w:r>
    </w:p>
    <w:p w14:paraId="6F85490D" w14:textId="77777777" w:rsidR="00A07FE9" w:rsidRDefault="00000000">
      <w:pPr>
        <w:pStyle w:val="ListParagraph"/>
        <w:spacing w:line="0" w:lineRule="atLeast"/>
        <w:jc w:val="center"/>
        <w:rPr>
          <w:szCs w:val="24"/>
          <w:lang w:val="vi-VN"/>
        </w:rPr>
      </w:pPr>
      <w:r>
        <w:rPr>
          <w:noProof/>
          <w:szCs w:val="24"/>
        </w:rPr>
        <w:drawing>
          <wp:inline distT="0" distB="0" distL="0" distR="0" wp14:anchorId="1DED00FA" wp14:editId="284B2AAC">
            <wp:extent cx="5326380" cy="2773680"/>
            <wp:effectExtent l="0" t="0" r="7620" b="7620"/>
            <wp:docPr id="97941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73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7620" w14:textId="77777777" w:rsidR="00A07FE9" w:rsidRDefault="00000000">
      <w:pPr>
        <w:pStyle w:val="ListParagraph"/>
        <w:spacing w:before="0" w:after="160" w:line="0" w:lineRule="atLeast"/>
        <w:jc w:val="center"/>
        <w:outlineLvl w:val="9"/>
        <w:rPr>
          <w:i/>
          <w:iCs/>
          <w:szCs w:val="24"/>
        </w:rPr>
      </w:pPr>
      <w:r>
        <w:rPr>
          <w:i/>
          <w:iCs/>
          <w:szCs w:val="24"/>
          <w:lang w:val="vi-VN"/>
        </w:rPr>
        <w:t xml:space="preserve">Hình 6: </w:t>
      </w:r>
      <w:r>
        <w:rPr>
          <w:i/>
          <w:iCs/>
          <w:szCs w:val="24"/>
        </w:rPr>
        <w:t>Ví dụ ManyToMany</w:t>
      </w:r>
    </w:p>
    <w:p w14:paraId="14D093F4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20C8A17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Ý nghĩa</w:t>
      </w:r>
    </w:p>
    <w:p w14:paraId="4BE6A041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Một Student học nhiều Course </w:t>
      </w:r>
    </w:p>
    <w:p w14:paraId="699EB188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Một Course có nhiều Student </w:t>
      </w:r>
    </w:p>
    <w:p w14:paraId="080D9908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Quan hệ nhiều-nhiều cần bảng trung gian (student_course) </w:t>
      </w:r>
    </w:p>
    <w:p w14:paraId="0CB48D98" w14:textId="77777777" w:rsidR="00A07FE9" w:rsidRDefault="00A07FE9"/>
    <w:p w14:paraId="05A8B0DA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Tổng kết</w:t>
      </w:r>
    </w:p>
    <w:p w14:paraId="33954A40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Entity Annotations</w:t>
      </w:r>
    </w:p>
    <w:p w14:paraId="014E55CA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Dùng để:</w:t>
      </w:r>
    </w:p>
    <w:p w14:paraId="353DE65F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ánh xạ class ↔ table, </w:t>
      </w:r>
    </w:p>
    <w:p w14:paraId="22BBA900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field ↔ column, </w:t>
      </w:r>
    </w:p>
    <w:p w14:paraId="144F25DA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cấu hình primary key và dữ liệu. </w:t>
      </w:r>
    </w:p>
    <w:p w14:paraId="3B6BEAE8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Mapping Annotations</w:t>
      </w:r>
    </w:p>
    <w:p w14:paraId="361FAC26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Dùng để:</w:t>
      </w:r>
    </w:p>
    <w:p w14:paraId="781BF223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mô tả quan hệ giữa các entity, </w:t>
      </w:r>
    </w:p>
    <w:p w14:paraId="63251BBA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tạo foreign key, </w:t>
      </w:r>
    </w:p>
    <w:p w14:paraId="21A5A7E2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>xây dựng liên kết giữa các bảng trong database.</w:t>
      </w:r>
    </w:p>
    <w:p w14:paraId="6B263F7F" w14:textId="77777777" w:rsidR="00A07FE9" w:rsidRDefault="00A07FE9">
      <w:pPr>
        <w:spacing w:line="0" w:lineRule="atLeast"/>
        <w:rPr>
          <w:szCs w:val="24"/>
        </w:rPr>
      </w:pPr>
    </w:p>
    <w:sectPr w:rsidR="00A07FE9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2608" w14:textId="77777777" w:rsidR="00BB5CD9" w:rsidRDefault="00BB5CD9">
      <w:pPr>
        <w:spacing w:line="240" w:lineRule="auto"/>
      </w:pPr>
      <w:r>
        <w:separator/>
      </w:r>
    </w:p>
  </w:endnote>
  <w:endnote w:type="continuationSeparator" w:id="0">
    <w:p w14:paraId="5E4CB7CE" w14:textId="77777777" w:rsidR="00BB5CD9" w:rsidRDefault="00BB5C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5C68" w14:textId="77777777" w:rsidR="00A07FE9" w:rsidRDefault="00000000">
    <w:pPr>
      <w:pStyle w:val="Footer"/>
    </w:pPr>
    <w:r>
      <w:rPr>
        <w:lang w:val="vi-VN"/>
      </w:rPr>
      <w:t>Trang 6</w:t>
    </w:r>
  </w:p>
  <w:p w14:paraId="7D68F953" w14:textId="77777777" w:rsidR="00A07FE9" w:rsidRDefault="00A07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DF67" w14:textId="77777777" w:rsidR="00BB5CD9" w:rsidRDefault="00BB5CD9">
      <w:pPr>
        <w:spacing w:before="0" w:after="0"/>
      </w:pPr>
      <w:r>
        <w:separator/>
      </w:r>
    </w:p>
  </w:footnote>
  <w:footnote w:type="continuationSeparator" w:id="0">
    <w:p w14:paraId="2622FDAD" w14:textId="77777777" w:rsidR="00BB5CD9" w:rsidRDefault="00BB5CD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2F4"/>
    <w:multiLevelType w:val="multilevel"/>
    <w:tmpl w:val="0AC42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EDB"/>
    <w:multiLevelType w:val="multilevel"/>
    <w:tmpl w:val="0D970E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7FA"/>
    <w:multiLevelType w:val="multilevel"/>
    <w:tmpl w:val="12A877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42DC5"/>
    <w:multiLevelType w:val="multilevel"/>
    <w:tmpl w:val="20D42D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55569"/>
    <w:multiLevelType w:val="multilevel"/>
    <w:tmpl w:val="39E555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C3DFD"/>
    <w:multiLevelType w:val="multilevel"/>
    <w:tmpl w:val="43BC3D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311C6"/>
    <w:multiLevelType w:val="multilevel"/>
    <w:tmpl w:val="4EE311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F0E81"/>
    <w:multiLevelType w:val="multilevel"/>
    <w:tmpl w:val="536F0E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B054C"/>
    <w:multiLevelType w:val="multilevel"/>
    <w:tmpl w:val="55CB05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95C1B"/>
    <w:multiLevelType w:val="multilevel"/>
    <w:tmpl w:val="5B895C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9742D"/>
    <w:multiLevelType w:val="multilevel"/>
    <w:tmpl w:val="5FC9742D"/>
    <w:lvl w:ilvl="0">
      <w:start w:val="1"/>
      <w:numFmt w:val="decimal"/>
      <w:pStyle w:val="tieud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A0B43"/>
    <w:multiLevelType w:val="multilevel"/>
    <w:tmpl w:val="6A2A0B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D4511"/>
    <w:multiLevelType w:val="multilevel"/>
    <w:tmpl w:val="70BD45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96790"/>
    <w:multiLevelType w:val="multilevel"/>
    <w:tmpl w:val="788967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7418">
    <w:abstractNumId w:val="10"/>
  </w:num>
  <w:num w:numId="2" w16cid:durableId="1284338990">
    <w:abstractNumId w:val="4"/>
  </w:num>
  <w:num w:numId="3" w16cid:durableId="1546604786">
    <w:abstractNumId w:val="8"/>
  </w:num>
  <w:num w:numId="4" w16cid:durableId="476724249">
    <w:abstractNumId w:val="11"/>
  </w:num>
  <w:num w:numId="5" w16cid:durableId="1273322346">
    <w:abstractNumId w:val="6"/>
  </w:num>
  <w:num w:numId="6" w16cid:durableId="296379333">
    <w:abstractNumId w:val="3"/>
  </w:num>
  <w:num w:numId="7" w16cid:durableId="594945404">
    <w:abstractNumId w:val="2"/>
  </w:num>
  <w:num w:numId="8" w16cid:durableId="1124159495">
    <w:abstractNumId w:val="0"/>
  </w:num>
  <w:num w:numId="9" w16cid:durableId="901451350">
    <w:abstractNumId w:val="1"/>
  </w:num>
  <w:num w:numId="10" w16cid:durableId="2027098401">
    <w:abstractNumId w:val="9"/>
  </w:num>
  <w:num w:numId="11" w16cid:durableId="1515074014">
    <w:abstractNumId w:val="12"/>
  </w:num>
  <w:num w:numId="12" w16cid:durableId="55784927">
    <w:abstractNumId w:val="7"/>
  </w:num>
  <w:num w:numId="13" w16cid:durableId="1044987506">
    <w:abstractNumId w:val="5"/>
  </w:num>
  <w:num w:numId="14" w16cid:durableId="10565890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352"/>
    <w:rsid w:val="000940B9"/>
    <w:rsid w:val="005117D0"/>
    <w:rsid w:val="00512826"/>
    <w:rsid w:val="00530F4F"/>
    <w:rsid w:val="005920D8"/>
    <w:rsid w:val="00780B9D"/>
    <w:rsid w:val="007E43F7"/>
    <w:rsid w:val="007F7C98"/>
    <w:rsid w:val="008D3F65"/>
    <w:rsid w:val="008E0C0B"/>
    <w:rsid w:val="00912352"/>
    <w:rsid w:val="00961141"/>
    <w:rsid w:val="009F1302"/>
    <w:rsid w:val="00A07FE9"/>
    <w:rsid w:val="00B5724F"/>
    <w:rsid w:val="00BB5CD9"/>
    <w:rsid w:val="00BF3D9E"/>
    <w:rsid w:val="00C57BCB"/>
    <w:rsid w:val="00C90616"/>
    <w:rsid w:val="00CC6FF5"/>
    <w:rsid w:val="00DA0000"/>
    <w:rsid w:val="00ED3E1D"/>
    <w:rsid w:val="69B5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B84E"/>
  <w15:docId w15:val="{527563FE-D97A-4D68-A93D-9585E40B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312" w:lineRule="auto"/>
      <w:jc w:val="both"/>
      <w:outlineLvl w:val="0"/>
    </w:pPr>
    <w:rPr>
      <w:rFonts w:ascii="Times New Roman" w:hAnsi="Times New Roman"/>
      <w:kern w:val="2"/>
      <w:sz w:val="24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before="0" w:after="100" w:line="278" w:lineRule="auto"/>
      <w:ind w:left="480"/>
      <w:jc w:val="left"/>
      <w:outlineLvl w:val="9"/>
    </w:pPr>
    <w:rPr>
      <w:rFonts w:asciiTheme="minorHAnsi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before="0" w:after="100" w:line="278" w:lineRule="auto"/>
      <w:ind w:left="720"/>
      <w:jc w:val="left"/>
      <w:outlineLvl w:val="9"/>
    </w:pPr>
    <w:rPr>
      <w:rFonts w:asciiTheme="minorHAnsi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before="0" w:after="100" w:line="278" w:lineRule="auto"/>
      <w:ind w:left="960"/>
      <w:jc w:val="left"/>
      <w:outlineLvl w:val="9"/>
    </w:pPr>
    <w:rPr>
      <w:rFonts w:asciiTheme="minorHAnsi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before="0" w:after="100" w:line="278" w:lineRule="auto"/>
      <w:ind w:left="1200"/>
      <w:jc w:val="left"/>
      <w:outlineLvl w:val="9"/>
    </w:pPr>
    <w:rPr>
      <w:rFonts w:asciiTheme="minorHAnsi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before="0" w:after="100" w:line="278" w:lineRule="auto"/>
      <w:ind w:left="1440"/>
      <w:jc w:val="left"/>
      <w:outlineLvl w:val="9"/>
    </w:pPr>
    <w:rPr>
      <w:rFonts w:asciiTheme="minorHAnsi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pPr>
      <w:spacing w:before="0" w:after="100" w:line="278" w:lineRule="auto"/>
      <w:ind w:left="1680"/>
      <w:jc w:val="left"/>
      <w:outlineLvl w:val="9"/>
    </w:pPr>
    <w:rPr>
      <w:rFonts w:asciiTheme="minorHAnsi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before="0" w:after="100" w:line="278" w:lineRule="auto"/>
      <w:ind w:left="1920"/>
      <w:jc w:val="left"/>
      <w:outlineLvl w:val="9"/>
    </w:pPr>
    <w:rPr>
      <w:rFonts w:asciiTheme="minorHAnsi" w:hAnsiTheme="minorHAnsi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paragraph" w:customStyle="1" w:styleId="tieude1">
    <w:name w:val="tieude1"/>
    <w:basedOn w:val="ListParagraph"/>
    <w:qFormat/>
    <w:pPr>
      <w:numPr>
        <w:numId w:val="1"/>
      </w:numPr>
      <w:spacing w:line="0" w:lineRule="atLeast"/>
      <w:ind w:left="360" w:firstLine="0"/>
    </w:pPr>
    <w:rPr>
      <w:b/>
      <w:bCs/>
      <w:szCs w:val="24"/>
      <w:lang w:val="vi-VN"/>
    </w:rPr>
  </w:style>
  <w:style w:type="paragraph" w:customStyle="1" w:styleId="tieude11">
    <w:name w:val="tieude1.1"/>
    <w:basedOn w:val="ListParagraph"/>
    <w:qFormat/>
    <w:pPr>
      <w:spacing w:before="0" w:after="0" w:line="0" w:lineRule="atLeast"/>
      <w:ind w:firstLine="144"/>
      <w:outlineLvl w:val="1"/>
    </w:pPr>
    <w:rPr>
      <w:b/>
      <w:bCs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0F346-BBC1-4396-82C5-924EE2CE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 tran</dc:creator>
  <cp:lastModifiedBy>tu tran</cp:lastModifiedBy>
  <cp:revision>7</cp:revision>
  <dcterms:created xsi:type="dcterms:W3CDTF">2026-05-11T03:07:00Z</dcterms:created>
  <dcterms:modified xsi:type="dcterms:W3CDTF">2026-05-14T00:26:00Z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eyJoZGlkIjoiMGY0OWE1N2I0MmE5MDMwYmUzZDc2N2FkOTU5OTA5YjkifQ==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9EBEAF08A7A34CFF9B6DE9D888147092_12</vt:lpwstr>
  </property>
</Properties>
</file>