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val="0"/>
        <w:autoSpaceDN w:val="0"/>
        <w:bidi w:val="0"/>
        <w:adjustRightInd/>
        <w:snapToGrid/>
        <w:spacing w:line="240" w:lineRule="auto"/>
        <w:ind w:right="1199" w:rightChars="545"/>
        <w:jc w:val="center"/>
        <w:textAlignment w:val="auto"/>
        <w:rPr>
          <w:rFonts w:hint="default"/>
          <w:lang w:val="en-US" w:eastAsia="zh-CN"/>
        </w:rPr>
      </w:pPr>
      <w:r>
        <w:rPr>
          <w:rFonts w:hint="eastAsia"/>
          <w:lang w:val="en-US" w:eastAsia="zh-CN"/>
        </w:rPr>
        <w:t>2019年考研英语二真题</w:t>
      </w:r>
    </w:p>
    <w:p>
      <w:pPr>
        <w:pStyle w:val="2"/>
        <w:tabs>
          <w:tab w:val="left" w:pos="4088"/>
        </w:tabs>
        <w:spacing w:before="98"/>
        <w:ind w:left="2766"/>
      </w:pPr>
      <w:r>
        <w:t>Section I</w:t>
      </w:r>
      <w:r>
        <w:tab/>
      </w:r>
      <w:r>
        <w:t>Use of</w:t>
      </w:r>
      <w:r>
        <w:rPr>
          <w:spacing w:val="0"/>
        </w:rPr>
        <w:t xml:space="preserve"> </w:t>
      </w:r>
      <w:r>
        <w:rPr>
          <w:rFonts w:hint="eastAsia" w:eastAsia="宋体"/>
          <w:spacing w:val="0"/>
          <w:lang w:val="en-US" w:eastAsia="zh-CN"/>
        </w:rPr>
        <w:t xml:space="preserve"> </w:t>
      </w:r>
      <w:r>
        <w:t>English</w:t>
      </w:r>
    </w:p>
    <w:p>
      <w:pPr>
        <w:pStyle w:val="5"/>
        <w:spacing w:before="2"/>
        <w:rPr>
          <w:sz w:val="29"/>
        </w:rPr>
      </w:pPr>
    </w:p>
    <w:p>
      <w:pPr>
        <w:pStyle w:val="3"/>
      </w:pPr>
      <w:r>
        <w:t>Directions:</w:t>
      </w:r>
    </w:p>
    <w:p>
      <w:pPr>
        <w:pStyle w:val="5"/>
        <w:spacing w:before="175" w:line="321" w:lineRule="auto"/>
        <w:ind w:left="229" w:right="1321"/>
        <w:jc w:val="both"/>
      </w:pPr>
      <w:r>
        <w:t>Read the following text. Choose the best word (s) for each numbered blank and mark A, B, C or D on the ANSWER SHEET. (10 points)</w:t>
      </w:r>
    </w:p>
    <w:p>
      <w:pPr>
        <w:pStyle w:val="5"/>
        <w:spacing w:before="2"/>
        <w:rPr>
          <w:sz w:val="31"/>
        </w:rPr>
      </w:pPr>
    </w:p>
    <w:p>
      <w:pPr>
        <w:pStyle w:val="5"/>
        <w:spacing w:line="324" w:lineRule="auto"/>
        <w:ind w:left="229" w:right="1355" w:firstLine="458"/>
        <w:jc w:val="both"/>
      </w:pPr>
      <w:r>
        <w:t>Weighing yourself regularly is a wonderful way to stay aware of any significant weight fluctuations.</w:t>
      </w:r>
      <w:r>
        <w:rPr>
          <w:u w:val="single"/>
        </w:rPr>
        <w:t xml:space="preserve">  1  </w:t>
      </w:r>
      <w:r>
        <w:t>, when done too often, this habit can sometimes hurt more  than it</w:t>
      </w:r>
      <w:r>
        <w:rPr>
          <w:u w:val="non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rPr>
          <w:spacing w:val="52"/>
          <w:u w:val="single"/>
        </w:rPr>
        <w:t xml:space="preserve"> </w:t>
      </w:r>
      <w:r>
        <w:rPr>
          <w:rFonts w:hint="eastAsia" w:eastAsia="宋体"/>
          <w:spacing w:val="52"/>
          <w:u w:val="none"/>
          <w:lang w:val="en-US" w:eastAsia="zh-CN"/>
        </w:rPr>
        <w:t xml:space="preserve"> </w:t>
      </w:r>
      <w:r>
        <w:t>.</w:t>
      </w:r>
    </w:p>
    <w:p>
      <w:pPr>
        <w:pStyle w:val="5"/>
        <w:spacing w:line="324" w:lineRule="auto"/>
        <w:ind w:left="229" w:right="1357" w:firstLine="458"/>
        <w:jc w:val="both"/>
      </w:pPr>
      <w:r>
        <w:t xml:space="preserve">As for me, weighing myself every day caused me to shift my focus from being generally healthy and physically active, to focusing </w:t>
      </w:r>
      <w:r>
        <w:rPr>
          <w:u w:val="single"/>
        </w:rPr>
        <w:t xml:space="preserve">   3   </w:t>
      </w:r>
      <w:r>
        <w:t xml:space="preserve"> on the scale. That was bad  to my overall fitness goals. I had gained weight in the form of muscle mass, but thinking only of</w:t>
      </w:r>
      <w:r>
        <w:rPr>
          <w:u w:val="single"/>
        </w:rPr>
        <w:t xml:space="preserve"> </w:t>
      </w:r>
      <w:r>
        <w:rPr>
          <w:rFonts w:hint="eastAsia" w:eastAsia="宋体"/>
          <w:u w:val="single"/>
          <w:lang w:val="en-US" w:eastAsia="zh-CN"/>
        </w:rPr>
        <w:t xml:space="preserve">   </w:t>
      </w:r>
      <w:r>
        <w:rPr>
          <w:u w:val="single"/>
        </w:rPr>
        <w:t>4</w:t>
      </w:r>
      <w:r>
        <w:rPr>
          <w:rFonts w:hint="eastAsia" w:eastAsia="宋体"/>
          <w:u w:val="single"/>
          <w:lang w:val="en-US" w:eastAsia="zh-CN"/>
        </w:rPr>
        <w:t xml:space="preserve">   </w:t>
      </w:r>
      <w:r>
        <w:t xml:space="preserve"> the number on the scale, I altered my training program. That conflicted with how I needed to train to</w:t>
      </w:r>
      <w:r>
        <w:rPr>
          <w:u w:val="single"/>
        </w:rPr>
        <w:t xml:space="preserve"> </w:t>
      </w:r>
      <w:r>
        <w:rPr>
          <w:rFonts w:hint="eastAsia" w:eastAsia="宋体"/>
          <w:u w:val="single"/>
          <w:lang w:val="en-US" w:eastAsia="zh-CN"/>
        </w:rPr>
        <w:t xml:space="preserve">    </w:t>
      </w:r>
      <w:r>
        <w:rPr>
          <w:u w:val="single"/>
        </w:rPr>
        <w:t>5</w:t>
      </w:r>
      <w:r>
        <w:rPr>
          <w:rFonts w:hint="eastAsia" w:eastAsia="宋体"/>
          <w:u w:val="single"/>
          <w:lang w:val="en-US" w:eastAsia="zh-CN"/>
        </w:rPr>
        <w:t xml:space="preserve">    </w:t>
      </w:r>
      <w:r>
        <w:t xml:space="preserve"> my</w:t>
      </w:r>
      <w:r>
        <w:rPr>
          <w:spacing w:val="-16"/>
        </w:rPr>
        <w:t xml:space="preserve"> </w:t>
      </w:r>
      <w:r>
        <w:t>goals.</w:t>
      </w:r>
    </w:p>
    <w:p>
      <w:pPr>
        <w:pStyle w:val="5"/>
        <w:spacing w:line="324" w:lineRule="auto"/>
        <w:ind w:left="229" w:right="1358" w:firstLine="458"/>
        <w:jc w:val="both"/>
      </w:pPr>
      <w:r>
        <w:t>I also found that weighing myself daily did not provide an accurate</w:t>
      </w:r>
      <w:r>
        <w:rPr>
          <w:u w:val="single"/>
        </w:rPr>
        <w:t xml:space="preserve">  </w:t>
      </w:r>
      <w:r>
        <w:rPr>
          <w:rFonts w:hint="eastAsia" w:eastAsia="宋体"/>
          <w:u w:val="single"/>
          <w:lang w:val="en-US" w:eastAsia="zh-CN"/>
        </w:rPr>
        <w:t xml:space="preserve"> </w:t>
      </w:r>
      <w:r>
        <w:rPr>
          <w:u w:val="single"/>
        </w:rPr>
        <w:t xml:space="preserve">6 </w:t>
      </w:r>
      <w:r>
        <w:rPr>
          <w:rFonts w:hint="eastAsia" w:eastAsia="宋体"/>
          <w:u w:val="single"/>
          <w:lang w:val="en-US" w:eastAsia="zh-CN"/>
        </w:rPr>
        <w:t xml:space="preserve"> </w:t>
      </w:r>
      <w:r>
        <w:t xml:space="preserve"> of the hard work and progress I was making in the gym. It takes about three weeks to a month to notice significant changes in your weight</w:t>
      </w:r>
      <w:r>
        <w:rPr>
          <w:u w:val="none"/>
        </w:rPr>
        <w:t xml:space="preserve"> </w:t>
      </w:r>
      <w:r>
        <w:rPr>
          <w:u w:val="single"/>
        </w:rPr>
        <w:t xml:space="preserve"> </w:t>
      </w:r>
      <w:r>
        <w:rPr>
          <w:rFonts w:hint="eastAsia" w:eastAsia="宋体"/>
          <w:u w:val="single"/>
          <w:lang w:val="en-US" w:eastAsia="zh-CN"/>
        </w:rPr>
        <w:t xml:space="preserve"> </w:t>
      </w:r>
      <w:r>
        <w:rPr>
          <w:u w:val="single"/>
        </w:rPr>
        <w:t xml:space="preserve">7 </w:t>
      </w:r>
      <w:r>
        <w:rPr>
          <w:rFonts w:hint="eastAsia" w:eastAsia="宋体"/>
          <w:u w:val="single"/>
          <w:lang w:val="en-US" w:eastAsia="zh-CN"/>
        </w:rPr>
        <w:t xml:space="preserve">  </w:t>
      </w:r>
      <w:r>
        <w:t xml:space="preserve"> altering  your  training program. The most</w:t>
      </w:r>
      <w:r>
        <w:rPr>
          <w:u w:val="none"/>
        </w:rPr>
        <w:t xml:space="preserve"> </w:t>
      </w:r>
      <w:r>
        <w:rPr>
          <w:rFonts w:hint="eastAsia" w:eastAsia="宋体"/>
          <w:u w:val="single"/>
          <w:lang w:val="en-US" w:eastAsia="zh-CN"/>
        </w:rPr>
        <w:t xml:space="preserve"> </w:t>
      </w:r>
      <w:r>
        <w:rPr>
          <w:u w:val="singl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rPr>
          <w:u w:val="single"/>
        </w:rPr>
        <w:t xml:space="preserve">  </w:t>
      </w:r>
      <w:r>
        <w:t xml:space="preserve"> changes will be observed in skill level, strength and inches lost.</w:t>
      </w:r>
    </w:p>
    <w:p>
      <w:pPr>
        <w:pStyle w:val="5"/>
        <w:spacing w:line="324" w:lineRule="auto"/>
        <w:ind w:left="229" w:right="1355" w:firstLine="458"/>
        <w:jc w:val="both"/>
      </w:pPr>
      <w:r>
        <w:t>For these</w:t>
      </w:r>
      <w:r>
        <w:rPr>
          <w:u w:val="none"/>
        </w:rPr>
        <w:t xml:space="preserve"> </w:t>
      </w:r>
      <w:r>
        <w:rPr>
          <w:rFonts w:hint="eastAsia" w:eastAsia="宋体"/>
          <w:u w:val="single"/>
          <w:lang w:val="en-US" w:eastAsia="zh-CN"/>
        </w:rPr>
        <w:t xml:space="preserve">   </w:t>
      </w:r>
      <w:r>
        <w:rPr>
          <w:u w:val="single"/>
        </w:rPr>
        <w:t>9</w:t>
      </w:r>
      <w:r>
        <w:rPr>
          <w:rFonts w:hint="eastAsia" w:eastAsia="宋体"/>
          <w:u w:val="single"/>
          <w:lang w:val="en-US" w:eastAsia="zh-CN"/>
        </w:rPr>
        <w:t xml:space="preserve">  </w:t>
      </w:r>
      <w:r>
        <w:rPr>
          <w:u w:val="none"/>
        </w:rPr>
        <w:t xml:space="preserve"> </w:t>
      </w:r>
      <w:r>
        <w:t>, I stopped weighing myself every day  and  switched  to  a  bimonthly weighing schedule</w:t>
      </w:r>
      <w:r>
        <w:rPr>
          <w:u w:val="single"/>
        </w:rPr>
        <w:t xml:space="preserve"> </w:t>
      </w:r>
      <w:r>
        <w:rPr>
          <w:rFonts w:hint="eastAsia" w:eastAsia="宋体"/>
          <w:u w:val="single"/>
          <w:lang w:val="en-US" w:eastAsia="zh-CN"/>
        </w:rPr>
        <w:t xml:space="preserve"> </w:t>
      </w:r>
      <w:r>
        <w:rPr>
          <w:u w:val="single"/>
        </w:rPr>
        <w:t>10</w:t>
      </w:r>
      <w:r>
        <w:rPr>
          <w:rFonts w:hint="eastAsia" w:eastAsia="宋体"/>
          <w:u w:val="single"/>
          <w:lang w:val="en-US" w:eastAsia="zh-CN"/>
        </w:rPr>
        <w:t xml:space="preserve"> </w:t>
      </w:r>
      <w:r>
        <w:rPr>
          <w:u w:val="single"/>
        </w:rPr>
        <w:t xml:space="preserve"> </w:t>
      </w:r>
      <w:r>
        <w:t>. Since weight loss is not my goal, it is less  important for me to</w:t>
      </w:r>
      <w:r>
        <w:rPr>
          <w:u w:val="single"/>
        </w:rPr>
        <w:t xml:space="preserve">  </w:t>
      </w:r>
      <w:r>
        <w:rPr>
          <w:rFonts w:hint="eastAsia" w:eastAsia="宋体"/>
          <w:u w:val="single"/>
          <w:lang w:val="en-US" w:eastAsia="zh-CN"/>
        </w:rPr>
        <w:t xml:space="preserve"> </w:t>
      </w:r>
      <w:r>
        <w:rPr>
          <w:u w:val="single"/>
        </w:rPr>
        <w:t>11</w:t>
      </w:r>
      <w:r>
        <w:rPr>
          <w:rFonts w:hint="eastAsia" w:eastAsia="宋体"/>
          <w:u w:val="single"/>
          <w:lang w:val="en-US" w:eastAsia="zh-CN"/>
        </w:rPr>
        <w:t xml:space="preserve"> </w:t>
      </w:r>
      <w:r>
        <w:rPr>
          <w:u w:val="single"/>
        </w:rPr>
        <w:t xml:space="preserve">  </w:t>
      </w:r>
      <w:r>
        <w:t xml:space="preserve"> my weight each week. Weighing every other week allows  me to observe and</w:t>
      </w:r>
      <w:r>
        <w:rPr>
          <w:u w:val="single"/>
        </w:rPr>
        <w:t xml:space="preserve">   12  </w:t>
      </w:r>
      <w:r>
        <w:t xml:space="preserve"> any significant weight changes. That tells me whether I    need to</w:t>
      </w:r>
      <w:r>
        <w:rPr>
          <w:u w:val="single"/>
        </w:rPr>
        <w:t xml:space="preserve"> </w:t>
      </w:r>
      <w:r>
        <w:rPr>
          <w:rFonts w:hint="eastAsia" w:eastAsia="宋体"/>
          <w:u w:val="single"/>
          <w:lang w:val="en-US" w:eastAsia="zh-CN"/>
        </w:rPr>
        <w:t xml:space="preserve">   </w:t>
      </w:r>
      <w:r>
        <w:rPr>
          <w:u w:val="single"/>
        </w:rPr>
        <w:t>13</w:t>
      </w:r>
      <w:r>
        <w:rPr>
          <w:rFonts w:hint="eastAsia" w:eastAsia="宋体"/>
          <w:u w:val="single"/>
          <w:lang w:val="en-US" w:eastAsia="zh-CN"/>
        </w:rPr>
        <w:t xml:space="preserve">    </w:t>
      </w:r>
      <w:r>
        <w:t xml:space="preserve"> my training</w:t>
      </w:r>
      <w:r>
        <w:rPr>
          <w:spacing w:val="-7"/>
        </w:rPr>
        <w:t xml:space="preserve"> </w:t>
      </w:r>
      <w:r>
        <w:t>program.</w:t>
      </w:r>
    </w:p>
    <w:p>
      <w:pPr>
        <w:pStyle w:val="5"/>
        <w:spacing w:line="324" w:lineRule="auto"/>
        <w:ind w:left="229" w:right="1356" w:firstLine="458"/>
        <w:jc w:val="both"/>
      </w:pPr>
      <w:r>
        <w:t>I  use my bimonthly weigh-in</w:t>
      </w:r>
      <w:r>
        <w:rPr>
          <w:u w:val="none"/>
        </w:rPr>
        <w:t xml:space="preserve"> </w:t>
      </w:r>
      <w:r>
        <w:rPr>
          <w:u w:val="single"/>
        </w:rPr>
        <w:t xml:space="preserve"> </w:t>
      </w:r>
      <w:r>
        <w:rPr>
          <w:rFonts w:hint="eastAsia" w:eastAsia="宋体"/>
          <w:u w:val="single"/>
          <w:lang w:val="en-US" w:eastAsia="zh-CN"/>
        </w:rPr>
        <w:t xml:space="preserve"> </w:t>
      </w:r>
      <w:r>
        <w:rPr>
          <w:u w:val="single"/>
        </w:rPr>
        <w:t xml:space="preserve">14 </w:t>
      </w:r>
      <w:r>
        <w:rPr>
          <w:rFonts w:hint="eastAsia" w:eastAsia="宋体"/>
          <w:u w:val="single"/>
          <w:lang w:val="en-US" w:eastAsia="zh-CN"/>
        </w:rPr>
        <w:t xml:space="preserve">  </w:t>
      </w:r>
      <w:r>
        <w:t xml:space="preserve"> to  get information about my nutrition as   well. If my training intensity remains the  same,  but  I’m  constantly</w:t>
      </w:r>
      <w:r>
        <w:rPr>
          <w:u w:val="single"/>
        </w:rPr>
        <w:t xml:space="preserve">  15 </w:t>
      </w:r>
      <w:r>
        <w:t xml:space="preserve"> and dropping weight, this is a</w:t>
      </w:r>
      <w:r>
        <w:rPr>
          <w:u w:val="single"/>
        </w:rPr>
        <w:t xml:space="preserve"> </w:t>
      </w:r>
      <w:r>
        <w:rPr>
          <w:rFonts w:hint="eastAsia" w:eastAsia="宋体"/>
          <w:u w:val="single"/>
          <w:lang w:val="en-US" w:eastAsia="zh-CN"/>
        </w:rPr>
        <w:t xml:space="preserve">   </w:t>
      </w:r>
      <w:r>
        <w:rPr>
          <w:u w:val="single"/>
        </w:rPr>
        <w:t>16</w:t>
      </w:r>
      <w:r>
        <w:rPr>
          <w:rFonts w:hint="eastAsia" w:eastAsia="宋体"/>
          <w:u w:val="single"/>
          <w:lang w:val="en-US" w:eastAsia="zh-CN"/>
        </w:rPr>
        <w:t xml:space="preserve">    </w:t>
      </w:r>
      <w:r>
        <w:t xml:space="preserve"> that I need to increase my daily caloric</w:t>
      </w:r>
      <w:r>
        <w:rPr>
          <w:spacing w:val="-28"/>
        </w:rPr>
        <w:t xml:space="preserve"> </w:t>
      </w:r>
      <w:r>
        <w:t>intake.</w:t>
      </w:r>
    </w:p>
    <w:p>
      <w:pPr>
        <w:pStyle w:val="5"/>
        <w:spacing w:line="324" w:lineRule="auto"/>
        <w:ind w:left="229" w:right="1356" w:firstLine="458"/>
        <w:jc w:val="both"/>
      </w:pPr>
      <w:r>
        <w:t>The</w:t>
      </w:r>
      <w:r>
        <w:rPr>
          <w:u w:val="single"/>
        </w:rPr>
        <w:t xml:space="preserve"> </w:t>
      </w:r>
      <w:r>
        <w:rPr>
          <w:rFonts w:hint="eastAsia" w:eastAsia="宋体"/>
          <w:u w:val="single"/>
          <w:lang w:val="en-US" w:eastAsia="zh-CN"/>
        </w:rPr>
        <w:t xml:space="preserve">  </w:t>
      </w:r>
      <w:r>
        <w:rPr>
          <w:u w:val="single"/>
        </w:rPr>
        <w:t>17</w:t>
      </w:r>
      <w:r>
        <w:rPr>
          <w:rFonts w:hint="eastAsia" w:eastAsia="宋体"/>
          <w:u w:val="single"/>
          <w:lang w:val="en-US" w:eastAsia="zh-CN"/>
        </w:rPr>
        <w:t xml:space="preserve">   </w:t>
      </w:r>
      <w:r>
        <w:t xml:space="preserve"> to stop weighing myself every day has done wonders for my overall health, fitness and well-being. I’m experiencing increased zeal for working out since I no longer carry the burden of a </w:t>
      </w:r>
      <w:r>
        <w:rPr>
          <w:u w:val="single"/>
        </w:rPr>
        <w:t xml:space="preserve">  18  </w:t>
      </w:r>
      <w:r>
        <w:t xml:space="preserve"> morning weigh-in. I’ve also experienced    greater success in achieving my specific fitness goals,</w:t>
      </w:r>
      <w:r>
        <w:rPr>
          <w:u w:val="none"/>
        </w:rPr>
        <w:t xml:space="preserve"> </w:t>
      </w:r>
      <w:r>
        <w:rPr>
          <w:u w:val="single"/>
        </w:rPr>
        <w:t xml:space="preserve">   19   </w:t>
      </w:r>
      <w:r>
        <w:rPr>
          <w:u w:val="none"/>
        </w:rPr>
        <w:t xml:space="preserve"> </w:t>
      </w:r>
      <w:r>
        <w:t>I’m training according to those goals, not the numbers on a</w:t>
      </w:r>
      <w:r>
        <w:rPr>
          <w:spacing w:val="-10"/>
        </w:rPr>
        <w:t xml:space="preserve"> </w:t>
      </w:r>
      <w:r>
        <w:t>scale.</w:t>
      </w:r>
      <w:bookmarkStart w:id="0" w:name="_GoBack"/>
      <w:bookmarkEnd w:id="0"/>
    </w:p>
    <w:p>
      <w:pPr>
        <w:pStyle w:val="5"/>
        <w:spacing w:line="321" w:lineRule="auto"/>
        <w:ind w:left="229" w:right="1365" w:firstLine="458"/>
        <w:jc w:val="both"/>
      </w:pPr>
      <w:r>
        <w:t>Rather than</w:t>
      </w:r>
      <w:r>
        <w:rPr>
          <w:u w:val="none"/>
        </w:rPr>
        <w:t xml:space="preserve"> </w:t>
      </w:r>
      <w:r>
        <w:rPr>
          <w:u w:val="singl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u w:val="single"/>
        </w:rPr>
        <w:t xml:space="preserve">  </w:t>
      </w:r>
      <w:r>
        <w:t xml:space="preserve"> over the scale, turn your  focus to how you look, feel, how   your clothes fit and your overall energy</w:t>
      </w:r>
      <w:r>
        <w:rPr>
          <w:spacing w:val="-5"/>
        </w:rPr>
        <w:t xml:space="preserve"> </w:t>
      </w:r>
      <w:r>
        <w:t>level.</w:t>
      </w:r>
    </w:p>
    <w:tbl>
      <w:tblPr>
        <w:tblStyle w:val="7"/>
        <w:tblW w:w="7391" w:type="dxa"/>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6"/>
        <w:gridCol w:w="1784"/>
        <w:gridCol w:w="1876"/>
        <w:gridCol w:w="1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03" w:hRule="atLeast"/>
        </w:trPr>
        <w:tc>
          <w:tcPr>
            <w:tcW w:w="2086" w:type="dxa"/>
          </w:tcPr>
          <w:p>
            <w:pPr>
              <w:pStyle w:val="11"/>
              <w:numPr>
                <w:ilvl w:val="0"/>
                <w:numId w:val="1"/>
              </w:numPr>
              <w:tabs>
                <w:tab w:val="left" w:pos="384"/>
              </w:tabs>
              <w:spacing w:before="40" w:after="0" w:line="240" w:lineRule="auto"/>
              <w:ind w:left="383" w:right="0" w:hanging="230"/>
              <w:jc w:val="left"/>
              <w:rPr>
                <w:sz w:val="23"/>
              </w:rPr>
            </w:pPr>
            <w:r>
              <w:rPr>
                <w:sz w:val="23"/>
              </w:rPr>
              <w:t>[A]</w:t>
            </w:r>
            <w:r>
              <w:rPr>
                <w:spacing w:val="-1"/>
                <w:sz w:val="23"/>
              </w:rPr>
              <w:t xml:space="preserve"> </w:t>
            </w:r>
            <w:r>
              <w:rPr>
                <w:sz w:val="23"/>
              </w:rPr>
              <w:t>Besides</w:t>
            </w:r>
          </w:p>
          <w:p>
            <w:pPr>
              <w:pStyle w:val="11"/>
              <w:numPr>
                <w:ilvl w:val="0"/>
                <w:numId w:val="1"/>
              </w:numPr>
              <w:tabs>
                <w:tab w:val="left" w:pos="384"/>
              </w:tabs>
              <w:spacing w:before="172" w:after="0" w:line="240" w:lineRule="auto"/>
              <w:ind w:left="383" w:right="0" w:hanging="230"/>
              <w:jc w:val="left"/>
              <w:rPr>
                <w:sz w:val="23"/>
              </w:rPr>
            </w:pPr>
            <w:r>
              <w:rPr>
                <w:sz w:val="23"/>
              </w:rPr>
              <w:t>[A]</w:t>
            </w:r>
            <w:r>
              <w:rPr>
                <w:spacing w:val="-1"/>
                <w:sz w:val="23"/>
              </w:rPr>
              <w:t xml:space="preserve"> </w:t>
            </w:r>
            <w:r>
              <w:rPr>
                <w:sz w:val="23"/>
              </w:rPr>
              <w:t>helps</w:t>
            </w:r>
          </w:p>
          <w:p>
            <w:pPr>
              <w:pStyle w:val="11"/>
              <w:numPr>
                <w:ilvl w:val="0"/>
                <w:numId w:val="1"/>
              </w:numPr>
              <w:tabs>
                <w:tab w:val="left" w:pos="384"/>
              </w:tabs>
              <w:spacing w:before="170" w:after="0" w:line="240" w:lineRule="auto"/>
              <w:ind w:left="383" w:right="0" w:hanging="230"/>
              <w:jc w:val="left"/>
              <w:rPr>
                <w:sz w:val="23"/>
              </w:rPr>
            </w:pPr>
            <w:r>
              <w:rPr>
                <w:sz w:val="23"/>
              </w:rPr>
              <w:t>[A]</w:t>
            </w:r>
            <w:r>
              <w:rPr>
                <w:spacing w:val="-1"/>
                <w:sz w:val="23"/>
              </w:rPr>
              <w:t xml:space="preserve"> </w:t>
            </w:r>
            <w:r>
              <w:rPr>
                <w:sz w:val="23"/>
              </w:rPr>
              <w:t>initially</w:t>
            </w:r>
          </w:p>
          <w:p>
            <w:pPr>
              <w:pStyle w:val="11"/>
              <w:numPr>
                <w:ilvl w:val="0"/>
                <w:numId w:val="1"/>
              </w:numPr>
              <w:tabs>
                <w:tab w:val="left" w:pos="384"/>
              </w:tabs>
              <w:spacing w:before="172" w:after="0" w:line="240" w:lineRule="auto"/>
              <w:ind w:left="383" w:right="0" w:hanging="230"/>
              <w:jc w:val="left"/>
              <w:rPr>
                <w:sz w:val="23"/>
              </w:rPr>
            </w:pPr>
            <w:r>
              <w:rPr>
                <w:sz w:val="23"/>
              </w:rPr>
              <w:t>[A]</w:t>
            </w:r>
            <w:r>
              <w:rPr>
                <w:spacing w:val="-1"/>
                <w:sz w:val="23"/>
              </w:rPr>
              <w:t xml:space="preserve"> </w:t>
            </w:r>
            <w:r>
              <w:rPr>
                <w:sz w:val="23"/>
              </w:rPr>
              <w:t>recording</w:t>
            </w:r>
          </w:p>
        </w:tc>
        <w:tc>
          <w:tcPr>
            <w:tcW w:w="1784" w:type="dxa"/>
          </w:tcPr>
          <w:p>
            <w:pPr>
              <w:pStyle w:val="11"/>
              <w:spacing w:before="40"/>
              <w:ind w:left="63"/>
              <w:rPr>
                <w:sz w:val="23"/>
              </w:rPr>
            </w:pPr>
            <w:r>
              <w:rPr>
                <w:sz w:val="23"/>
              </w:rPr>
              <w:t>[B] Therefore</w:t>
            </w:r>
          </w:p>
          <w:p>
            <w:pPr>
              <w:pStyle w:val="11"/>
              <w:spacing w:before="172"/>
              <w:ind w:left="63"/>
              <w:rPr>
                <w:sz w:val="23"/>
              </w:rPr>
            </w:pPr>
            <w:r>
              <w:rPr>
                <w:sz w:val="23"/>
              </w:rPr>
              <w:t>[B] cares</w:t>
            </w:r>
          </w:p>
          <w:p>
            <w:pPr>
              <w:pStyle w:val="11"/>
              <w:spacing w:before="170"/>
              <w:ind w:left="63"/>
              <w:rPr>
                <w:sz w:val="23"/>
              </w:rPr>
            </w:pPr>
            <w:r>
              <w:rPr>
                <w:sz w:val="23"/>
              </w:rPr>
              <w:t>[B] solely</w:t>
            </w:r>
          </w:p>
          <w:p>
            <w:pPr>
              <w:pStyle w:val="11"/>
              <w:spacing w:before="172"/>
              <w:ind w:left="63"/>
              <w:rPr>
                <w:sz w:val="23"/>
              </w:rPr>
            </w:pPr>
            <w:r>
              <w:rPr>
                <w:sz w:val="23"/>
              </w:rPr>
              <w:t>[B] lowering</w:t>
            </w:r>
          </w:p>
        </w:tc>
        <w:tc>
          <w:tcPr>
            <w:tcW w:w="1876" w:type="dxa"/>
          </w:tcPr>
          <w:p>
            <w:pPr>
              <w:pStyle w:val="11"/>
              <w:spacing w:before="40"/>
              <w:ind w:left="178"/>
              <w:rPr>
                <w:sz w:val="23"/>
              </w:rPr>
            </w:pPr>
            <w:r>
              <w:rPr>
                <w:sz w:val="23"/>
              </w:rPr>
              <w:t>[C] Otherwise</w:t>
            </w:r>
          </w:p>
          <w:p>
            <w:pPr>
              <w:pStyle w:val="11"/>
              <w:spacing w:before="172"/>
              <w:ind w:left="178"/>
              <w:rPr>
                <w:sz w:val="23"/>
              </w:rPr>
            </w:pPr>
            <w:r>
              <w:rPr>
                <w:sz w:val="23"/>
              </w:rPr>
              <w:t>[C] warns</w:t>
            </w:r>
          </w:p>
          <w:p>
            <w:pPr>
              <w:pStyle w:val="11"/>
              <w:spacing w:before="170"/>
              <w:ind w:left="178"/>
              <w:rPr>
                <w:sz w:val="23"/>
              </w:rPr>
            </w:pPr>
            <w:r>
              <w:rPr>
                <w:sz w:val="23"/>
              </w:rPr>
              <w:t>[C] occasionally</w:t>
            </w:r>
          </w:p>
          <w:p>
            <w:pPr>
              <w:pStyle w:val="11"/>
              <w:spacing w:before="172"/>
              <w:ind w:left="178"/>
              <w:rPr>
                <w:sz w:val="23"/>
              </w:rPr>
            </w:pPr>
            <w:r>
              <w:rPr>
                <w:sz w:val="23"/>
              </w:rPr>
              <w:t>[C] explaining</w:t>
            </w:r>
          </w:p>
        </w:tc>
        <w:tc>
          <w:tcPr>
            <w:tcW w:w="1645" w:type="dxa"/>
          </w:tcPr>
          <w:p>
            <w:pPr>
              <w:pStyle w:val="11"/>
              <w:spacing w:before="40"/>
              <w:ind w:left="183"/>
              <w:rPr>
                <w:sz w:val="23"/>
              </w:rPr>
            </w:pPr>
            <w:r>
              <w:rPr>
                <w:sz w:val="23"/>
              </w:rPr>
              <w:t>[D] However</w:t>
            </w:r>
          </w:p>
          <w:p>
            <w:pPr>
              <w:pStyle w:val="11"/>
              <w:spacing w:before="172"/>
              <w:ind w:left="183"/>
              <w:rPr>
                <w:sz w:val="23"/>
              </w:rPr>
            </w:pPr>
            <w:r>
              <w:rPr>
                <w:sz w:val="23"/>
              </w:rPr>
              <w:t>[D] reduces</w:t>
            </w:r>
          </w:p>
          <w:p>
            <w:pPr>
              <w:pStyle w:val="11"/>
              <w:spacing w:before="170"/>
              <w:ind w:left="183"/>
              <w:rPr>
                <w:sz w:val="23"/>
              </w:rPr>
            </w:pPr>
            <w:r>
              <w:rPr>
                <w:sz w:val="23"/>
              </w:rPr>
              <w:t>[D] formally</w:t>
            </w:r>
          </w:p>
          <w:p>
            <w:pPr>
              <w:pStyle w:val="11"/>
              <w:spacing w:before="172"/>
              <w:ind w:left="183"/>
              <w:rPr>
                <w:sz w:val="23"/>
              </w:rPr>
            </w:pPr>
            <w:r>
              <w:rPr>
                <w:sz w:val="23"/>
              </w:rPr>
              <w:t>[D] accepting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ind w:left="153"/>
              <w:rPr>
                <w:sz w:val="23"/>
              </w:rPr>
            </w:pPr>
            <w:r>
              <w:rPr>
                <w:sz w:val="23"/>
              </w:rPr>
              <w:t>5. [A] modify</w:t>
            </w:r>
          </w:p>
        </w:tc>
        <w:tc>
          <w:tcPr>
            <w:tcW w:w="1784" w:type="dxa"/>
          </w:tcPr>
          <w:p>
            <w:pPr>
              <w:pStyle w:val="11"/>
              <w:ind w:left="63"/>
              <w:rPr>
                <w:sz w:val="23"/>
              </w:rPr>
            </w:pPr>
            <w:r>
              <w:rPr>
                <w:sz w:val="23"/>
              </w:rPr>
              <w:t>[B] set</w:t>
            </w:r>
          </w:p>
        </w:tc>
        <w:tc>
          <w:tcPr>
            <w:tcW w:w="1876" w:type="dxa"/>
          </w:tcPr>
          <w:p>
            <w:pPr>
              <w:pStyle w:val="11"/>
              <w:ind w:left="178"/>
              <w:rPr>
                <w:sz w:val="23"/>
              </w:rPr>
            </w:pPr>
            <w:r>
              <w:rPr>
                <w:sz w:val="23"/>
              </w:rPr>
              <w:t>[C] review</w:t>
            </w:r>
          </w:p>
        </w:tc>
        <w:tc>
          <w:tcPr>
            <w:tcW w:w="1645" w:type="dxa"/>
          </w:tcPr>
          <w:p>
            <w:pPr>
              <w:pStyle w:val="11"/>
              <w:ind w:left="183"/>
              <w:rPr>
                <w:sz w:val="23"/>
              </w:rPr>
            </w:pPr>
            <w:r>
              <w:rPr>
                <w:sz w:val="23"/>
              </w:rPr>
              <w:t>[D] reach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spacing w:before="80"/>
              <w:ind w:left="153"/>
              <w:rPr>
                <w:sz w:val="23"/>
              </w:rPr>
            </w:pPr>
            <w:r>
              <w:rPr>
                <w:sz w:val="23"/>
              </w:rPr>
              <w:t>6. [A] definition</w:t>
            </w:r>
          </w:p>
        </w:tc>
        <w:tc>
          <w:tcPr>
            <w:tcW w:w="1784" w:type="dxa"/>
          </w:tcPr>
          <w:p>
            <w:pPr>
              <w:pStyle w:val="11"/>
              <w:spacing w:before="80"/>
              <w:ind w:left="63"/>
              <w:rPr>
                <w:sz w:val="23"/>
              </w:rPr>
            </w:pPr>
            <w:r>
              <w:rPr>
                <w:sz w:val="23"/>
              </w:rPr>
              <w:t>[B] depiction</w:t>
            </w:r>
          </w:p>
        </w:tc>
        <w:tc>
          <w:tcPr>
            <w:tcW w:w="1876" w:type="dxa"/>
          </w:tcPr>
          <w:p>
            <w:pPr>
              <w:pStyle w:val="11"/>
              <w:spacing w:before="80"/>
              <w:ind w:left="178"/>
              <w:rPr>
                <w:sz w:val="23"/>
              </w:rPr>
            </w:pPr>
            <w:r>
              <w:rPr>
                <w:sz w:val="23"/>
              </w:rPr>
              <w:t>[C] distribution</w:t>
            </w:r>
          </w:p>
        </w:tc>
        <w:tc>
          <w:tcPr>
            <w:tcW w:w="1645" w:type="dxa"/>
          </w:tcPr>
          <w:p>
            <w:pPr>
              <w:pStyle w:val="11"/>
              <w:spacing w:before="80"/>
              <w:ind w:left="183"/>
              <w:rPr>
                <w:sz w:val="23"/>
              </w:rPr>
            </w:pPr>
            <w:r>
              <w:rPr>
                <w:sz w:val="23"/>
              </w:rPr>
              <w:t>[D] prediction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 w:hRule="atLeast"/>
        </w:trPr>
        <w:tc>
          <w:tcPr>
            <w:tcW w:w="2086" w:type="dxa"/>
          </w:tcPr>
          <w:p>
            <w:pPr>
              <w:pStyle w:val="11"/>
              <w:ind w:left="153"/>
              <w:rPr>
                <w:sz w:val="23"/>
              </w:rPr>
            </w:pPr>
            <w:r>
              <w:rPr>
                <w:sz w:val="23"/>
              </w:rPr>
              <w:t>7. [A] due to</w:t>
            </w:r>
          </w:p>
        </w:tc>
        <w:tc>
          <w:tcPr>
            <w:tcW w:w="1784" w:type="dxa"/>
          </w:tcPr>
          <w:p>
            <w:pPr>
              <w:pStyle w:val="11"/>
              <w:ind w:left="63"/>
              <w:rPr>
                <w:sz w:val="23"/>
              </w:rPr>
            </w:pPr>
            <w:r>
              <w:rPr>
                <w:sz w:val="23"/>
              </w:rPr>
              <w:t>[B] regardless of</w:t>
            </w:r>
          </w:p>
        </w:tc>
        <w:tc>
          <w:tcPr>
            <w:tcW w:w="1876" w:type="dxa"/>
          </w:tcPr>
          <w:p>
            <w:pPr>
              <w:pStyle w:val="11"/>
              <w:ind w:left="178"/>
              <w:rPr>
                <w:sz w:val="23"/>
              </w:rPr>
            </w:pPr>
            <w:r>
              <w:rPr>
                <w:sz w:val="23"/>
              </w:rPr>
              <w:t>[C] aside from</w:t>
            </w:r>
          </w:p>
        </w:tc>
        <w:tc>
          <w:tcPr>
            <w:tcW w:w="1645" w:type="dxa"/>
          </w:tcPr>
          <w:p>
            <w:pPr>
              <w:pStyle w:val="11"/>
              <w:ind w:left="183"/>
              <w:rPr>
                <w:sz w:val="23"/>
              </w:rPr>
            </w:pPr>
            <w:r>
              <w:rPr>
                <w:sz w:val="23"/>
              </w:rPr>
              <w:t>[D] along with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ind w:left="153"/>
              <w:rPr>
                <w:sz w:val="23"/>
              </w:rPr>
            </w:pPr>
            <w:r>
              <w:rPr>
                <w:sz w:val="23"/>
              </w:rPr>
              <w:t>8. [A] orderly</w:t>
            </w:r>
          </w:p>
        </w:tc>
        <w:tc>
          <w:tcPr>
            <w:tcW w:w="1784" w:type="dxa"/>
          </w:tcPr>
          <w:p>
            <w:pPr>
              <w:pStyle w:val="11"/>
              <w:ind w:left="63"/>
              <w:rPr>
                <w:sz w:val="23"/>
              </w:rPr>
            </w:pPr>
            <w:r>
              <w:rPr>
                <w:sz w:val="23"/>
              </w:rPr>
              <w:t>[B] rigid</w:t>
            </w:r>
          </w:p>
        </w:tc>
        <w:tc>
          <w:tcPr>
            <w:tcW w:w="1876" w:type="dxa"/>
          </w:tcPr>
          <w:p>
            <w:pPr>
              <w:pStyle w:val="11"/>
              <w:ind w:left="178"/>
              <w:rPr>
                <w:sz w:val="23"/>
              </w:rPr>
            </w:pPr>
            <w:r>
              <w:rPr>
                <w:sz w:val="23"/>
              </w:rPr>
              <w:t>[C] precise</w:t>
            </w:r>
          </w:p>
        </w:tc>
        <w:tc>
          <w:tcPr>
            <w:tcW w:w="1645" w:type="dxa"/>
          </w:tcPr>
          <w:p>
            <w:pPr>
              <w:pStyle w:val="11"/>
              <w:ind w:left="183"/>
              <w:rPr>
                <w:sz w:val="23"/>
              </w:rPr>
            </w:pPr>
            <w:r>
              <w:rPr>
                <w:sz w:val="23"/>
              </w:rPr>
              <w:t>[D] immediate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spacing w:before="80"/>
              <w:ind w:left="153"/>
              <w:rPr>
                <w:sz w:val="23"/>
              </w:rPr>
            </w:pPr>
            <w:r>
              <w:rPr>
                <w:sz w:val="23"/>
              </w:rPr>
              <w:t>9. [A] claims</w:t>
            </w:r>
          </w:p>
        </w:tc>
        <w:tc>
          <w:tcPr>
            <w:tcW w:w="1784" w:type="dxa"/>
          </w:tcPr>
          <w:p>
            <w:pPr>
              <w:pStyle w:val="11"/>
              <w:spacing w:before="80"/>
              <w:ind w:left="63"/>
              <w:rPr>
                <w:sz w:val="23"/>
              </w:rPr>
            </w:pPr>
            <w:r>
              <w:rPr>
                <w:sz w:val="23"/>
              </w:rPr>
              <w:t>[B] judgments</w:t>
            </w:r>
          </w:p>
        </w:tc>
        <w:tc>
          <w:tcPr>
            <w:tcW w:w="1876" w:type="dxa"/>
          </w:tcPr>
          <w:p>
            <w:pPr>
              <w:pStyle w:val="11"/>
              <w:spacing w:before="80"/>
              <w:ind w:left="178"/>
              <w:rPr>
                <w:sz w:val="23"/>
              </w:rPr>
            </w:pPr>
            <w:r>
              <w:rPr>
                <w:sz w:val="23"/>
              </w:rPr>
              <w:t>[C] reasons</w:t>
            </w:r>
          </w:p>
        </w:tc>
        <w:tc>
          <w:tcPr>
            <w:tcW w:w="1645" w:type="dxa"/>
          </w:tcPr>
          <w:p>
            <w:pPr>
              <w:pStyle w:val="11"/>
              <w:spacing w:before="80"/>
              <w:ind w:left="183"/>
              <w:rPr>
                <w:sz w:val="23"/>
              </w:rPr>
            </w:pPr>
            <w:r>
              <w:rPr>
                <w:sz w:val="23"/>
              </w:rPr>
              <w:t>[D]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 w:hRule="atLeast"/>
        </w:trPr>
        <w:tc>
          <w:tcPr>
            <w:tcW w:w="2086" w:type="dxa"/>
          </w:tcPr>
          <w:p>
            <w:pPr>
              <w:pStyle w:val="11"/>
              <w:ind w:left="50"/>
              <w:rPr>
                <w:sz w:val="23"/>
              </w:rPr>
            </w:pPr>
            <w:r>
              <w:rPr>
                <w:sz w:val="23"/>
              </w:rPr>
              <w:t>10. [A] instead</w:t>
            </w:r>
          </w:p>
        </w:tc>
        <w:tc>
          <w:tcPr>
            <w:tcW w:w="1784" w:type="dxa"/>
          </w:tcPr>
          <w:p>
            <w:pPr>
              <w:pStyle w:val="11"/>
              <w:ind w:left="63"/>
              <w:rPr>
                <w:sz w:val="23"/>
              </w:rPr>
            </w:pPr>
            <w:r>
              <w:rPr>
                <w:sz w:val="23"/>
              </w:rPr>
              <w:t>[B] though</w:t>
            </w:r>
          </w:p>
        </w:tc>
        <w:tc>
          <w:tcPr>
            <w:tcW w:w="1876" w:type="dxa"/>
          </w:tcPr>
          <w:p>
            <w:pPr>
              <w:pStyle w:val="11"/>
              <w:ind w:left="178"/>
              <w:rPr>
                <w:sz w:val="23"/>
              </w:rPr>
            </w:pPr>
            <w:r>
              <w:rPr>
                <w:sz w:val="23"/>
              </w:rPr>
              <w:t>[C] again</w:t>
            </w:r>
          </w:p>
        </w:tc>
        <w:tc>
          <w:tcPr>
            <w:tcW w:w="1645" w:type="dxa"/>
          </w:tcPr>
          <w:p>
            <w:pPr>
              <w:pStyle w:val="11"/>
              <w:ind w:left="183"/>
              <w:rPr>
                <w:sz w:val="23"/>
              </w:rPr>
            </w:pPr>
            <w:r>
              <w:rPr>
                <w:sz w:val="23"/>
              </w:rPr>
              <w:t>[D] indeed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ind w:left="50"/>
              <w:rPr>
                <w:sz w:val="23"/>
              </w:rPr>
            </w:pPr>
            <w:r>
              <w:rPr>
                <w:sz w:val="23"/>
              </w:rPr>
              <w:t>11. [A] track</w:t>
            </w:r>
          </w:p>
        </w:tc>
        <w:tc>
          <w:tcPr>
            <w:tcW w:w="1784" w:type="dxa"/>
          </w:tcPr>
          <w:p>
            <w:pPr>
              <w:pStyle w:val="11"/>
              <w:ind w:left="63"/>
              <w:rPr>
                <w:sz w:val="23"/>
              </w:rPr>
            </w:pPr>
            <w:r>
              <w:rPr>
                <w:sz w:val="23"/>
              </w:rPr>
              <w:t>[B] overlook</w:t>
            </w:r>
          </w:p>
        </w:tc>
        <w:tc>
          <w:tcPr>
            <w:tcW w:w="1876" w:type="dxa"/>
          </w:tcPr>
          <w:p>
            <w:pPr>
              <w:pStyle w:val="11"/>
              <w:ind w:left="178"/>
              <w:rPr>
                <w:sz w:val="23"/>
              </w:rPr>
            </w:pPr>
            <w:r>
              <w:rPr>
                <w:sz w:val="23"/>
              </w:rPr>
              <w:t>[C] conceal</w:t>
            </w:r>
          </w:p>
        </w:tc>
        <w:tc>
          <w:tcPr>
            <w:tcW w:w="1645" w:type="dxa"/>
          </w:tcPr>
          <w:p>
            <w:pPr>
              <w:pStyle w:val="11"/>
              <w:ind w:left="183"/>
              <w:rPr>
                <w:sz w:val="23"/>
              </w:rPr>
            </w:pPr>
            <w:r>
              <w:rPr>
                <w:sz w:val="23"/>
              </w:rPr>
              <w:t>[D]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spacing w:before="80"/>
              <w:ind w:left="50"/>
              <w:rPr>
                <w:sz w:val="23"/>
              </w:rPr>
            </w:pPr>
            <w:r>
              <w:rPr>
                <w:sz w:val="23"/>
              </w:rPr>
              <w:t>12. [A] depend on</w:t>
            </w:r>
          </w:p>
        </w:tc>
        <w:tc>
          <w:tcPr>
            <w:tcW w:w="1784" w:type="dxa"/>
          </w:tcPr>
          <w:p>
            <w:pPr>
              <w:pStyle w:val="11"/>
              <w:spacing w:before="80"/>
              <w:ind w:left="63"/>
              <w:rPr>
                <w:sz w:val="23"/>
              </w:rPr>
            </w:pPr>
            <w:r>
              <w:rPr>
                <w:sz w:val="23"/>
              </w:rPr>
              <w:t>[B] approve of</w:t>
            </w:r>
          </w:p>
        </w:tc>
        <w:tc>
          <w:tcPr>
            <w:tcW w:w="1876" w:type="dxa"/>
          </w:tcPr>
          <w:p>
            <w:pPr>
              <w:pStyle w:val="11"/>
              <w:spacing w:before="80"/>
              <w:ind w:left="178"/>
              <w:rPr>
                <w:sz w:val="23"/>
              </w:rPr>
            </w:pPr>
            <w:r>
              <w:rPr>
                <w:sz w:val="23"/>
              </w:rPr>
              <w:t>[C] hold onto</w:t>
            </w:r>
          </w:p>
        </w:tc>
        <w:tc>
          <w:tcPr>
            <w:tcW w:w="1645" w:type="dxa"/>
          </w:tcPr>
          <w:p>
            <w:pPr>
              <w:pStyle w:val="11"/>
              <w:spacing w:before="80"/>
              <w:ind w:left="183"/>
              <w:rPr>
                <w:sz w:val="23"/>
              </w:rPr>
            </w:pPr>
            <w:r>
              <w:rPr>
                <w:sz w:val="23"/>
              </w:rPr>
              <w:t>[D] account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 w:hRule="atLeast"/>
        </w:trPr>
        <w:tc>
          <w:tcPr>
            <w:tcW w:w="2086" w:type="dxa"/>
          </w:tcPr>
          <w:p>
            <w:pPr>
              <w:pStyle w:val="11"/>
              <w:ind w:left="50"/>
              <w:rPr>
                <w:sz w:val="23"/>
              </w:rPr>
            </w:pPr>
            <w:r>
              <w:rPr>
                <w:sz w:val="23"/>
              </w:rPr>
              <w:t>13. [A] share</w:t>
            </w:r>
          </w:p>
        </w:tc>
        <w:tc>
          <w:tcPr>
            <w:tcW w:w="1784" w:type="dxa"/>
          </w:tcPr>
          <w:p>
            <w:pPr>
              <w:pStyle w:val="11"/>
              <w:ind w:left="63"/>
              <w:rPr>
                <w:sz w:val="23"/>
              </w:rPr>
            </w:pPr>
            <w:r>
              <w:rPr>
                <w:sz w:val="23"/>
              </w:rPr>
              <w:t>[B] adjust</w:t>
            </w:r>
          </w:p>
        </w:tc>
        <w:tc>
          <w:tcPr>
            <w:tcW w:w="1876" w:type="dxa"/>
          </w:tcPr>
          <w:p>
            <w:pPr>
              <w:pStyle w:val="11"/>
              <w:ind w:left="178"/>
              <w:rPr>
                <w:sz w:val="23"/>
              </w:rPr>
            </w:pPr>
            <w:r>
              <w:rPr>
                <w:sz w:val="23"/>
              </w:rPr>
              <w:t>[C] confirm</w:t>
            </w:r>
          </w:p>
        </w:tc>
        <w:tc>
          <w:tcPr>
            <w:tcW w:w="1645" w:type="dxa"/>
          </w:tcPr>
          <w:p>
            <w:pPr>
              <w:pStyle w:val="11"/>
              <w:ind w:left="183"/>
              <w:rPr>
                <w:sz w:val="23"/>
              </w:rPr>
            </w:pPr>
            <w:r>
              <w:rPr>
                <w:sz w:val="23"/>
              </w:rPr>
              <w:t>[D] prepare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ind w:left="50"/>
              <w:rPr>
                <w:sz w:val="23"/>
              </w:rPr>
            </w:pPr>
            <w:r>
              <w:rPr>
                <w:sz w:val="23"/>
              </w:rPr>
              <w:t>14. [A] results</w:t>
            </w:r>
          </w:p>
        </w:tc>
        <w:tc>
          <w:tcPr>
            <w:tcW w:w="1784" w:type="dxa"/>
          </w:tcPr>
          <w:p>
            <w:pPr>
              <w:pStyle w:val="11"/>
              <w:ind w:left="63"/>
              <w:rPr>
                <w:sz w:val="23"/>
              </w:rPr>
            </w:pPr>
            <w:r>
              <w:rPr>
                <w:sz w:val="23"/>
              </w:rPr>
              <w:t>[B] features</w:t>
            </w:r>
          </w:p>
        </w:tc>
        <w:tc>
          <w:tcPr>
            <w:tcW w:w="1876" w:type="dxa"/>
          </w:tcPr>
          <w:p>
            <w:pPr>
              <w:pStyle w:val="11"/>
              <w:ind w:left="178"/>
              <w:rPr>
                <w:sz w:val="23"/>
              </w:rPr>
            </w:pPr>
            <w:r>
              <w:rPr>
                <w:sz w:val="23"/>
              </w:rPr>
              <w:t>[C] rules</w:t>
            </w:r>
          </w:p>
        </w:tc>
        <w:tc>
          <w:tcPr>
            <w:tcW w:w="1645" w:type="dxa"/>
          </w:tcPr>
          <w:p>
            <w:pPr>
              <w:pStyle w:val="11"/>
              <w:ind w:left="183"/>
              <w:rPr>
                <w:sz w:val="23"/>
              </w:rPr>
            </w:pPr>
            <w:r>
              <w:rPr>
                <w:sz w:val="23"/>
              </w:rPr>
              <w:t>[D] tests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spacing w:before="80"/>
              <w:ind w:left="50"/>
              <w:rPr>
                <w:sz w:val="23"/>
              </w:rPr>
            </w:pPr>
            <w:r>
              <w:rPr>
                <w:sz w:val="23"/>
              </w:rPr>
              <w:t>15. [A] bored</w:t>
            </w:r>
          </w:p>
        </w:tc>
        <w:tc>
          <w:tcPr>
            <w:tcW w:w="1784" w:type="dxa"/>
          </w:tcPr>
          <w:p>
            <w:pPr>
              <w:pStyle w:val="11"/>
              <w:spacing w:before="80"/>
              <w:ind w:left="63"/>
              <w:rPr>
                <w:sz w:val="23"/>
              </w:rPr>
            </w:pPr>
            <w:r>
              <w:rPr>
                <w:sz w:val="23"/>
              </w:rPr>
              <w:t>[B] anxious</w:t>
            </w:r>
          </w:p>
        </w:tc>
        <w:tc>
          <w:tcPr>
            <w:tcW w:w="1876" w:type="dxa"/>
          </w:tcPr>
          <w:p>
            <w:pPr>
              <w:pStyle w:val="11"/>
              <w:spacing w:before="80"/>
              <w:ind w:left="178"/>
              <w:rPr>
                <w:sz w:val="23"/>
              </w:rPr>
            </w:pPr>
            <w:r>
              <w:rPr>
                <w:sz w:val="23"/>
              </w:rPr>
              <w:t>[C] hungry</w:t>
            </w:r>
          </w:p>
        </w:tc>
        <w:tc>
          <w:tcPr>
            <w:tcW w:w="1645" w:type="dxa"/>
          </w:tcPr>
          <w:p>
            <w:pPr>
              <w:pStyle w:val="11"/>
              <w:spacing w:before="80"/>
              <w:ind w:left="183"/>
              <w:rPr>
                <w:sz w:val="23"/>
              </w:rPr>
            </w:pPr>
            <w:r>
              <w:rPr>
                <w:sz w:val="23"/>
              </w:rPr>
              <w:t>[D] sick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 w:hRule="atLeast"/>
        </w:trPr>
        <w:tc>
          <w:tcPr>
            <w:tcW w:w="2086" w:type="dxa"/>
          </w:tcPr>
          <w:p>
            <w:pPr>
              <w:pStyle w:val="11"/>
              <w:ind w:left="50"/>
              <w:rPr>
                <w:sz w:val="23"/>
              </w:rPr>
            </w:pPr>
            <w:r>
              <w:rPr>
                <w:sz w:val="23"/>
              </w:rPr>
              <w:t>16. [A] principle</w:t>
            </w:r>
          </w:p>
        </w:tc>
        <w:tc>
          <w:tcPr>
            <w:tcW w:w="1784" w:type="dxa"/>
          </w:tcPr>
          <w:p>
            <w:pPr>
              <w:pStyle w:val="11"/>
              <w:ind w:left="63"/>
              <w:rPr>
                <w:sz w:val="23"/>
              </w:rPr>
            </w:pPr>
            <w:r>
              <w:rPr>
                <w:sz w:val="23"/>
              </w:rPr>
              <w:t>[B] secret</w:t>
            </w:r>
          </w:p>
        </w:tc>
        <w:tc>
          <w:tcPr>
            <w:tcW w:w="1876" w:type="dxa"/>
          </w:tcPr>
          <w:p>
            <w:pPr>
              <w:pStyle w:val="11"/>
              <w:ind w:left="178"/>
              <w:rPr>
                <w:sz w:val="23"/>
              </w:rPr>
            </w:pPr>
            <w:r>
              <w:rPr>
                <w:sz w:val="23"/>
              </w:rPr>
              <w:t>[C] belief</w:t>
            </w:r>
          </w:p>
        </w:tc>
        <w:tc>
          <w:tcPr>
            <w:tcW w:w="1645" w:type="dxa"/>
          </w:tcPr>
          <w:p>
            <w:pPr>
              <w:pStyle w:val="11"/>
              <w:ind w:left="183"/>
              <w:rPr>
                <w:sz w:val="23"/>
              </w:rPr>
            </w:pPr>
            <w:r>
              <w:rPr>
                <w:sz w:val="23"/>
              </w:rPr>
              <w:t>[D]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ind w:left="50"/>
              <w:rPr>
                <w:sz w:val="23"/>
              </w:rPr>
            </w:pPr>
            <w:r>
              <w:rPr>
                <w:sz w:val="23"/>
              </w:rPr>
              <w:t>17. [A] request</w:t>
            </w:r>
          </w:p>
        </w:tc>
        <w:tc>
          <w:tcPr>
            <w:tcW w:w="1784" w:type="dxa"/>
          </w:tcPr>
          <w:p>
            <w:pPr>
              <w:pStyle w:val="11"/>
              <w:ind w:left="63"/>
              <w:rPr>
                <w:sz w:val="23"/>
              </w:rPr>
            </w:pPr>
            <w:r>
              <w:rPr>
                <w:sz w:val="23"/>
              </w:rPr>
              <w:t>[B] necessity</w:t>
            </w:r>
          </w:p>
        </w:tc>
        <w:tc>
          <w:tcPr>
            <w:tcW w:w="1876" w:type="dxa"/>
          </w:tcPr>
          <w:p>
            <w:pPr>
              <w:pStyle w:val="11"/>
              <w:ind w:left="178"/>
              <w:rPr>
                <w:sz w:val="23"/>
              </w:rPr>
            </w:pPr>
            <w:r>
              <w:rPr>
                <w:sz w:val="23"/>
              </w:rPr>
              <w:t>[C] decision</w:t>
            </w:r>
          </w:p>
        </w:tc>
        <w:tc>
          <w:tcPr>
            <w:tcW w:w="1645" w:type="dxa"/>
          </w:tcPr>
          <w:p>
            <w:pPr>
              <w:pStyle w:val="11"/>
              <w:ind w:left="183"/>
              <w:rPr>
                <w:sz w:val="23"/>
              </w:rPr>
            </w:pPr>
            <w:r>
              <w:rPr>
                <w:sz w:val="23"/>
              </w:rPr>
              <w:t>[D] wish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5" w:hRule="atLeast"/>
        </w:trPr>
        <w:tc>
          <w:tcPr>
            <w:tcW w:w="2086" w:type="dxa"/>
          </w:tcPr>
          <w:p>
            <w:pPr>
              <w:pStyle w:val="11"/>
              <w:spacing w:before="80"/>
              <w:ind w:left="50"/>
              <w:rPr>
                <w:sz w:val="23"/>
              </w:rPr>
            </w:pPr>
            <w:r>
              <w:rPr>
                <w:sz w:val="23"/>
              </w:rPr>
              <w:t>18. [A] disappointing</w:t>
            </w:r>
          </w:p>
        </w:tc>
        <w:tc>
          <w:tcPr>
            <w:tcW w:w="1784" w:type="dxa"/>
          </w:tcPr>
          <w:p>
            <w:pPr>
              <w:pStyle w:val="11"/>
              <w:spacing w:before="80"/>
              <w:ind w:left="63"/>
              <w:rPr>
                <w:sz w:val="23"/>
              </w:rPr>
            </w:pPr>
            <w:r>
              <w:rPr>
                <w:sz w:val="23"/>
              </w:rPr>
              <w:t>[B] surprising</w:t>
            </w:r>
          </w:p>
        </w:tc>
        <w:tc>
          <w:tcPr>
            <w:tcW w:w="1876" w:type="dxa"/>
          </w:tcPr>
          <w:p>
            <w:pPr>
              <w:pStyle w:val="11"/>
              <w:spacing w:before="80"/>
              <w:ind w:left="178"/>
              <w:rPr>
                <w:sz w:val="23"/>
              </w:rPr>
            </w:pPr>
            <w:r>
              <w:rPr>
                <w:sz w:val="23"/>
              </w:rPr>
              <w:t>[C] restricting</w:t>
            </w:r>
          </w:p>
        </w:tc>
        <w:tc>
          <w:tcPr>
            <w:tcW w:w="1645" w:type="dxa"/>
          </w:tcPr>
          <w:p>
            <w:pPr>
              <w:pStyle w:val="11"/>
              <w:spacing w:before="80"/>
              <w:ind w:left="183"/>
              <w:rPr>
                <w:sz w:val="23"/>
              </w:rPr>
            </w:pPr>
            <w:r>
              <w:rPr>
                <w:sz w:val="23"/>
              </w:rPr>
              <w:t>[D] consuming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 w:hRule="atLeast"/>
        </w:trPr>
        <w:tc>
          <w:tcPr>
            <w:tcW w:w="2086" w:type="dxa"/>
          </w:tcPr>
          <w:p>
            <w:pPr>
              <w:pStyle w:val="11"/>
              <w:ind w:left="50"/>
              <w:rPr>
                <w:sz w:val="23"/>
              </w:rPr>
            </w:pPr>
            <w:r>
              <w:rPr>
                <w:sz w:val="23"/>
              </w:rPr>
              <w:t>19. [A] if</w:t>
            </w:r>
          </w:p>
        </w:tc>
        <w:tc>
          <w:tcPr>
            <w:tcW w:w="1784" w:type="dxa"/>
          </w:tcPr>
          <w:p>
            <w:pPr>
              <w:pStyle w:val="11"/>
              <w:ind w:left="63"/>
              <w:rPr>
                <w:sz w:val="23"/>
              </w:rPr>
            </w:pPr>
            <w:r>
              <w:rPr>
                <w:sz w:val="23"/>
              </w:rPr>
              <w:t>[B] unless</w:t>
            </w:r>
          </w:p>
        </w:tc>
        <w:tc>
          <w:tcPr>
            <w:tcW w:w="1876" w:type="dxa"/>
          </w:tcPr>
          <w:p>
            <w:pPr>
              <w:pStyle w:val="11"/>
              <w:ind w:left="178"/>
              <w:rPr>
                <w:sz w:val="23"/>
              </w:rPr>
            </w:pPr>
            <w:r>
              <w:rPr>
                <w:sz w:val="23"/>
              </w:rPr>
              <w:t>[C] until</w:t>
            </w:r>
          </w:p>
        </w:tc>
        <w:tc>
          <w:tcPr>
            <w:tcW w:w="1645" w:type="dxa"/>
          </w:tcPr>
          <w:p>
            <w:pPr>
              <w:pStyle w:val="11"/>
              <w:ind w:left="183"/>
              <w:rPr>
                <w:sz w:val="23"/>
              </w:rPr>
            </w:pPr>
            <w:r>
              <w:rPr>
                <w:sz w:val="23"/>
              </w:rPr>
              <w:t>[D] because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2086" w:type="dxa"/>
          </w:tcPr>
          <w:p>
            <w:pPr>
              <w:pStyle w:val="11"/>
              <w:ind w:left="50"/>
              <w:rPr>
                <w:sz w:val="23"/>
              </w:rPr>
            </w:pPr>
            <w:r>
              <w:rPr>
                <w:sz w:val="23"/>
              </w:rPr>
              <w:t>20. [A] obsessing</w:t>
            </w:r>
          </w:p>
        </w:tc>
        <w:tc>
          <w:tcPr>
            <w:tcW w:w="1784" w:type="dxa"/>
          </w:tcPr>
          <w:p>
            <w:pPr>
              <w:pStyle w:val="11"/>
              <w:ind w:left="63"/>
              <w:rPr>
                <w:sz w:val="23"/>
              </w:rPr>
            </w:pPr>
            <w:r>
              <w:rPr>
                <w:sz w:val="23"/>
              </w:rPr>
              <w:t>[B] dominating</w:t>
            </w:r>
          </w:p>
        </w:tc>
        <w:tc>
          <w:tcPr>
            <w:tcW w:w="1876" w:type="dxa"/>
          </w:tcPr>
          <w:p>
            <w:pPr>
              <w:pStyle w:val="11"/>
              <w:ind w:left="178"/>
              <w:rPr>
                <w:sz w:val="23"/>
              </w:rPr>
            </w:pPr>
            <w:r>
              <w:rPr>
                <w:sz w:val="23"/>
              </w:rPr>
              <w:t>[C] puzzling</w:t>
            </w:r>
          </w:p>
        </w:tc>
        <w:tc>
          <w:tcPr>
            <w:tcW w:w="1645" w:type="dxa"/>
          </w:tcPr>
          <w:p>
            <w:pPr>
              <w:pStyle w:val="11"/>
              <w:ind w:left="183"/>
              <w:rPr>
                <w:sz w:val="23"/>
              </w:rPr>
            </w:pPr>
            <w:r>
              <w:rPr>
                <w:sz w:val="23"/>
              </w:rPr>
              <w:t>[D] triumphing</w:t>
            </w:r>
          </w:p>
        </w:tc>
      </w:tr>
    </w:tbl>
    <w:p>
      <w:pPr>
        <w:pStyle w:val="5"/>
        <w:rPr>
          <w:sz w:val="20"/>
        </w:rPr>
      </w:pPr>
    </w:p>
    <w:p>
      <w:pPr>
        <w:pStyle w:val="5"/>
        <w:rPr>
          <w:sz w:val="20"/>
        </w:rPr>
      </w:pPr>
    </w:p>
    <w:p>
      <w:pPr>
        <w:pStyle w:val="5"/>
        <w:rPr>
          <w:sz w:val="20"/>
        </w:rPr>
      </w:pPr>
    </w:p>
    <w:p>
      <w:pPr>
        <w:pStyle w:val="5"/>
        <w:spacing w:before="9"/>
        <w:rPr>
          <w:sz w:val="27"/>
        </w:rPr>
      </w:pPr>
    </w:p>
    <w:p>
      <w:pPr>
        <w:pStyle w:val="2"/>
        <w:tabs>
          <w:tab w:val="left" w:pos="3875"/>
        </w:tabs>
        <w:ind w:left="2468"/>
      </w:pPr>
      <w:r>
        <w:t>Section</w:t>
      </w:r>
      <w:r>
        <w:rPr>
          <w:spacing w:val="-3"/>
        </w:rPr>
        <w:t xml:space="preserve"> </w:t>
      </w:r>
      <w:r>
        <w:t>II</w:t>
      </w:r>
      <w:r>
        <w:tab/>
      </w:r>
      <w:r>
        <w:t>Reading</w:t>
      </w:r>
      <w:r>
        <w:rPr>
          <w:spacing w:val="0"/>
        </w:rPr>
        <w:t xml:space="preserve"> </w:t>
      </w:r>
      <w:r>
        <w:t>Comprehension</w:t>
      </w:r>
    </w:p>
    <w:p>
      <w:pPr>
        <w:pStyle w:val="5"/>
        <w:spacing w:before="2"/>
        <w:rPr>
          <w:sz w:val="38"/>
        </w:rPr>
      </w:pPr>
    </w:p>
    <w:p>
      <w:pPr>
        <w:pStyle w:val="3"/>
        <w:spacing w:line="324" w:lineRule="auto"/>
        <w:ind w:right="8225"/>
      </w:pPr>
      <w:r>
        <w:t>Part A Directions:</w:t>
      </w:r>
    </w:p>
    <w:p>
      <w:pPr>
        <w:pStyle w:val="5"/>
        <w:spacing w:line="309" w:lineRule="auto"/>
        <w:ind w:left="229" w:right="1321"/>
        <w:rPr>
          <w:rFonts w:hint="eastAsia" w:ascii="宋体" w:eastAsia="宋体"/>
        </w:rPr>
      </w:pPr>
      <w:r>
        <w:t>Read the following four texts. Answer the questions after each text by choosing A, B, C or D. Mark your answers on the ANSWER SHEET.</w:t>
      </w:r>
      <w:r>
        <w:rPr>
          <w:rFonts w:hint="eastAsia" w:ascii="宋体" w:eastAsia="宋体"/>
        </w:rPr>
        <w:t>（</w:t>
      </w:r>
      <w:r>
        <w:t>40 points</w:t>
      </w:r>
      <w:r>
        <w:rPr>
          <w:rFonts w:hint="eastAsia" w:ascii="宋体" w:eastAsia="宋体"/>
        </w:rPr>
        <w:t>）</w:t>
      </w:r>
    </w:p>
    <w:p>
      <w:pPr>
        <w:pStyle w:val="5"/>
        <w:spacing w:line="309" w:lineRule="auto"/>
        <w:ind w:left="229" w:right="1321"/>
        <w:rPr>
          <w:rFonts w:hint="eastAsia" w:ascii="宋体" w:eastAsia="宋体"/>
        </w:rPr>
      </w:pPr>
    </w:p>
    <w:p>
      <w:pPr>
        <w:pStyle w:val="5"/>
        <w:spacing w:line="309" w:lineRule="auto"/>
        <w:ind w:left="229" w:right="1321"/>
        <w:rPr>
          <w:rFonts w:hint="eastAsia" w:ascii="宋体" w:eastAsia="宋体"/>
        </w:rPr>
      </w:pPr>
    </w:p>
    <w:p>
      <w:pPr>
        <w:bidi w:val="0"/>
      </w:pPr>
    </w:p>
    <w:p>
      <w:pPr>
        <w:pStyle w:val="3"/>
        <w:spacing w:before="90"/>
        <w:ind w:left="0" w:leftChars="0" w:right="1199" w:rightChars="545" w:firstLine="0" w:firstLineChars="0"/>
        <w:jc w:val="center"/>
      </w:pPr>
      <w:r>
        <w:t>Text 1</w:t>
      </w:r>
    </w:p>
    <w:p>
      <w:pPr>
        <w:pStyle w:val="5"/>
        <w:rPr>
          <w:b/>
          <w:sz w:val="24"/>
        </w:rPr>
      </w:pPr>
    </w:p>
    <w:p>
      <w:pPr>
        <w:pStyle w:val="5"/>
        <w:spacing w:before="160" w:line="309" w:lineRule="auto"/>
        <w:ind w:left="229" w:right="1347" w:firstLine="434"/>
        <w:jc w:val="both"/>
      </w:pPr>
      <w:r>
        <w:rPr>
          <w:spacing w:val="-5"/>
        </w:rPr>
        <w:t xml:space="preserve">Unlike </w:t>
      </w:r>
      <w:r>
        <w:rPr>
          <w:spacing w:val="-6"/>
        </w:rPr>
        <w:t xml:space="preserve">so-called </w:t>
      </w:r>
      <w:r>
        <w:rPr>
          <w:spacing w:val="-5"/>
        </w:rPr>
        <w:t xml:space="preserve">basic </w:t>
      </w:r>
      <w:r>
        <w:rPr>
          <w:spacing w:val="-6"/>
        </w:rPr>
        <w:t xml:space="preserve">emotions </w:t>
      </w:r>
      <w:r>
        <w:rPr>
          <w:spacing w:val="-4"/>
        </w:rPr>
        <w:t xml:space="preserve">such </w:t>
      </w:r>
      <w:r>
        <w:t xml:space="preserve">as </w:t>
      </w:r>
      <w:r>
        <w:rPr>
          <w:spacing w:val="-6"/>
        </w:rPr>
        <w:t xml:space="preserve">sadness, </w:t>
      </w:r>
      <w:r>
        <w:rPr>
          <w:spacing w:val="-7"/>
        </w:rPr>
        <w:t xml:space="preserve">fear, </w:t>
      </w:r>
      <w:r>
        <w:rPr>
          <w:spacing w:val="-3"/>
        </w:rPr>
        <w:t xml:space="preserve">and </w:t>
      </w:r>
      <w:r>
        <w:rPr>
          <w:spacing w:val="-7"/>
        </w:rPr>
        <w:t xml:space="preserve">anger, </w:t>
      </w:r>
      <w:r>
        <w:rPr>
          <w:spacing w:val="-5"/>
        </w:rPr>
        <w:t xml:space="preserve">guilt </w:t>
      </w:r>
      <w:r>
        <w:rPr>
          <w:spacing w:val="-6"/>
        </w:rPr>
        <w:t xml:space="preserve">emerges </w:t>
      </w:r>
      <w:r>
        <w:t xml:space="preserve">a </w:t>
      </w:r>
      <w:r>
        <w:rPr>
          <w:spacing w:val="-5"/>
        </w:rPr>
        <w:t xml:space="preserve">little </w:t>
      </w:r>
      <w:r>
        <w:rPr>
          <w:spacing w:val="-7"/>
        </w:rPr>
        <w:t>later,</w:t>
      </w:r>
      <w:r>
        <w:rPr>
          <w:spacing w:val="-11"/>
        </w:rPr>
        <w:t xml:space="preserve"> </w:t>
      </w:r>
      <w:r>
        <w:t>in</w:t>
      </w:r>
      <w:r>
        <w:rPr>
          <w:spacing w:val="-11"/>
        </w:rPr>
        <w:t xml:space="preserve"> </w:t>
      </w:r>
      <w:r>
        <w:rPr>
          <w:spacing w:val="-6"/>
        </w:rPr>
        <w:t>conjunction</w:t>
      </w:r>
      <w:r>
        <w:rPr>
          <w:spacing w:val="-11"/>
        </w:rPr>
        <w:t xml:space="preserve"> </w:t>
      </w:r>
      <w:r>
        <w:rPr>
          <w:spacing w:val="-5"/>
        </w:rPr>
        <w:t>with</w:t>
      </w:r>
      <w:r>
        <w:rPr>
          <w:spacing w:val="-11"/>
        </w:rPr>
        <w:t xml:space="preserve"> </w:t>
      </w:r>
      <w:r>
        <w:t>a</w:t>
      </w:r>
      <w:r>
        <w:rPr>
          <w:spacing w:val="-8"/>
        </w:rPr>
        <w:t xml:space="preserve"> child’s</w:t>
      </w:r>
      <w:r>
        <w:rPr>
          <w:spacing w:val="-10"/>
        </w:rPr>
        <w:t xml:space="preserve"> </w:t>
      </w:r>
      <w:r>
        <w:rPr>
          <w:spacing w:val="-5"/>
        </w:rPr>
        <w:t>growing</w:t>
      </w:r>
      <w:r>
        <w:rPr>
          <w:spacing w:val="-11"/>
        </w:rPr>
        <w:t xml:space="preserve"> </w:t>
      </w:r>
      <w:r>
        <w:rPr>
          <w:spacing w:val="-5"/>
        </w:rPr>
        <w:t>grasp</w:t>
      </w:r>
      <w:r>
        <w:rPr>
          <w:spacing w:val="-11"/>
        </w:rPr>
        <w:t xml:space="preserve"> </w:t>
      </w:r>
      <w:r>
        <w:t>of</w:t>
      </w:r>
      <w:r>
        <w:rPr>
          <w:spacing w:val="-11"/>
        </w:rPr>
        <w:t xml:space="preserve"> </w:t>
      </w:r>
      <w:r>
        <w:rPr>
          <w:spacing w:val="-6"/>
        </w:rPr>
        <w:t>social</w:t>
      </w:r>
      <w:r>
        <w:rPr>
          <w:spacing w:val="-10"/>
        </w:rPr>
        <w:t xml:space="preserve"> </w:t>
      </w:r>
      <w:r>
        <w:rPr>
          <w:spacing w:val="-3"/>
        </w:rPr>
        <w:t>and</w:t>
      </w:r>
      <w:r>
        <w:rPr>
          <w:spacing w:val="-11"/>
        </w:rPr>
        <w:t xml:space="preserve"> </w:t>
      </w:r>
      <w:r>
        <w:rPr>
          <w:spacing w:val="-5"/>
        </w:rPr>
        <w:t>moral</w:t>
      </w:r>
      <w:r>
        <w:rPr>
          <w:spacing w:val="-10"/>
        </w:rPr>
        <w:t xml:space="preserve"> </w:t>
      </w:r>
      <w:r>
        <w:rPr>
          <w:spacing w:val="-5"/>
        </w:rPr>
        <w:t>norms.</w:t>
      </w:r>
      <w:r>
        <w:rPr>
          <w:spacing w:val="-11"/>
        </w:rPr>
        <w:t xml:space="preserve"> </w:t>
      </w:r>
      <w:r>
        <w:rPr>
          <w:spacing w:val="-6"/>
        </w:rPr>
        <w:t>Children</w:t>
      </w:r>
      <w:r>
        <w:rPr>
          <w:spacing w:val="-11"/>
        </w:rPr>
        <w:t xml:space="preserve"> </w:t>
      </w:r>
      <w:r>
        <w:rPr>
          <w:spacing w:val="-6"/>
        </w:rPr>
        <w:t xml:space="preserve">aren’t </w:t>
      </w:r>
      <w:r>
        <w:rPr>
          <w:spacing w:val="-5"/>
        </w:rPr>
        <w:t xml:space="preserve">born knowing </w:t>
      </w:r>
      <w:r>
        <w:rPr>
          <w:spacing w:val="-4"/>
        </w:rPr>
        <w:t xml:space="preserve">how </w:t>
      </w:r>
      <w:r>
        <w:t xml:space="preserve">to </w:t>
      </w:r>
      <w:r>
        <w:rPr>
          <w:spacing w:val="-4"/>
        </w:rPr>
        <w:t xml:space="preserve">say </w:t>
      </w:r>
      <w:r>
        <w:rPr>
          <w:spacing w:val="-6"/>
        </w:rPr>
        <w:t xml:space="preserve">“I’m sorry”; </w:t>
      </w:r>
      <w:r>
        <w:rPr>
          <w:spacing w:val="-7"/>
        </w:rPr>
        <w:t xml:space="preserve">rather, </w:t>
      </w:r>
      <w:r>
        <w:rPr>
          <w:spacing w:val="-4"/>
        </w:rPr>
        <w:t xml:space="preserve">they </w:t>
      </w:r>
      <w:r>
        <w:rPr>
          <w:spacing w:val="-5"/>
        </w:rPr>
        <w:t xml:space="preserve">learn over </w:t>
      </w:r>
      <w:r>
        <w:rPr>
          <w:spacing w:val="-4"/>
        </w:rPr>
        <w:t xml:space="preserve">time that such </w:t>
      </w:r>
      <w:r>
        <w:rPr>
          <w:spacing w:val="-6"/>
        </w:rPr>
        <w:t xml:space="preserve">statements appease parents </w:t>
      </w:r>
      <w:r>
        <w:rPr>
          <w:spacing w:val="-3"/>
        </w:rPr>
        <w:t xml:space="preserve">and </w:t>
      </w:r>
      <w:r>
        <w:rPr>
          <w:spacing w:val="-6"/>
        </w:rPr>
        <w:t xml:space="preserve">friends </w:t>
      </w:r>
      <w:r>
        <w:t xml:space="preserve">– </w:t>
      </w:r>
      <w:r>
        <w:rPr>
          <w:spacing w:val="-3"/>
        </w:rPr>
        <w:t xml:space="preserve">and </w:t>
      </w:r>
      <w:r>
        <w:rPr>
          <w:spacing w:val="-5"/>
        </w:rPr>
        <w:t xml:space="preserve">their </w:t>
      </w:r>
      <w:r>
        <w:rPr>
          <w:spacing w:val="-3"/>
        </w:rPr>
        <w:t xml:space="preserve">own </w:t>
      </w:r>
      <w:r>
        <w:rPr>
          <w:spacing w:val="-6"/>
        </w:rPr>
        <w:t xml:space="preserve">consciences. </w:t>
      </w:r>
      <w:r>
        <w:rPr>
          <w:spacing w:val="-4"/>
        </w:rPr>
        <w:t xml:space="preserve">This </w:t>
      </w:r>
      <w:r>
        <w:t xml:space="preserve">is </w:t>
      </w:r>
      <w:r>
        <w:rPr>
          <w:spacing w:val="-3"/>
        </w:rPr>
        <w:t xml:space="preserve">why </w:t>
      </w:r>
      <w:r>
        <w:rPr>
          <w:spacing w:val="-6"/>
        </w:rPr>
        <w:t xml:space="preserve">researchers generally </w:t>
      </w:r>
      <w:r>
        <w:rPr>
          <w:spacing w:val="-5"/>
        </w:rPr>
        <w:t>regard</w:t>
      </w:r>
      <w:r>
        <w:rPr>
          <w:spacing w:val="-17"/>
        </w:rPr>
        <w:t xml:space="preserve"> </w:t>
      </w:r>
      <w:r>
        <w:rPr>
          <w:spacing w:val="-6"/>
        </w:rPr>
        <w:t>so-called</w:t>
      </w:r>
      <w:r>
        <w:rPr>
          <w:spacing w:val="-15"/>
        </w:rPr>
        <w:t xml:space="preserve"> </w:t>
      </w:r>
      <w:r>
        <w:rPr>
          <w:spacing w:val="-5"/>
        </w:rPr>
        <w:t>moral</w:t>
      </w:r>
      <w:r>
        <w:rPr>
          <w:spacing w:val="-16"/>
        </w:rPr>
        <w:t xml:space="preserve"> </w:t>
      </w:r>
      <w:r>
        <w:rPr>
          <w:spacing w:val="-5"/>
        </w:rPr>
        <w:t>guilt,</w:t>
      </w:r>
      <w:r>
        <w:rPr>
          <w:spacing w:val="-17"/>
        </w:rPr>
        <w:t xml:space="preserve"> </w:t>
      </w:r>
      <w:r>
        <w:t>in</w:t>
      </w:r>
      <w:r>
        <w:rPr>
          <w:spacing w:val="-17"/>
        </w:rPr>
        <w:t xml:space="preserve"> </w:t>
      </w:r>
      <w:r>
        <w:rPr>
          <w:spacing w:val="-3"/>
        </w:rPr>
        <w:t>the</w:t>
      </w:r>
      <w:r>
        <w:rPr>
          <w:spacing w:val="-16"/>
        </w:rPr>
        <w:t xml:space="preserve"> </w:t>
      </w:r>
      <w:r>
        <w:rPr>
          <w:spacing w:val="-5"/>
        </w:rPr>
        <w:t>right</w:t>
      </w:r>
      <w:r>
        <w:rPr>
          <w:spacing w:val="-16"/>
        </w:rPr>
        <w:t xml:space="preserve"> </w:t>
      </w:r>
      <w:r>
        <w:rPr>
          <w:spacing w:val="-5"/>
        </w:rPr>
        <w:t>amount,</w:t>
      </w:r>
      <w:r>
        <w:rPr>
          <w:spacing w:val="-17"/>
        </w:rPr>
        <w:t xml:space="preserve"> </w:t>
      </w:r>
      <w:r>
        <w:t>to</w:t>
      </w:r>
      <w:r>
        <w:rPr>
          <w:spacing w:val="-15"/>
        </w:rPr>
        <w:t xml:space="preserve"> </w:t>
      </w:r>
      <w:r>
        <w:t>be</w:t>
      </w:r>
      <w:r>
        <w:rPr>
          <w:spacing w:val="-18"/>
        </w:rPr>
        <w:t xml:space="preserve"> </w:t>
      </w:r>
      <w:r>
        <w:t>a</w:t>
      </w:r>
      <w:r>
        <w:rPr>
          <w:spacing w:val="-11"/>
        </w:rPr>
        <w:t xml:space="preserve"> </w:t>
      </w:r>
      <w:r>
        <w:rPr>
          <w:spacing w:val="-4"/>
        </w:rPr>
        <w:t>good</w:t>
      </w:r>
      <w:r>
        <w:rPr>
          <w:spacing w:val="-17"/>
        </w:rPr>
        <w:t xml:space="preserve"> </w:t>
      </w:r>
      <w:r>
        <w:rPr>
          <w:spacing w:val="-5"/>
        </w:rPr>
        <w:t>thing.</w:t>
      </w:r>
    </w:p>
    <w:p>
      <w:pPr>
        <w:pStyle w:val="5"/>
        <w:spacing w:line="309" w:lineRule="auto"/>
        <w:ind w:left="229" w:right="1356" w:firstLine="458"/>
        <w:jc w:val="both"/>
      </w:pPr>
      <w:r>
        <w:t xml:space="preserve">In the popular imagination, of course, guilt still gets a bad rap. It is deeply uncomfortable – </w:t>
      </w:r>
      <w:r>
        <w:rPr>
          <w:spacing w:val="-4"/>
        </w:rPr>
        <w:t xml:space="preserve">it’s </w:t>
      </w:r>
      <w:r>
        <w:t xml:space="preserve">the emotional equivalent of wearing a jacket weighted with stones. </w:t>
      </w:r>
      <w:r>
        <w:rPr>
          <w:spacing w:val="-8"/>
        </w:rPr>
        <w:t xml:space="preserve">Yet </w:t>
      </w:r>
      <w:r>
        <w:t xml:space="preserve">this understanding is outdated. “There has been a kind of revival or a rethinking about what guilt is and what role guilt can serve,” says Amrisha </w:t>
      </w:r>
      <w:r>
        <w:rPr>
          <w:spacing w:val="-5"/>
        </w:rPr>
        <w:t xml:space="preserve">Vaish, </w:t>
      </w:r>
      <w:r>
        <w:t xml:space="preserve">a psychology researcher at the University of </w:t>
      </w:r>
      <w:r>
        <w:rPr>
          <w:spacing w:val="-3"/>
        </w:rPr>
        <w:t xml:space="preserve">Virginia, </w:t>
      </w:r>
      <w:r>
        <w:t xml:space="preserve">adding that this revival is part of  a larger recognition that emotions aren’t binary – feelings that may be advantageous in one context may be harmful in another. Jealousy and anger, for example, may have evolved to alert us to important inequalities. </w:t>
      </w:r>
      <w:r>
        <w:rPr>
          <w:spacing w:val="-6"/>
        </w:rPr>
        <w:t xml:space="preserve">Too </w:t>
      </w:r>
      <w:r>
        <w:t>much happiness can be</w:t>
      </w:r>
      <w:r>
        <w:rPr>
          <w:spacing w:val="-27"/>
        </w:rPr>
        <w:t xml:space="preserve"> </w:t>
      </w:r>
      <w:r>
        <w:t>destructive.</w:t>
      </w:r>
    </w:p>
    <w:p>
      <w:pPr>
        <w:pStyle w:val="5"/>
        <w:spacing w:line="307" w:lineRule="auto"/>
        <w:ind w:left="229" w:right="1358" w:firstLine="458"/>
        <w:jc w:val="both"/>
      </w:pPr>
      <w:r>
        <w:t>And guilt, by prompting us to think more deeply about our goodness, can encourage humans to make up for errors and fix relationships. Guilt, in other words, can help hold a cooperative species together. It is a kind of social glue.</w:t>
      </w:r>
    </w:p>
    <w:p>
      <w:pPr>
        <w:pStyle w:val="5"/>
        <w:spacing w:line="309" w:lineRule="auto"/>
        <w:ind w:left="229" w:right="1356" w:firstLine="458"/>
        <w:jc w:val="both"/>
      </w:pPr>
      <w:r>
        <w:rPr>
          <w:spacing w:val="-3"/>
        </w:rPr>
        <w:t xml:space="preserve">Viewed </w:t>
      </w:r>
      <w:r>
        <w:t xml:space="preserve">in this light, guilt is an opportunity. </w:t>
      </w:r>
      <w:r>
        <w:rPr>
          <w:spacing w:val="-5"/>
        </w:rPr>
        <w:t xml:space="preserve">Work </w:t>
      </w:r>
      <w:r>
        <w:t xml:space="preserve">by </w:t>
      </w:r>
      <w:r>
        <w:rPr>
          <w:spacing w:val="-3"/>
        </w:rPr>
        <w:t xml:space="preserve">Tina </w:t>
      </w:r>
      <w:r>
        <w:t xml:space="preserve">Malti, a psychology professor at the University of </w:t>
      </w:r>
      <w:r>
        <w:rPr>
          <w:spacing w:val="-3"/>
        </w:rPr>
        <w:t xml:space="preserve">Toronto, </w:t>
      </w:r>
      <w:r>
        <w:t>suggests that guilt may compensate for an emotional deficiency. In a number of studies, Malti and others have shown that guilt and sympathy may represent different pathways to cooperation and sharing. Some kids who are low in sympathy may make up for that shortfall by experiencing more guilt, which can rein in their nastier impulses. And vice versa: High sympathy can substitute for low</w:t>
      </w:r>
      <w:r>
        <w:rPr>
          <w:spacing w:val="-4"/>
        </w:rPr>
        <w:t xml:space="preserve"> </w:t>
      </w:r>
      <w:r>
        <w:t>guilt.</w:t>
      </w:r>
    </w:p>
    <w:p>
      <w:pPr>
        <w:pStyle w:val="5"/>
        <w:spacing w:line="309" w:lineRule="auto"/>
        <w:ind w:left="229" w:right="1357" w:firstLine="458"/>
        <w:jc w:val="both"/>
      </w:pPr>
      <w:r>
        <w:t xml:space="preserve">In a 2014 </w:t>
      </w:r>
      <w:r>
        <w:rPr>
          <w:spacing w:val="-3"/>
        </w:rPr>
        <w:t xml:space="preserve">study, </w:t>
      </w:r>
      <w:r>
        <w:t xml:space="preserve">for example, Malti looked at 244 children. Using caregiver assessments and the children’s self-observations, she rated each child’s overall sympathy level and his or her tendency to feel negative emotions after moral transgressions. Then the kids were handed chocolate coins, and given a chance to share them with an anonymous child. For the low-sympathy kids, how much they shared appeared to turn on how inclined they were to feel </w:t>
      </w:r>
      <w:r>
        <w:rPr>
          <w:spacing w:val="-3"/>
        </w:rPr>
        <w:t xml:space="preserve">guilty. </w:t>
      </w:r>
      <w:r>
        <w:t xml:space="preserve">The guilt-prone ones shared more, even though they hadn’t magically become more sympathetic to the other </w:t>
      </w:r>
      <w:r>
        <w:rPr>
          <w:spacing w:val="-3"/>
        </w:rPr>
        <w:t>child’s</w:t>
      </w:r>
      <w:r>
        <w:t xml:space="preserve"> deprivation.</w:t>
      </w:r>
    </w:p>
    <w:p>
      <w:pPr>
        <w:pStyle w:val="5"/>
        <w:spacing w:line="307" w:lineRule="auto"/>
        <w:ind w:left="229" w:right="1364" w:firstLine="458"/>
        <w:jc w:val="both"/>
      </w:pPr>
      <w:r>
        <w:t>“That’s good news, ” Malti says. “We can be prosocial because we caused harm and we feel regret.”</w:t>
      </w:r>
    </w:p>
    <w:p>
      <w:pPr>
        <w:pStyle w:val="5"/>
        <w:rPr>
          <w:sz w:val="20"/>
        </w:rPr>
      </w:pPr>
    </w:p>
    <w:p>
      <w:pPr>
        <w:pStyle w:val="5"/>
        <w:rPr>
          <w:sz w:val="20"/>
        </w:rPr>
      </w:pPr>
    </w:p>
    <w:p>
      <w:pPr>
        <w:pStyle w:val="5"/>
        <w:rPr>
          <w:sz w:val="20"/>
        </w:rPr>
      </w:pPr>
    </w:p>
    <w:p>
      <w:pPr>
        <w:pStyle w:val="5"/>
        <w:rPr>
          <w:sz w:val="20"/>
        </w:rPr>
      </w:pPr>
    </w:p>
    <w:p>
      <w:pPr>
        <w:pStyle w:val="10"/>
        <w:numPr>
          <w:ilvl w:val="0"/>
          <w:numId w:val="2"/>
        </w:numPr>
        <w:tabs>
          <w:tab w:val="left" w:pos="573"/>
          <w:tab w:val="left" w:pos="7523"/>
        </w:tabs>
        <w:spacing w:before="210" w:after="0" w:line="240" w:lineRule="auto"/>
        <w:ind w:left="572" w:right="0" w:hanging="343"/>
        <w:jc w:val="left"/>
        <w:rPr>
          <w:sz w:val="23"/>
        </w:rPr>
      </w:pPr>
      <w:r>
        <w:rPr>
          <w:sz w:val="23"/>
        </w:rPr>
        <w:t>Researchers think that guilt can be a good thing because it</w:t>
      </w:r>
      <w:r>
        <w:rPr>
          <w:spacing w:val="-21"/>
          <w:sz w:val="23"/>
        </w:rPr>
        <w:t xml:space="preserve"> </w:t>
      </w:r>
      <w:r>
        <w:rPr>
          <w:sz w:val="23"/>
        </w:rPr>
        <w:t>may</w:t>
      </w:r>
      <w:r>
        <w:rPr>
          <w:spacing w:val="-4"/>
          <w:sz w:val="23"/>
        </w:rPr>
        <w:t xml:space="preserve"> </w:t>
      </w:r>
      <w:r>
        <w:rPr>
          <w:sz w:val="23"/>
        </w:rPr>
        <w:t>help</w:t>
      </w:r>
      <w:r>
        <w:rPr>
          <w:sz w:val="23"/>
          <w:u w:val="single"/>
        </w:rPr>
        <w:t xml:space="preserve"> </w:t>
      </w:r>
      <w:r>
        <w:rPr>
          <w:sz w:val="23"/>
          <w:u w:val="single"/>
        </w:rPr>
        <w:tab/>
      </w:r>
      <w:r>
        <w:rPr>
          <w:sz w:val="23"/>
        </w:rPr>
        <w:t>.</w:t>
      </w:r>
    </w:p>
    <w:p>
      <w:pPr>
        <w:pStyle w:val="10"/>
        <w:numPr>
          <w:ilvl w:val="1"/>
          <w:numId w:val="2"/>
        </w:numPr>
        <w:tabs>
          <w:tab w:val="left" w:pos="950"/>
        </w:tabs>
        <w:spacing w:before="115" w:after="0" w:line="240" w:lineRule="auto"/>
        <w:ind w:left="949" w:right="0" w:hanging="377"/>
        <w:jc w:val="left"/>
        <w:rPr>
          <w:sz w:val="23"/>
        </w:rPr>
      </w:pPr>
      <w:r>
        <w:rPr>
          <w:sz w:val="23"/>
        </w:rPr>
        <w:t>regulate a child’s basic</w:t>
      </w:r>
      <w:r>
        <w:rPr>
          <w:spacing w:val="-8"/>
          <w:sz w:val="23"/>
        </w:rPr>
        <w:t xml:space="preserve"> </w:t>
      </w:r>
      <w:r>
        <w:rPr>
          <w:sz w:val="23"/>
        </w:rPr>
        <w:t>emotions</w:t>
      </w:r>
    </w:p>
    <w:p>
      <w:pPr>
        <w:pStyle w:val="10"/>
        <w:numPr>
          <w:ilvl w:val="1"/>
          <w:numId w:val="2"/>
        </w:numPr>
        <w:tabs>
          <w:tab w:val="left" w:pos="938"/>
        </w:tabs>
        <w:spacing w:before="117" w:after="0" w:line="240" w:lineRule="auto"/>
        <w:ind w:left="937" w:right="0" w:hanging="365"/>
        <w:jc w:val="left"/>
        <w:rPr>
          <w:sz w:val="23"/>
        </w:rPr>
      </w:pPr>
      <w:r>
        <w:rPr>
          <w:sz w:val="23"/>
        </w:rPr>
        <w:t xml:space="preserve">improve a </w:t>
      </w:r>
      <w:r>
        <w:rPr>
          <w:spacing w:val="-3"/>
          <w:sz w:val="23"/>
        </w:rPr>
        <w:t xml:space="preserve">child’s </w:t>
      </w:r>
      <w:r>
        <w:rPr>
          <w:sz w:val="23"/>
        </w:rPr>
        <w:t>intellectual</w:t>
      </w:r>
      <w:r>
        <w:rPr>
          <w:spacing w:val="0"/>
          <w:sz w:val="23"/>
        </w:rPr>
        <w:t xml:space="preserve"> </w:t>
      </w:r>
      <w:r>
        <w:rPr>
          <w:sz w:val="23"/>
        </w:rPr>
        <w:t>ability</w:t>
      </w:r>
    </w:p>
    <w:p>
      <w:pPr>
        <w:pStyle w:val="10"/>
        <w:numPr>
          <w:ilvl w:val="1"/>
          <w:numId w:val="2"/>
        </w:numPr>
        <w:tabs>
          <w:tab w:val="left" w:pos="938"/>
        </w:tabs>
        <w:spacing w:before="115" w:after="0" w:line="240" w:lineRule="auto"/>
        <w:ind w:left="937" w:right="0" w:hanging="365"/>
        <w:jc w:val="left"/>
        <w:rPr>
          <w:sz w:val="23"/>
        </w:rPr>
      </w:pPr>
      <w:r>
        <w:rPr>
          <w:sz w:val="23"/>
        </w:rPr>
        <w:t>foster a child’s moral</w:t>
      </w:r>
      <w:r>
        <w:rPr>
          <w:spacing w:val="-25"/>
          <w:sz w:val="23"/>
        </w:rPr>
        <w:t xml:space="preserve"> </w:t>
      </w:r>
      <w:r>
        <w:rPr>
          <w:sz w:val="23"/>
        </w:rPr>
        <w:t>development</w:t>
      </w:r>
    </w:p>
    <w:p>
      <w:pPr>
        <w:pStyle w:val="10"/>
        <w:numPr>
          <w:ilvl w:val="1"/>
          <w:numId w:val="2"/>
        </w:numPr>
        <w:tabs>
          <w:tab w:val="left" w:pos="950"/>
        </w:tabs>
        <w:spacing w:before="114" w:after="0" w:line="240" w:lineRule="auto"/>
        <w:ind w:left="949" w:right="0" w:hanging="377"/>
        <w:jc w:val="left"/>
        <w:rPr>
          <w:sz w:val="23"/>
        </w:rPr>
      </w:pPr>
      <w:r>
        <w:rPr>
          <w:sz w:val="23"/>
        </w:rPr>
        <w:t xml:space="preserve">intensify a </w:t>
      </w:r>
      <w:r>
        <w:rPr>
          <w:spacing w:val="-3"/>
          <w:sz w:val="23"/>
        </w:rPr>
        <w:t xml:space="preserve">child’s </w:t>
      </w:r>
      <w:r>
        <w:rPr>
          <w:sz w:val="23"/>
        </w:rPr>
        <w:t>positive</w:t>
      </w:r>
      <w:r>
        <w:rPr>
          <w:spacing w:val="-6"/>
          <w:sz w:val="23"/>
        </w:rPr>
        <w:t xml:space="preserve"> </w:t>
      </w:r>
      <w:r>
        <w:rPr>
          <w:sz w:val="23"/>
        </w:rPr>
        <w:t>feelings</w:t>
      </w:r>
    </w:p>
    <w:p>
      <w:pPr>
        <w:pStyle w:val="5"/>
        <w:rPr>
          <w:sz w:val="24"/>
        </w:rPr>
      </w:pPr>
    </w:p>
    <w:p>
      <w:pPr>
        <w:pStyle w:val="5"/>
        <w:spacing w:before="2"/>
        <w:rPr>
          <w:sz w:val="19"/>
        </w:rPr>
      </w:pPr>
    </w:p>
    <w:p>
      <w:pPr>
        <w:pStyle w:val="10"/>
        <w:numPr>
          <w:ilvl w:val="0"/>
          <w:numId w:val="2"/>
        </w:numPr>
        <w:tabs>
          <w:tab w:val="left" w:pos="561"/>
          <w:tab w:val="left" w:pos="7146"/>
        </w:tabs>
        <w:spacing w:before="0" w:after="0" w:line="240" w:lineRule="auto"/>
        <w:ind w:left="560" w:right="0" w:hanging="331"/>
        <w:jc w:val="left"/>
        <w:rPr>
          <w:sz w:val="23"/>
        </w:rPr>
      </w:pPr>
      <w:r>
        <w:rPr>
          <w:sz w:val="23"/>
        </w:rPr>
        <w:t>According to Paragraph 2, many people still consider guilt</w:t>
      </w:r>
      <w:r>
        <w:rPr>
          <w:spacing w:val="-16"/>
          <w:sz w:val="23"/>
        </w:rPr>
        <w:t xml:space="preserve"> </w:t>
      </w:r>
      <w:r>
        <w:rPr>
          <w:sz w:val="23"/>
        </w:rPr>
        <w:t>to</w:t>
      </w:r>
      <w:r>
        <w:rPr>
          <w:spacing w:val="-4"/>
          <w:sz w:val="23"/>
        </w:rPr>
        <w:t xml:space="preserve"> </w:t>
      </w:r>
      <w:r>
        <w:rPr>
          <w:sz w:val="23"/>
        </w:rPr>
        <w:t>be</w:t>
      </w:r>
      <w:r>
        <w:rPr>
          <w:sz w:val="23"/>
          <w:u w:val="single"/>
        </w:rPr>
        <w:t xml:space="preserve"> </w:t>
      </w:r>
      <w:r>
        <w:rPr>
          <w:sz w:val="23"/>
          <w:u w:val="single"/>
        </w:rPr>
        <w:tab/>
      </w:r>
      <w:r>
        <w:rPr>
          <w:sz w:val="23"/>
        </w:rPr>
        <w:t>.</w:t>
      </w:r>
    </w:p>
    <w:p>
      <w:pPr>
        <w:pStyle w:val="10"/>
        <w:numPr>
          <w:ilvl w:val="1"/>
          <w:numId w:val="2"/>
        </w:numPr>
        <w:tabs>
          <w:tab w:val="left" w:pos="950"/>
        </w:tabs>
        <w:spacing w:before="115" w:after="0" w:line="240" w:lineRule="auto"/>
        <w:ind w:left="949" w:right="0" w:hanging="377"/>
        <w:jc w:val="left"/>
        <w:rPr>
          <w:sz w:val="23"/>
        </w:rPr>
      </w:pPr>
      <w:r>
        <w:rPr>
          <w:sz w:val="23"/>
        </w:rPr>
        <w:t>deceptive</w:t>
      </w:r>
    </w:p>
    <w:p>
      <w:pPr>
        <w:pStyle w:val="10"/>
        <w:numPr>
          <w:ilvl w:val="1"/>
          <w:numId w:val="2"/>
        </w:numPr>
        <w:tabs>
          <w:tab w:val="left" w:pos="938"/>
        </w:tabs>
        <w:spacing w:before="117" w:after="0" w:line="240" w:lineRule="auto"/>
        <w:ind w:left="937" w:right="0" w:hanging="365"/>
        <w:jc w:val="left"/>
        <w:rPr>
          <w:sz w:val="23"/>
        </w:rPr>
      </w:pPr>
      <w:r>
        <w:rPr>
          <w:sz w:val="23"/>
        </w:rPr>
        <w:t>burdensome</w:t>
      </w:r>
    </w:p>
    <w:p>
      <w:pPr>
        <w:pStyle w:val="10"/>
        <w:numPr>
          <w:ilvl w:val="1"/>
          <w:numId w:val="2"/>
        </w:numPr>
        <w:tabs>
          <w:tab w:val="left" w:pos="938"/>
        </w:tabs>
        <w:spacing w:before="115" w:after="0" w:line="240" w:lineRule="auto"/>
        <w:ind w:left="937" w:right="0" w:hanging="365"/>
        <w:jc w:val="left"/>
        <w:rPr>
          <w:sz w:val="23"/>
        </w:rPr>
      </w:pPr>
      <w:r>
        <w:rPr>
          <w:sz w:val="23"/>
        </w:rPr>
        <w:t>addictive</w:t>
      </w:r>
    </w:p>
    <w:p>
      <w:pPr>
        <w:pStyle w:val="10"/>
        <w:numPr>
          <w:ilvl w:val="1"/>
          <w:numId w:val="2"/>
        </w:numPr>
        <w:tabs>
          <w:tab w:val="left" w:pos="950"/>
        </w:tabs>
        <w:spacing w:before="114" w:after="0" w:line="240" w:lineRule="auto"/>
        <w:ind w:left="949" w:right="0" w:hanging="377"/>
        <w:jc w:val="left"/>
        <w:rPr>
          <w:sz w:val="23"/>
        </w:rPr>
      </w:pPr>
      <w:r>
        <w:rPr>
          <w:sz w:val="23"/>
        </w:rPr>
        <w:t>inexcusable</w:t>
      </w:r>
    </w:p>
    <w:p>
      <w:pPr>
        <w:pStyle w:val="5"/>
        <w:rPr>
          <w:sz w:val="24"/>
        </w:rPr>
      </w:pPr>
    </w:p>
    <w:p>
      <w:pPr>
        <w:pStyle w:val="5"/>
        <w:spacing w:before="2"/>
        <w:rPr>
          <w:sz w:val="19"/>
        </w:rPr>
      </w:pPr>
    </w:p>
    <w:p>
      <w:pPr>
        <w:pStyle w:val="10"/>
        <w:numPr>
          <w:ilvl w:val="0"/>
          <w:numId w:val="2"/>
        </w:numPr>
        <w:tabs>
          <w:tab w:val="left" w:pos="568"/>
          <w:tab w:val="left" w:pos="7947"/>
        </w:tabs>
        <w:spacing w:before="0" w:after="0" w:line="240" w:lineRule="auto"/>
        <w:ind w:left="568" w:right="0" w:hanging="339"/>
        <w:jc w:val="left"/>
        <w:rPr>
          <w:sz w:val="23"/>
        </w:rPr>
      </w:pPr>
      <w:r>
        <w:rPr>
          <w:spacing w:val="-6"/>
          <w:sz w:val="23"/>
        </w:rPr>
        <w:t xml:space="preserve">Vaish </w:t>
      </w:r>
      <w:r>
        <w:rPr>
          <w:sz w:val="23"/>
        </w:rPr>
        <w:t>holds that the rethinking about guilt comes from an</w:t>
      </w:r>
      <w:r>
        <w:rPr>
          <w:spacing w:val="-7"/>
          <w:sz w:val="23"/>
        </w:rPr>
        <w:t xml:space="preserve"> </w:t>
      </w:r>
      <w:r>
        <w:rPr>
          <w:sz w:val="23"/>
        </w:rPr>
        <w:t>awareness</w:t>
      </w:r>
      <w:r>
        <w:rPr>
          <w:spacing w:val="-4"/>
          <w:sz w:val="23"/>
        </w:rPr>
        <w:t xml:space="preserve"> </w:t>
      </w:r>
      <w:r>
        <w:rPr>
          <w:sz w:val="23"/>
        </w:rPr>
        <w:t>that</w:t>
      </w:r>
      <w:r>
        <w:rPr>
          <w:sz w:val="23"/>
          <w:u w:val="single"/>
        </w:rPr>
        <w:t xml:space="preserve"> </w:t>
      </w:r>
      <w:r>
        <w:rPr>
          <w:sz w:val="23"/>
          <w:u w:val="single"/>
        </w:rPr>
        <w:tab/>
      </w:r>
      <w:r>
        <w:rPr>
          <w:sz w:val="23"/>
        </w:rPr>
        <w:t>.</w:t>
      </w:r>
    </w:p>
    <w:p>
      <w:pPr>
        <w:pStyle w:val="10"/>
        <w:numPr>
          <w:ilvl w:val="1"/>
          <w:numId w:val="2"/>
        </w:numPr>
        <w:tabs>
          <w:tab w:val="left" w:pos="950"/>
        </w:tabs>
        <w:spacing w:before="115" w:after="0" w:line="240" w:lineRule="auto"/>
        <w:ind w:left="949" w:right="0" w:hanging="377"/>
        <w:jc w:val="left"/>
        <w:rPr>
          <w:sz w:val="23"/>
        </w:rPr>
      </w:pPr>
      <w:r>
        <w:rPr>
          <w:sz w:val="23"/>
        </w:rPr>
        <w:t>emotions are</w:t>
      </w:r>
      <w:r>
        <w:rPr>
          <w:spacing w:val="-11"/>
          <w:sz w:val="23"/>
        </w:rPr>
        <w:t xml:space="preserve"> </w:t>
      </w:r>
      <w:r>
        <w:rPr>
          <w:sz w:val="23"/>
        </w:rPr>
        <w:t>context-independent</w:t>
      </w:r>
    </w:p>
    <w:p>
      <w:pPr>
        <w:pStyle w:val="10"/>
        <w:numPr>
          <w:ilvl w:val="1"/>
          <w:numId w:val="2"/>
        </w:numPr>
        <w:tabs>
          <w:tab w:val="left" w:pos="938"/>
        </w:tabs>
        <w:spacing w:before="117" w:after="0" w:line="240" w:lineRule="auto"/>
        <w:ind w:left="937" w:right="0" w:hanging="365"/>
        <w:jc w:val="left"/>
        <w:rPr>
          <w:sz w:val="23"/>
        </w:rPr>
      </w:pPr>
      <w:r>
        <w:rPr>
          <w:sz w:val="23"/>
        </w:rPr>
        <w:t>emotions are socially</w:t>
      </w:r>
      <w:r>
        <w:rPr>
          <w:spacing w:val="-17"/>
          <w:sz w:val="23"/>
        </w:rPr>
        <w:t xml:space="preserve"> </w:t>
      </w:r>
      <w:r>
        <w:rPr>
          <w:sz w:val="23"/>
        </w:rPr>
        <w:t>constructive</w:t>
      </w:r>
    </w:p>
    <w:p>
      <w:pPr>
        <w:pStyle w:val="10"/>
        <w:numPr>
          <w:ilvl w:val="1"/>
          <w:numId w:val="2"/>
        </w:numPr>
        <w:tabs>
          <w:tab w:val="left" w:pos="938"/>
        </w:tabs>
        <w:spacing w:before="115" w:after="0" w:line="240" w:lineRule="auto"/>
        <w:ind w:left="937" w:right="0" w:hanging="365"/>
        <w:jc w:val="left"/>
        <w:rPr>
          <w:sz w:val="23"/>
        </w:rPr>
      </w:pPr>
      <w:r>
        <w:rPr>
          <w:sz w:val="23"/>
        </w:rPr>
        <w:t>emotional stability can benefit</w:t>
      </w:r>
      <w:r>
        <w:rPr>
          <w:spacing w:val="-2"/>
          <w:sz w:val="23"/>
        </w:rPr>
        <w:t xml:space="preserve"> </w:t>
      </w:r>
      <w:r>
        <w:rPr>
          <w:sz w:val="23"/>
        </w:rPr>
        <w:t>health</w:t>
      </w:r>
    </w:p>
    <w:p>
      <w:pPr>
        <w:pStyle w:val="10"/>
        <w:numPr>
          <w:ilvl w:val="1"/>
          <w:numId w:val="2"/>
        </w:numPr>
        <w:tabs>
          <w:tab w:val="left" w:pos="950"/>
        </w:tabs>
        <w:spacing w:before="115" w:after="0" w:line="240" w:lineRule="auto"/>
        <w:ind w:left="949" w:right="0" w:hanging="377"/>
        <w:jc w:val="left"/>
        <w:rPr>
          <w:sz w:val="23"/>
        </w:rPr>
      </w:pPr>
      <w:r>
        <w:rPr>
          <w:sz w:val="23"/>
        </w:rPr>
        <w:t>an emotion can play opposing</w:t>
      </w:r>
      <w:r>
        <w:rPr>
          <w:spacing w:val="-4"/>
          <w:sz w:val="23"/>
        </w:rPr>
        <w:t xml:space="preserve"> </w:t>
      </w:r>
      <w:r>
        <w:rPr>
          <w:sz w:val="23"/>
        </w:rPr>
        <w:t>roles</w:t>
      </w:r>
    </w:p>
    <w:p>
      <w:pPr>
        <w:pStyle w:val="5"/>
        <w:rPr>
          <w:sz w:val="20"/>
        </w:rPr>
      </w:pPr>
    </w:p>
    <w:p>
      <w:pPr>
        <w:pStyle w:val="5"/>
        <w:spacing w:before="1"/>
      </w:pPr>
    </w:p>
    <w:p>
      <w:pPr>
        <w:pStyle w:val="10"/>
        <w:numPr>
          <w:ilvl w:val="0"/>
          <w:numId w:val="2"/>
        </w:numPr>
        <w:tabs>
          <w:tab w:val="left" w:pos="573"/>
          <w:tab w:val="left" w:pos="6764"/>
        </w:tabs>
        <w:spacing w:before="0" w:after="0" w:line="240" w:lineRule="auto"/>
        <w:ind w:left="572" w:right="0" w:hanging="343"/>
        <w:jc w:val="left"/>
        <w:rPr>
          <w:sz w:val="23"/>
        </w:rPr>
      </w:pPr>
      <w:r>
        <w:rPr>
          <w:sz w:val="23"/>
        </w:rPr>
        <w:t>Malti and others have shown that cooperation</w:t>
      </w:r>
      <w:r>
        <w:rPr>
          <w:spacing w:val="-14"/>
          <w:sz w:val="23"/>
        </w:rPr>
        <w:t xml:space="preserve"> </w:t>
      </w:r>
      <w:r>
        <w:rPr>
          <w:sz w:val="23"/>
        </w:rPr>
        <w:t>and</w:t>
      </w:r>
      <w:r>
        <w:rPr>
          <w:spacing w:val="-1"/>
          <w:sz w:val="23"/>
        </w:rPr>
        <w:t xml:space="preserve"> </w:t>
      </w:r>
      <w:r>
        <w:rPr>
          <w:sz w:val="23"/>
        </w:rPr>
        <w:t>sharing</w:t>
      </w:r>
      <w:r>
        <w:rPr>
          <w:sz w:val="23"/>
        </w:rPr>
        <w:tab/>
      </w:r>
      <w:r>
        <w:rPr>
          <w:sz w:val="23"/>
        </w:rPr>
        <w:t>.</w:t>
      </w:r>
    </w:p>
    <w:p>
      <w:pPr>
        <w:pStyle w:val="5"/>
        <w:spacing w:line="20" w:lineRule="exact"/>
        <w:ind w:left="5953"/>
        <w:rPr>
          <w:sz w:val="2"/>
        </w:rPr>
      </w:pPr>
      <w:r>
        <w:rPr>
          <w:sz w:val="2"/>
        </w:rPr>
        <w:pict>
          <v:group id="_x0000_s1034" o:spid="_x0000_s1034" o:spt="203" style="height:0.5pt;width:40.35pt;" coordsize="807,10">
            <o:lock v:ext="edit"/>
            <v:line id="_x0000_s1035" o:spid="_x0000_s1035" o:spt="20" style="position:absolute;left:0;top:5;height:0;width:806;" stroked="t" coordsize="21600,21600">
              <v:path arrowok="t"/>
              <v:fill focussize="0,0"/>
              <v:stroke weight="0.46pt" color="#000000"/>
              <v:imagedata o:title=""/>
              <o:lock v:ext="edit"/>
            </v:line>
            <w10:wrap type="none"/>
            <w10:anchorlock/>
          </v:group>
        </w:pict>
      </w:r>
    </w:p>
    <w:p>
      <w:pPr>
        <w:pStyle w:val="10"/>
        <w:numPr>
          <w:ilvl w:val="1"/>
          <w:numId w:val="2"/>
        </w:numPr>
        <w:tabs>
          <w:tab w:val="left" w:pos="950"/>
        </w:tabs>
        <w:spacing w:before="95" w:after="0" w:line="240" w:lineRule="auto"/>
        <w:ind w:left="949" w:right="0" w:hanging="377"/>
        <w:jc w:val="left"/>
        <w:rPr>
          <w:sz w:val="23"/>
        </w:rPr>
      </w:pPr>
      <w:r>
        <w:rPr>
          <w:sz w:val="23"/>
        </w:rPr>
        <w:t>may help correct emotional</w:t>
      </w:r>
      <w:r>
        <w:rPr>
          <w:spacing w:val="-11"/>
          <w:sz w:val="23"/>
        </w:rPr>
        <w:t xml:space="preserve"> </w:t>
      </w:r>
      <w:r>
        <w:rPr>
          <w:sz w:val="23"/>
        </w:rPr>
        <w:t>deficiencies</w:t>
      </w:r>
    </w:p>
    <w:p>
      <w:pPr>
        <w:pStyle w:val="10"/>
        <w:numPr>
          <w:ilvl w:val="1"/>
          <w:numId w:val="2"/>
        </w:numPr>
        <w:tabs>
          <w:tab w:val="left" w:pos="938"/>
        </w:tabs>
        <w:spacing w:before="117" w:after="0" w:line="240" w:lineRule="auto"/>
        <w:ind w:left="937" w:right="0" w:hanging="365"/>
        <w:jc w:val="left"/>
        <w:rPr>
          <w:sz w:val="23"/>
        </w:rPr>
      </w:pPr>
      <w:r>
        <w:rPr>
          <w:sz w:val="23"/>
        </w:rPr>
        <w:t>can result from either sympathy or</w:t>
      </w:r>
      <w:r>
        <w:rPr>
          <w:spacing w:val="-11"/>
          <w:sz w:val="23"/>
        </w:rPr>
        <w:t xml:space="preserve"> </w:t>
      </w:r>
      <w:r>
        <w:rPr>
          <w:sz w:val="23"/>
        </w:rPr>
        <w:t>guilt</w:t>
      </w:r>
    </w:p>
    <w:p>
      <w:pPr>
        <w:pStyle w:val="10"/>
        <w:numPr>
          <w:ilvl w:val="1"/>
          <w:numId w:val="2"/>
        </w:numPr>
        <w:tabs>
          <w:tab w:val="left" w:pos="938"/>
        </w:tabs>
        <w:spacing w:before="115" w:after="0" w:line="240" w:lineRule="auto"/>
        <w:ind w:left="937" w:right="0" w:hanging="365"/>
        <w:jc w:val="left"/>
        <w:rPr>
          <w:sz w:val="23"/>
        </w:rPr>
      </w:pPr>
      <w:r>
        <w:rPr>
          <w:sz w:val="23"/>
        </w:rPr>
        <w:t>can bring about emotional</w:t>
      </w:r>
      <w:r>
        <w:rPr>
          <w:spacing w:val="-14"/>
          <w:sz w:val="23"/>
        </w:rPr>
        <w:t xml:space="preserve"> </w:t>
      </w:r>
      <w:r>
        <w:rPr>
          <w:sz w:val="23"/>
        </w:rPr>
        <w:t>satisfaction</w:t>
      </w:r>
    </w:p>
    <w:p>
      <w:pPr>
        <w:pStyle w:val="10"/>
        <w:numPr>
          <w:ilvl w:val="1"/>
          <w:numId w:val="2"/>
        </w:numPr>
        <w:tabs>
          <w:tab w:val="left" w:pos="950"/>
        </w:tabs>
        <w:spacing w:before="115" w:after="0" w:line="240" w:lineRule="auto"/>
        <w:ind w:left="949" w:right="0" w:hanging="377"/>
        <w:jc w:val="left"/>
        <w:rPr>
          <w:sz w:val="23"/>
        </w:rPr>
      </w:pPr>
      <w:r>
        <w:rPr>
          <w:sz w:val="23"/>
        </w:rPr>
        <w:t>may be the outcome of impulsive</w:t>
      </w:r>
      <w:r>
        <w:rPr>
          <w:spacing w:val="-11"/>
          <w:sz w:val="23"/>
        </w:rPr>
        <w:t xml:space="preserve"> </w:t>
      </w:r>
      <w:r>
        <w:rPr>
          <w:sz w:val="23"/>
        </w:rPr>
        <w:t>acts</w:t>
      </w:r>
    </w:p>
    <w:p>
      <w:pPr>
        <w:pStyle w:val="5"/>
        <w:rPr>
          <w:sz w:val="24"/>
        </w:rPr>
      </w:pPr>
    </w:p>
    <w:p>
      <w:pPr>
        <w:pStyle w:val="5"/>
        <w:spacing w:before="1"/>
        <w:rPr>
          <w:sz w:val="19"/>
        </w:rPr>
      </w:pPr>
    </w:p>
    <w:p>
      <w:pPr>
        <w:pStyle w:val="10"/>
        <w:numPr>
          <w:ilvl w:val="0"/>
          <w:numId w:val="2"/>
        </w:numPr>
        <w:tabs>
          <w:tab w:val="left" w:pos="568"/>
          <w:tab w:val="left" w:pos="7602"/>
        </w:tabs>
        <w:spacing w:before="1" w:after="0" w:line="240" w:lineRule="auto"/>
        <w:ind w:left="568" w:right="0" w:hanging="339"/>
        <w:jc w:val="left"/>
        <w:rPr>
          <w:sz w:val="23"/>
        </w:rPr>
      </w:pPr>
      <w:r>
        <w:rPr>
          <w:sz w:val="23"/>
        </w:rPr>
        <w:t>The word “transgressions” (Line 4, Para.5) is closest in</w:t>
      </w:r>
      <w:r>
        <w:rPr>
          <w:spacing w:val="-16"/>
          <w:sz w:val="23"/>
        </w:rPr>
        <w:t xml:space="preserve"> </w:t>
      </w:r>
      <w:r>
        <w:rPr>
          <w:sz w:val="23"/>
        </w:rPr>
        <w:t>meaning</w:t>
      </w:r>
      <w:r>
        <w:rPr>
          <w:spacing w:val="-2"/>
          <w:sz w:val="23"/>
        </w:rPr>
        <w:t xml:space="preserve"> </w:t>
      </w:r>
      <w:r>
        <w:rPr>
          <w:sz w:val="23"/>
        </w:rPr>
        <w:t>to</w:t>
      </w:r>
      <w:r>
        <w:rPr>
          <w:sz w:val="23"/>
        </w:rPr>
        <w:tab/>
      </w:r>
      <w:r>
        <w:rPr>
          <w:sz w:val="23"/>
        </w:rPr>
        <w:t>.</w:t>
      </w:r>
    </w:p>
    <w:p>
      <w:pPr>
        <w:pStyle w:val="5"/>
        <w:spacing w:line="20" w:lineRule="exact"/>
        <w:ind w:left="6791"/>
        <w:rPr>
          <w:sz w:val="2"/>
        </w:rPr>
      </w:pPr>
      <w:r>
        <w:rPr>
          <w:sz w:val="2"/>
        </w:rPr>
        <w:pict>
          <v:group id="_x0000_s1036" o:spid="_x0000_s1036" o:spt="203" style="height:0.5pt;width:40.35pt;" coordsize="807,10">
            <o:lock v:ext="edit"/>
            <v:line id="_x0000_s1037" o:spid="_x0000_s1037" o:spt="20" style="position:absolute;left:0;top:5;height:0;width:806;" stroked="t" coordsize="21600,21600">
              <v:path arrowok="t"/>
              <v:fill focussize="0,0"/>
              <v:stroke weight="0.46pt" color="#000000"/>
              <v:imagedata o:title=""/>
              <o:lock v:ext="edit"/>
            </v:line>
            <w10:wrap type="none"/>
            <w10:anchorlock/>
          </v:group>
        </w:pict>
      </w:r>
    </w:p>
    <w:p>
      <w:pPr>
        <w:pStyle w:val="10"/>
        <w:numPr>
          <w:ilvl w:val="1"/>
          <w:numId w:val="2"/>
        </w:numPr>
        <w:tabs>
          <w:tab w:val="left" w:pos="950"/>
        </w:tabs>
        <w:spacing w:before="94" w:after="0" w:line="240" w:lineRule="auto"/>
        <w:ind w:left="949" w:right="0" w:hanging="377"/>
        <w:jc w:val="left"/>
        <w:rPr>
          <w:sz w:val="23"/>
        </w:rPr>
      </w:pPr>
      <w:r>
        <w:rPr>
          <w:sz w:val="23"/>
        </w:rPr>
        <w:t>teachings</w:t>
      </w:r>
    </w:p>
    <w:p>
      <w:pPr>
        <w:pStyle w:val="10"/>
        <w:numPr>
          <w:ilvl w:val="1"/>
          <w:numId w:val="2"/>
        </w:numPr>
        <w:tabs>
          <w:tab w:val="left" w:pos="938"/>
        </w:tabs>
        <w:spacing w:before="117" w:after="0" w:line="240" w:lineRule="auto"/>
        <w:ind w:left="937" w:right="0" w:hanging="365"/>
        <w:jc w:val="left"/>
        <w:rPr>
          <w:sz w:val="23"/>
        </w:rPr>
      </w:pPr>
      <w:r>
        <w:rPr>
          <w:sz w:val="23"/>
        </w:rPr>
        <w:t>discussions</w:t>
      </w:r>
    </w:p>
    <w:p>
      <w:pPr>
        <w:pStyle w:val="10"/>
        <w:numPr>
          <w:ilvl w:val="1"/>
          <w:numId w:val="2"/>
        </w:numPr>
        <w:tabs>
          <w:tab w:val="left" w:pos="938"/>
        </w:tabs>
        <w:spacing w:before="115" w:after="0" w:line="240" w:lineRule="auto"/>
        <w:ind w:left="937" w:right="0" w:hanging="365"/>
        <w:jc w:val="left"/>
        <w:rPr>
          <w:sz w:val="23"/>
        </w:rPr>
      </w:pPr>
      <w:r>
        <w:rPr>
          <w:sz w:val="23"/>
        </w:rPr>
        <w:t>restrictions</w:t>
      </w:r>
    </w:p>
    <w:p>
      <w:pPr>
        <w:pStyle w:val="10"/>
        <w:numPr>
          <w:ilvl w:val="1"/>
          <w:numId w:val="2"/>
        </w:numPr>
        <w:tabs>
          <w:tab w:val="left" w:pos="950"/>
        </w:tabs>
        <w:spacing w:before="115" w:after="0" w:line="240" w:lineRule="auto"/>
        <w:ind w:left="949" w:right="0" w:hanging="377"/>
        <w:jc w:val="left"/>
        <w:rPr>
          <w:sz w:val="23"/>
        </w:rPr>
      </w:pPr>
      <w:r>
        <w:rPr>
          <w:sz w:val="23"/>
        </w:rPr>
        <w:t>wrongdoings</w:t>
      </w:r>
    </w:p>
    <w:p>
      <w:pPr>
        <w:bidi w:val="0"/>
      </w:pPr>
    </w:p>
    <w:p/>
    <w:p/>
    <w:p/>
    <w:p/>
    <w:p/>
    <w:p>
      <w:pPr>
        <w:sectPr>
          <w:headerReference r:id="rId3" w:type="default"/>
          <w:footerReference r:id="rId4" w:type="default"/>
          <w:pgSz w:w="10720" w:h="14970"/>
          <w:pgMar w:top="720" w:right="57" w:bottom="1080" w:left="1160" w:header="680" w:footer="898" w:gutter="0"/>
        </w:sectPr>
      </w:pPr>
    </w:p>
    <w:p/>
    <w:p/>
    <w:p>
      <w:pPr>
        <w:pStyle w:val="3"/>
        <w:spacing w:before="1"/>
        <w:ind w:left="18" w:leftChars="0" w:right="1199" w:rightChars="545" w:hanging="18" w:hangingChars="8"/>
        <w:jc w:val="center"/>
      </w:pPr>
      <w:r>
        <w:t>Text 2</w:t>
      </w:r>
    </w:p>
    <w:p>
      <w:pPr>
        <w:pStyle w:val="5"/>
        <w:rPr>
          <w:b/>
          <w:sz w:val="24"/>
        </w:rPr>
      </w:pPr>
    </w:p>
    <w:p>
      <w:pPr>
        <w:pStyle w:val="5"/>
        <w:spacing w:before="177" w:line="326" w:lineRule="auto"/>
        <w:ind w:left="229" w:right="1359" w:firstLine="458"/>
        <w:jc w:val="both"/>
      </w:pPr>
      <w:r>
        <w:t>Forests give us shade, quiet and one of the harder challenges in the fight against climate change. Even as we humans count on forests to soak up a good share of the carbon dioxide we produce, we are threatening their ability to do so. The climate change we are hastening could one day leave us with forests that emit more carbon than they absorb.</w:t>
      </w:r>
    </w:p>
    <w:p>
      <w:pPr>
        <w:pStyle w:val="5"/>
        <w:spacing w:before="1" w:line="326" w:lineRule="auto"/>
        <w:ind w:left="229" w:right="1357" w:firstLine="458"/>
        <w:jc w:val="both"/>
      </w:pPr>
      <w:r>
        <w:t>Thankfully, there is a way out of this trap – but it involves striking a subtle balance. Helping forests flourish as valuable “carbon sinks” long into the future may require reducing their capacity to absorb carbon now. California is leading the way, as it does on so many climate efforts, in figuring out the details.</w:t>
      </w:r>
    </w:p>
    <w:p>
      <w:pPr>
        <w:pStyle w:val="5"/>
        <w:spacing w:before="2" w:line="326" w:lineRule="auto"/>
        <w:ind w:left="229" w:right="1354" w:firstLine="458"/>
        <w:jc w:val="both"/>
      </w:pPr>
      <w:r>
        <w:t xml:space="preserve">The </w:t>
      </w:r>
      <w:r>
        <w:rPr>
          <w:spacing w:val="-3"/>
        </w:rPr>
        <w:t xml:space="preserve">state’s </w:t>
      </w:r>
      <w:r>
        <w:t xml:space="preserve">proposed Forest Carbon Plan aims to double efforts to thin out young trees and clear brush in parts of the forest. This temporarily lowers carbon-carrying </w:t>
      </w:r>
      <w:r>
        <w:rPr>
          <w:spacing w:val="-3"/>
        </w:rPr>
        <w:t xml:space="preserve">capacity. </w:t>
      </w:r>
      <w:r>
        <w:t xml:space="preserve">But the remaining trees draw a greater share of the available moisture, so they grow and thrive, restoring the </w:t>
      </w:r>
      <w:r>
        <w:rPr>
          <w:spacing w:val="-3"/>
        </w:rPr>
        <w:t xml:space="preserve">forest’s </w:t>
      </w:r>
      <w:r>
        <w:t xml:space="preserve">capacity to pull carbon from the </w:t>
      </w:r>
      <w:r>
        <w:rPr>
          <w:spacing w:val="-3"/>
        </w:rPr>
        <w:t xml:space="preserve">air. </w:t>
      </w:r>
      <w:r>
        <w:t>Healthy trees are also better able to fend off insects. The landscape is rendered less easily burnable. Even in the event of a fire, fewer trees are</w:t>
      </w:r>
      <w:r>
        <w:rPr>
          <w:spacing w:val="-18"/>
        </w:rPr>
        <w:t xml:space="preserve"> </w:t>
      </w:r>
      <w:r>
        <w:t>consumed.</w:t>
      </w:r>
    </w:p>
    <w:p>
      <w:pPr>
        <w:pStyle w:val="5"/>
        <w:spacing w:before="1" w:line="326" w:lineRule="auto"/>
        <w:ind w:left="229" w:right="1356" w:firstLine="458"/>
        <w:jc w:val="both"/>
      </w:pPr>
      <w:r>
        <w:t>The need for such planning is increasingly urgent. Already, since 2010, drought and insects have killed over 100 million trees in California, most of them in 2016 alone, and wildfires have burned hundreds of thousands of acres.</w:t>
      </w:r>
    </w:p>
    <w:p>
      <w:pPr>
        <w:pStyle w:val="5"/>
        <w:spacing w:before="1" w:line="326" w:lineRule="auto"/>
        <w:ind w:left="229" w:right="1354" w:firstLine="458"/>
        <w:jc w:val="both"/>
      </w:pPr>
      <w:r>
        <w:t xml:space="preserve">California plans to treat 35, 000 acres of forest a year by 2020, and 60,000 by 2030 – financed from the proceeds of the </w:t>
      </w:r>
      <w:r>
        <w:rPr>
          <w:spacing w:val="-3"/>
        </w:rPr>
        <w:t xml:space="preserve">state’s </w:t>
      </w:r>
      <w:r>
        <w:t xml:space="preserve">emissions-permit auctions. </w:t>
      </w:r>
      <w:r>
        <w:rPr>
          <w:spacing w:val="-3"/>
        </w:rPr>
        <w:t xml:space="preserve">That’s </w:t>
      </w:r>
      <w:r>
        <w:t>only a small share of the total acreage that could benefit, about half a million acres in all, so it will be vital to prioritize areas at greatest risk of fire or</w:t>
      </w:r>
      <w:r>
        <w:rPr>
          <w:spacing w:val="-20"/>
        </w:rPr>
        <w:t xml:space="preserve"> </w:t>
      </w:r>
      <w:r>
        <w:t>drought.</w:t>
      </w:r>
    </w:p>
    <w:p>
      <w:pPr>
        <w:pStyle w:val="5"/>
        <w:spacing w:before="2" w:line="326" w:lineRule="auto"/>
        <w:ind w:left="229" w:right="1355" w:firstLine="458"/>
        <w:jc w:val="both"/>
      </w:pPr>
      <w:r>
        <w:t xml:space="preserve">The strategy also aims to ensure that carbon in woody material removed from  the forests is locked away in the form of solid lumber or burned as biofuel in vehicles that would otherwise run on fossil fuels. New research on transportation biofuels is already under </w:t>
      </w:r>
      <w:r>
        <w:rPr>
          <w:spacing w:val="-4"/>
        </w:rPr>
        <w:t>way.</w:t>
      </w:r>
    </w:p>
    <w:p>
      <w:pPr>
        <w:pStyle w:val="5"/>
        <w:spacing w:before="1" w:line="326" w:lineRule="auto"/>
        <w:ind w:left="229" w:right="1298" w:firstLine="458"/>
        <w:jc w:val="both"/>
      </w:pPr>
      <w:r>
        <w:t>State governments are well accustomed to managing forests, but traditionally they’ve focused on wildlife, watersheds and opportunities for recreation. Only recently have they come to see the vital part forests will have to play in storing carbon. California’s plan, which is expected to be finalized by the governor next year, should serve as a</w:t>
      </w:r>
      <w:r>
        <w:rPr>
          <w:spacing w:val="-3"/>
        </w:rPr>
        <w:t xml:space="preserve"> </w:t>
      </w:r>
      <w:r>
        <w:t>model.</w:t>
      </w:r>
    </w:p>
    <w:p>
      <w:pPr>
        <w:pStyle w:val="5"/>
        <w:spacing w:before="1" w:line="326" w:lineRule="auto"/>
        <w:ind w:left="229" w:right="1298" w:firstLine="458"/>
        <w:jc w:val="both"/>
      </w:pPr>
    </w:p>
    <w:p>
      <w:pPr>
        <w:pStyle w:val="5"/>
        <w:spacing w:before="1" w:line="326" w:lineRule="auto"/>
        <w:ind w:left="229" w:right="1298" w:firstLine="458"/>
        <w:jc w:val="both"/>
      </w:pPr>
    </w:p>
    <w:p>
      <w:pPr>
        <w:pStyle w:val="5"/>
        <w:spacing w:before="1" w:line="326" w:lineRule="auto"/>
        <w:ind w:left="229" w:right="1298" w:firstLine="458"/>
        <w:jc w:val="both"/>
      </w:pPr>
    </w:p>
    <w:p>
      <w:pPr>
        <w:pStyle w:val="10"/>
        <w:numPr>
          <w:ilvl w:val="0"/>
          <w:numId w:val="2"/>
        </w:numPr>
        <w:tabs>
          <w:tab w:val="left" w:pos="573"/>
          <w:tab w:val="left" w:pos="7395"/>
        </w:tabs>
        <w:spacing w:before="97" w:after="0" w:line="240" w:lineRule="auto"/>
        <w:ind w:left="572" w:right="0" w:hanging="343"/>
        <w:jc w:val="left"/>
        <w:rPr>
          <w:sz w:val="23"/>
        </w:rPr>
      </w:pPr>
      <w:r>
        <w:rPr>
          <w:sz w:val="23"/>
        </w:rPr>
        <w:t>By saying “one of the harder challenges,” the author</w:t>
      </w:r>
      <w:r>
        <w:rPr>
          <w:spacing w:val="-17"/>
          <w:sz w:val="23"/>
        </w:rPr>
        <w:t xml:space="preserve"> </w:t>
      </w:r>
      <w:r>
        <w:rPr>
          <w:sz w:val="23"/>
        </w:rPr>
        <w:t>implies</w:t>
      </w:r>
      <w:r>
        <w:rPr>
          <w:spacing w:val="-2"/>
          <w:sz w:val="23"/>
        </w:rPr>
        <w:t xml:space="preserve"> </w:t>
      </w:r>
      <w:r>
        <w:rPr>
          <w:sz w:val="23"/>
        </w:rPr>
        <w:t>that</w:t>
      </w:r>
      <w:r>
        <w:rPr>
          <w:sz w:val="23"/>
          <w:u w:val="single"/>
        </w:rPr>
        <w:t xml:space="preserve"> </w:t>
      </w:r>
      <w:r>
        <w:rPr>
          <w:sz w:val="23"/>
          <w:u w:val="single"/>
        </w:rPr>
        <w:tab/>
      </w:r>
      <w:r>
        <w:rPr>
          <w:sz w:val="23"/>
        </w:rPr>
        <w:t>.</w:t>
      </w:r>
    </w:p>
    <w:p>
      <w:pPr>
        <w:pStyle w:val="10"/>
        <w:numPr>
          <w:ilvl w:val="1"/>
          <w:numId w:val="2"/>
        </w:numPr>
        <w:tabs>
          <w:tab w:val="left" w:pos="950"/>
        </w:tabs>
        <w:spacing w:before="110" w:after="0" w:line="240" w:lineRule="auto"/>
        <w:ind w:left="949" w:right="0" w:hanging="377"/>
        <w:jc w:val="left"/>
        <w:rPr>
          <w:sz w:val="23"/>
        </w:rPr>
      </w:pPr>
      <w:r>
        <w:rPr>
          <w:sz w:val="23"/>
        </w:rPr>
        <w:t>global climate change may get out of</w:t>
      </w:r>
      <w:r>
        <w:rPr>
          <w:spacing w:val="-5"/>
          <w:sz w:val="23"/>
        </w:rPr>
        <w:t xml:space="preserve"> </w:t>
      </w:r>
      <w:r>
        <w:rPr>
          <w:sz w:val="23"/>
        </w:rPr>
        <w:t>control</w:t>
      </w:r>
    </w:p>
    <w:p>
      <w:pPr>
        <w:pStyle w:val="10"/>
        <w:numPr>
          <w:ilvl w:val="1"/>
          <w:numId w:val="2"/>
        </w:numPr>
        <w:tabs>
          <w:tab w:val="left" w:pos="938"/>
        </w:tabs>
        <w:spacing w:before="112" w:after="0" w:line="240" w:lineRule="auto"/>
        <w:ind w:left="937" w:right="0" w:hanging="365"/>
        <w:jc w:val="left"/>
        <w:rPr>
          <w:sz w:val="23"/>
        </w:rPr>
      </w:pPr>
      <w:r>
        <w:rPr>
          <w:sz w:val="23"/>
        </w:rPr>
        <w:t>people may misunderstand global</w:t>
      </w:r>
      <w:r>
        <w:rPr>
          <w:spacing w:val="-8"/>
          <w:sz w:val="23"/>
        </w:rPr>
        <w:t xml:space="preserve"> </w:t>
      </w:r>
      <w:r>
        <w:rPr>
          <w:sz w:val="23"/>
        </w:rPr>
        <w:t>warming</w:t>
      </w:r>
    </w:p>
    <w:p>
      <w:pPr>
        <w:pStyle w:val="10"/>
        <w:numPr>
          <w:ilvl w:val="1"/>
          <w:numId w:val="2"/>
        </w:numPr>
        <w:tabs>
          <w:tab w:val="left" w:pos="938"/>
        </w:tabs>
        <w:spacing w:before="112" w:after="0" w:line="240" w:lineRule="auto"/>
        <w:ind w:left="937" w:right="0" w:hanging="365"/>
        <w:jc w:val="left"/>
        <w:rPr>
          <w:sz w:val="23"/>
        </w:rPr>
      </w:pPr>
      <w:r>
        <w:rPr>
          <w:sz w:val="23"/>
        </w:rPr>
        <w:t>extreme weather conditions may</w:t>
      </w:r>
      <w:r>
        <w:rPr>
          <w:spacing w:val="-13"/>
          <w:sz w:val="23"/>
        </w:rPr>
        <w:t xml:space="preserve"> </w:t>
      </w:r>
      <w:r>
        <w:rPr>
          <w:sz w:val="23"/>
        </w:rPr>
        <w:t>arise</w:t>
      </w:r>
    </w:p>
    <w:p>
      <w:pPr>
        <w:pStyle w:val="10"/>
        <w:numPr>
          <w:ilvl w:val="1"/>
          <w:numId w:val="2"/>
        </w:numPr>
        <w:tabs>
          <w:tab w:val="left" w:pos="950"/>
        </w:tabs>
        <w:spacing w:before="110" w:after="0" w:line="240" w:lineRule="auto"/>
        <w:ind w:left="949" w:right="0" w:hanging="377"/>
        <w:jc w:val="left"/>
        <w:rPr>
          <w:sz w:val="23"/>
        </w:rPr>
      </w:pPr>
      <w:r>
        <w:rPr>
          <w:sz w:val="23"/>
        </w:rPr>
        <w:t>forests may become a potential</w:t>
      </w:r>
      <w:r>
        <w:rPr>
          <w:spacing w:val="-14"/>
          <w:sz w:val="23"/>
        </w:rPr>
        <w:t xml:space="preserve"> </w:t>
      </w:r>
      <w:r>
        <w:rPr>
          <w:sz w:val="23"/>
        </w:rPr>
        <w:t>threat</w:t>
      </w:r>
    </w:p>
    <w:p>
      <w:pPr>
        <w:pStyle w:val="5"/>
        <w:rPr>
          <w:sz w:val="24"/>
        </w:rPr>
      </w:pPr>
    </w:p>
    <w:p>
      <w:pPr>
        <w:pStyle w:val="10"/>
        <w:numPr>
          <w:ilvl w:val="0"/>
          <w:numId w:val="2"/>
        </w:numPr>
        <w:tabs>
          <w:tab w:val="left" w:pos="568"/>
          <w:tab w:val="left" w:pos="7273"/>
        </w:tabs>
        <w:spacing w:before="213" w:after="0" w:line="240" w:lineRule="auto"/>
        <w:ind w:left="568" w:right="0" w:hanging="339"/>
        <w:jc w:val="left"/>
        <w:rPr>
          <w:sz w:val="23"/>
        </w:rPr>
      </w:pPr>
      <w:r>
        <w:rPr>
          <w:spacing w:val="-7"/>
          <w:sz w:val="23"/>
        </w:rPr>
        <w:t xml:space="preserve">To </w:t>
      </w:r>
      <w:r>
        <w:rPr>
          <w:sz w:val="23"/>
        </w:rPr>
        <w:t>maintain forests as valuable “carbon sinks,” we may</w:t>
      </w:r>
      <w:r>
        <w:rPr>
          <w:spacing w:val="-12"/>
          <w:sz w:val="23"/>
        </w:rPr>
        <w:t xml:space="preserve"> </w:t>
      </w:r>
      <w:r>
        <w:rPr>
          <w:sz w:val="23"/>
        </w:rPr>
        <w:t>need</w:t>
      </w:r>
      <w:r>
        <w:rPr>
          <w:spacing w:val="-1"/>
          <w:sz w:val="23"/>
        </w:rPr>
        <w:t xml:space="preserve"> </w:t>
      </w:r>
      <w:r>
        <w:rPr>
          <w:sz w:val="23"/>
        </w:rPr>
        <w:t>to</w:t>
      </w:r>
      <w:r>
        <w:rPr>
          <w:sz w:val="23"/>
          <w:u w:val="single"/>
        </w:rPr>
        <w:t xml:space="preserve"> </w:t>
      </w:r>
      <w:r>
        <w:rPr>
          <w:sz w:val="23"/>
          <w:u w:val="single"/>
        </w:rPr>
        <w:tab/>
      </w:r>
      <w:r>
        <w:rPr>
          <w:sz w:val="23"/>
        </w:rPr>
        <w:t>.</w:t>
      </w:r>
    </w:p>
    <w:p>
      <w:pPr>
        <w:pStyle w:val="10"/>
        <w:numPr>
          <w:ilvl w:val="1"/>
          <w:numId w:val="2"/>
        </w:numPr>
        <w:tabs>
          <w:tab w:val="left" w:pos="950"/>
        </w:tabs>
        <w:spacing w:before="110" w:after="0" w:line="240" w:lineRule="auto"/>
        <w:ind w:left="949" w:right="0" w:hanging="377"/>
        <w:jc w:val="left"/>
        <w:rPr>
          <w:sz w:val="23"/>
        </w:rPr>
      </w:pPr>
      <w:r>
        <w:rPr>
          <w:sz w:val="23"/>
        </w:rPr>
        <w:t>preserve the diversity of species in</w:t>
      </w:r>
      <w:r>
        <w:rPr>
          <w:spacing w:val="-8"/>
          <w:sz w:val="23"/>
        </w:rPr>
        <w:t xml:space="preserve"> </w:t>
      </w:r>
      <w:r>
        <w:rPr>
          <w:sz w:val="23"/>
        </w:rPr>
        <w:t>them</w:t>
      </w:r>
    </w:p>
    <w:p>
      <w:pPr>
        <w:pStyle w:val="10"/>
        <w:numPr>
          <w:ilvl w:val="1"/>
          <w:numId w:val="2"/>
        </w:numPr>
        <w:tabs>
          <w:tab w:val="left" w:pos="938"/>
        </w:tabs>
        <w:spacing w:before="113" w:after="0" w:line="240" w:lineRule="auto"/>
        <w:ind w:left="937" w:right="0" w:hanging="365"/>
        <w:jc w:val="left"/>
        <w:rPr>
          <w:sz w:val="23"/>
        </w:rPr>
      </w:pPr>
      <w:r>
        <w:rPr>
          <w:sz w:val="23"/>
        </w:rPr>
        <w:t>accelerate the growth of young</w:t>
      </w:r>
      <w:r>
        <w:rPr>
          <w:spacing w:val="-3"/>
          <w:sz w:val="23"/>
        </w:rPr>
        <w:t xml:space="preserve"> </w:t>
      </w:r>
      <w:r>
        <w:rPr>
          <w:sz w:val="23"/>
        </w:rPr>
        <w:t>trees</w:t>
      </w:r>
    </w:p>
    <w:p>
      <w:pPr>
        <w:pStyle w:val="10"/>
        <w:numPr>
          <w:ilvl w:val="1"/>
          <w:numId w:val="2"/>
        </w:numPr>
        <w:tabs>
          <w:tab w:val="left" w:pos="938"/>
        </w:tabs>
        <w:spacing w:before="112" w:after="0" w:line="240" w:lineRule="auto"/>
        <w:ind w:left="937" w:right="0" w:hanging="365"/>
        <w:jc w:val="left"/>
        <w:rPr>
          <w:sz w:val="23"/>
        </w:rPr>
      </w:pPr>
      <w:r>
        <w:rPr>
          <w:sz w:val="23"/>
        </w:rPr>
        <w:t>strike a balance among different</w:t>
      </w:r>
      <w:r>
        <w:rPr>
          <w:spacing w:val="-9"/>
          <w:sz w:val="23"/>
        </w:rPr>
        <w:t xml:space="preserve"> </w:t>
      </w:r>
      <w:r>
        <w:rPr>
          <w:sz w:val="23"/>
        </w:rPr>
        <w:t>plants</w:t>
      </w:r>
    </w:p>
    <w:p>
      <w:pPr>
        <w:pStyle w:val="10"/>
        <w:numPr>
          <w:ilvl w:val="1"/>
          <w:numId w:val="2"/>
        </w:numPr>
        <w:tabs>
          <w:tab w:val="left" w:pos="950"/>
        </w:tabs>
        <w:spacing w:before="110" w:after="0" w:line="240" w:lineRule="auto"/>
        <w:ind w:left="949" w:right="0" w:hanging="377"/>
        <w:jc w:val="left"/>
        <w:rPr>
          <w:sz w:val="23"/>
        </w:rPr>
      </w:pPr>
      <w:r>
        <w:rPr>
          <w:sz w:val="23"/>
        </w:rPr>
        <w:t>lower their present carbon-absorbing</w:t>
      </w:r>
      <w:r>
        <w:rPr>
          <w:spacing w:val="-5"/>
          <w:sz w:val="23"/>
        </w:rPr>
        <w:t xml:space="preserve"> </w:t>
      </w:r>
      <w:r>
        <w:rPr>
          <w:sz w:val="23"/>
        </w:rPr>
        <w:t>capacity</w:t>
      </w:r>
    </w:p>
    <w:p>
      <w:pPr>
        <w:pStyle w:val="5"/>
        <w:rPr>
          <w:sz w:val="24"/>
        </w:rPr>
      </w:pPr>
    </w:p>
    <w:p>
      <w:pPr>
        <w:pStyle w:val="10"/>
        <w:numPr>
          <w:ilvl w:val="0"/>
          <w:numId w:val="2"/>
        </w:numPr>
        <w:tabs>
          <w:tab w:val="left" w:pos="573"/>
          <w:tab w:val="left" w:pos="5583"/>
        </w:tabs>
        <w:spacing w:before="213" w:after="0" w:line="240" w:lineRule="auto"/>
        <w:ind w:left="572" w:right="0" w:hanging="343"/>
        <w:jc w:val="left"/>
        <w:rPr>
          <w:sz w:val="23"/>
        </w:rPr>
      </w:pPr>
      <w:r>
        <w:rPr>
          <w:sz w:val="23"/>
        </w:rPr>
        <w:t>California’s Forest Carbon Plan</w:t>
      </w:r>
      <w:r>
        <w:rPr>
          <w:spacing w:val="-19"/>
          <w:sz w:val="23"/>
        </w:rPr>
        <w:t xml:space="preserve"> </w:t>
      </w:r>
      <w:r>
        <w:rPr>
          <w:sz w:val="23"/>
        </w:rPr>
        <w:t>endeavors</w:t>
      </w:r>
      <w:r>
        <w:rPr>
          <w:spacing w:val="-2"/>
          <w:sz w:val="23"/>
        </w:rPr>
        <w:t xml:space="preserve"> </w:t>
      </w:r>
      <w:r>
        <w:rPr>
          <w:sz w:val="23"/>
        </w:rPr>
        <w:t>to</w:t>
      </w:r>
      <w:r>
        <w:rPr>
          <w:sz w:val="23"/>
          <w:u w:val="single"/>
        </w:rPr>
        <w:t xml:space="preserve"> </w:t>
      </w:r>
      <w:r>
        <w:rPr>
          <w:sz w:val="23"/>
          <w:u w:val="single"/>
        </w:rPr>
        <w:tab/>
      </w:r>
      <w:r>
        <w:rPr>
          <w:sz w:val="23"/>
        </w:rPr>
        <w:t>.</w:t>
      </w:r>
    </w:p>
    <w:p>
      <w:pPr>
        <w:pStyle w:val="10"/>
        <w:numPr>
          <w:ilvl w:val="1"/>
          <w:numId w:val="2"/>
        </w:numPr>
        <w:tabs>
          <w:tab w:val="left" w:pos="950"/>
        </w:tabs>
        <w:spacing w:before="110" w:after="0" w:line="240" w:lineRule="auto"/>
        <w:ind w:left="949" w:right="0" w:hanging="377"/>
        <w:jc w:val="left"/>
        <w:rPr>
          <w:sz w:val="23"/>
        </w:rPr>
      </w:pPr>
      <w:r>
        <w:rPr>
          <w:sz w:val="23"/>
        </w:rPr>
        <w:t>cultivate more drought-resistant</w:t>
      </w:r>
      <w:r>
        <w:rPr>
          <w:spacing w:val="-7"/>
          <w:sz w:val="23"/>
        </w:rPr>
        <w:t xml:space="preserve"> </w:t>
      </w:r>
      <w:r>
        <w:rPr>
          <w:sz w:val="23"/>
        </w:rPr>
        <w:t>trees</w:t>
      </w:r>
    </w:p>
    <w:p>
      <w:pPr>
        <w:pStyle w:val="10"/>
        <w:numPr>
          <w:ilvl w:val="1"/>
          <w:numId w:val="2"/>
        </w:numPr>
        <w:tabs>
          <w:tab w:val="left" w:pos="938"/>
        </w:tabs>
        <w:spacing w:before="112" w:after="0" w:line="240" w:lineRule="auto"/>
        <w:ind w:left="937" w:right="0" w:hanging="365"/>
        <w:jc w:val="left"/>
        <w:rPr>
          <w:sz w:val="23"/>
        </w:rPr>
      </w:pPr>
      <w:r>
        <w:rPr>
          <w:sz w:val="23"/>
        </w:rPr>
        <w:t>reduce the density of some of its</w:t>
      </w:r>
      <w:r>
        <w:rPr>
          <w:spacing w:val="-11"/>
          <w:sz w:val="23"/>
        </w:rPr>
        <w:t xml:space="preserve"> </w:t>
      </w:r>
      <w:r>
        <w:rPr>
          <w:sz w:val="23"/>
        </w:rPr>
        <w:t>forests</w:t>
      </w:r>
    </w:p>
    <w:p>
      <w:pPr>
        <w:pStyle w:val="10"/>
        <w:numPr>
          <w:ilvl w:val="1"/>
          <w:numId w:val="2"/>
        </w:numPr>
        <w:tabs>
          <w:tab w:val="left" w:pos="938"/>
        </w:tabs>
        <w:spacing w:before="113" w:after="0" w:line="240" w:lineRule="auto"/>
        <w:ind w:left="937" w:right="0" w:hanging="365"/>
        <w:jc w:val="left"/>
        <w:rPr>
          <w:sz w:val="23"/>
        </w:rPr>
      </w:pPr>
      <w:r>
        <w:rPr>
          <w:sz w:val="23"/>
        </w:rPr>
        <w:t>find more effective ways to kill</w:t>
      </w:r>
      <w:r>
        <w:rPr>
          <w:spacing w:val="-4"/>
          <w:sz w:val="23"/>
        </w:rPr>
        <w:t xml:space="preserve"> </w:t>
      </w:r>
      <w:r>
        <w:rPr>
          <w:sz w:val="23"/>
        </w:rPr>
        <w:t>insects</w:t>
      </w:r>
    </w:p>
    <w:p>
      <w:pPr>
        <w:pStyle w:val="10"/>
        <w:numPr>
          <w:ilvl w:val="1"/>
          <w:numId w:val="2"/>
        </w:numPr>
        <w:tabs>
          <w:tab w:val="left" w:pos="950"/>
        </w:tabs>
        <w:spacing w:before="109" w:after="0" w:line="240" w:lineRule="auto"/>
        <w:ind w:left="949" w:right="0" w:hanging="377"/>
        <w:jc w:val="left"/>
        <w:rPr>
          <w:sz w:val="23"/>
        </w:rPr>
      </w:pPr>
      <w:r>
        <w:rPr>
          <w:sz w:val="23"/>
        </w:rPr>
        <w:t>restore its forests quickly after</w:t>
      </w:r>
      <w:r>
        <w:rPr>
          <w:spacing w:val="-9"/>
          <w:sz w:val="23"/>
        </w:rPr>
        <w:t xml:space="preserve"> </w:t>
      </w:r>
      <w:r>
        <w:rPr>
          <w:sz w:val="23"/>
        </w:rPr>
        <w:t>wildfires</w:t>
      </w:r>
    </w:p>
    <w:p>
      <w:pPr>
        <w:pStyle w:val="5"/>
        <w:rPr>
          <w:sz w:val="24"/>
        </w:rPr>
      </w:pPr>
    </w:p>
    <w:p>
      <w:pPr>
        <w:pStyle w:val="10"/>
        <w:numPr>
          <w:ilvl w:val="0"/>
          <w:numId w:val="2"/>
        </w:numPr>
        <w:tabs>
          <w:tab w:val="left" w:pos="568"/>
        </w:tabs>
        <w:spacing w:before="214" w:after="0" w:line="240" w:lineRule="auto"/>
        <w:ind w:left="568" w:right="0" w:hanging="339"/>
        <w:jc w:val="left"/>
        <w:rPr>
          <w:sz w:val="23"/>
        </w:rPr>
      </w:pPr>
      <w:r>
        <w:rPr>
          <w:sz w:val="23"/>
        </w:rPr>
        <w:t>What is essential to California’s plan according to Paragraph</w:t>
      </w:r>
      <w:r>
        <w:rPr>
          <w:spacing w:val="-14"/>
          <w:sz w:val="23"/>
        </w:rPr>
        <w:t xml:space="preserve"> </w:t>
      </w:r>
      <w:r>
        <w:rPr>
          <w:sz w:val="23"/>
        </w:rPr>
        <w:t>5?</w:t>
      </w:r>
    </w:p>
    <w:p>
      <w:pPr>
        <w:pStyle w:val="10"/>
        <w:numPr>
          <w:ilvl w:val="1"/>
          <w:numId w:val="2"/>
        </w:numPr>
        <w:tabs>
          <w:tab w:val="left" w:pos="945"/>
        </w:tabs>
        <w:spacing w:before="110" w:after="0" w:line="240" w:lineRule="auto"/>
        <w:ind w:left="944" w:right="0" w:hanging="372"/>
        <w:jc w:val="left"/>
        <w:rPr>
          <w:sz w:val="23"/>
        </w:rPr>
      </w:pPr>
      <w:r>
        <w:rPr>
          <w:spacing w:val="-7"/>
          <w:sz w:val="23"/>
        </w:rPr>
        <w:t xml:space="preserve">To </w:t>
      </w:r>
      <w:r>
        <w:rPr>
          <w:sz w:val="23"/>
        </w:rPr>
        <w:t>handle the areas in serious danger</w:t>
      </w:r>
      <w:r>
        <w:rPr>
          <w:spacing w:val="-4"/>
          <w:sz w:val="23"/>
        </w:rPr>
        <w:t xml:space="preserve"> </w:t>
      </w:r>
      <w:r>
        <w:rPr>
          <w:sz w:val="23"/>
        </w:rPr>
        <w:t>first.</w:t>
      </w:r>
    </w:p>
    <w:p>
      <w:pPr>
        <w:pStyle w:val="10"/>
        <w:numPr>
          <w:ilvl w:val="1"/>
          <w:numId w:val="2"/>
        </w:numPr>
        <w:tabs>
          <w:tab w:val="left" w:pos="933"/>
        </w:tabs>
        <w:spacing w:before="112" w:after="0" w:line="240" w:lineRule="auto"/>
        <w:ind w:left="932" w:right="0" w:hanging="360"/>
        <w:jc w:val="left"/>
        <w:rPr>
          <w:sz w:val="23"/>
        </w:rPr>
      </w:pPr>
      <w:r>
        <w:rPr>
          <w:spacing w:val="-7"/>
          <w:sz w:val="23"/>
        </w:rPr>
        <w:t xml:space="preserve">To </w:t>
      </w:r>
      <w:r>
        <w:rPr>
          <w:sz w:val="23"/>
        </w:rPr>
        <w:t>carry it out before the year of</w:t>
      </w:r>
      <w:r>
        <w:rPr>
          <w:spacing w:val="-2"/>
          <w:sz w:val="23"/>
        </w:rPr>
        <w:t xml:space="preserve"> </w:t>
      </w:r>
      <w:r>
        <w:rPr>
          <w:sz w:val="23"/>
        </w:rPr>
        <w:t>2020.</w:t>
      </w:r>
    </w:p>
    <w:p>
      <w:pPr>
        <w:pStyle w:val="10"/>
        <w:numPr>
          <w:ilvl w:val="1"/>
          <w:numId w:val="2"/>
        </w:numPr>
        <w:tabs>
          <w:tab w:val="left" w:pos="933"/>
        </w:tabs>
        <w:spacing w:before="112" w:after="0" w:line="240" w:lineRule="auto"/>
        <w:ind w:left="932" w:right="0" w:hanging="360"/>
        <w:jc w:val="left"/>
        <w:rPr>
          <w:sz w:val="23"/>
        </w:rPr>
      </w:pPr>
      <w:r>
        <w:rPr>
          <w:spacing w:val="-7"/>
          <w:sz w:val="23"/>
        </w:rPr>
        <w:t xml:space="preserve">To </w:t>
      </w:r>
      <w:r>
        <w:rPr>
          <w:sz w:val="23"/>
        </w:rPr>
        <w:t>perfect the emissions-permit</w:t>
      </w:r>
      <w:r>
        <w:rPr>
          <w:spacing w:val="-3"/>
          <w:sz w:val="23"/>
        </w:rPr>
        <w:t xml:space="preserve"> </w:t>
      </w:r>
      <w:r>
        <w:rPr>
          <w:sz w:val="23"/>
        </w:rPr>
        <w:t>auctions.</w:t>
      </w:r>
    </w:p>
    <w:p>
      <w:pPr>
        <w:pStyle w:val="10"/>
        <w:numPr>
          <w:ilvl w:val="1"/>
          <w:numId w:val="2"/>
        </w:numPr>
        <w:tabs>
          <w:tab w:val="left" w:pos="945"/>
        </w:tabs>
        <w:spacing w:before="110" w:after="0" w:line="240" w:lineRule="auto"/>
        <w:ind w:left="944" w:right="0" w:hanging="372"/>
        <w:jc w:val="left"/>
        <w:rPr>
          <w:sz w:val="23"/>
        </w:rPr>
      </w:pPr>
      <w:r>
        <w:rPr>
          <w:spacing w:val="-7"/>
          <w:sz w:val="23"/>
        </w:rPr>
        <w:t xml:space="preserve">To </w:t>
      </w:r>
      <w:r>
        <w:rPr>
          <w:sz w:val="23"/>
        </w:rPr>
        <w:t>obtain enough financial</w:t>
      </w:r>
      <w:r>
        <w:rPr>
          <w:spacing w:val="2"/>
          <w:sz w:val="23"/>
        </w:rPr>
        <w:t xml:space="preserve"> </w:t>
      </w:r>
      <w:r>
        <w:rPr>
          <w:sz w:val="23"/>
        </w:rPr>
        <w:t>support.</w:t>
      </w:r>
    </w:p>
    <w:p>
      <w:pPr>
        <w:pStyle w:val="5"/>
        <w:rPr>
          <w:sz w:val="24"/>
        </w:rPr>
      </w:pPr>
    </w:p>
    <w:p>
      <w:pPr>
        <w:pStyle w:val="10"/>
        <w:numPr>
          <w:ilvl w:val="0"/>
          <w:numId w:val="2"/>
        </w:numPr>
        <w:tabs>
          <w:tab w:val="left" w:pos="568"/>
          <w:tab w:val="left" w:pos="7443"/>
        </w:tabs>
        <w:spacing w:before="213" w:after="0" w:line="240" w:lineRule="auto"/>
        <w:ind w:left="568" w:right="0" w:hanging="339"/>
        <w:jc w:val="left"/>
        <w:rPr>
          <w:sz w:val="23"/>
        </w:rPr>
      </w:pPr>
      <w:r>
        <w:rPr>
          <w:sz w:val="23"/>
        </w:rPr>
        <w:t>The author’s attitude to California’s plan can best be</w:t>
      </w:r>
      <w:r>
        <w:rPr>
          <w:spacing w:val="-31"/>
          <w:sz w:val="23"/>
        </w:rPr>
        <w:t xml:space="preserve"> </w:t>
      </w:r>
      <w:r>
        <w:rPr>
          <w:sz w:val="23"/>
        </w:rPr>
        <w:t>described</w:t>
      </w:r>
      <w:r>
        <w:rPr>
          <w:spacing w:val="-3"/>
          <w:sz w:val="23"/>
        </w:rPr>
        <w:t xml:space="preserve"> </w:t>
      </w:r>
      <w:r>
        <w:rPr>
          <w:sz w:val="23"/>
        </w:rPr>
        <w:t>as</w:t>
      </w:r>
      <w:r>
        <w:rPr>
          <w:sz w:val="23"/>
          <w:u w:val="single"/>
        </w:rPr>
        <w:t xml:space="preserve"> </w:t>
      </w:r>
      <w:r>
        <w:rPr>
          <w:sz w:val="23"/>
          <w:u w:val="single"/>
        </w:rPr>
        <w:tab/>
      </w:r>
      <w:r>
        <w:rPr>
          <w:sz w:val="23"/>
        </w:rPr>
        <w:t>.</w:t>
      </w:r>
    </w:p>
    <w:p>
      <w:pPr>
        <w:pStyle w:val="10"/>
        <w:numPr>
          <w:ilvl w:val="1"/>
          <w:numId w:val="2"/>
        </w:numPr>
        <w:tabs>
          <w:tab w:val="left" w:pos="950"/>
        </w:tabs>
        <w:spacing w:before="110" w:after="0" w:line="240" w:lineRule="auto"/>
        <w:ind w:left="949" w:right="0" w:hanging="377"/>
        <w:jc w:val="left"/>
        <w:rPr>
          <w:sz w:val="23"/>
        </w:rPr>
      </w:pPr>
      <w:r>
        <w:rPr>
          <w:sz w:val="23"/>
        </w:rPr>
        <w:t>ambiguous</w:t>
      </w:r>
    </w:p>
    <w:p>
      <w:pPr>
        <w:pStyle w:val="10"/>
        <w:numPr>
          <w:ilvl w:val="1"/>
          <w:numId w:val="2"/>
        </w:numPr>
        <w:tabs>
          <w:tab w:val="left" w:pos="938"/>
        </w:tabs>
        <w:spacing w:before="113" w:after="0" w:line="240" w:lineRule="auto"/>
        <w:ind w:left="937" w:right="0" w:hanging="365"/>
        <w:jc w:val="left"/>
        <w:rPr>
          <w:sz w:val="23"/>
        </w:rPr>
      </w:pPr>
      <w:r>
        <w:rPr>
          <w:sz w:val="23"/>
        </w:rPr>
        <w:t>tolerant</w:t>
      </w:r>
    </w:p>
    <w:p>
      <w:pPr>
        <w:pStyle w:val="10"/>
        <w:numPr>
          <w:ilvl w:val="1"/>
          <w:numId w:val="2"/>
        </w:numPr>
        <w:tabs>
          <w:tab w:val="left" w:pos="938"/>
        </w:tabs>
        <w:spacing w:before="112" w:after="0" w:line="240" w:lineRule="auto"/>
        <w:ind w:left="937" w:right="0" w:hanging="365"/>
        <w:jc w:val="left"/>
        <w:rPr>
          <w:sz w:val="23"/>
        </w:rPr>
      </w:pPr>
      <w:r>
        <w:rPr>
          <w:sz w:val="23"/>
        </w:rPr>
        <w:t>supportive</w:t>
      </w:r>
    </w:p>
    <w:p>
      <w:pPr>
        <w:pStyle w:val="10"/>
        <w:numPr>
          <w:ilvl w:val="1"/>
          <w:numId w:val="2"/>
        </w:numPr>
        <w:tabs>
          <w:tab w:val="left" w:pos="950"/>
        </w:tabs>
        <w:spacing w:before="110" w:after="0" w:line="240" w:lineRule="auto"/>
        <w:ind w:left="949" w:right="0" w:hanging="377"/>
        <w:jc w:val="left"/>
        <w:rPr>
          <w:sz w:val="23"/>
        </w:rPr>
      </w:pPr>
      <w:r>
        <w:rPr>
          <w:sz w:val="23"/>
        </w:rPr>
        <w:t>cautious</w:t>
      </w: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spacing w:before="80"/>
        <w:ind w:left="0" w:right="1158"/>
        <w:jc w:val="center"/>
      </w:pPr>
      <w:r>
        <w:t>Text 3</w:t>
      </w:r>
    </w:p>
    <w:p>
      <w:pPr>
        <w:pStyle w:val="5"/>
        <w:rPr>
          <w:b/>
          <w:sz w:val="24"/>
        </w:rPr>
      </w:pPr>
    </w:p>
    <w:p>
      <w:pPr>
        <w:pStyle w:val="5"/>
        <w:spacing w:before="172" w:line="321" w:lineRule="auto"/>
        <w:ind w:left="229" w:right="1352" w:firstLine="434"/>
        <w:jc w:val="both"/>
      </w:pPr>
      <w:r>
        <w:rPr>
          <w:spacing w:val="-6"/>
        </w:rPr>
        <w:t xml:space="preserve">American farmers </w:t>
      </w:r>
      <w:r>
        <w:rPr>
          <w:spacing w:val="-5"/>
        </w:rPr>
        <w:t xml:space="preserve">have been </w:t>
      </w:r>
      <w:r>
        <w:rPr>
          <w:spacing w:val="-6"/>
        </w:rPr>
        <w:t xml:space="preserve">complaining </w:t>
      </w:r>
      <w:r>
        <w:t xml:space="preserve">of </w:t>
      </w:r>
      <w:r>
        <w:rPr>
          <w:spacing w:val="-5"/>
        </w:rPr>
        <w:t xml:space="preserve">labor </w:t>
      </w:r>
      <w:r>
        <w:rPr>
          <w:spacing w:val="-6"/>
        </w:rPr>
        <w:t xml:space="preserve">shortages </w:t>
      </w:r>
      <w:r>
        <w:rPr>
          <w:spacing w:val="-4"/>
        </w:rPr>
        <w:t xml:space="preserve">for </w:t>
      </w:r>
      <w:r>
        <w:rPr>
          <w:spacing w:val="-6"/>
        </w:rPr>
        <w:t xml:space="preserve">several </w:t>
      </w:r>
      <w:r>
        <w:rPr>
          <w:spacing w:val="-5"/>
        </w:rPr>
        <w:t xml:space="preserve">years. </w:t>
      </w:r>
      <w:r>
        <w:rPr>
          <w:spacing w:val="-3"/>
        </w:rPr>
        <w:t xml:space="preserve">The </w:t>
      </w:r>
      <w:r>
        <w:rPr>
          <w:spacing w:val="-6"/>
        </w:rPr>
        <w:t xml:space="preserve">complaints </w:t>
      </w:r>
      <w:r>
        <w:rPr>
          <w:spacing w:val="-3"/>
        </w:rPr>
        <w:t xml:space="preserve">are </w:t>
      </w:r>
      <w:r>
        <w:rPr>
          <w:spacing w:val="-6"/>
        </w:rPr>
        <w:t xml:space="preserve">unlikely </w:t>
      </w:r>
      <w:r>
        <w:t xml:space="preserve">to </w:t>
      </w:r>
      <w:r>
        <w:rPr>
          <w:spacing w:val="-4"/>
        </w:rPr>
        <w:t xml:space="preserve">stop </w:t>
      </w:r>
      <w:r>
        <w:rPr>
          <w:spacing w:val="-5"/>
        </w:rPr>
        <w:t xml:space="preserve">without </w:t>
      </w:r>
      <w:r>
        <w:t xml:space="preserve">an </w:t>
      </w:r>
      <w:r>
        <w:rPr>
          <w:spacing w:val="-6"/>
        </w:rPr>
        <w:t xml:space="preserve">overhaul </w:t>
      </w:r>
      <w:r>
        <w:rPr>
          <w:spacing w:val="-3"/>
        </w:rPr>
        <w:t xml:space="preserve">of </w:t>
      </w:r>
      <w:r>
        <w:rPr>
          <w:spacing w:val="-6"/>
        </w:rPr>
        <w:t xml:space="preserve">immigration </w:t>
      </w:r>
      <w:r>
        <w:rPr>
          <w:spacing w:val="-5"/>
        </w:rPr>
        <w:t xml:space="preserve">rules </w:t>
      </w:r>
      <w:r>
        <w:rPr>
          <w:spacing w:val="-4"/>
        </w:rPr>
        <w:t xml:space="preserve">for farm </w:t>
      </w:r>
      <w:r>
        <w:rPr>
          <w:spacing w:val="-5"/>
        </w:rPr>
        <w:t>workers.</w:t>
      </w:r>
    </w:p>
    <w:p>
      <w:pPr>
        <w:pStyle w:val="5"/>
        <w:spacing w:before="2" w:line="324" w:lineRule="auto"/>
        <w:ind w:left="229" w:right="1356" w:firstLine="458"/>
        <w:jc w:val="both"/>
      </w:pPr>
      <w:r>
        <w:t>Congress has obstructed efforts to create a more straightforward visa for agricultural workers that would let foreign workers stay longer in the U.S. and change jobs within the industry. If this doesn’t change, American businesses, communities, and consumers will be the losers.</w:t>
      </w:r>
    </w:p>
    <w:p>
      <w:pPr>
        <w:pStyle w:val="5"/>
        <w:spacing w:line="324" w:lineRule="auto"/>
        <w:ind w:left="229" w:right="1306" w:firstLine="458"/>
        <w:jc w:val="both"/>
      </w:pPr>
      <w:r>
        <w:t>Perhaps half of U.S. farm laborers are undocumented immigrants. As fewer such workers enter the country, the characteristics of the agricultural workforce are changing. Today’s farm laborers, while still predominantly born in Mexico, are more likely to be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r>
    </w:p>
    <w:p>
      <w:pPr>
        <w:pStyle w:val="5"/>
        <w:spacing w:line="324" w:lineRule="auto"/>
        <w:ind w:left="229" w:right="1356" w:firstLine="458"/>
        <w:jc w:val="both"/>
      </w:pPr>
      <w:r>
        <w:t>Mechanization isn’t the answer, either – not yet, at least. Production of corn, cotton, rice, soybeans, and wheat has been largely mechanized, but many high-value, labor-intensive crops, such as strawberries, need labor. Even dairy farms, where robots do a small share of milking, have a long way to go before they’re</w:t>
      </w:r>
      <w:r>
        <w:rPr>
          <w:spacing w:val="-24"/>
        </w:rPr>
        <w:t xml:space="preserve"> </w:t>
      </w:r>
      <w:r>
        <w:t>automated.</w:t>
      </w:r>
    </w:p>
    <w:p>
      <w:pPr>
        <w:pStyle w:val="5"/>
        <w:spacing w:line="324" w:lineRule="auto"/>
        <w:ind w:left="229" w:right="1358" w:firstLine="458"/>
        <w:jc w:val="both"/>
      </w:pPr>
      <w:r>
        <w:t>As a result, farms have grown increasingly reliant on temporary</w:t>
      </w:r>
      <w:r>
        <w:rPr>
          <w:spacing w:val="8"/>
        </w:rPr>
        <w:t xml:space="preserve"> </w:t>
      </w:r>
      <w:r>
        <w:t>guest</w:t>
      </w:r>
      <w:r>
        <w:rPr>
          <w:spacing w:val="23"/>
        </w:rPr>
        <w:t xml:space="preserve"> </w:t>
      </w:r>
      <w:r>
        <w:t>workers using</w:t>
      </w:r>
      <w:r>
        <w:rPr>
          <w:spacing w:val="11"/>
        </w:rPr>
        <w:t xml:space="preserve"> </w:t>
      </w:r>
      <w:r>
        <w:t>the</w:t>
      </w:r>
      <w:r>
        <w:rPr>
          <w:spacing w:val="12"/>
        </w:rPr>
        <w:t xml:space="preserve"> </w:t>
      </w:r>
      <w:r>
        <w:t>H-2A</w:t>
      </w:r>
      <w:r>
        <w:rPr>
          <w:spacing w:val="15"/>
        </w:rPr>
        <w:t xml:space="preserve"> </w:t>
      </w:r>
      <w:r>
        <w:t>visa</w:t>
      </w:r>
      <w:r>
        <w:rPr>
          <w:spacing w:val="15"/>
        </w:rPr>
        <w:t xml:space="preserve"> </w:t>
      </w:r>
      <w:r>
        <w:t>to</w:t>
      </w:r>
      <w:r>
        <w:rPr>
          <w:spacing w:val="15"/>
        </w:rPr>
        <w:t xml:space="preserve"> </w:t>
      </w:r>
      <w:r>
        <w:t>fill</w:t>
      </w:r>
      <w:r>
        <w:rPr>
          <w:spacing w:val="12"/>
        </w:rPr>
        <w:t xml:space="preserve"> </w:t>
      </w:r>
      <w:r>
        <w:t>the</w:t>
      </w:r>
      <w:r>
        <w:rPr>
          <w:spacing w:val="15"/>
        </w:rPr>
        <w:t xml:space="preserve"> </w:t>
      </w:r>
      <w:r>
        <w:t>gaps</w:t>
      </w:r>
      <w:r>
        <w:rPr>
          <w:spacing w:val="13"/>
        </w:rPr>
        <w:t xml:space="preserve"> </w:t>
      </w:r>
      <w:r>
        <w:t>in</w:t>
      </w:r>
      <w:r>
        <w:rPr>
          <w:spacing w:val="15"/>
        </w:rPr>
        <w:t xml:space="preserve"> </w:t>
      </w:r>
      <w:r>
        <w:t>the</w:t>
      </w:r>
      <w:r>
        <w:rPr>
          <w:spacing w:val="12"/>
        </w:rPr>
        <w:t xml:space="preserve"> </w:t>
      </w:r>
      <w:r>
        <w:t>workforce.</w:t>
      </w:r>
      <w:r>
        <w:rPr>
          <w:spacing w:val="15"/>
        </w:rPr>
        <w:t xml:space="preserve"> </w:t>
      </w:r>
      <w:r>
        <w:t>Starting</w:t>
      </w:r>
      <w:r>
        <w:rPr>
          <w:spacing w:val="11"/>
        </w:rPr>
        <w:t xml:space="preserve"> </w:t>
      </w:r>
      <w:r>
        <w:t>around</w:t>
      </w:r>
      <w:r>
        <w:rPr>
          <w:spacing w:val="11"/>
        </w:rPr>
        <w:t xml:space="preserve"> </w:t>
      </w:r>
      <w:r>
        <w:t>2012,</w:t>
      </w:r>
      <w:r>
        <w:rPr>
          <w:spacing w:val="15"/>
        </w:rPr>
        <w:t xml:space="preserve"> </w:t>
      </w:r>
      <w:r>
        <w:t xml:space="preserve">requests </w:t>
      </w:r>
      <w:r>
        <w:rPr>
          <w:spacing w:val="-4"/>
        </w:rPr>
        <w:t>for</w:t>
      </w:r>
      <w:r>
        <w:rPr>
          <w:spacing w:val="-16"/>
        </w:rPr>
        <w:t xml:space="preserve"> </w:t>
      </w:r>
      <w:r>
        <w:rPr>
          <w:spacing w:val="-3"/>
        </w:rPr>
        <w:t>the</w:t>
      </w:r>
      <w:r>
        <w:rPr>
          <w:spacing w:val="-15"/>
        </w:rPr>
        <w:t xml:space="preserve"> </w:t>
      </w:r>
      <w:r>
        <w:rPr>
          <w:spacing w:val="-5"/>
        </w:rPr>
        <w:t>visas</w:t>
      </w:r>
      <w:r>
        <w:rPr>
          <w:spacing w:val="-14"/>
        </w:rPr>
        <w:t xml:space="preserve"> </w:t>
      </w:r>
      <w:r>
        <w:rPr>
          <w:spacing w:val="-4"/>
        </w:rPr>
        <w:t>rose</w:t>
      </w:r>
      <w:r>
        <w:rPr>
          <w:spacing w:val="-15"/>
        </w:rPr>
        <w:t xml:space="preserve"> </w:t>
      </w:r>
      <w:r>
        <w:rPr>
          <w:spacing w:val="-6"/>
        </w:rPr>
        <w:t>sharply;</w:t>
      </w:r>
      <w:r>
        <w:rPr>
          <w:spacing w:val="-15"/>
        </w:rPr>
        <w:t xml:space="preserve"> </w:t>
      </w:r>
      <w:r>
        <w:rPr>
          <w:spacing w:val="-4"/>
        </w:rPr>
        <w:t>from</w:t>
      </w:r>
      <w:r>
        <w:rPr>
          <w:spacing w:val="-15"/>
        </w:rPr>
        <w:t xml:space="preserve"> </w:t>
      </w:r>
      <w:r>
        <w:rPr>
          <w:spacing w:val="-4"/>
        </w:rPr>
        <w:t>2011</w:t>
      </w:r>
      <w:r>
        <w:rPr>
          <w:spacing w:val="-16"/>
        </w:rPr>
        <w:t xml:space="preserve"> </w:t>
      </w:r>
      <w:r>
        <w:t>to</w:t>
      </w:r>
      <w:r>
        <w:rPr>
          <w:spacing w:val="-16"/>
        </w:rPr>
        <w:t xml:space="preserve"> </w:t>
      </w:r>
      <w:r>
        <w:rPr>
          <w:spacing w:val="-4"/>
        </w:rPr>
        <w:t>2016</w:t>
      </w:r>
      <w:r>
        <w:rPr>
          <w:spacing w:val="-16"/>
        </w:rPr>
        <w:t xml:space="preserve"> </w:t>
      </w:r>
      <w:r>
        <w:rPr>
          <w:spacing w:val="-3"/>
        </w:rPr>
        <w:t>the</w:t>
      </w:r>
      <w:r>
        <w:rPr>
          <w:spacing w:val="-15"/>
        </w:rPr>
        <w:t xml:space="preserve"> </w:t>
      </w:r>
      <w:r>
        <w:rPr>
          <w:spacing w:val="-5"/>
        </w:rPr>
        <w:t>number</w:t>
      </w:r>
      <w:r>
        <w:rPr>
          <w:spacing w:val="-16"/>
        </w:rPr>
        <w:t xml:space="preserve"> </w:t>
      </w:r>
      <w:r>
        <w:t>of</w:t>
      </w:r>
      <w:r>
        <w:rPr>
          <w:spacing w:val="-14"/>
        </w:rPr>
        <w:t xml:space="preserve"> </w:t>
      </w:r>
      <w:r>
        <w:rPr>
          <w:spacing w:val="-5"/>
        </w:rPr>
        <w:t>visas</w:t>
      </w:r>
      <w:r>
        <w:rPr>
          <w:spacing w:val="-17"/>
        </w:rPr>
        <w:t xml:space="preserve"> </w:t>
      </w:r>
      <w:r>
        <w:rPr>
          <w:spacing w:val="-5"/>
        </w:rPr>
        <w:t>issued</w:t>
      </w:r>
      <w:r>
        <w:rPr>
          <w:spacing w:val="-16"/>
        </w:rPr>
        <w:t xml:space="preserve"> </w:t>
      </w:r>
      <w:r>
        <w:rPr>
          <w:spacing w:val="-4"/>
        </w:rPr>
        <w:t>more</w:t>
      </w:r>
      <w:r>
        <w:rPr>
          <w:spacing w:val="-13"/>
        </w:rPr>
        <w:t xml:space="preserve"> </w:t>
      </w:r>
      <w:r>
        <w:rPr>
          <w:spacing w:val="-4"/>
        </w:rPr>
        <w:t>than</w:t>
      </w:r>
      <w:r>
        <w:rPr>
          <w:spacing w:val="-16"/>
        </w:rPr>
        <w:t xml:space="preserve"> </w:t>
      </w:r>
      <w:r>
        <w:rPr>
          <w:spacing w:val="-6"/>
        </w:rPr>
        <w:t>doubled.</w:t>
      </w:r>
      <w:r>
        <w:t xml:space="preserve"> The</w:t>
      </w:r>
      <w:r>
        <w:rPr>
          <w:spacing w:val="22"/>
        </w:rPr>
        <w:t xml:space="preserve"> </w:t>
      </w:r>
      <w:r>
        <w:t>H-2A</w:t>
      </w:r>
      <w:r>
        <w:rPr>
          <w:spacing w:val="23"/>
        </w:rPr>
        <w:t xml:space="preserve"> </w:t>
      </w:r>
      <w:r>
        <w:t>visa</w:t>
      </w:r>
      <w:r>
        <w:rPr>
          <w:spacing w:val="26"/>
        </w:rPr>
        <w:t xml:space="preserve"> </w:t>
      </w:r>
      <w:r>
        <w:t>has</w:t>
      </w:r>
      <w:r>
        <w:rPr>
          <w:spacing w:val="22"/>
        </w:rPr>
        <w:t xml:space="preserve"> </w:t>
      </w:r>
      <w:r>
        <w:t>no</w:t>
      </w:r>
      <w:r>
        <w:rPr>
          <w:spacing w:val="21"/>
        </w:rPr>
        <w:t xml:space="preserve"> </w:t>
      </w:r>
      <w:r>
        <w:t>numerical</w:t>
      </w:r>
      <w:r>
        <w:rPr>
          <w:spacing w:val="22"/>
        </w:rPr>
        <w:t xml:space="preserve"> </w:t>
      </w:r>
      <w:r>
        <w:t>cap,</w:t>
      </w:r>
      <w:r>
        <w:rPr>
          <w:spacing w:val="23"/>
        </w:rPr>
        <w:t xml:space="preserve"> </w:t>
      </w:r>
      <w:r>
        <w:t>unlike</w:t>
      </w:r>
      <w:r>
        <w:rPr>
          <w:spacing w:val="22"/>
        </w:rPr>
        <w:t xml:space="preserve"> </w:t>
      </w:r>
      <w:r>
        <w:t>the</w:t>
      </w:r>
      <w:r>
        <w:rPr>
          <w:spacing w:val="22"/>
        </w:rPr>
        <w:t xml:space="preserve"> </w:t>
      </w:r>
      <w:r>
        <w:t>H-2B</w:t>
      </w:r>
      <w:r>
        <w:rPr>
          <w:spacing w:val="23"/>
        </w:rPr>
        <w:t xml:space="preserve"> </w:t>
      </w:r>
      <w:r>
        <w:t>visa</w:t>
      </w:r>
      <w:r>
        <w:rPr>
          <w:spacing w:val="25"/>
        </w:rPr>
        <w:t xml:space="preserve"> </w:t>
      </w:r>
      <w:r>
        <w:t>for</w:t>
      </w:r>
      <w:r>
        <w:rPr>
          <w:spacing w:val="25"/>
        </w:rPr>
        <w:t xml:space="preserve"> </w:t>
      </w:r>
      <w:r>
        <w:t>nonagricultural work,</w:t>
      </w:r>
      <w:r>
        <w:rPr>
          <w:spacing w:val="33"/>
        </w:rPr>
        <w:t xml:space="preserve"> </w:t>
      </w:r>
      <w:r>
        <w:t>which</w:t>
      </w:r>
      <w:r>
        <w:rPr>
          <w:spacing w:val="31"/>
        </w:rPr>
        <w:t xml:space="preserve"> </w:t>
      </w:r>
      <w:r>
        <w:t>is</w:t>
      </w:r>
      <w:r>
        <w:rPr>
          <w:spacing w:val="32"/>
        </w:rPr>
        <w:t xml:space="preserve"> </w:t>
      </w:r>
      <w:r>
        <w:t>limited</w:t>
      </w:r>
      <w:r>
        <w:rPr>
          <w:spacing w:val="31"/>
        </w:rPr>
        <w:t xml:space="preserve"> </w:t>
      </w:r>
      <w:r>
        <w:t>to</w:t>
      </w:r>
      <w:r>
        <w:rPr>
          <w:spacing w:val="33"/>
        </w:rPr>
        <w:t xml:space="preserve"> </w:t>
      </w:r>
      <w:r>
        <w:t>66,000</w:t>
      </w:r>
      <w:r>
        <w:rPr>
          <w:spacing w:val="33"/>
        </w:rPr>
        <w:t xml:space="preserve"> </w:t>
      </w:r>
      <w:r>
        <w:t>a</w:t>
      </w:r>
      <w:r>
        <w:rPr>
          <w:spacing w:val="32"/>
        </w:rPr>
        <w:t xml:space="preserve"> </w:t>
      </w:r>
      <w:r>
        <w:t>year.</w:t>
      </w:r>
      <w:r>
        <w:rPr>
          <w:spacing w:val="36"/>
        </w:rPr>
        <w:t xml:space="preserve"> </w:t>
      </w:r>
      <w:r>
        <w:t>Even</w:t>
      </w:r>
      <w:r>
        <w:rPr>
          <w:spacing w:val="31"/>
        </w:rPr>
        <w:t xml:space="preserve"> </w:t>
      </w:r>
      <w:r>
        <w:t>so,</w:t>
      </w:r>
      <w:r>
        <w:rPr>
          <w:spacing w:val="36"/>
        </w:rPr>
        <w:t xml:space="preserve"> </w:t>
      </w:r>
      <w:r>
        <w:t>employers</w:t>
      </w:r>
      <w:r>
        <w:rPr>
          <w:spacing w:val="32"/>
        </w:rPr>
        <w:t xml:space="preserve"> </w:t>
      </w:r>
      <w:r>
        <w:t>complain</w:t>
      </w:r>
      <w:r>
        <w:rPr>
          <w:spacing w:val="33"/>
        </w:rPr>
        <w:t xml:space="preserve"> </w:t>
      </w:r>
      <w:r>
        <w:t>they</w:t>
      </w:r>
      <w:r>
        <w:rPr>
          <w:spacing w:val="31"/>
        </w:rPr>
        <w:t xml:space="preserve"> </w:t>
      </w:r>
      <w:r>
        <w:t>aren’t given</w:t>
      </w:r>
      <w:r>
        <w:rPr>
          <w:spacing w:val="25"/>
        </w:rPr>
        <w:t xml:space="preserve"> </w:t>
      </w:r>
      <w:r>
        <w:t>all</w:t>
      </w:r>
      <w:r>
        <w:rPr>
          <w:spacing w:val="25"/>
        </w:rPr>
        <w:t xml:space="preserve"> </w:t>
      </w:r>
      <w:r>
        <w:t>the</w:t>
      </w:r>
      <w:r>
        <w:rPr>
          <w:spacing w:val="23"/>
        </w:rPr>
        <w:t xml:space="preserve"> </w:t>
      </w:r>
      <w:r>
        <w:t>workers</w:t>
      </w:r>
      <w:r>
        <w:rPr>
          <w:spacing w:val="23"/>
        </w:rPr>
        <w:t xml:space="preserve"> </w:t>
      </w:r>
      <w:r>
        <w:t>they</w:t>
      </w:r>
      <w:r>
        <w:rPr>
          <w:spacing w:val="25"/>
        </w:rPr>
        <w:t xml:space="preserve"> </w:t>
      </w:r>
      <w:r>
        <w:t>need.</w:t>
      </w:r>
      <w:r>
        <w:rPr>
          <w:spacing w:val="25"/>
        </w:rPr>
        <w:t xml:space="preserve"> </w:t>
      </w:r>
      <w:r>
        <w:t>The</w:t>
      </w:r>
      <w:r>
        <w:rPr>
          <w:spacing w:val="23"/>
        </w:rPr>
        <w:t xml:space="preserve"> </w:t>
      </w:r>
      <w:r>
        <w:t>process</w:t>
      </w:r>
      <w:r>
        <w:rPr>
          <w:spacing w:val="26"/>
        </w:rPr>
        <w:t xml:space="preserve"> </w:t>
      </w:r>
      <w:r>
        <w:t>is</w:t>
      </w:r>
      <w:r>
        <w:rPr>
          <w:spacing w:val="23"/>
        </w:rPr>
        <w:t xml:space="preserve"> </w:t>
      </w:r>
      <w:r>
        <w:t>cumbersome,</w:t>
      </w:r>
      <w:r>
        <w:rPr>
          <w:spacing w:val="25"/>
        </w:rPr>
        <w:t xml:space="preserve"> </w:t>
      </w:r>
      <w:r>
        <w:t>expensive,</w:t>
      </w:r>
      <w:r>
        <w:rPr>
          <w:spacing w:val="26"/>
        </w:rPr>
        <w:t xml:space="preserve"> </w:t>
      </w:r>
      <w:r>
        <w:t>and unreliable. One survey found that bureaucratic delays led the average H-2A</w:t>
      </w:r>
      <w:r>
        <w:rPr>
          <w:spacing w:val="30"/>
        </w:rPr>
        <w:t xml:space="preserve"> </w:t>
      </w:r>
      <w:r>
        <w:t>worker to arrive on the job 22 days late. The shortage is compounded by federal</w:t>
      </w:r>
      <w:r>
        <w:rPr>
          <w:spacing w:val="33"/>
        </w:rPr>
        <w:t xml:space="preserve"> </w:t>
      </w:r>
      <w:r>
        <w:t>immigrationraids, which remove some workers and drive others underground.</w:t>
      </w:r>
    </w:p>
    <w:p>
      <w:pPr>
        <w:pStyle w:val="5"/>
        <w:spacing w:before="78" w:line="324" w:lineRule="auto"/>
        <w:ind w:left="229" w:right="1356" w:firstLine="458"/>
        <w:jc w:val="both"/>
      </w:pPr>
      <w:r>
        <w:t>In a 2012 survey, 71 percent of tree-fruit growers and almost 80 percent of raisin and berry growers said they were short of labor. Some western farmers have responded by moving operations to Mexico. From 1998 to 2000, 14.5 percent of the fruit Americans consumed was imported. Little more than a decade later, the share of imports was 25.8</w:t>
      </w:r>
      <w:r>
        <w:rPr>
          <w:spacing w:val="-5"/>
        </w:rPr>
        <w:t xml:space="preserve"> </w:t>
      </w:r>
      <w:r>
        <w:t>percent.</w:t>
      </w:r>
    </w:p>
    <w:p>
      <w:pPr>
        <w:pStyle w:val="5"/>
        <w:spacing w:line="258" w:lineRule="exact"/>
        <w:ind w:left="688"/>
      </w:pPr>
      <w:r>
        <w:t>In effect, the U.S. can import food or it can import the workers who pick it.</w:t>
      </w:r>
    </w:p>
    <w:p>
      <w:pPr>
        <w:pStyle w:val="5"/>
        <w:rPr>
          <w:sz w:val="20"/>
        </w:rPr>
      </w:pPr>
    </w:p>
    <w:p>
      <w:pPr>
        <w:pStyle w:val="5"/>
        <w:spacing w:before="8"/>
        <w:rPr>
          <w:sz w:val="19"/>
        </w:rPr>
      </w:pPr>
    </w:p>
    <w:p>
      <w:pPr>
        <w:pStyle w:val="10"/>
        <w:numPr>
          <w:ilvl w:val="0"/>
          <w:numId w:val="2"/>
        </w:numPr>
        <w:tabs>
          <w:tab w:val="left" w:pos="573"/>
        </w:tabs>
        <w:spacing w:before="0" w:after="0" w:line="240" w:lineRule="auto"/>
        <w:ind w:left="572" w:right="0" w:hanging="343"/>
        <w:jc w:val="left"/>
        <w:rPr>
          <w:sz w:val="23"/>
        </w:rPr>
      </w:pPr>
      <w:r>
        <w:rPr>
          <w:sz w:val="23"/>
        </w:rPr>
        <w:t>What problem should be addressed according to the first two</w:t>
      </w:r>
      <w:r>
        <w:rPr>
          <w:spacing w:val="-11"/>
          <w:sz w:val="23"/>
        </w:rPr>
        <w:t xml:space="preserve"> </w:t>
      </w:r>
      <w:r>
        <w:rPr>
          <w:sz w:val="23"/>
        </w:rPr>
        <w:t>paragraphs?</w:t>
      </w:r>
    </w:p>
    <w:p>
      <w:pPr>
        <w:pStyle w:val="10"/>
        <w:numPr>
          <w:ilvl w:val="1"/>
          <w:numId w:val="2"/>
        </w:numPr>
        <w:tabs>
          <w:tab w:val="left" w:pos="950"/>
        </w:tabs>
        <w:spacing w:before="115" w:after="0" w:line="240" w:lineRule="auto"/>
        <w:ind w:left="949" w:right="0" w:hanging="377"/>
        <w:jc w:val="left"/>
        <w:rPr>
          <w:sz w:val="23"/>
        </w:rPr>
      </w:pPr>
      <w:r>
        <w:rPr>
          <w:sz w:val="23"/>
        </w:rPr>
        <w:t>Discrimination against foreign workers in the</w:t>
      </w:r>
      <w:r>
        <w:rPr>
          <w:spacing w:val="-7"/>
          <w:sz w:val="23"/>
        </w:rPr>
        <w:t xml:space="preserve"> </w:t>
      </w:r>
      <w:r>
        <w:rPr>
          <w:sz w:val="23"/>
        </w:rPr>
        <w:t>U.S.</w:t>
      </w:r>
    </w:p>
    <w:p>
      <w:pPr>
        <w:pStyle w:val="10"/>
        <w:numPr>
          <w:ilvl w:val="1"/>
          <w:numId w:val="2"/>
        </w:numPr>
        <w:tabs>
          <w:tab w:val="left" w:pos="938"/>
        </w:tabs>
        <w:spacing w:before="115" w:after="0" w:line="240" w:lineRule="auto"/>
        <w:ind w:left="937" w:right="0" w:hanging="365"/>
        <w:jc w:val="left"/>
        <w:rPr>
          <w:sz w:val="23"/>
        </w:rPr>
      </w:pPr>
      <w:r>
        <w:rPr>
          <w:sz w:val="23"/>
        </w:rPr>
        <w:t>Biased laws in favor of some American</w:t>
      </w:r>
      <w:r>
        <w:rPr>
          <w:spacing w:val="-5"/>
          <w:sz w:val="23"/>
        </w:rPr>
        <w:t xml:space="preserve"> </w:t>
      </w:r>
      <w:r>
        <w:rPr>
          <w:sz w:val="23"/>
        </w:rPr>
        <w:t>businesses.</w:t>
      </w:r>
    </w:p>
    <w:p>
      <w:pPr>
        <w:pStyle w:val="10"/>
        <w:numPr>
          <w:ilvl w:val="1"/>
          <w:numId w:val="2"/>
        </w:numPr>
        <w:tabs>
          <w:tab w:val="left" w:pos="938"/>
        </w:tabs>
        <w:spacing w:before="117" w:after="0" w:line="240" w:lineRule="auto"/>
        <w:ind w:left="937" w:right="0" w:hanging="365"/>
        <w:jc w:val="left"/>
        <w:rPr>
          <w:sz w:val="23"/>
        </w:rPr>
      </w:pPr>
      <w:r>
        <w:rPr>
          <w:sz w:val="23"/>
        </w:rPr>
        <w:t>Flaws in U.S. immigration rules for farm</w:t>
      </w:r>
      <w:r>
        <w:rPr>
          <w:spacing w:val="-5"/>
          <w:sz w:val="23"/>
        </w:rPr>
        <w:t xml:space="preserve"> </w:t>
      </w:r>
      <w:r>
        <w:rPr>
          <w:sz w:val="23"/>
        </w:rPr>
        <w:t>workers.</w:t>
      </w:r>
    </w:p>
    <w:p>
      <w:pPr>
        <w:pStyle w:val="10"/>
        <w:numPr>
          <w:ilvl w:val="1"/>
          <w:numId w:val="2"/>
        </w:numPr>
        <w:tabs>
          <w:tab w:val="left" w:pos="950"/>
        </w:tabs>
        <w:spacing w:before="115" w:after="0" w:line="240" w:lineRule="auto"/>
        <w:ind w:left="949" w:right="0" w:hanging="377"/>
        <w:jc w:val="left"/>
        <w:rPr>
          <w:sz w:val="23"/>
        </w:rPr>
      </w:pPr>
      <w:r>
        <w:rPr>
          <w:sz w:val="23"/>
        </w:rPr>
        <w:t>Decline of job opportunities in U.S.</w:t>
      </w:r>
      <w:r>
        <w:rPr>
          <w:spacing w:val="-7"/>
          <w:sz w:val="23"/>
        </w:rPr>
        <w:t xml:space="preserve"> </w:t>
      </w:r>
      <w:r>
        <w:rPr>
          <w:sz w:val="23"/>
        </w:rPr>
        <w:t>agriculture.</w:t>
      </w:r>
    </w:p>
    <w:p>
      <w:pPr>
        <w:pStyle w:val="5"/>
        <w:rPr>
          <w:sz w:val="24"/>
        </w:rPr>
      </w:pPr>
    </w:p>
    <w:p>
      <w:pPr>
        <w:pStyle w:val="5"/>
        <w:spacing w:before="1"/>
        <w:rPr>
          <w:sz w:val="19"/>
        </w:rPr>
      </w:pPr>
    </w:p>
    <w:p>
      <w:pPr>
        <w:pStyle w:val="10"/>
        <w:numPr>
          <w:ilvl w:val="0"/>
          <w:numId w:val="2"/>
        </w:numPr>
        <w:tabs>
          <w:tab w:val="left" w:pos="573"/>
          <w:tab w:val="left" w:pos="5792"/>
        </w:tabs>
        <w:spacing w:before="0" w:after="0" w:line="240" w:lineRule="auto"/>
        <w:ind w:left="572" w:right="0" w:hanging="343"/>
        <w:jc w:val="left"/>
        <w:rPr>
          <w:sz w:val="23"/>
        </w:rPr>
      </w:pPr>
      <w:r>
        <w:rPr>
          <w:sz w:val="23"/>
        </w:rPr>
        <w:t>One trouble with U.S. agricultural</w:t>
      </w:r>
      <w:r>
        <w:rPr>
          <w:spacing w:val="-10"/>
          <w:sz w:val="23"/>
        </w:rPr>
        <w:t xml:space="preserve"> </w:t>
      </w:r>
      <w:r>
        <w:rPr>
          <w:sz w:val="23"/>
        </w:rPr>
        <w:t>workforce</w:t>
      </w:r>
      <w:r>
        <w:rPr>
          <w:spacing w:val="-4"/>
          <w:sz w:val="23"/>
        </w:rPr>
        <w:t xml:space="preserve"> </w:t>
      </w:r>
      <w:r>
        <w:rPr>
          <w:sz w:val="23"/>
        </w:rPr>
        <w:t>is</w:t>
      </w:r>
      <w:r>
        <w:rPr>
          <w:sz w:val="23"/>
          <w:u w:val="single"/>
        </w:rPr>
        <w:t xml:space="preserve"> </w:t>
      </w:r>
      <w:r>
        <w:rPr>
          <w:sz w:val="23"/>
          <w:u w:val="single"/>
        </w:rPr>
        <w:tab/>
      </w:r>
      <w:r>
        <w:rPr>
          <w:sz w:val="23"/>
        </w:rPr>
        <w:t>.</w:t>
      </w:r>
    </w:p>
    <w:p>
      <w:pPr>
        <w:pStyle w:val="10"/>
        <w:numPr>
          <w:ilvl w:val="1"/>
          <w:numId w:val="2"/>
        </w:numPr>
        <w:tabs>
          <w:tab w:val="left" w:pos="950"/>
        </w:tabs>
        <w:spacing w:before="115" w:after="0" w:line="240" w:lineRule="auto"/>
        <w:ind w:left="949" w:right="0" w:hanging="377"/>
        <w:jc w:val="left"/>
        <w:rPr>
          <w:sz w:val="23"/>
        </w:rPr>
      </w:pPr>
      <w:r>
        <w:rPr>
          <w:sz w:val="23"/>
        </w:rPr>
        <w:t>the rising number of illegal</w:t>
      </w:r>
      <w:r>
        <w:rPr>
          <w:spacing w:val="-5"/>
          <w:sz w:val="23"/>
        </w:rPr>
        <w:t xml:space="preserve"> </w:t>
      </w:r>
      <w:r>
        <w:rPr>
          <w:sz w:val="23"/>
        </w:rPr>
        <w:t>immigrants</w:t>
      </w:r>
    </w:p>
    <w:p>
      <w:pPr>
        <w:pStyle w:val="10"/>
        <w:numPr>
          <w:ilvl w:val="1"/>
          <w:numId w:val="2"/>
        </w:numPr>
        <w:tabs>
          <w:tab w:val="left" w:pos="938"/>
        </w:tabs>
        <w:spacing w:before="115" w:after="0" w:line="240" w:lineRule="auto"/>
        <w:ind w:left="937" w:right="0" w:hanging="365"/>
        <w:jc w:val="left"/>
        <w:rPr>
          <w:sz w:val="23"/>
        </w:rPr>
      </w:pPr>
      <w:r>
        <w:rPr>
          <w:sz w:val="23"/>
        </w:rPr>
        <w:t>the high mobility of crop</w:t>
      </w:r>
      <w:r>
        <w:rPr>
          <w:spacing w:val="-6"/>
          <w:sz w:val="23"/>
        </w:rPr>
        <w:t xml:space="preserve"> </w:t>
      </w:r>
      <w:r>
        <w:rPr>
          <w:sz w:val="23"/>
        </w:rPr>
        <w:t>workers</w:t>
      </w:r>
    </w:p>
    <w:p>
      <w:pPr>
        <w:pStyle w:val="10"/>
        <w:numPr>
          <w:ilvl w:val="1"/>
          <w:numId w:val="2"/>
        </w:numPr>
        <w:tabs>
          <w:tab w:val="left" w:pos="938"/>
        </w:tabs>
        <w:spacing w:before="117" w:after="0" w:line="240" w:lineRule="auto"/>
        <w:ind w:left="937" w:right="0" w:hanging="365"/>
        <w:jc w:val="left"/>
        <w:rPr>
          <w:sz w:val="23"/>
        </w:rPr>
      </w:pPr>
      <w:r>
        <w:rPr>
          <w:sz w:val="23"/>
        </w:rPr>
        <w:t>the lack of experienced</w:t>
      </w:r>
      <w:r>
        <w:rPr>
          <w:spacing w:val="-6"/>
          <w:sz w:val="23"/>
        </w:rPr>
        <w:t xml:space="preserve"> </w:t>
      </w:r>
      <w:r>
        <w:rPr>
          <w:sz w:val="23"/>
        </w:rPr>
        <w:t>laborers</w:t>
      </w:r>
    </w:p>
    <w:p>
      <w:pPr>
        <w:pStyle w:val="10"/>
        <w:numPr>
          <w:ilvl w:val="1"/>
          <w:numId w:val="2"/>
        </w:numPr>
        <w:tabs>
          <w:tab w:val="left" w:pos="950"/>
        </w:tabs>
        <w:spacing w:before="115" w:after="0" w:line="240" w:lineRule="auto"/>
        <w:ind w:left="949" w:right="0" w:hanging="377"/>
        <w:jc w:val="left"/>
        <w:rPr>
          <w:sz w:val="23"/>
        </w:rPr>
      </w:pPr>
      <w:r>
        <w:rPr>
          <w:sz w:val="23"/>
        </w:rPr>
        <w:t>the aging of immigrant farm</w:t>
      </w:r>
      <w:r>
        <w:rPr>
          <w:spacing w:val="-4"/>
          <w:sz w:val="23"/>
        </w:rPr>
        <w:t xml:space="preserve"> </w:t>
      </w:r>
      <w:r>
        <w:rPr>
          <w:sz w:val="23"/>
        </w:rPr>
        <w:t>workers</w:t>
      </w:r>
    </w:p>
    <w:p>
      <w:pPr>
        <w:pStyle w:val="5"/>
        <w:rPr>
          <w:sz w:val="24"/>
        </w:rPr>
      </w:pPr>
    </w:p>
    <w:p>
      <w:pPr>
        <w:pStyle w:val="5"/>
        <w:spacing w:before="1"/>
        <w:rPr>
          <w:sz w:val="19"/>
        </w:rPr>
      </w:pPr>
    </w:p>
    <w:p>
      <w:pPr>
        <w:pStyle w:val="10"/>
        <w:numPr>
          <w:ilvl w:val="0"/>
          <w:numId w:val="2"/>
        </w:numPr>
        <w:tabs>
          <w:tab w:val="left" w:pos="573"/>
        </w:tabs>
        <w:spacing w:before="1" w:after="0" w:line="240" w:lineRule="auto"/>
        <w:ind w:left="572" w:right="0" w:hanging="343"/>
        <w:jc w:val="left"/>
        <w:rPr>
          <w:sz w:val="23"/>
        </w:rPr>
      </w:pPr>
      <w:r>
        <w:rPr>
          <w:sz w:val="23"/>
        </w:rPr>
        <w:t>What is the much-argued solution to the labor shortage in U.S.</w:t>
      </w:r>
      <w:r>
        <w:rPr>
          <w:spacing w:val="-13"/>
          <w:sz w:val="23"/>
        </w:rPr>
        <w:t xml:space="preserve"> </w:t>
      </w:r>
      <w:r>
        <w:rPr>
          <w:sz w:val="23"/>
        </w:rPr>
        <w:t>farming?</w:t>
      </w:r>
    </w:p>
    <w:p>
      <w:pPr>
        <w:pStyle w:val="10"/>
        <w:numPr>
          <w:ilvl w:val="1"/>
          <w:numId w:val="2"/>
        </w:numPr>
        <w:tabs>
          <w:tab w:val="left" w:pos="945"/>
        </w:tabs>
        <w:spacing w:before="114" w:after="0" w:line="240" w:lineRule="auto"/>
        <w:ind w:left="944" w:right="0" w:hanging="372"/>
        <w:jc w:val="left"/>
        <w:rPr>
          <w:sz w:val="23"/>
        </w:rPr>
      </w:pPr>
      <w:r>
        <w:rPr>
          <w:spacing w:val="-7"/>
          <w:sz w:val="23"/>
        </w:rPr>
        <w:t xml:space="preserve">To </w:t>
      </w:r>
      <w:r>
        <w:rPr>
          <w:sz w:val="23"/>
        </w:rPr>
        <w:t>attract younger laborers to farm</w:t>
      </w:r>
      <w:r>
        <w:rPr>
          <w:spacing w:val="0"/>
          <w:sz w:val="23"/>
        </w:rPr>
        <w:t xml:space="preserve"> </w:t>
      </w:r>
      <w:r>
        <w:rPr>
          <w:sz w:val="23"/>
        </w:rPr>
        <w:t>work.</w:t>
      </w:r>
    </w:p>
    <w:p>
      <w:pPr>
        <w:pStyle w:val="10"/>
        <w:numPr>
          <w:ilvl w:val="1"/>
          <w:numId w:val="2"/>
        </w:numPr>
        <w:tabs>
          <w:tab w:val="left" w:pos="933"/>
        </w:tabs>
        <w:spacing w:before="115" w:after="0" w:line="240" w:lineRule="auto"/>
        <w:ind w:left="932" w:right="0" w:hanging="360"/>
        <w:jc w:val="left"/>
        <w:rPr>
          <w:sz w:val="23"/>
        </w:rPr>
      </w:pPr>
      <w:r>
        <w:rPr>
          <w:spacing w:val="-7"/>
          <w:sz w:val="23"/>
        </w:rPr>
        <w:t xml:space="preserve">To </w:t>
      </w:r>
      <w:r>
        <w:rPr>
          <w:sz w:val="23"/>
        </w:rPr>
        <w:t>get native U.S. workers back to</w:t>
      </w:r>
      <w:r>
        <w:rPr>
          <w:spacing w:val="1"/>
          <w:sz w:val="23"/>
        </w:rPr>
        <w:t xml:space="preserve"> </w:t>
      </w:r>
      <w:r>
        <w:rPr>
          <w:sz w:val="23"/>
        </w:rPr>
        <w:t>farming.</w:t>
      </w:r>
    </w:p>
    <w:p>
      <w:pPr>
        <w:pStyle w:val="10"/>
        <w:numPr>
          <w:ilvl w:val="1"/>
          <w:numId w:val="2"/>
        </w:numPr>
        <w:tabs>
          <w:tab w:val="left" w:pos="933"/>
        </w:tabs>
        <w:spacing w:before="117" w:after="0" w:line="240" w:lineRule="auto"/>
        <w:ind w:left="932" w:right="0" w:hanging="360"/>
        <w:jc w:val="left"/>
        <w:rPr>
          <w:sz w:val="23"/>
        </w:rPr>
      </w:pPr>
      <w:r>
        <w:rPr>
          <w:spacing w:val="-7"/>
          <w:sz w:val="23"/>
        </w:rPr>
        <w:t xml:space="preserve">To </w:t>
      </w:r>
      <w:r>
        <w:rPr>
          <w:sz w:val="23"/>
        </w:rPr>
        <w:t>use more robots to grow high-value</w:t>
      </w:r>
      <w:r>
        <w:rPr>
          <w:spacing w:val="-2"/>
          <w:sz w:val="23"/>
        </w:rPr>
        <w:t xml:space="preserve"> </w:t>
      </w:r>
      <w:r>
        <w:rPr>
          <w:sz w:val="23"/>
        </w:rPr>
        <w:t>crops.</w:t>
      </w:r>
    </w:p>
    <w:p>
      <w:pPr>
        <w:pStyle w:val="10"/>
        <w:numPr>
          <w:ilvl w:val="1"/>
          <w:numId w:val="2"/>
        </w:numPr>
        <w:tabs>
          <w:tab w:val="left" w:pos="945"/>
        </w:tabs>
        <w:spacing w:before="115" w:after="0" w:line="240" w:lineRule="auto"/>
        <w:ind w:left="944" w:right="0" w:hanging="372"/>
        <w:jc w:val="left"/>
        <w:rPr>
          <w:sz w:val="23"/>
        </w:rPr>
      </w:pPr>
      <w:r>
        <w:rPr>
          <w:spacing w:val="-7"/>
          <w:sz w:val="23"/>
        </w:rPr>
        <w:t xml:space="preserve">To </w:t>
      </w:r>
      <w:r>
        <w:rPr>
          <w:sz w:val="23"/>
        </w:rPr>
        <w:t>strengthen financial support for</w:t>
      </w:r>
      <w:r>
        <w:rPr>
          <w:spacing w:val="0"/>
          <w:sz w:val="23"/>
        </w:rPr>
        <w:t xml:space="preserve"> </w:t>
      </w:r>
      <w:r>
        <w:rPr>
          <w:sz w:val="23"/>
        </w:rPr>
        <w:t>farmers.</w:t>
      </w:r>
    </w:p>
    <w:p>
      <w:pPr>
        <w:pStyle w:val="5"/>
        <w:rPr>
          <w:sz w:val="24"/>
        </w:rPr>
      </w:pPr>
    </w:p>
    <w:p>
      <w:pPr>
        <w:pStyle w:val="5"/>
        <w:spacing w:before="2"/>
        <w:rPr>
          <w:sz w:val="19"/>
        </w:rPr>
      </w:pPr>
    </w:p>
    <w:p>
      <w:pPr>
        <w:pStyle w:val="10"/>
        <w:numPr>
          <w:ilvl w:val="0"/>
          <w:numId w:val="2"/>
        </w:numPr>
        <w:tabs>
          <w:tab w:val="left" w:pos="573"/>
          <w:tab w:val="left" w:pos="7004"/>
        </w:tabs>
        <w:spacing w:before="0" w:after="0" w:line="240" w:lineRule="auto"/>
        <w:ind w:left="572" w:right="0" w:hanging="343"/>
        <w:jc w:val="left"/>
        <w:rPr>
          <w:sz w:val="23"/>
        </w:rPr>
      </w:pPr>
      <w:r>
        <w:rPr>
          <w:sz w:val="23"/>
        </w:rPr>
        <w:t>Agricultural employers complain about the H-2A visa</w:t>
      </w:r>
      <w:r>
        <w:rPr>
          <w:spacing w:val="-17"/>
          <w:sz w:val="23"/>
        </w:rPr>
        <w:t xml:space="preserve"> </w:t>
      </w:r>
      <w:r>
        <w:rPr>
          <w:sz w:val="23"/>
        </w:rPr>
        <w:t>for</w:t>
      </w:r>
      <w:r>
        <w:rPr>
          <w:spacing w:val="-2"/>
          <w:sz w:val="23"/>
        </w:rPr>
        <w:t xml:space="preserve"> </w:t>
      </w:r>
      <w:r>
        <w:rPr>
          <w:sz w:val="23"/>
        </w:rPr>
        <w:t>its</w:t>
      </w:r>
      <w:r>
        <w:rPr>
          <w:sz w:val="23"/>
          <w:u w:val="single"/>
        </w:rPr>
        <w:t xml:space="preserve"> </w:t>
      </w:r>
      <w:r>
        <w:rPr>
          <w:sz w:val="23"/>
          <w:u w:val="single"/>
        </w:rPr>
        <w:tab/>
      </w:r>
      <w:r>
        <w:rPr>
          <w:sz w:val="23"/>
        </w:rPr>
        <w:t>.</w:t>
      </w:r>
    </w:p>
    <w:p>
      <w:pPr>
        <w:pStyle w:val="10"/>
        <w:numPr>
          <w:ilvl w:val="1"/>
          <w:numId w:val="2"/>
        </w:numPr>
        <w:tabs>
          <w:tab w:val="left" w:pos="950"/>
        </w:tabs>
        <w:spacing w:before="114" w:after="0" w:line="240" w:lineRule="auto"/>
        <w:ind w:left="949" w:right="0" w:hanging="377"/>
        <w:jc w:val="left"/>
        <w:rPr>
          <w:sz w:val="23"/>
        </w:rPr>
      </w:pPr>
      <w:r>
        <w:rPr>
          <w:sz w:val="23"/>
        </w:rPr>
        <w:t>slow granting</w:t>
      </w:r>
      <w:r>
        <w:rPr>
          <w:spacing w:val="-5"/>
          <w:sz w:val="23"/>
        </w:rPr>
        <w:t xml:space="preserve"> </w:t>
      </w:r>
      <w:r>
        <w:rPr>
          <w:sz w:val="23"/>
        </w:rPr>
        <w:t>procedures</w:t>
      </w:r>
    </w:p>
    <w:p>
      <w:pPr>
        <w:pStyle w:val="10"/>
        <w:numPr>
          <w:ilvl w:val="1"/>
          <w:numId w:val="2"/>
        </w:numPr>
        <w:tabs>
          <w:tab w:val="left" w:pos="938"/>
        </w:tabs>
        <w:spacing w:before="115" w:after="0" w:line="240" w:lineRule="auto"/>
        <w:ind w:left="937" w:right="0" w:hanging="365"/>
        <w:jc w:val="left"/>
        <w:rPr>
          <w:sz w:val="23"/>
        </w:rPr>
      </w:pPr>
      <w:r>
        <w:rPr>
          <w:sz w:val="23"/>
        </w:rPr>
        <w:t>limit on duration of</w:t>
      </w:r>
      <w:r>
        <w:rPr>
          <w:spacing w:val="-6"/>
          <w:sz w:val="23"/>
        </w:rPr>
        <w:t xml:space="preserve"> </w:t>
      </w:r>
      <w:r>
        <w:rPr>
          <w:sz w:val="23"/>
        </w:rPr>
        <w:t>stay</w:t>
      </w:r>
    </w:p>
    <w:p>
      <w:pPr>
        <w:pStyle w:val="10"/>
        <w:numPr>
          <w:ilvl w:val="1"/>
          <w:numId w:val="2"/>
        </w:numPr>
        <w:tabs>
          <w:tab w:val="left" w:pos="938"/>
        </w:tabs>
        <w:spacing w:before="117" w:after="0" w:line="240" w:lineRule="auto"/>
        <w:ind w:left="937" w:right="0" w:hanging="365"/>
        <w:jc w:val="left"/>
        <w:rPr>
          <w:sz w:val="23"/>
        </w:rPr>
      </w:pPr>
      <w:r>
        <w:rPr>
          <w:sz w:val="23"/>
        </w:rPr>
        <w:t>tightened</w:t>
      </w:r>
      <w:r>
        <w:rPr>
          <w:spacing w:val="-1"/>
          <w:sz w:val="23"/>
        </w:rPr>
        <w:t xml:space="preserve"> </w:t>
      </w:r>
      <w:r>
        <w:rPr>
          <w:sz w:val="23"/>
        </w:rPr>
        <w:t>requirements</w:t>
      </w:r>
    </w:p>
    <w:p>
      <w:pPr>
        <w:pStyle w:val="10"/>
        <w:numPr>
          <w:ilvl w:val="1"/>
          <w:numId w:val="2"/>
        </w:numPr>
        <w:tabs>
          <w:tab w:val="left" w:pos="950"/>
        </w:tabs>
        <w:spacing w:before="115" w:after="0" w:line="240" w:lineRule="auto"/>
        <w:ind w:left="949" w:right="0" w:hanging="377"/>
        <w:jc w:val="left"/>
        <w:rPr>
          <w:sz w:val="23"/>
        </w:rPr>
      </w:pPr>
      <w:r>
        <w:rPr>
          <w:sz w:val="23"/>
        </w:rPr>
        <w:t>control of annual</w:t>
      </w:r>
      <w:r>
        <w:rPr>
          <w:spacing w:val="-2"/>
          <w:sz w:val="23"/>
        </w:rPr>
        <w:t xml:space="preserve"> </w:t>
      </w:r>
      <w:r>
        <w:rPr>
          <w:sz w:val="23"/>
        </w:rPr>
        <w:t>admissions</w:t>
      </w:r>
    </w:p>
    <w:p>
      <w:pPr>
        <w:pStyle w:val="5"/>
        <w:rPr>
          <w:sz w:val="24"/>
        </w:rPr>
      </w:pPr>
    </w:p>
    <w:p>
      <w:pPr>
        <w:pStyle w:val="5"/>
        <w:spacing w:before="2"/>
        <w:rPr>
          <w:sz w:val="19"/>
        </w:rPr>
      </w:pPr>
    </w:p>
    <w:p>
      <w:pPr>
        <w:pStyle w:val="10"/>
        <w:numPr>
          <w:ilvl w:val="0"/>
          <w:numId w:val="2"/>
        </w:numPr>
        <w:tabs>
          <w:tab w:val="left" w:pos="573"/>
        </w:tabs>
        <w:spacing w:before="0" w:after="0" w:line="240" w:lineRule="auto"/>
        <w:ind w:left="572" w:right="0" w:hanging="343"/>
        <w:jc w:val="left"/>
        <w:rPr>
          <w:sz w:val="23"/>
        </w:rPr>
      </w:pPr>
      <w:r>
        <w:rPr>
          <w:sz w:val="23"/>
        </w:rPr>
        <w:t>Which of the following could be the best title for this</w:t>
      </w:r>
      <w:r>
        <w:rPr>
          <w:spacing w:val="-12"/>
          <w:sz w:val="23"/>
        </w:rPr>
        <w:t xml:space="preserve"> </w:t>
      </w:r>
      <w:r>
        <w:rPr>
          <w:sz w:val="23"/>
        </w:rPr>
        <w:t>text?</w:t>
      </w:r>
    </w:p>
    <w:p>
      <w:pPr>
        <w:pStyle w:val="10"/>
        <w:numPr>
          <w:ilvl w:val="1"/>
          <w:numId w:val="2"/>
        </w:numPr>
        <w:tabs>
          <w:tab w:val="left" w:pos="950"/>
        </w:tabs>
        <w:spacing w:before="115" w:after="0" w:line="240" w:lineRule="auto"/>
        <w:ind w:left="949" w:right="0" w:hanging="377"/>
        <w:jc w:val="left"/>
        <w:rPr>
          <w:sz w:val="23"/>
        </w:rPr>
      </w:pPr>
      <w:r>
        <w:rPr>
          <w:sz w:val="23"/>
        </w:rPr>
        <w:t>U.S. Agriculture in</w:t>
      </w:r>
      <w:r>
        <w:rPr>
          <w:spacing w:val="-18"/>
          <w:sz w:val="23"/>
        </w:rPr>
        <w:t xml:space="preserve"> </w:t>
      </w:r>
      <w:r>
        <w:rPr>
          <w:sz w:val="23"/>
        </w:rPr>
        <w:t>Decline?</w:t>
      </w:r>
    </w:p>
    <w:p>
      <w:pPr>
        <w:pStyle w:val="10"/>
        <w:numPr>
          <w:ilvl w:val="1"/>
          <w:numId w:val="2"/>
        </w:numPr>
        <w:tabs>
          <w:tab w:val="left" w:pos="938"/>
        </w:tabs>
        <w:spacing w:before="114" w:after="0" w:line="240" w:lineRule="auto"/>
        <w:ind w:left="937" w:right="0" w:hanging="365"/>
        <w:jc w:val="left"/>
        <w:rPr>
          <w:sz w:val="23"/>
        </w:rPr>
      </w:pPr>
      <w:r>
        <w:rPr>
          <w:sz w:val="23"/>
        </w:rPr>
        <w:t>Import Food or Labor?</w:t>
      </w:r>
    </w:p>
    <w:p>
      <w:pPr>
        <w:pStyle w:val="10"/>
        <w:numPr>
          <w:ilvl w:val="1"/>
          <w:numId w:val="2"/>
        </w:numPr>
        <w:tabs>
          <w:tab w:val="left" w:pos="926"/>
        </w:tabs>
        <w:spacing w:before="117" w:after="0" w:line="240" w:lineRule="auto"/>
        <w:ind w:left="925" w:right="0" w:hanging="353"/>
        <w:jc w:val="left"/>
        <w:rPr>
          <w:sz w:val="23"/>
        </w:rPr>
      </w:pPr>
      <w:r>
        <w:rPr>
          <w:sz w:val="23"/>
        </w:rPr>
        <w:t>America Saved by</w:t>
      </w:r>
      <w:r>
        <w:rPr>
          <w:spacing w:val="-6"/>
          <w:sz w:val="23"/>
        </w:rPr>
        <w:t xml:space="preserve"> </w:t>
      </w:r>
      <w:r>
        <w:rPr>
          <w:sz w:val="23"/>
        </w:rPr>
        <w:t>Mexico?</w:t>
      </w:r>
    </w:p>
    <w:p>
      <w:pPr>
        <w:pStyle w:val="10"/>
        <w:numPr>
          <w:ilvl w:val="1"/>
          <w:numId w:val="2"/>
        </w:numPr>
        <w:tabs>
          <w:tab w:val="left" w:pos="950"/>
        </w:tabs>
        <w:spacing w:before="115" w:after="0" w:line="240" w:lineRule="auto"/>
        <w:ind w:left="949" w:right="0" w:hanging="377"/>
        <w:jc w:val="left"/>
        <w:rPr>
          <w:sz w:val="23"/>
        </w:rPr>
      </w:pPr>
      <w:r>
        <w:rPr>
          <w:sz w:val="23"/>
        </w:rPr>
        <w:t>Manpower vs.</w:t>
      </w:r>
      <w:r>
        <w:rPr>
          <w:spacing w:val="-16"/>
          <w:sz w:val="23"/>
        </w:rPr>
        <w:t xml:space="preserve"> </w:t>
      </w:r>
      <w:r>
        <w:rPr>
          <w:sz w:val="23"/>
        </w:rPr>
        <w:t>Automation?</w:t>
      </w:r>
    </w:p>
    <w:p>
      <w:pPr>
        <w:bidi w:val="0"/>
      </w:pPr>
    </w:p>
    <w:p>
      <w:pPr>
        <w:bidi w:val="0"/>
      </w:pPr>
    </w:p>
    <w:p>
      <w:pPr>
        <w:bidi w:val="0"/>
      </w:pPr>
    </w:p>
    <w:p>
      <w:pPr>
        <w:bidi w:val="0"/>
      </w:pPr>
    </w:p>
    <w:p>
      <w:pPr>
        <w:bidi w:val="0"/>
      </w:pPr>
    </w:p>
    <w:p>
      <w:pPr>
        <w:bidi w:val="0"/>
      </w:pPr>
    </w:p>
    <w:p>
      <w:pPr>
        <w:bidi w:val="0"/>
      </w:pPr>
    </w:p>
    <w:p>
      <w:pPr>
        <w:bidi w:val="0"/>
      </w:pPr>
    </w:p>
    <w:p>
      <w:pPr>
        <w:pStyle w:val="3"/>
        <w:spacing w:before="80"/>
        <w:ind w:left="3887"/>
      </w:pPr>
      <w:r>
        <w:t>Text 4</w:t>
      </w:r>
    </w:p>
    <w:p>
      <w:pPr>
        <w:pStyle w:val="5"/>
        <w:rPr>
          <w:b/>
          <w:sz w:val="24"/>
        </w:rPr>
      </w:pPr>
    </w:p>
    <w:p>
      <w:pPr>
        <w:pStyle w:val="5"/>
        <w:rPr>
          <w:b/>
          <w:sz w:val="24"/>
        </w:rPr>
      </w:pPr>
    </w:p>
    <w:p>
      <w:pPr>
        <w:pStyle w:val="5"/>
        <w:spacing w:before="163" w:line="312" w:lineRule="auto"/>
        <w:ind w:left="229" w:right="1356" w:firstLine="458"/>
        <w:jc w:val="both"/>
      </w:pPr>
      <w:r>
        <w:t>Arnold Schwarzenegger, Dia Mirza and Adrian Grenier have a message for you: It’s easy to beat plastic. They’re part of a bunch of celebrities starring in a new video for World Environment Day – encouraging you, the consumer, to swap out your single-use plastic staples like straws and cutlery to combat the plastics crisis.</w:t>
      </w:r>
    </w:p>
    <w:p>
      <w:pPr>
        <w:pStyle w:val="5"/>
        <w:spacing w:line="312" w:lineRule="auto"/>
        <w:ind w:left="229" w:right="1355" w:firstLine="458"/>
        <w:jc w:val="both"/>
      </w:pPr>
      <w:r>
        <w:t>The key messages that have been put together for World Environment Day do include a call for governments to enact legislation to curb single-use plastics. But the overarching message is directed at individuals.</w:t>
      </w:r>
    </w:p>
    <w:p>
      <w:pPr>
        <w:pStyle w:val="5"/>
        <w:spacing w:line="312" w:lineRule="auto"/>
        <w:ind w:left="229" w:right="1349" w:firstLine="458"/>
        <w:jc w:val="both"/>
      </w:pPr>
      <w:r>
        <w:t>My concern with leaving it up to the individual, however, is our limited sense of what needs to be achieved. On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 – a kind of “moral licensing” that allays our concerns and stops us doing more and asking more of those in charge.</w:t>
      </w:r>
    </w:p>
    <w:p>
      <w:pPr>
        <w:pStyle w:val="5"/>
        <w:spacing w:before="1" w:line="312" w:lineRule="auto"/>
        <w:ind w:left="229" w:right="1355" w:firstLine="458"/>
        <w:jc w:val="both"/>
      </w:pPr>
      <w:r>
        <w:t>While the conversation around our environment and our responsibility toward it remains centered on shopping bags and straws, we’re ignoring the balance of power that implies that as “consumers” we must shop sustainably, rather than as “citizens” hold our governments and industries to account to push for real systemic change.</w:t>
      </w:r>
    </w:p>
    <w:p>
      <w:pPr>
        <w:pStyle w:val="5"/>
        <w:spacing w:before="3" w:line="312" w:lineRule="auto"/>
        <w:ind w:left="229" w:right="1359" w:firstLine="458"/>
        <w:jc w:val="both"/>
      </w:pPr>
      <w:r>
        <w:t xml:space="preserve">It’s important to acknowledge that the environment isn’t everyone’s priority – or even most people’s. We shouldn’t expect it to be. In her latest book, </w:t>
      </w:r>
      <w:r>
        <w:rPr>
          <w:i/>
        </w:rPr>
        <w:t>Why Good People Do Bad Environmental Things</w:t>
      </w:r>
      <w:r>
        <w:t>, Wellesley College professor Elizabeth R. DeSombre argues that the best way to collectively change the behavior of large numbers of people is for the change to be</w:t>
      </w:r>
      <w:r>
        <w:rPr>
          <w:spacing w:val="-6"/>
        </w:rPr>
        <w:t xml:space="preserve"> </w:t>
      </w:r>
      <w:r>
        <w:t>structural.</w:t>
      </w:r>
    </w:p>
    <w:p>
      <w:pPr>
        <w:pStyle w:val="5"/>
        <w:spacing w:line="312" w:lineRule="auto"/>
        <w:ind w:left="229" w:right="1356" w:firstLine="458"/>
        <w:jc w:val="both"/>
      </w:pPr>
      <w:r>
        <w:t>This might mean implementing policy such as a plastic tax that adds a cost to environmentally problematic action, or banning single-use plastics altogether. India has just announced it will “eliminate all single-use plastic in the country by 2022.” There are also incentive-based ways of making better environmental choices easier, such as ensuring recycling is at least as easy as trash disposal.</w:t>
      </w:r>
    </w:p>
    <w:p>
      <w:pPr>
        <w:pStyle w:val="5"/>
        <w:spacing w:before="1" w:line="312" w:lineRule="auto"/>
        <w:ind w:left="229" w:right="1356" w:firstLine="458"/>
        <w:jc w:val="both"/>
      </w:pPr>
      <w:r>
        <w:t>DeSombre isn’t saying people should stop caring about the environment. It’s just that individual actions are too slow, she says, for that to be the only, or even primary, approach to changing widespread behavior.</w:t>
      </w:r>
    </w:p>
    <w:p>
      <w:pPr>
        <w:pStyle w:val="5"/>
        <w:spacing w:line="312" w:lineRule="auto"/>
        <w:ind w:left="229" w:right="1351" w:firstLine="458"/>
        <w:jc w:val="both"/>
      </w:pPr>
      <w:r>
        <w:t>None of this is about writing off the individual. It’s just about putting things into perspective. We don’t have time to wait. We need progressive policies that shape collective action (and rein in polluting businesses), alongside engaged citizens pushing for</w:t>
      </w:r>
      <w:r>
        <w:rPr>
          <w:spacing w:val="-2"/>
        </w:rPr>
        <w:t xml:space="preserve"> </w:t>
      </w:r>
      <w:r>
        <w:t>change.</w:t>
      </w:r>
    </w:p>
    <w:p>
      <w:pPr>
        <w:pStyle w:val="5"/>
        <w:spacing w:line="312" w:lineRule="auto"/>
        <w:ind w:left="229" w:right="1351" w:firstLine="458"/>
        <w:jc w:val="both"/>
      </w:pPr>
    </w:p>
    <w:p>
      <w:pPr>
        <w:pStyle w:val="10"/>
        <w:numPr>
          <w:ilvl w:val="0"/>
          <w:numId w:val="2"/>
        </w:numPr>
        <w:tabs>
          <w:tab w:val="left" w:pos="573"/>
          <w:tab w:val="left" w:pos="4993"/>
        </w:tabs>
        <w:spacing w:before="111" w:after="0" w:line="240" w:lineRule="auto"/>
        <w:ind w:left="572" w:right="0" w:hanging="343"/>
        <w:jc w:val="left"/>
        <w:rPr>
          <w:sz w:val="23"/>
        </w:rPr>
      </w:pPr>
      <w:r>
        <w:rPr>
          <w:sz w:val="23"/>
        </w:rPr>
        <w:t>Some celebrities star in a new</w:t>
      </w:r>
      <w:r>
        <w:rPr>
          <w:spacing w:val="-11"/>
          <w:sz w:val="23"/>
        </w:rPr>
        <w:t xml:space="preserve"> </w:t>
      </w:r>
      <w:r>
        <w:rPr>
          <w:sz w:val="23"/>
        </w:rPr>
        <w:t>video</w:t>
      </w:r>
      <w:r>
        <w:rPr>
          <w:spacing w:val="-1"/>
          <w:sz w:val="23"/>
        </w:rPr>
        <w:t xml:space="preserve"> </w:t>
      </w:r>
      <w:r>
        <w:rPr>
          <w:sz w:val="23"/>
        </w:rPr>
        <w:t>to</w:t>
      </w:r>
      <w:r>
        <w:rPr>
          <w:sz w:val="23"/>
          <w:u w:val="single"/>
        </w:rPr>
        <w:t xml:space="preserve"> </w:t>
      </w:r>
      <w:r>
        <w:rPr>
          <w:sz w:val="23"/>
          <w:u w:val="single"/>
        </w:rPr>
        <w:tab/>
      </w:r>
      <w:r>
        <w:rPr>
          <w:sz w:val="23"/>
        </w:rPr>
        <w:t>.</w:t>
      </w:r>
    </w:p>
    <w:p>
      <w:pPr>
        <w:pStyle w:val="10"/>
        <w:numPr>
          <w:ilvl w:val="1"/>
          <w:numId w:val="2"/>
        </w:numPr>
        <w:tabs>
          <w:tab w:val="left" w:pos="950"/>
        </w:tabs>
        <w:spacing w:before="132" w:after="0" w:line="240" w:lineRule="auto"/>
        <w:ind w:left="949" w:right="0" w:hanging="377"/>
        <w:jc w:val="left"/>
        <w:rPr>
          <w:sz w:val="23"/>
        </w:rPr>
      </w:pPr>
      <w:r>
        <w:rPr>
          <w:sz w:val="23"/>
        </w:rPr>
        <w:t>demand new laws on the use of</w:t>
      </w:r>
      <w:r>
        <w:rPr>
          <w:spacing w:val="-9"/>
          <w:sz w:val="23"/>
        </w:rPr>
        <w:t xml:space="preserve"> </w:t>
      </w:r>
      <w:r>
        <w:rPr>
          <w:sz w:val="23"/>
        </w:rPr>
        <w:t>plastics</w:t>
      </w:r>
    </w:p>
    <w:p>
      <w:pPr>
        <w:pStyle w:val="10"/>
        <w:numPr>
          <w:ilvl w:val="1"/>
          <w:numId w:val="2"/>
        </w:numPr>
        <w:tabs>
          <w:tab w:val="left" w:pos="938"/>
        </w:tabs>
        <w:spacing w:before="131" w:after="0" w:line="240" w:lineRule="auto"/>
        <w:ind w:left="937" w:right="0" w:hanging="365"/>
        <w:jc w:val="left"/>
        <w:rPr>
          <w:sz w:val="23"/>
        </w:rPr>
      </w:pPr>
      <w:r>
        <w:rPr>
          <w:sz w:val="23"/>
        </w:rPr>
        <w:t>urge consumers to cut the use of</w:t>
      </w:r>
      <w:r>
        <w:rPr>
          <w:spacing w:val="-9"/>
          <w:sz w:val="23"/>
        </w:rPr>
        <w:t xml:space="preserve"> </w:t>
      </w:r>
      <w:r>
        <w:rPr>
          <w:sz w:val="23"/>
        </w:rPr>
        <w:t>plastics</w:t>
      </w:r>
    </w:p>
    <w:p>
      <w:pPr>
        <w:pStyle w:val="10"/>
        <w:numPr>
          <w:ilvl w:val="1"/>
          <w:numId w:val="2"/>
        </w:numPr>
        <w:tabs>
          <w:tab w:val="left" w:pos="938"/>
        </w:tabs>
        <w:spacing w:before="132" w:after="0" w:line="240" w:lineRule="auto"/>
        <w:ind w:left="937" w:right="0" w:hanging="365"/>
        <w:jc w:val="left"/>
        <w:rPr>
          <w:sz w:val="23"/>
        </w:rPr>
      </w:pPr>
      <w:r>
        <w:rPr>
          <w:sz w:val="23"/>
        </w:rPr>
        <w:t>invite public opinion on the plastics</w:t>
      </w:r>
      <w:r>
        <w:rPr>
          <w:spacing w:val="-11"/>
          <w:sz w:val="23"/>
        </w:rPr>
        <w:t xml:space="preserve"> </w:t>
      </w:r>
      <w:r>
        <w:rPr>
          <w:sz w:val="23"/>
        </w:rPr>
        <w:t>crisis</w:t>
      </w:r>
    </w:p>
    <w:p>
      <w:pPr>
        <w:pStyle w:val="10"/>
        <w:numPr>
          <w:ilvl w:val="1"/>
          <w:numId w:val="2"/>
        </w:numPr>
        <w:tabs>
          <w:tab w:val="left" w:pos="950"/>
        </w:tabs>
        <w:spacing w:before="131" w:after="0" w:line="240" w:lineRule="auto"/>
        <w:ind w:left="949" w:right="0" w:hanging="377"/>
        <w:jc w:val="left"/>
        <w:rPr>
          <w:sz w:val="23"/>
        </w:rPr>
      </w:pPr>
      <w:r>
        <w:rPr>
          <w:sz w:val="23"/>
        </w:rPr>
        <w:t>disclose the causes of the plastics</w:t>
      </w:r>
      <w:r>
        <w:rPr>
          <w:spacing w:val="-8"/>
          <w:sz w:val="23"/>
        </w:rPr>
        <w:t xml:space="preserve"> </w:t>
      </w:r>
      <w:r>
        <w:rPr>
          <w:sz w:val="23"/>
        </w:rPr>
        <w:t>crisis</w:t>
      </w:r>
    </w:p>
    <w:p>
      <w:pPr>
        <w:pStyle w:val="5"/>
        <w:rPr>
          <w:sz w:val="24"/>
        </w:rPr>
      </w:pPr>
    </w:p>
    <w:p>
      <w:pPr>
        <w:pStyle w:val="5"/>
        <w:spacing w:before="10"/>
        <w:rPr>
          <w:sz w:val="21"/>
        </w:rPr>
      </w:pPr>
    </w:p>
    <w:p>
      <w:pPr>
        <w:pStyle w:val="10"/>
        <w:numPr>
          <w:ilvl w:val="0"/>
          <w:numId w:val="2"/>
        </w:numPr>
        <w:tabs>
          <w:tab w:val="left" w:pos="568"/>
          <w:tab w:val="left" w:pos="6188"/>
        </w:tabs>
        <w:spacing w:before="0" w:after="0" w:line="240" w:lineRule="auto"/>
        <w:ind w:left="568" w:right="0" w:hanging="339"/>
        <w:jc w:val="left"/>
        <w:rPr>
          <w:sz w:val="23"/>
        </w:rPr>
      </w:pPr>
      <w:r>
        <w:rPr>
          <w:sz w:val="23"/>
        </w:rPr>
        <w:t>The author is concerned that “moral</w:t>
      </w:r>
      <w:r>
        <w:rPr>
          <w:spacing w:val="-13"/>
          <w:sz w:val="23"/>
        </w:rPr>
        <w:t xml:space="preserve"> </w:t>
      </w:r>
      <w:r>
        <w:rPr>
          <w:sz w:val="23"/>
        </w:rPr>
        <w:t>licensing”</w:t>
      </w:r>
      <w:r>
        <w:rPr>
          <w:spacing w:val="-3"/>
          <w:sz w:val="23"/>
        </w:rPr>
        <w:t xml:space="preserve"> </w:t>
      </w:r>
      <w:r>
        <w:rPr>
          <w:sz w:val="23"/>
        </w:rPr>
        <w:t>may</w:t>
      </w:r>
      <w:r>
        <w:rPr>
          <w:sz w:val="23"/>
          <w:u w:val="single"/>
        </w:rPr>
        <w:t xml:space="preserve"> </w:t>
      </w:r>
      <w:r>
        <w:rPr>
          <w:sz w:val="23"/>
          <w:u w:val="single"/>
        </w:rPr>
        <w:tab/>
      </w:r>
      <w:r>
        <w:rPr>
          <w:sz w:val="23"/>
        </w:rPr>
        <w:t>.</w:t>
      </w:r>
    </w:p>
    <w:p>
      <w:pPr>
        <w:pStyle w:val="10"/>
        <w:numPr>
          <w:ilvl w:val="1"/>
          <w:numId w:val="2"/>
        </w:numPr>
        <w:tabs>
          <w:tab w:val="left" w:pos="950"/>
        </w:tabs>
        <w:spacing w:before="132" w:after="0" w:line="240" w:lineRule="auto"/>
        <w:ind w:left="949" w:right="0" w:hanging="377"/>
        <w:jc w:val="left"/>
        <w:rPr>
          <w:sz w:val="23"/>
        </w:rPr>
      </w:pPr>
      <w:r>
        <w:rPr>
          <w:sz w:val="23"/>
        </w:rPr>
        <w:t>mislead us into doing worthless</w:t>
      </w:r>
      <w:r>
        <w:rPr>
          <w:spacing w:val="-16"/>
          <w:sz w:val="23"/>
        </w:rPr>
        <w:t xml:space="preserve"> </w:t>
      </w:r>
      <w:r>
        <w:rPr>
          <w:sz w:val="23"/>
        </w:rPr>
        <w:t>things</w:t>
      </w:r>
    </w:p>
    <w:p>
      <w:pPr>
        <w:pStyle w:val="10"/>
        <w:numPr>
          <w:ilvl w:val="1"/>
          <w:numId w:val="2"/>
        </w:numPr>
        <w:tabs>
          <w:tab w:val="left" w:pos="938"/>
        </w:tabs>
        <w:spacing w:before="131" w:after="0" w:line="240" w:lineRule="auto"/>
        <w:ind w:left="937" w:right="0" w:hanging="365"/>
        <w:jc w:val="left"/>
        <w:rPr>
          <w:sz w:val="23"/>
        </w:rPr>
      </w:pPr>
      <w:r>
        <w:rPr>
          <w:sz w:val="23"/>
        </w:rPr>
        <w:t>prevent us from making further</w:t>
      </w:r>
      <w:r>
        <w:rPr>
          <w:spacing w:val="-17"/>
          <w:sz w:val="23"/>
        </w:rPr>
        <w:t xml:space="preserve"> </w:t>
      </w:r>
      <w:r>
        <w:rPr>
          <w:sz w:val="23"/>
        </w:rPr>
        <w:t>efforts</w:t>
      </w:r>
    </w:p>
    <w:p>
      <w:pPr>
        <w:pStyle w:val="10"/>
        <w:numPr>
          <w:ilvl w:val="1"/>
          <w:numId w:val="2"/>
        </w:numPr>
        <w:tabs>
          <w:tab w:val="left" w:pos="938"/>
        </w:tabs>
        <w:spacing w:before="132" w:after="0" w:line="240" w:lineRule="auto"/>
        <w:ind w:left="937" w:right="0" w:hanging="365"/>
        <w:jc w:val="left"/>
        <w:rPr>
          <w:sz w:val="23"/>
        </w:rPr>
      </w:pPr>
      <w:r>
        <w:rPr>
          <w:sz w:val="23"/>
        </w:rPr>
        <w:t>weaken our sense of</w:t>
      </w:r>
      <w:r>
        <w:rPr>
          <w:spacing w:val="-6"/>
          <w:sz w:val="23"/>
        </w:rPr>
        <w:t xml:space="preserve"> </w:t>
      </w:r>
      <w:r>
        <w:rPr>
          <w:sz w:val="23"/>
        </w:rPr>
        <w:t>accomplishment</w:t>
      </w:r>
    </w:p>
    <w:p>
      <w:pPr>
        <w:pStyle w:val="10"/>
        <w:numPr>
          <w:ilvl w:val="1"/>
          <w:numId w:val="2"/>
        </w:numPr>
        <w:tabs>
          <w:tab w:val="left" w:pos="950"/>
        </w:tabs>
        <w:spacing w:before="131" w:after="0" w:line="240" w:lineRule="auto"/>
        <w:ind w:left="949" w:right="0" w:hanging="377"/>
        <w:jc w:val="left"/>
        <w:rPr>
          <w:sz w:val="23"/>
        </w:rPr>
      </w:pPr>
      <w:r>
        <w:rPr>
          <w:sz w:val="23"/>
        </w:rPr>
        <w:t>suppress our desire for</w:t>
      </w:r>
      <w:r>
        <w:rPr>
          <w:spacing w:val="-4"/>
          <w:sz w:val="23"/>
        </w:rPr>
        <w:t xml:space="preserve"> </w:t>
      </w:r>
      <w:r>
        <w:rPr>
          <w:sz w:val="23"/>
        </w:rPr>
        <w:t>success</w:t>
      </w:r>
    </w:p>
    <w:p>
      <w:pPr>
        <w:pStyle w:val="5"/>
        <w:rPr>
          <w:sz w:val="24"/>
        </w:rPr>
      </w:pPr>
    </w:p>
    <w:p>
      <w:pPr>
        <w:pStyle w:val="5"/>
        <w:spacing w:before="10"/>
        <w:rPr>
          <w:sz w:val="21"/>
        </w:rPr>
      </w:pPr>
    </w:p>
    <w:p>
      <w:pPr>
        <w:pStyle w:val="10"/>
        <w:numPr>
          <w:ilvl w:val="0"/>
          <w:numId w:val="2"/>
        </w:numPr>
        <w:tabs>
          <w:tab w:val="left" w:pos="573"/>
          <w:tab w:val="left" w:pos="7287"/>
        </w:tabs>
        <w:spacing w:before="0" w:after="0" w:line="240" w:lineRule="auto"/>
        <w:ind w:left="572" w:right="0" w:hanging="343"/>
        <w:jc w:val="left"/>
        <w:rPr>
          <w:sz w:val="23"/>
        </w:rPr>
      </w:pPr>
      <w:r>
        <w:rPr>
          <w:sz w:val="23"/>
        </w:rPr>
        <w:t>By pointing out our identity “citizens”, the author</w:t>
      </w:r>
      <w:r>
        <w:rPr>
          <w:spacing w:val="-18"/>
          <w:sz w:val="23"/>
        </w:rPr>
        <w:t xml:space="preserve"> </w:t>
      </w:r>
      <w:r>
        <w:rPr>
          <w:sz w:val="23"/>
        </w:rPr>
        <w:t>indicates</w:t>
      </w:r>
      <w:r>
        <w:rPr>
          <w:spacing w:val="-3"/>
          <w:sz w:val="23"/>
        </w:rPr>
        <w:t xml:space="preserve"> </w:t>
      </w:r>
      <w:r>
        <w:rPr>
          <w:sz w:val="23"/>
        </w:rPr>
        <w:t>that</w:t>
      </w:r>
      <w:r>
        <w:rPr>
          <w:sz w:val="23"/>
          <w:u w:val="single"/>
        </w:rPr>
        <w:t xml:space="preserve"> </w:t>
      </w:r>
      <w:r>
        <w:rPr>
          <w:sz w:val="23"/>
          <w:u w:val="single"/>
        </w:rPr>
        <w:tab/>
      </w:r>
      <w:r>
        <w:rPr>
          <w:sz w:val="23"/>
        </w:rPr>
        <w:t>.</w:t>
      </w:r>
    </w:p>
    <w:p>
      <w:pPr>
        <w:pStyle w:val="10"/>
        <w:numPr>
          <w:ilvl w:val="1"/>
          <w:numId w:val="2"/>
        </w:numPr>
        <w:tabs>
          <w:tab w:val="left" w:pos="950"/>
        </w:tabs>
        <w:spacing w:before="132" w:after="0" w:line="240" w:lineRule="auto"/>
        <w:ind w:left="949" w:right="0" w:hanging="377"/>
        <w:jc w:val="left"/>
        <w:rPr>
          <w:sz w:val="23"/>
        </w:rPr>
      </w:pPr>
      <w:r>
        <w:rPr>
          <w:sz w:val="23"/>
        </w:rPr>
        <w:t>our focus should be shifted to community</w:t>
      </w:r>
      <w:r>
        <w:rPr>
          <w:spacing w:val="-17"/>
          <w:sz w:val="23"/>
        </w:rPr>
        <w:t xml:space="preserve"> </w:t>
      </w:r>
      <w:r>
        <w:rPr>
          <w:sz w:val="23"/>
        </w:rPr>
        <w:t>welfare</w:t>
      </w:r>
    </w:p>
    <w:p>
      <w:pPr>
        <w:pStyle w:val="10"/>
        <w:numPr>
          <w:ilvl w:val="1"/>
          <w:numId w:val="2"/>
        </w:numPr>
        <w:tabs>
          <w:tab w:val="left" w:pos="938"/>
        </w:tabs>
        <w:spacing w:before="131" w:after="0" w:line="240" w:lineRule="auto"/>
        <w:ind w:left="937" w:right="0" w:hanging="365"/>
        <w:jc w:val="left"/>
        <w:rPr>
          <w:sz w:val="23"/>
        </w:rPr>
      </w:pPr>
      <w:r>
        <w:rPr>
          <w:sz w:val="23"/>
        </w:rPr>
        <w:t>our relationship with local industries is</w:t>
      </w:r>
      <w:r>
        <w:rPr>
          <w:spacing w:val="-21"/>
          <w:sz w:val="23"/>
        </w:rPr>
        <w:t xml:space="preserve"> </w:t>
      </w:r>
      <w:r>
        <w:rPr>
          <w:sz w:val="23"/>
        </w:rPr>
        <w:t>improving</w:t>
      </w:r>
    </w:p>
    <w:p>
      <w:pPr>
        <w:pStyle w:val="10"/>
        <w:numPr>
          <w:ilvl w:val="1"/>
          <w:numId w:val="2"/>
        </w:numPr>
        <w:tabs>
          <w:tab w:val="left" w:pos="938"/>
        </w:tabs>
        <w:spacing w:before="132" w:after="0" w:line="240" w:lineRule="auto"/>
        <w:ind w:left="937" w:right="0" w:hanging="365"/>
        <w:jc w:val="left"/>
        <w:rPr>
          <w:sz w:val="23"/>
        </w:rPr>
      </w:pPr>
      <w:r>
        <w:rPr>
          <w:sz w:val="23"/>
        </w:rPr>
        <w:t>we have been actively exercising our civil</w:t>
      </w:r>
      <w:r>
        <w:rPr>
          <w:spacing w:val="-5"/>
          <w:sz w:val="23"/>
        </w:rPr>
        <w:t xml:space="preserve"> </w:t>
      </w:r>
      <w:r>
        <w:rPr>
          <w:sz w:val="23"/>
        </w:rPr>
        <w:t>rights</w:t>
      </w:r>
    </w:p>
    <w:p>
      <w:pPr>
        <w:pStyle w:val="10"/>
        <w:numPr>
          <w:ilvl w:val="1"/>
          <w:numId w:val="2"/>
        </w:numPr>
        <w:tabs>
          <w:tab w:val="left" w:pos="950"/>
        </w:tabs>
        <w:spacing w:before="132" w:after="0" w:line="240" w:lineRule="auto"/>
        <w:ind w:left="949" w:right="0" w:hanging="377"/>
        <w:jc w:val="left"/>
        <w:rPr>
          <w:sz w:val="23"/>
        </w:rPr>
      </w:pPr>
      <w:r>
        <w:rPr>
          <w:sz w:val="23"/>
        </w:rPr>
        <w:t>we should press our government to lead the</w:t>
      </w:r>
      <w:r>
        <w:rPr>
          <w:spacing w:val="-8"/>
          <w:sz w:val="23"/>
        </w:rPr>
        <w:t xml:space="preserve"> </w:t>
      </w:r>
      <w:r>
        <w:rPr>
          <w:sz w:val="23"/>
        </w:rPr>
        <w:t>combat</w:t>
      </w:r>
    </w:p>
    <w:p>
      <w:pPr>
        <w:pStyle w:val="5"/>
        <w:rPr>
          <w:sz w:val="24"/>
        </w:rPr>
      </w:pPr>
    </w:p>
    <w:p>
      <w:pPr>
        <w:pStyle w:val="5"/>
        <w:spacing w:before="9"/>
        <w:rPr>
          <w:sz w:val="21"/>
        </w:rPr>
      </w:pPr>
    </w:p>
    <w:p>
      <w:pPr>
        <w:pStyle w:val="10"/>
        <w:numPr>
          <w:ilvl w:val="0"/>
          <w:numId w:val="2"/>
        </w:numPr>
        <w:tabs>
          <w:tab w:val="left" w:pos="573"/>
          <w:tab w:val="left" w:pos="7772"/>
        </w:tabs>
        <w:spacing w:before="1" w:after="0" w:line="240" w:lineRule="auto"/>
        <w:ind w:left="572" w:right="0" w:hanging="343"/>
        <w:jc w:val="left"/>
        <w:rPr>
          <w:sz w:val="23"/>
        </w:rPr>
      </w:pPr>
      <w:r>
        <w:rPr>
          <w:sz w:val="23"/>
        </w:rPr>
        <w:t>DeSombre argues that the best way for a collective change</w:t>
      </w:r>
      <w:r>
        <w:rPr>
          <w:spacing w:val="-21"/>
          <w:sz w:val="23"/>
        </w:rPr>
        <w:t xml:space="preserve"> </w:t>
      </w:r>
      <w:r>
        <w:rPr>
          <w:sz w:val="23"/>
        </w:rPr>
        <w:t>should</w:t>
      </w:r>
      <w:r>
        <w:rPr>
          <w:spacing w:val="-5"/>
          <w:sz w:val="23"/>
        </w:rPr>
        <w:t xml:space="preserve"> </w:t>
      </w:r>
      <w:r>
        <w:rPr>
          <w:sz w:val="23"/>
        </w:rPr>
        <w:t>be</w:t>
      </w:r>
      <w:r>
        <w:rPr>
          <w:sz w:val="23"/>
          <w:u w:val="single"/>
        </w:rPr>
        <w:t xml:space="preserve"> </w:t>
      </w:r>
      <w:r>
        <w:rPr>
          <w:sz w:val="23"/>
          <w:u w:val="single"/>
        </w:rPr>
        <w:tab/>
      </w:r>
      <w:r>
        <w:rPr>
          <w:sz w:val="23"/>
        </w:rPr>
        <w:t>.</w:t>
      </w:r>
    </w:p>
    <w:p>
      <w:pPr>
        <w:pStyle w:val="10"/>
        <w:numPr>
          <w:ilvl w:val="1"/>
          <w:numId w:val="2"/>
        </w:numPr>
        <w:tabs>
          <w:tab w:val="left" w:pos="950"/>
        </w:tabs>
        <w:spacing w:before="131" w:after="0" w:line="240" w:lineRule="auto"/>
        <w:ind w:left="949" w:right="0" w:hanging="377"/>
        <w:jc w:val="left"/>
        <w:rPr>
          <w:sz w:val="23"/>
        </w:rPr>
      </w:pPr>
      <w:r>
        <w:rPr>
          <w:sz w:val="23"/>
        </w:rPr>
        <w:t>a win-win</w:t>
      </w:r>
      <w:r>
        <w:rPr>
          <w:spacing w:val="-3"/>
          <w:sz w:val="23"/>
        </w:rPr>
        <w:t xml:space="preserve"> </w:t>
      </w:r>
      <w:r>
        <w:rPr>
          <w:sz w:val="23"/>
        </w:rPr>
        <w:t>arrangement</w:t>
      </w:r>
    </w:p>
    <w:p>
      <w:pPr>
        <w:pStyle w:val="10"/>
        <w:numPr>
          <w:ilvl w:val="1"/>
          <w:numId w:val="2"/>
        </w:numPr>
        <w:tabs>
          <w:tab w:val="left" w:pos="938"/>
        </w:tabs>
        <w:spacing w:before="132" w:after="0" w:line="240" w:lineRule="auto"/>
        <w:ind w:left="937" w:right="0" w:hanging="365"/>
        <w:jc w:val="left"/>
        <w:rPr>
          <w:sz w:val="23"/>
        </w:rPr>
      </w:pPr>
      <w:r>
        <w:rPr>
          <w:sz w:val="23"/>
        </w:rPr>
        <w:t>a self-driven</w:t>
      </w:r>
      <w:r>
        <w:rPr>
          <w:spacing w:val="-1"/>
          <w:sz w:val="23"/>
        </w:rPr>
        <w:t xml:space="preserve"> </w:t>
      </w:r>
      <w:r>
        <w:rPr>
          <w:sz w:val="23"/>
        </w:rPr>
        <w:t>mechanism</w:t>
      </w:r>
    </w:p>
    <w:p>
      <w:pPr>
        <w:pStyle w:val="10"/>
        <w:numPr>
          <w:ilvl w:val="1"/>
          <w:numId w:val="2"/>
        </w:numPr>
        <w:tabs>
          <w:tab w:val="left" w:pos="938"/>
        </w:tabs>
        <w:spacing w:before="131" w:after="0" w:line="240" w:lineRule="auto"/>
        <w:ind w:left="937" w:right="0" w:hanging="365"/>
        <w:jc w:val="left"/>
        <w:rPr>
          <w:sz w:val="23"/>
        </w:rPr>
      </w:pPr>
      <w:r>
        <w:rPr>
          <w:sz w:val="23"/>
        </w:rPr>
        <w:t>a cost-effective</w:t>
      </w:r>
      <w:r>
        <w:rPr>
          <w:spacing w:val="-2"/>
          <w:sz w:val="23"/>
        </w:rPr>
        <w:t xml:space="preserve"> </w:t>
      </w:r>
      <w:r>
        <w:rPr>
          <w:sz w:val="23"/>
        </w:rPr>
        <w:t>approach</w:t>
      </w:r>
    </w:p>
    <w:p>
      <w:pPr>
        <w:pStyle w:val="10"/>
        <w:numPr>
          <w:ilvl w:val="1"/>
          <w:numId w:val="2"/>
        </w:numPr>
        <w:tabs>
          <w:tab w:val="left" w:pos="950"/>
        </w:tabs>
        <w:spacing w:before="132" w:after="0" w:line="240" w:lineRule="auto"/>
        <w:ind w:left="949" w:right="0" w:hanging="377"/>
        <w:jc w:val="left"/>
        <w:rPr>
          <w:sz w:val="23"/>
        </w:rPr>
      </w:pPr>
      <w:r>
        <w:rPr>
          <w:sz w:val="23"/>
        </w:rPr>
        <w:t>a top-down</w:t>
      </w:r>
      <w:r>
        <w:rPr>
          <w:spacing w:val="-3"/>
          <w:sz w:val="23"/>
        </w:rPr>
        <w:t xml:space="preserve"> </w:t>
      </w:r>
      <w:r>
        <w:rPr>
          <w:sz w:val="23"/>
        </w:rPr>
        <w:t>process</w:t>
      </w:r>
    </w:p>
    <w:p>
      <w:pPr>
        <w:pStyle w:val="5"/>
        <w:rPr>
          <w:sz w:val="24"/>
        </w:rPr>
      </w:pPr>
    </w:p>
    <w:p>
      <w:pPr>
        <w:pStyle w:val="5"/>
        <w:spacing w:before="10"/>
        <w:rPr>
          <w:sz w:val="21"/>
        </w:rPr>
      </w:pPr>
    </w:p>
    <w:p>
      <w:pPr>
        <w:pStyle w:val="10"/>
        <w:numPr>
          <w:ilvl w:val="0"/>
          <w:numId w:val="2"/>
        </w:numPr>
        <w:tabs>
          <w:tab w:val="left" w:pos="568"/>
          <w:tab w:val="left" w:pos="5456"/>
        </w:tabs>
        <w:spacing w:before="0" w:after="0" w:line="240" w:lineRule="auto"/>
        <w:ind w:left="568" w:right="0" w:hanging="339"/>
        <w:jc w:val="left"/>
        <w:rPr>
          <w:sz w:val="23"/>
        </w:rPr>
      </w:pPr>
      <w:r>
        <w:rPr>
          <w:sz w:val="23"/>
        </w:rPr>
        <w:t>The author concludes that</w:t>
      </w:r>
      <w:r>
        <w:rPr>
          <w:spacing w:val="-13"/>
          <w:sz w:val="23"/>
        </w:rPr>
        <w:t xml:space="preserve"> </w:t>
      </w:r>
      <w:r>
        <w:rPr>
          <w:sz w:val="23"/>
        </w:rPr>
        <w:t>individual</w:t>
      </w:r>
      <w:r>
        <w:rPr>
          <w:spacing w:val="-2"/>
          <w:sz w:val="23"/>
        </w:rPr>
        <w:t xml:space="preserve"> </w:t>
      </w:r>
      <w:r>
        <w:rPr>
          <w:sz w:val="23"/>
        </w:rPr>
        <w:t>efforts</w:t>
      </w:r>
      <w:r>
        <w:rPr>
          <w:sz w:val="23"/>
          <w:u w:val="single"/>
        </w:rPr>
        <w:t xml:space="preserve"> </w:t>
      </w:r>
      <w:r>
        <w:rPr>
          <w:sz w:val="23"/>
          <w:u w:val="single"/>
        </w:rPr>
        <w:tab/>
      </w:r>
      <w:r>
        <w:rPr>
          <w:sz w:val="23"/>
        </w:rPr>
        <w:t>.</w:t>
      </w:r>
    </w:p>
    <w:p>
      <w:pPr>
        <w:pStyle w:val="10"/>
        <w:numPr>
          <w:ilvl w:val="1"/>
          <w:numId w:val="2"/>
        </w:numPr>
        <w:tabs>
          <w:tab w:val="left" w:pos="950"/>
        </w:tabs>
        <w:spacing w:before="131" w:after="0" w:line="240" w:lineRule="auto"/>
        <w:ind w:left="949" w:right="0" w:hanging="377"/>
        <w:jc w:val="left"/>
        <w:rPr>
          <w:sz w:val="23"/>
        </w:rPr>
      </w:pPr>
      <w:r>
        <w:rPr>
          <w:sz w:val="23"/>
        </w:rPr>
        <w:t>can be too</w:t>
      </w:r>
      <w:r>
        <w:rPr>
          <w:spacing w:val="-6"/>
          <w:sz w:val="23"/>
        </w:rPr>
        <w:t xml:space="preserve"> </w:t>
      </w:r>
      <w:r>
        <w:rPr>
          <w:sz w:val="23"/>
        </w:rPr>
        <w:t>aggressive</w:t>
      </w:r>
    </w:p>
    <w:p>
      <w:pPr>
        <w:pStyle w:val="10"/>
        <w:numPr>
          <w:ilvl w:val="1"/>
          <w:numId w:val="2"/>
        </w:numPr>
        <w:tabs>
          <w:tab w:val="left" w:pos="938"/>
        </w:tabs>
        <w:spacing w:before="132" w:after="0" w:line="240" w:lineRule="auto"/>
        <w:ind w:left="937" w:right="0" w:hanging="365"/>
        <w:jc w:val="left"/>
        <w:rPr>
          <w:sz w:val="23"/>
        </w:rPr>
      </w:pPr>
      <w:r>
        <w:rPr>
          <w:sz w:val="23"/>
        </w:rPr>
        <w:t>can be too</w:t>
      </w:r>
      <w:r>
        <w:rPr>
          <w:spacing w:val="-6"/>
          <w:sz w:val="23"/>
        </w:rPr>
        <w:t xml:space="preserve"> </w:t>
      </w:r>
      <w:r>
        <w:rPr>
          <w:sz w:val="23"/>
        </w:rPr>
        <w:t>inconsistent</w:t>
      </w:r>
    </w:p>
    <w:p>
      <w:pPr>
        <w:pStyle w:val="10"/>
        <w:numPr>
          <w:ilvl w:val="1"/>
          <w:numId w:val="2"/>
        </w:numPr>
        <w:tabs>
          <w:tab w:val="left" w:pos="938"/>
        </w:tabs>
        <w:spacing w:before="131" w:after="0" w:line="240" w:lineRule="auto"/>
        <w:ind w:left="937" w:right="0" w:hanging="365"/>
        <w:jc w:val="left"/>
        <w:rPr>
          <w:sz w:val="23"/>
        </w:rPr>
      </w:pPr>
      <w:r>
        <w:rPr>
          <w:sz w:val="23"/>
        </w:rPr>
        <w:t>are far from</w:t>
      </w:r>
      <w:r>
        <w:rPr>
          <w:spacing w:val="-2"/>
          <w:sz w:val="23"/>
        </w:rPr>
        <w:t xml:space="preserve"> </w:t>
      </w:r>
      <w:r>
        <w:rPr>
          <w:sz w:val="23"/>
        </w:rPr>
        <w:t>sufficient</w:t>
      </w:r>
    </w:p>
    <w:p>
      <w:pPr>
        <w:pStyle w:val="10"/>
        <w:numPr>
          <w:ilvl w:val="1"/>
          <w:numId w:val="2"/>
        </w:numPr>
        <w:tabs>
          <w:tab w:val="left" w:pos="950"/>
        </w:tabs>
        <w:spacing w:before="132" w:after="0" w:line="240" w:lineRule="auto"/>
        <w:ind w:left="949" w:right="0" w:hanging="377"/>
        <w:jc w:val="left"/>
        <w:rPr>
          <w:sz w:val="23"/>
        </w:rPr>
      </w:pPr>
      <w:r>
        <w:rPr>
          <w:sz w:val="23"/>
        </w:rPr>
        <w:t>are far from rational</w:t>
      </w:r>
    </w:p>
    <w:p>
      <w:pPr>
        <w:bidi w:val="0"/>
      </w:pPr>
    </w:p>
    <w:p>
      <w:pPr>
        <w:bidi w:val="0"/>
      </w:pPr>
    </w:p>
    <w:p>
      <w:pPr>
        <w:bidi w:val="0"/>
      </w:pPr>
    </w:p>
    <w:p>
      <w:pPr>
        <w:bidi w:val="0"/>
      </w:pPr>
    </w:p>
    <w:p>
      <w:pPr>
        <w:bidi w:val="0"/>
      </w:pPr>
    </w:p>
    <w:p>
      <w:pPr>
        <w:pStyle w:val="3"/>
        <w:spacing w:before="99" w:line="345" w:lineRule="auto"/>
        <w:ind w:right="8225"/>
      </w:pPr>
      <w:r>
        <w:t>Part B Directions:</w:t>
      </w:r>
    </w:p>
    <w:p>
      <w:pPr>
        <w:pStyle w:val="5"/>
        <w:spacing w:line="244" w:lineRule="exact"/>
        <w:ind w:left="229"/>
        <w:jc w:val="both"/>
      </w:pPr>
      <w:r>
        <w:rPr>
          <w:spacing w:val="6"/>
        </w:rPr>
        <w:t xml:space="preserve">Read the following text and match each of the </w:t>
      </w:r>
      <w:r>
        <w:t xml:space="preserve">numbered </w:t>
      </w:r>
      <w:r>
        <w:rPr>
          <w:spacing w:val="6"/>
        </w:rPr>
        <w:t>items</w:t>
      </w:r>
      <w:r>
        <w:t xml:space="preserve"> in the</w:t>
      </w:r>
      <w:r>
        <w:rPr>
          <w:spacing w:val="6"/>
        </w:rPr>
        <w:t xml:space="preserve"> left </w:t>
      </w:r>
      <w:r>
        <w:t>column to</w:t>
      </w:r>
    </w:p>
    <w:p>
      <w:pPr>
        <w:pStyle w:val="5"/>
        <w:spacing w:before="91" w:line="321" w:lineRule="auto"/>
        <w:ind w:left="229" w:right="1321"/>
        <w:jc w:val="both"/>
      </w:pPr>
      <w:r>
        <w:t>its corresponding information in the right column. There are two extra choices in the right column. Mark your answers on the ANSWER SHEET. (10 points)</w:t>
      </w:r>
    </w:p>
    <w:p>
      <w:pPr>
        <w:pStyle w:val="5"/>
        <w:spacing w:before="2"/>
        <w:rPr>
          <w:sz w:val="31"/>
        </w:rPr>
      </w:pPr>
    </w:p>
    <w:p>
      <w:pPr>
        <w:pStyle w:val="5"/>
        <w:spacing w:before="1" w:line="321" w:lineRule="auto"/>
        <w:ind w:left="229" w:right="1364" w:firstLine="458"/>
        <w:jc w:val="both"/>
      </w:pPr>
      <w:r>
        <w:t>In choosing a new home, Camille McClain’s kids have a single demand: a backyard.</w:t>
      </w:r>
    </w:p>
    <w:p>
      <w:pPr>
        <w:pStyle w:val="5"/>
        <w:spacing w:before="4" w:line="321" w:lineRule="auto"/>
        <w:ind w:left="229" w:right="1359" w:firstLine="458"/>
        <w:jc w:val="both"/>
      </w:pPr>
      <w:r>
        <w:t>McClain’s little ones aren’t the only kids who have an opinion when it comes to housing, and in many cases youngsters’ views weigh heavily on parents’ real estate decisions, according to a 2018 Harris Poll survey of more than 2,000 U.S. adults.</w:t>
      </w:r>
    </w:p>
    <w:p>
      <w:pPr>
        <w:pStyle w:val="5"/>
        <w:spacing w:before="4" w:line="321" w:lineRule="auto"/>
        <w:ind w:left="229" w:right="1356" w:firstLine="458"/>
        <w:jc w:val="both"/>
      </w:pPr>
      <w:r>
        <w:t>While more families buck an older-generation proclivity to leave kids in the dark about real estate decisions, realty agents and psychologists have mixed views about the financial, personal and long-term effects kids’ opinions may</w:t>
      </w:r>
      <w:r>
        <w:rPr>
          <w:spacing w:val="-31"/>
        </w:rPr>
        <w:t xml:space="preserve"> </w:t>
      </w:r>
      <w:r>
        <w:t>have.</w:t>
      </w:r>
    </w:p>
    <w:p>
      <w:pPr>
        <w:pStyle w:val="5"/>
        <w:spacing w:before="5" w:line="321" w:lineRule="auto"/>
        <w:ind w:left="229" w:right="1361" w:firstLine="458"/>
        <w:jc w:val="both"/>
      </w:pPr>
      <w:r>
        <w:t xml:space="preserve">The idea of involving children in a big decision is a great idea because it can  help them feel a sense of control and ownership in what can be an overwhelming process, said </w:t>
      </w:r>
      <w:r>
        <w:rPr>
          <w:spacing w:val="-3"/>
        </w:rPr>
        <w:t xml:space="preserve">Ryan </w:t>
      </w:r>
      <w:r>
        <w:t>Hooper, clinical psychologist in</w:t>
      </w:r>
      <w:r>
        <w:rPr>
          <w:spacing w:val="-9"/>
        </w:rPr>
        <w:t xml:space="preserve"> </w:t>
      </w:r>
      <w:r>
        <w:t>Chicago.</w:t>
      </w:r>
    </w:p>
    <w:p>
      <w:pPr>
        <w:pStyle w:val="5"/>
        <w:spacing w:before="5" w:line="321" w:lineRule="auto"/>
        <w:ind w:left="229" w:right="1361" w:firstLine="458"/>
        <w:jc w:val="both"/>
      </w:pPr>
      <w:r>
        <w:t>“Children may face serious difficulties in coping with significant moves, especially if it removes them from their current school or support system,” he said.</w:t>
      </w:r>
    </w:p>
    <w:p>
      <w:pPr>
        <w:pStyle w:val="5"/>
        <w:spacing w:before="2" w:line="324" w:lineRule="auto"/>
        <w:ind w:left="229" w:right="1356" w:firstLine="458"/>
        <w:jc w:val="both"/>
      </w:pPr>
      <w:r>
        <w:t>Greg Jaroszewski, real estate broker with Gagliardo Realty Associates, said he’s not convinced that kids should be involved in selecting a home – but their opinions should be considered in regards to proximity to friends and social activities, if possible.</w:t>
      </w:r>
    </w:p>
    <w:p>
      <w:pPr>
        <w:pStyle w:val="5"/>
        <w:spacing w:line="321" w:lineRule="auto"/>
        <w:ind w:left="229" w:right="1358" w:firstLine="458"/>
        <w:jc w:val="both"/>
      </w:pPr>
      <w:r>
        <w:t>Younger children should feel like they’re choosing their home – without actually getting a choice in the matter, said Adam Bailey, real estate attorney based in New York.</w:t>
      </w:r>
    </w:p>
    <w:p>
      <w:pPr>
        <w:pStyle w:val="5"/>
        <w:spacing w:before="2" w:line="321" w:lineRule="auto"/>
        <w:ind w:left="229" w:right="1358" w:firstLine="458"/>
        <w:jc w:val="both"/>
      </w:pPr>
      <w:r>
        <w:t>Asking them questions about what they like about the backyard of a potential home will make them feel like they’re being included in the decision-making process, Bailey said.</w:t>
      </w:r>
    </w:p>
    <w:p>
      <w:pPr>
        <w:pStyle w:val="5"/>
        <w:spacing w:before="5" w:line="321" w:lineRule="auto"/>
        <w:ind w:left="229" w:right="1359" w:firstLine="458"/>
        <w:jc w:val="both"/>
      </w:pPr>
      <w:r>
        <w:t>Many of the aspects of homebuying aren’t a consideration for children, said Tracey Hampson, a real estate agent based in Santa Clarita, Calif. And placing too much emphasis on their opinions can ruin a fantastic home purchase.</w:t>
      </w:r>
    </w:p>
    <w:p>
      <w:pPr>
        <w:pStyle w:val="5"/>
        <w:spacing w:before="4" w:line="321" w:lineRule="auto"/>
        <w:ind w:left="229" w:right="1432" w:firstLine="573"/>
        <w:jc w:val="both"/>
      </w:pPr>
      <w:r>
        <w:t xml:space="preserve">“Speaking with your children before you make a real estate decision is wise,  but I wouldn’t base the purchasing decision solely on their opinions.” </w:t>
      </w:r>
      <w:r>
        <w:rPr>
          <w:color w:val="161616"/>
        </w:rPr>
        <w:t>Hampson</w:t>
      </w:r>
      <w:r>
        <w:rPr>
          <w:color w:val="161616"/>
          <w:spacing w:val="-29"/>
        </w:rPr>
        <w:t xml:space="preserve"> </w:t>
      </w:r>
      <w:r>
        <w:rPr>
          <w:color w:val="161616"/>
        </w:rPr>
        <w:t>said.</w:t>
      </w:r>
    </w:p>
    <w:p>
      <w:pPr>
        <w:pStyle w:val="5"/>
        <w:spacing w:before="80" w:line="321" w:lineRule="auto"/>
        <w:ind w:left="229" w:right="1321" w:firstLine="460" w:firstLineChars="200"/>
        <w:jc w:val="both"/>
      </w:pPr>
      <w:r>
        <w:t>The other issue is that many children – especially older ones – may base their</w:t>
      </w:r>
      <w:r>
        <w:rPr>
          <w:rFonts w:hint="eastAsia" w:eastAsia="宋体"/>
          <w:lang w:val="en-US" w:eastAsia="zh-CN"/>
        </w:rPr>
        <w:t xml:space="preserve"> </w:t>
      </w:r>
      <w:r>
        <w:t>real state knowledge on HGTV shows, said Aaron Norris of The Norris Group in Riverside, Calif.</w:t>
      </w:r>
    </w:p>
    <w:p>
      <w:pPr>
        <w:pStyle w:val="5"/>
        <w:spacing w:before="4" w:line="321" w:lineRule="auto"/>
        <w:ind w:left="229" w:right="1359" w:firstLine="458"/>
        <w:jc w:val="both"/>
      </w:pPr>
      <w:r>
        <w:t>“They love Chip and Joanna Gaines just as much as the rest of us,” he said. “HGTV has seriously changed how people view real estate. It’s not shelter, it’s a lifestyle. With that mindset change come some serious money consequences.”</w:t>
      </w:r>
    </w:p>
    <w:p>
      <w:pPr>
        <w:pStyle w:val="5"/>
        <w:spacing w:before="5" w:line="321" w:lineRule="auto"/>
        <w:ind w:left="229" w:right="1359" w:firstLine="458"/>
        <w:jc w:val="both"/>
      </w:pPr>
      <w:r>
        <w:t>Kids tend to get stuck in the features and the immediate benefits to them personally, Norris said.</w:t>
      </w:r>
    </w:p>
    <w:p>
      <w:pPr>
        <w:pStyle w:val="5"/>
        <w:spacing w:before="1" w:line="324" w:lineRule="auto"/>
        <w:ind w:left="229" w:right="1364" w:firstLine="458"/>
        <w:jc w:val="both"/>
      </w:pPr>
      <w:r>
        <w:t>Parents need to remind their children that their needs and desires may change over time, said Julie Gurner, a real estate analyst with FitSmallBusiness.com.</w:t>
      </w:r>
    </w:p>
    <w:p>
      <w:pPr>
        <w:pStyle w:val="5"/>
        <w:spacing w:line="312" w:lineRule="auto"/>
        <w:ind w:left="229" w:right="1349" w:firstLine="458"/>
        <w:jc w:val="both"/>
      </w:pPr>
      <w:r>
        <w:t xml:space="preserve">“Their opinions can change tomorrow,” Gurner said. “Harsh as it may be to </w:t>
      </w:r>
      <w:r>
        <w:rPr>
          <w:spacing w:val="-4"/>
        </w:rPr>
        <w:t>say,</w:t>
      </w:r>
      <w:r>
        <w:rPr>
          <w:spacing w:val="48"/>
        </w:rPr>
        <w:t xml:space="preserve"> </w:t>
      </w:r>
      <w:r>
        <w:t xml:space="preserve">that decision should likely not be made contingent on a child’s opinions, but rather </w:t>
      </w:r>
      <w:r>
        <w:rPr>
          <w:spacing w:val="-4"/>
        </w:rPr>
        <w:t xml:space="preserve">made for them </w:t>
      </w:r>
      <w:r>
        <w:rPr>
          <w:spacing w:val="-5"/>
        </w:rPr>
        <w:t xml:space="preserve">with great </w:t>
      </w:r>
      <w:r>
        <w:rPr>
          <w:spacing w:val="-6"/>
        </w:rPr>
        <w:t xml:space="preserve">consideration </w:t>
      </w:r>
      <w:r>
        <w:rPr>
          <w:spacing w:val="-4"/>
        </w:rPr>
        <w:t xml:space="preserve">into what </w:t>
      </w:r>
      <w:r>
        <w:rPr>
          <w:spacing w:val="-5"/>
        </w:rPr>
        <w:t xml:space="preserve">home </w:t>
      </w:r>
      <w:r>
        <w:rPr>
          <w:spacing w:val="-4"/>
        </w:rPr>
        <w:t xml:space="preserve">can meet </w:t>
      </w:r>
      <w:r>
        <w:rPr>
          <w:spacing w:val="-5"/>
        </w:rPr>
        <w:t xml:space="preserve">their needs </w:t>
      </w:r>
      <w:r>
        <w:t>best</w:t>
      </w:r>
      <w:r>
        <w:rPr>
          <w:rFonts w:ascii="宋体" w:hAnsi="宋体"/>
        </w:rPr>
        <w:t>–</w:t>
      </w:r>
      <w:r>
        <w:t>and give them an opportunity to customize it a bit and make it their own.”</w:t>
      </w:r>
    </w:p>
    <w:p>
      <w:pPr>
        <w:pStyle w:val="5"/>
        <w:spacing w:before="8" w:line="324" w:lineRule="auto"/>
        <w:ind w:left="229" w:right="1361" w:firstLine="458"/>
        <w:jc w:val="both"/>
      </w:pPr>
      <w:r>
        <w:t>This advice is more relevant now than ever before, even as more parents want to embrace the ideas of their children, despite the current housing crunch.</w:t>
      </w:r>
    </w:p>
    <w:p>
      <w:pPr>
        <w:pStyle w:val="5"/>
        <w:spacing w:before="9" w:after="1"/>
        <w:rPr>
          <w:sz w:val="24"/>
        </w:rPr>
      </w:pPr>
    </w:p>
    <w:tbl>
      <w:tblPr>
        <w:tblStyle w:val="7"/>
        <w:tblW w:w="8522" w:type="dxa"/>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65"/>
        <w:gridCol w:w="63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2165" w:type="dxa"/>
          </w:tcPr>
          <w:p>
            <w:pPr>
              <w:pStyle w:val="11"/>
              <w:spacing w:before="0"/>
              <w:rPr>
                <w:sz w:val="22"/>
              </w:rPr>
            </w:pPr>
          </w:p>
        </w:tc>
        <w:tc>
          <w:tcPr>
            <w:tcW w:w="6357" w:type="dxa"/>
          </w:tcPr>
          <w:p>
            <w:pPr>
              <w:pStyle w:val="11"/>
              <w:spacing w:before="35" w:line="350" w:lineRule="atLeast"/>
              <w:ind w:left="566" w:right="45" w:hanging="459"/>
              <w:rPr>
                <w:sz w:val="23"/>
              </w:rPr>
            </w:pPr>
            <w:r>
              <w:rPr>
                <w:sz w:val="23"/>
              </w:rPr>
              <w:t>[A] remarks that significant moves may pose challenges to children.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2165" w:type="dxa"/>
          </w:tcPr>
          <w:p>
            <w:pPr>
              <w:pStyle w:val="11"/>
              <w:spacing w:before="120"/>
              <w:ind w:left="108"/>
              <w:rPr>
                <w:sz w:val="23"/>
              </w:rPr>
            </w:pPr>
            <w:r>
              <w:rPr>
                <w:sz w:val="23"/>
              </w:rPr>
              <w:t>41. Ryan Hooper</w:t>
            </w:r>
          </w:p>
        </w:tc>
        <w:tc>
          <w:tcPr>
            <w:tcW w:w="6357" w:type="dxa"/>
          </w:tcPr>
          <w:p>
            <w:pPr>
              <w:pStyle w:val="11"/>
              <w:spacing w:before="34" w:line="350" w:lineRule="atLeast"/>
              <w:ind w:left="499" w:right="45" w:hanging="392"/>
              <w:rPr>
                <w:sz w:val="23"/>
              </w:rPr>
            </w:pPr>
            <w:r>
              <w:rPr>
                <w:sz w:val="23"/>
              </w:rPr>
              <w:t>[B] says that it is wise to leave kids in the dark about real estate decisions.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2165" w:type="dxa"/>
          </w:tcPr>
          <w:p>
            <w:pPr>
              <w:pStyle w:val="11"/>
              <w:spacing w:before="122"/>
              <w:ind w:left="108"/>
              <w:rPr>
                <w:sz w:val="23"/>
              </w:rPr>
            </w:pPr>
            <w:r>
              <w:rPr>
                <w:sz w:val="23"/>
              </w:rPr>
              <w:t>42. Adam Bailey</w:t>
            </w:r>
          </w:p>
        </w:tc>
        <w:tc>
          <w:tcPr>
            <w:tcW w:w="6357" w:type="dxa"/>
          </w:tcPr>
          <w:p>
            <w:pPr>
              <w:pStyle w:val="11"/>
              <w:spacing w:before="36" w:line="350" w:lineRule="atLeast"/>
              <w:ind w:left="537" w:right="45" w:hanging="430"/>
              <w:rPr>
                <w:sz w:val="23"/>
              </w:rPr>
            </w:pPr>
            <w:r>
              <w:rPr>
                <w:sz w:val="23"/>
              </w:rPr>
              <w:t>[C] advises that home purchases should not be based only on children’s opinions.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2165" w:type="dxa"/>
          </w:tcPr>
          <w:p>
            <w:pPr>
              <w:pStyle w:val="11"/>
              <w:spacing w:before="122"/>
              <w:ind w:left="108"/>
              <w:rPr>
                <w:sz w:val="23"/>
              </w:rPr>
            </w:pPr>
            <w:r>
              <w:rPr>
                <w:sz w:val="23"/>
              </w:rPr>
              <w:t>43. Tracey Hampson</w:t>
            </w:r>
          </w:p>
        </w:tc>
        <w:tc>
          <w:tcPr>
            <w:tcW w:w="6357" w:type="dxa"/>
          </w:tcPr>
          <w:p>
            <w:pPr>
              <w:pStyle w:val="11"/>
              <w:spacing w:before="36" w:line="350" w:lineRule="atLeast"/>
              <w:ind w:left="499" w:right="45" w:hanging="392"/>
              <w:rPr>
                <w:sz w:val="23"/>
              </w:rPr>
            </w:pPr>
            <w:r>
              <w:rPr>
                <w:sz w:val="23"/>
              </w:rPr>
              <w:t>[D] thinks that children should be given a sense of involvement in homebuying decisions.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2165" w:type="dxa"/>
          </w:tcPr>
          <w:p>
            <w:pPr>
              <w:pStyle w:val="11"/>
              <w:spacing w:before="0"/>
              <w:rPr>
                <w:sz w:val="26"/>
              </w:rPr>
            </w:pPr>
          </w:p>
          <w:p>
            <w:pPr>
              <w:pStyle w:val="11"/>
              <w:spacing w:before="0"/>
              <w:ind w:left="108"/>
              <w:rPr>
                <w:sz w:val="23"/>
              </w:rPr>
            </w:pPr>
            <w:r>
              <w:rPr>
                <w:sz w:val="23"/>
              </w:rPr>
              <w:t>44. Aaron Norris</w:t>
            </w:r>
          </w:p>
        </w:tc>
        <w:tc>
          <w:tcPr>
            <w:tcW w:w="6357" w:type="dxa"/>
          </w:tcPr>
          <w:p>
            <w:pPr>
              <w:pStyle w:val="11"/>
              <w:spacing w:before="36" w:line="350" w:lineRule="atLeast"/>
              <w:ind w:left="499" w:right="45" w:hanging="392"/>
              <w:rPr>
                <w:sz w:val="23"/>
              </w:rPr>
            </w:pPr>
            <w:r>
              <w:rPr>
                <w:sz w:val="23"/>
              </w:rPr>
              <w:t>[E] notes that aspects like children’s friends and social activities should be considered upon homebuying.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2165" w:type="dxa"/>
          </w:tcPr>
          <w:p>
            <w:pPr>
              <w:pStyle w:val="11"/>
              <w:spacing w:before="11"/>
              <w:rPr>
                <w:sz w:val="25"/>
              </w:rPr>
            </w:pPr>
          </w:p>
          <w:p>
            <w:pPr>
              <w:pStyle w:val="11"/>
              <w:spacing w:before="0"/>
              <w:ind w:left="108"/>
              <w:rPr>
                <w:sz w:val="23"/>
              </w:rPr>
            </w:pPr>
            <w:r>
              <w:rPr>
                <w:sz w:val="23"/>
              </w:rPr>
              <w:t>45. Julie Gurner</w:t>
            </w:r>
          </w:p>
        </w:tc>
        <w:tc>
          <w:tcPr>
            <w:tcW w:w="6357" w:type="dxa"/>
          </w:tcPr>
          <w:p>
            <w:pPr>
              <w:pStyle w:val="11"/>
              <w:spacing w:before="35" w:line="350" w:lineRule="atLeast"/>
              <w:ind w:left="542" w:right="45" w:hanging="435"/>
              <w:rPr>
                <w:sz w:val="23"/>
              </w:rPr>
            </w:pPr>
            <w:r>
              <w:rPr>
                <w:sz w:val="23"/>
              </w:rPr>
              <w:t>[F] believes that homebuying decisions should be based on children’s needs rather than their opinions.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2165" w:type="dxa"/>
          </w:tcPr>
          <w:p>
            <w:pPr>
              <w:pStyle w:val="11"/>
              <w:spacing w:before="0"/>
              <w:rPr>
                <w:sz w:val="22"/>
              </w:rPr>
            </w:pPr>
          </w:p>
        </w:tc>
        <w:tc>
          <w:tcPr>
            <w:tcW w:w="6357" w:type="dxa"/>
          </w:tcPr>
          <w:p>
            <w:pPr>
              <w:pStyle w:val="11"/>
              <w:spacing w:before="35" w:line="350" w:lineRule="atLeast"/>
              <w:ind w:left="566" w:right="45" w:hanging="459"/>
              <w:rPr>
                <w:sz w:val="23"/>
              </w:rPr>
            </w:pPr>
            <w:r>
              <w:rPr>
                <w:sz w:val="23"/>
              </w:rPr>
              <w:t>[G] assumes that many children’s views on real estate are influenced by the media.</w:t>
            </w:r>
          </w:p>
        </w:tc>
      </w:tr>
    </w:tbl>
    <w:p>
      <w:pPr>
        <w:spacing w:after="0" w:line="350" w:lineRule="atLeast"/>
        <w:rPr>
          <w:sz w:val="23"/>
        </w:rPr>
        <w:sectPr>
          <w:type w:val="continuous"/>
          <w:pgSz w:w="10720" w:h="14970"/>
          <w:pgMar w:top="720" w:right="57" w:bottom="1080" w:left="1160" w:header="680" w:footer="898" w:gutter="0"/>
        </w:sectPr>
      </w:pPr>
    </w:p>
    <w:p>
      <w:pPr>
        <w:pStyle w:val="5"/>
        <w:spacing w:before="4"/>
        <w:rPr>
          <w:sz w:val="21"/>
        </w:rPr>
      </w:pPr>
    </w:p>
    <w:p>
      <w:pPr>
        <w:pStyle w:val="2"/>
        <w:tabs>
          <w:tab w:val="left" w:pos="1490"/>
        </w:tabs>
        <w:ind w:right="1155"/>
        <w:jc w:val="center"/>
      </w:pPr>
      <w:r>
        <w:t>Section III</w:t>
      </w:r>
      <w:r>
        <w:tab/>
      </w:r>
      <w:r>
        <w:t>Translation</w:t>
      </w:r>
    </w:p>
    <w:p>
      <w:pPr>
        <w:pStyle w:val="5"/>
        <w:rPr>
          <w:sz w:val="28"/>
        </w:rPr>
      </w:pPr>
    </w:p>
    <w:p>
      <w:pPr>
        <w:pStyle w:val="3"/>
        <w:numPr>
          <w:ilvl w:val="0"/>
          <w:numId w:val="3"/>
        </w:numPr>
        <w:tabs>
          <w:tab w:val="left" w:pos="573"/>
        </w:tabs>
        <w:spacing w:before="185" w:after="0" w:line="240" w:lineRule="auto"/>
        <w:ind w:left="572" w:right="0" w:hanging="343"/>
        <w:jc w:val="left"/>
      </w:pPr>
      <w:r>
        <w:t>Directions:</w:t>
      </w:r>
    </w:p>
    <w:p>
      <w:pPr>
        <w:pStyle w:val="5"/>
        <w:spacing w:before="126" w:line="352" w:lineRule="auto"/>
        <w:ind w:left="229" w:right="1321"/>
        <w:jc w:val="both"/>
      </w:pPr>
      <w:r>
        <w:t>Translate the following text into Chinese. Write your translation on the ANSWER SHEET. (15 points)</w:t>
      </w:r>
    </w:p>
    <w:p>
      <w:pPr>
        <w:pStyle w:val="5"/>
        <w:spacing w:before="1"/>
        <w:rPr>
          <w:sz w:val="34"/>
        </w:rPr>
      </w:pPr>
    </w:p>
    <w:p>
      <w:pPr>
        <w:pStyle w:val="5"/>
        <w:spacing w:line="355" w:lineRule="auto"/>
        <w:ind w:left="229" w:right="1355" w:firstLine="458"/>
        <w:jc w:val="both"/>
      </w:pPr>
      <w:r>
        <w:t xml:space="preserve">It is easy to underestimate English writer James Herriot. He had such a pleasant, readable style that one might think that anyone could imitate it. How many  times have I heard people </w:t>
      </w:r>
      <w:r>
        <w:rPr>
          <w:spacing w:val="-4"/>
        </w:rPr>
        <w:t xml:space="preserve">say, </w:t>
      </w:r>
      <w:r>
        <w:t xml:space="preserve">“I could write a book. I just haven’t the time.” Easily said. Not so easily done. James Herriot, contrary to popular opinion, did not find it easy in his early days of, as he put it, “having a go at the writing game”. While he obviously had an abundance of natural talent, the final, polished work that he gave to the world was the result of years of practicing, re-writing and reading. Like the majority of authors, he had to suffer many disappointments and rejections along the </w:t>
      </w:r>
      <w:r>
        <w:rPr>
          <w:spacing w:val="-4"/>
        </w:rPr>
        <w:t xml:space="preserve">way,  </w:t>
      </w:r>
      <w:r>
        <w:t>but these made him all the more determined to succeed. Everything he achieved in life was earned the hard way and his success in the literary field was no</w:t>
      </w:r>
      <w:r>
        <w:rPr>
          <w:spacing w:val="-24"/>
        </w:rPr>
        <w:t xml:space="preserve"> </w:t>
      </w:r>
      <w:r>
        <w:t>exception.</w:t>
      </w:r>
    </w:p>
    <w:p>
      <w:pPr>
        <w:pStyle w:val="5"/>
        <w:rPr>
          <w:sz w:val="24"/>
        </w:rPr>
      </w:pPr>
    </w:p>
    <w:p>
      <w:pPr>
        <w:pStyle w:val="5"/>
        <w:rPr>
          <w:sz w:val="24"/>
        </w:rPr>
      </w:pPr>
    </w:p>
    <w:p>
      <w:pPr>
        <w:pStyle w:val="2"/>
        <w:tabs>
          <w:tab w:val="left" w:pos="1497"/>
        </w:tabs>
        <w:spacing w:before="188"/>
        <w:ind w:right="1155"/>
        <w:jc w:val="center"/>
      </w:pPr>
      <w:r>
        <w:t>Section</w:t>
      </w:r>
      <w:r>
        <w:rPr>
          <w:spacing w:val="-3"/>
        </w:rPr>
        <w:t xml:space="preserve"> </w:t>
      </w:r>
      <w:r>
        <w:t>IV</w:t>
      </w:r>
      <w:r>
        <w:tab/>
      </w:r>
      <w:r>
        <w:t>Writing</w:t>
      </w:r>
    </w:p>
    <w:p>
      <w:pPr>
        <w:pStyle w:val="5"/>
        <w:rPr>
          <w:sz w:val="28"/>
        </w:rPr>
      </w:pPr>
    </w:p>
    <w:p>
      <w:pPr>
        <w:pStyle w:val="3"/>
        <w:spacing w:before="185"/>
      </w:pPr>
      <w:r>
        <w:t>Part A</w:t>
      </w:r>
    </w:p>
    <w:p>
      <w:pPr>
        <w:pStyle w:val="10"/>
        <w:numPr>
          <w:ilvl w:val="0"/>
          <w:numId w:val="3"/>
        </w:numPr>
        <w:tabs>
          <w:tab w:val="left" w:pos="573"/>
        </w:tabs>
        <w:spacing w:before="111" w:after="0" w:line="240" w:lineRule="auto"/>
        <w:ind w:left="572" w:right="0" w:hanging="343"/>
        <w:jc w:val="left"/>
        <w:rPr>
          <w:rFonts w:hint="eastAsia" w:ascii="宋体" w:eastAsia="宋体"/>
          <w:b/>
          <w:sz w:val="23"/>
        </w:rPr>
      </w:pPr>
      <w:r>
        <w:rPr>
          <w:b/>
          <w:sz w:val="23"/>
        </w:rPr>
        <w:t>Directions</w:t>
      </w:r>
      <w:r>
        <w:rPr>
          <w:rFonts w:hint="eastAsia" w:ascii="宋体" w:eastAsia="宋体"/>
          <w:b/>
          <w:sz w:val="23"/>
        </w:rPr>
        <w:t>：</w:t>
      </w:r>
    </w:p>
    <w:p>
      <w:pPr>
        <w:pStyle w:val="5"/>
        <w:spacing w:before="109"/>
        <w:ind w:left="688"/>
      </w:pPr>
      <w:r>
        <w:t>Suppose Professor Smith asked you to plan a debate on the theme of city traffic.</w:t>
      </w:r>
    </w:p>
    <w:p>
      <w:pPr>
        <w:pStyle w:val="5"/>
        <w:spacing w:before="127"/>
        <w:ind w:left="229"/>
      </w:pPr>
      <w:r>
        <w:t>Write him an email to</w:t>
      </w:r>
    </w:p>
    <w:p>
      <w:pPr>
        <w:pStyle w:val="10"/>
        <w:numPr>
          <w:ilvl w:val="1"/>
          <w:numId w:val="3"/>
        </w:numPr>
        <w:tabs>
          <w:tab w:val="left" w:pos="938"/>
        </w:tabs>
        <w:spacing w:before="124" w:after="0" w:line="240" w:lineRule="auto"/>
        <w:ind w:left="937" w:right="0" w:hanging="249"/>
        <w:jc w:val="left"/>
        <w:rPr>
          <w:sz w:val="23"/>
        </w:rPr>
      </w:pPr>
      <w:r>
        <w:rPr>
          <w:sz w:val="23"/>
        </w:rPr>
        <w:t>suggest a specific topic with your reasons,</w:t>
      </w:r>
      <w:r>
        <w:rPr>
          <w:spacing w:val="-2"/>
          <w:sz w:val="23"/>
        </w:rPr>
        <w:t xml:space="preserve"> </w:t>
      </w:r>
      <w:r>
        <w:rPr>
          <w:sz w:val="23"/>
        </w:rPr>
        <w:t>and</w:t>
      </w:r>
    </w:p>
    <w:p>
      <w:pPr>
        <w:pStyle w:val="10"/>
        <w:numPr>
          <w:ilvl w:val="1"/>
          <w:numId w:val="3"/>
        </w:numPr>
        <w:tabs>
          <w:tab w:val="left" w:pos="938"/>
        </w:tabs>
        <w:spacing w:before="127" w:after="0" w:line="240" w:lineRule="auto"/>
        <w:ind w:left="937" w:right="0" w:hanging="249"/>
        <w:jc w:val="left"/>
        <w:rPr>
          <w:sz w:val="23"/>
        </w:rPr>
      </w:pPr>
      <w:r>
        <w:rPr>
          <w:sz w:val="23"/>
        </w:rPr>
        <w:t>tell him about your</w:t>
      </w:r>
      <w:r>
        <w:rPr>
          <w:spacing w:val="-5"/>
          <w:sz w:val="23"/>
        </w:rPr>
        <w:t xml:space="preserve"> </w:t>
      </w:r>
      <w:r>
        <w:rPr>
          <w:sz w:val="23"/>
        </w:rPr>
        <w:t>arrangements.</w:t>
      </w:r>
    </w:p>
    <w:p>
      <w:pPr>
        <w:pStyle w:val="5"/>
        <w:spacing w:before="124"/>
        <w:ind w:left="688"/>
      </w:pPr>
      <w:r>
        <w:t>You should write about 100 words on the ANSWER SHEET.</w:t>
      </w:r>
    </w:p>
    <w:p>
      <w:pPr>
        <w:pStyle w:val="5"/>
        <w:spacing w:before="127"/>
        <w:ind w:left="688"/>
      </w:pPr>
      <w:r>
        <w:rPr>
          <w:b/>
        </w:rPr>
        <w:t xml:space="preserve">Do not </w:t>
      </w:r>
      <w:r>
        <w:t>use your one name. Use “Li Ming” instead.</w:t>
      </w:r>
    </w:p>
    <w:p>
      <w:pPr>
        <w:pStyle w:val="5"/>
        <w:spacing w:before="125"/>
        <w:ind w:left="688"/>
      </w:pPr>
      <w:r>
        <w:rPr>
          <w:b/>
        </w:rPr>
        <w:t xml:space="preserve">Do not </w:t>
      </w:r>
      <w:r>
        <w:t>write your address. (10 points)</w:t>
      </w:r>
    </w:p>
    <w:p>
      <w:pPr>
        <w:spacing w:after="0"/>
      </w:pPr>
    </w:p>
    <w:p>
      <w:pPr>
        <w:spacing w:after="0"/>
        <w:sectPr>
          <w:pgSz w:w="10720" w:h="14970"/>
          <w:pgMar w:top="1160" w:right="0" w:bottom="1080" w:left="1160" w:header="680" w:footer="898" w:gutter="0"/>
        </w:sectPr>
      </w:pPr>
    </w:p>
    <w:p>
      <w:pPr>
        <w:pStyle w:val="3"/>
        <w:spacing w:before="90"/>
      </w:pPr>
      <w:r>
        <w:t>Part B</w:t>
      </w:r>
    </w:p>
    <w:p>
      <w:pPr>
        <w:pStyle w:val="10"/>
        <w:numPr>
          <w:ilvl w:val="0"/>
          <w:numId w:val="3"/>
        </w:numPr>
        <w:tabs>
          <w:tab w:val="left" w:pos="573"/>
        </w:tabs>
        <w:spacing w:before="132" w:after="0" w:line="240" w:lineRule="auto"/>
        <w:ind w:left="572" w:right="0" w:hanging="343"/>
        <w:jc w:val="left"/>
        <w:rPr>
          <w:b/>
          <w:sz w:val="23"/>
        </w:rPr>
      </w:pPr>
      <w:r>
        <w:rPr>
          <w:b/>
          <w:sz w:val="23"/>
        </w:rPr>
        <w:t>Directions:</w:t>
      </w:r>
    </w:p>
    <w:p>
      <w:pPr>
        <w:pStyle w:val="5"/>
        <w:spacing w:before="100"/>
        <w:ind w:left="688"/>
      </w:pPr>
      <w:r>
        <w:t>Write an essay based on the chart below. In your writing, you should</w:t>
      </w:r>
    </w:p>
    <w:p>
      <w:pPr>
        <w:pStyle w:val="10"/>
        <w:numPr>
          <w:ilvl w:val="1"/>
          <w:numId w:val="3"/>
        </w:numPr>
        <w:tabs>
          <w:tab w:val="left" w:pos="938"/>
        </w:tabs>
        <w:spacing w:before="91" w:after="0" w:line="240" w:lineRule="auto"/>
        <w:ind w:left="937" w:right="0" w:hanging="249"/>
        <w:jc w:val="left"/>
        <w:rPr>
          <w:sz w:val="23"/>
        </w:rPr>
      </w:pPr>
      <w:r>
        <w:rPr>
          <w:sz w:val="23"/>
        </w:rPr>
        <w:t>interpret the chart,</w:t>
      </w:r>
      <w:r>
        <w:rPr>
          <w:spacing w:val="-5"/>
          <w:sz w:val="23"/>
        </w:rPr>
        <w:t xml:space="preserve"> </w:t>
      </w:r>
      <w:r>
        <w:rPr>
          <w:sz w:val="23"/>
        </w:rPr>
        <w:t>and</w:t>
      </w:r>
    </w:p>
    <w:p>
      <w:pPr>
        <w:pStyle w:val="10"/>
        <w:numPr>
          <w:ilvl w:val="1"/>
          <w:numId w:val="3"/>
        </w:numPr>
        <w:tabs>
          <w:tab w:val="left" w:pos="938"/>
        </w:tabs>
        <w:spacing w:before="91" w:after="0" w:line="240" w:lineRule="auto"/>
        <w:ind w:left="937" w:right="0" w:hanging="249"/>
        <w:jc w:val="left"/>
        <w:rPr>
          <w:sz w:val="23"/>
        </w:rPr>
      </w:pPr>
      <w:r>
        <w:rPr>
          <w:sz w:val="23"/>
        </w:rPr>
        <w:t>give your comments.</w:t>
      </w:r>
    </w:p>
    <w:p>
      <w:pPr>
        <w:pStyle w:val="5"/>
        <w:spacing w:before="93"/>
        <w:ind w:left="688"/>
      </w:pPr>
      <w:r>
        <w:t>You should write about 150 words on the ANSWER SHEET. (15 points)</w:t>
      </w:r>
    </w:p>
    <w:p>
      <w:pPr>
        <w:pStyle w:val="5"/>
        <w:spacing w:before="93"/>
        <w:ind w:left="688"/>
      </w:pPr>
    </w:p>
    <w:p>
      <w:pPr>
        <w:pStyle w:val="5"/>
        <w:spacing w:before="93"/>
        <w:ind w:left="688"/>
      </w:pPr>
      <w:r>
        <w:drawing>
          <wp:anchor distT="0" distB="0" distL="0" distR="0" simplePos="0" relativeHeight="251640832" behindDoc="0" locked="0" layoutInCell="1" allowOverlap="1">
            <wp:simplePos x="0" y="0"/>
            <wp:positionH relativeFrom="page">
              <wp:posOffset>1482725</wp:posOffset>
            </wp:positionH>
            <wp:positionV relativeFrom="paragraph">
              <wp:posOffset>78740</wp:posOffset>
            </wp:positionV>
            <wp:extent cx="4053840" cy="2813685"/>
            <wp:effectExtent l="0" t="0" r="3810"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053840" cy="2813685"/>
                    </a:xfrm>
                    <a:prstGeom prst="rect">
                      <a:avLst/>
                    </a:prstGeom>
                  </pic:spPr>
                </pic:pic>
              </a:graphicData>
            </a:graphic>
          </wp:anchor>
        </w:drawing>
      </w: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5"/>
        <w:spacing w:before="93"/>
        <w:ind w:left="688"/>
      </w:pPr>
    </w:p>
    <w:p>
      <w:pPr>
        <w:pStyle w:val="2"/>
        <w:tabs>
          <w:tab w:val="left" w:pos="3960"/>
        </w:tabs>
        <w:ind w:right="1199" w:rightChars="545"/>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2019</w:t>
      </w:r>
      <w:r>
        <w:rPr>
          <w:rFonts w:hint="default" w:ascii="Times New Roman" w:hAnsi="Times New Roman" w:cs="Times New Roman" w:eastAsiaTheme="majorEastAsia"/>
          <w:b/>
          <w:bCs/>
          <w:sz w:val="30"/>
          <w:szCs w:val="30"/>
          <w:lang w:val="en-US" w:eastAsia="zh-CN"/>
        </w:rPr>
        <w:t>年考研英语二真题答案</w:t>
      </w:r>
    </w:p>
    <w:p>
      <w:pPr>
        <w:rPr>
          <w:rFonts w:hint="default" w:ascii="Times New Roman" w:hAnsi="Times New Roman" w:cs="Times New Roman"/>
          <w:lang w:val="en-US" w:eastAsia="zh-CN"/>
        </w:rPr>
      </w:pPr>
    </w:p>
    <w:p>
      <w:pPr>
        <w:pStyle w:val="2"/>
        <w:ind w:right="1199" w:rightChars="545"/>
        <w:jc w:val="center"/>
        <w:rPr>
          <w:rFonts w:hint="default" w:ascii="Times New Roman" w:hAnsi="Times New Roman" w:cs="Times New Roman"/>
          <w:b w:val="0"/>
          <w:bCs w:val="0"/>
          <w:lang w:val="en-US" w:eastAsia="zh-CN"/>
        </w:rPr>
      </w:pPr>
      <w:r>
        <w:rPr>
          <w:rFonts w:hint="default" w:ascii="Times New Roman" w:hAnsi="Times New Roman" w:cs="Times New Roman"/>
          <w:b w:val="0"/>
          <w:bCs w:val="0"/>
        </w:rPr>
        <w:t>Section Ⅰ</w:t>
      </w:r>
      <w:r>
        <w:rPr>
          <w:rFonts w:hint="default" w:ascii="Times New Roman" w:hAnsi="Times New Roman" w:cs="Times New Roman"/>
          <w:b w:val="0"/>
          <w:bCs w:val="0"/>
          <w:spacing w:val="-63"/>
        </w:rPr>
        <w:t xml:space="preserve"> </w:t>
      </w:r>
      <w:r>
        <w:rPr>
          <w:rFonts w:hint="default" w:ascii="Times New Roman" w:hAnsi="Times New Roman" w:cs="Times New Roman"/>
          <w:b w:val="0"/>
          <w:bCs w:val="0"/>
        </w:rPr>
        <w:t>Use of</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 xml:space="preserve"> English</w:t>
      </w:r>
    </w:p>
    <w:p>
      <w:pPr>
        <w:rPr>
          <w:rFonts w:hint="default" w:ascii="Times New Roman" w:hAnsi="Times New Roman" w:cs="Times New Roman"/>
          <w:b/>
          <w:bCs/>
          <w:lang w:val="en-US" w:eastAsia="zh-CN"/>
        </w:rPr>
      </w:pPr>
    </w:p>
    <w:p>
      <w:pPr>
        <w:pStyle w:val="11"/>
        <w:numPr>
          <w:ilvl w:val="0"/>
          <w:numId w:val="0"/>
        </w:numPr>
        <w:spacing w:line="266" w:lineRule="exact"/>
        <w:ind w:leftChars="0"/>
        <w:rPr>
          <w:rFonts w:hint="default" w:ascii="Times New Roman" w:hAnsi="Times New Roman" w:cs="Times New Roman"/>
          <w:b w:val="0"/>
          <w:bCs/>
          <w:kern w:val="15"/>
          <w:sz w:val="24"/>
          <w:szCs w:val="24"/>
          <w:lang w:val="en-US" w:eastAsia="zh-CN"/>
        </w:rPr>
      </w:pPr>
      <w:r>
        <w:rPr>
          <w:rFonts w:hint="default" w:ascii="Times New Roman" w:hAnsi="Times New Roman" w:cs="Times New Roman"/>
          <w:b w:val="0"/>
          <w:bCs/>
          <w:kern w:val="15"/>
          <w:sz w:val="24"/>
          <w:szCs w:val="24"/>
          <w:lang w:val="en-US" w:eastAsia="zh-CN"/>
        </w:rPr>
        <w:t>1.D        2.A        3.B        4.B        5.D       6.B        7.A        8.D         9.C        10.A</w:t>
      </w:r>
    </w:p>
    <w:p>
      <w:pPr>
        <w:pStyle w:val="11"/>
        <w:numPr>
          <w:ilvl w:val="0"/>
          <w:numId w:val="0"/>
        </w:numPr>
        <w:spacing w:line="266" w:lineRule="exact"/>
        <w:ind w:leftChars="0"/>
        <w:rPr>
          <w:rFonts w:hint="default" w:ascii="Times New Roman" w:hAnsi="Times New Roman" w:cs="Times New Roman"/>
          <w:b w:val="0"/>
          <w:bCs/>
          <w:kern w:val="15"/>
          <w:sz w:val="24"/>
          <w:szCs w:val="24"/>
          <w:lang w:val="en-US" w:eastAsia="zh-CN"/>
        </w:rPr>
      </w:pPr>
    </w:p>
    <w:p>
      <w:pPr>
        <w:pStyle w:val="11"/>
        <w:numPr>
          <w:ilvl w:val="0"/>
          <w:numId w:val="0"/>
        </w:numPr>
        <w:spacing w:line="266" w:lineRule="exact"/>
        <w:ind w:leftChars="0"/>
        <w:rPr>
          <w:rFonts w:hint="default" w:ascii="Times New Roman" w:hAnsi="Times New Roman" w:cs="Times New Roman"/>
          <w:b w:val="0"/>
          <w:bCs/>
          <w:kern w:val="15"/>
          <w:sz w:val="24"/>
          <w:szCs w:val="24"/>
          <w:lang w:val="en-US" w:eastAsia="zh-CN"/>
        </w:rPr>
      </w:pPr>
      <w:r>
        <w:rPr>
          <w:rFonts w:hint="default" w:ascii="Times New Roman" w:hAnsi="Times New Roman" w:cs="Times New Roman"/>
          <w:b w:val="0"/>
          <w:bCs/>
          <w:kern w:val="15"/>
          <w:sz w:val="24"/>
          <w:szCs w:val="24"/>
          <w:lang w:val="en-US" w:eastAsia="zh-CN"/>
        </w:rPr>
        <w:t xml:space="preserve">11.A      12.D       13.B      14.A      15.C     16.D      17.C      18.A      19.D      20.A </w:t>
      </w:r>
    </w:p>
    <w:p>
      <w:pPr>
        <w:pStyle w:val="5"/>
        <w:spacing w:before="6"/>
        <w:rPr>
          <w:rFonts w:hint="default" w:ascii="Times New Roman" w:hAnsi="Times New Roman" w:cs="Times New Roman"/>
          <w:sz w:val="13"/>
        </w:rPr>
      </w:pPr>
    </w:p>
    <w:p>
      <w:pPr>
        <w:pStyle w:val="5"/>
        <w:spacing w:before="6"/>
        <w:rPr>
          <w:rFonts w:hint="default" w:ascii="Times New Roman" w:hAnsi="Times New Roman" w:cs="Times New Roman"/>
          <w:sz w:val="13"/>
        </w:rPr>
      </w:pPr>
    </w:p>
    <w:p>
      <w:pPr>
        <w:pStyle w:val="5"/>
        <w:spacing w:before="6"/>
        <w:ind w:right="-51" w:rightChars="-23"/>
        <w:jc w:val="both"/>
        <w:rPr>
          <w:rFonts w:hint="default" w:ascii="Times New Roman" w:hAnsi="Times New Roman" w:cs="Times New Roman"/>
          <w:sz w:val="13"/>
        </w:rPr>
      </w:pPr>
    </w:p>
    <w:p>
      <w:pPr>
        <w:pStyle w:val="2"/>
        <w:tabs>
          <w:tab w:val="left" w:pos="3565"/>
          <w:tab w:val="left" w:pos="3960"/>
        </w:tabs>
        <w:spacing w:before="71"/>
        <w:ind w:right="1199" w:rightChars="545"/>
        <w:jc w:val="center"/>
        <w:rPr>
          <w:rFonts w:hint="default" w:ascii="Times New Roman" w:hAnsi="Times New Roman" w:cs="Times New Roman"/>
          <w:b w:val="0"/>
          <w:bCs w:val="0"/>
        </w:rPr>
      </w:pPr>
      <w:r>
        <w:rPr>
          <w:rFonts w:hint="default" w:ascii="Times New Roman" w:hAnsi="Times New Roman" w:cs="Times New Roman"/>
          <w:b w:val="0"/>
          <w:bCs w:val="0"/>
        </w:rPr>
        <w:t>Section</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Ⅱ</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Reading</w:t>
      </w:r>
      <w:r>
        <w:rPr>
          <w:rFonts w:hint="default" w:ascii="Times New Roman" w:hAnsi="Times New Roman" w:cs="Times New Roman"/>
          <w:b w:val="0"/>
          <w:bCs w:val="0"/>
          <w:spacing w:val="0"/>
        </w:rPr>
        <w:t xml:space="preserve"> </w:t>
      </w:r>
      <w:r>
        <w:rPr>
          <w:rFonts w:hint="default" w:ascii="Times New Roman" w:hAnsi="Times New Roman" w:cs="Times New Roman"/>
          <w:b w:val="0"/>
          <w:bCs w:val="0"/>
        </w:rPr>
        <w:t>Comprehension</w:t>
      </w:r>
    </w:p>
    <w:p>
      <w:pPr>
        <w:rPr>
          <w:rFonts w:hint="default" w:ascii="Times New Roman" w:hAnsi="Times New Roman" w:cs="Times New Roman"/>
        </w:rPr>
      </w:pPr>
    </w:p>
    <w:p>
      <w:pPr>
        <w:pStyle w:val="5"/>
        <w:keepNext w:val="0"/>
        <w:keepLines w:val="0"/>
        <w:pageBreakBefore w:val="0"/>
        <w:widowControl w:val="0"/>
        <w:kinsoku/>
        <w:wordWrap/>
        <w:overflowPunct/>
        <w:topLinePunct w:val="0"/>
        <w:autoSpaceDE w:val="0"/>
        <w:autoSpaceDN w:val="0"/>
        <w:bidi w:val="0"/>
        <w:adjustRightInd/>
        <w:snapToGrid/>
        <w:spacing w:before="6" w:line="240" w:lineRule="auto"/>
        <w:ind w:right="1199" w:rightChars="545"/>
        <w:jc w:val="center"/>
        <w:textAlignment w:val="auto"/>
        <w:rPr>
          <w:rFonts w:hint="default" w:ascii="Times New Roman" w:hAnsi="Times New Roman" w:cs="Times New Roman"/>
          <w:b/>
          <w:bCs/>
        </w:rPr>
      </w:pPr>
      <w:r>
        <w:rPr>
          <w:rFonts w:hint="default" w:ascii="Times New Roman" w:hAnsi="Times New Roman" w:cs="Times New Roman"/>
          <w:b/>
          <w:bCs/>
        </w:rPr>
        <w:t>Part A</w:t>
      </w:r>
    </w:p>
    <w:p>
      <w:pPr>
        <w:ind w:firstLine="3520" w:firstLineChars="1600"/>
        <w:jc w:val="both"/>
        <w:rPr>
          <w:rFonts w:hint="default" w:ascii="Times New Roman" w:hAnsi="Times New Roman" w:cs="Times New Roman"/>
        </w:rPr>
      </w:pPr>
    </w:p>
    <w:tbl>
      <w:tblPr>
        <w:tblStyle w:val="7"/>
        <w:tblW w:w="730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964"/>
        <w:gridCol w:w="1477"/>
        <w:gridCol w:w="1110"/>
        <w:gridCol w:w="13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1"/>
              <w:spacing w:line="266" w:lineRule="exact"/>
              <w:ind w:left="50" w:leftChars="0" w:right="0" w:rightChars="0"/>
              <w:rPr>
                <w:rFonts w:hint="default" w:ascii="Times New Roman" w:hAnsi="Times New Roman" w:cs="Times New Roman"/>
                <w:b/>
                <w:sz w:val="24"/>
              </w:rPr>
            </w:pPr>
            <w:r>
              <w:rPr>
                <w:rFonts w:hint="default" w:ascii="Times New Roman" w:hAnsi="Times New Roman" w:cs="Times New Roman"/>
                <w:b/>
                <w:sz w:val="24"/>
              </w:rPr>
              <w:t>Text 1</w:t>
            </w:r>
          </w:p>
        </w:tc>
        <w:tc>
          <w:tcPr>
            <w:tcW w:w="964" w:type="dxa"/>
            <w:vAlign w:val="top"/>
          </w:tcPr>
          <w:p>
            <w:pPr>
              <w:pStyle w:val="11"/>
              <w:spacing w:line="266" w:lineRule="exact"/>
              <w:ind w:left="180" w:leftChars="0" w:right="0" w:rightChars="0"/>
              <w:rPr>
                <w:rFonts w:hint="default" w:ascii="Times New Roman" w:hAnsi="Times New Roman" w:cs="Times New Roman"/>
                <w:sz w:val="24"/>
              </w:rPr>
            </w:pPr>
            <w:r>
              <w:rPr>
                <w:rFonts w:hint="default" w:ascii="Times New Roman" w:hAnsi="Times New Roman" w:cs="Times New Roman"/>
                <w:sz w:val="24"/>
              </w:rPr>
              <w:t>21~25</w:t>
            </w:r>
          </w:p>
        </w:tc>
        <w:tc>
          <w:tcPr>
            <w:tcW w:w="1477" w:type="dxa"/>
            <w:vAlign w:val="top"/>
          </w:tcPr>
          <w:p>
            <w:pPr>
              <w:pStyle w:val="11"/>
              <w:spacing w:line="266" w:lineRule="exact"/>
              <w:ind w:left="185" w:leftChars="0" w:right="0" w:rightChars="0"/>
              <w:rPr>
                <w:rFonts w:hint="default" w:ascii="Times New Roman" w:hAnsi="Times New Roman" w:cs="Times New Roman"/>
                <w:sz w:val="24"/>
              </w:rPr>
            </w:pPr>
            <w:r>
              <w:rPr>
                <w:rFonts w:hint="default" w:ascii="Times New Roman" w:hAnsi="Times New Roman" w:cs="Times New Roman"/>
                <w:sz w:val="24"/>
                <w:szCs w:val="24"/>
                <w:lang w:val="en-US" w:eastAsia="en-US"/>
              </w:rPr>
              <w:t>C B D B D</w:t>
            </w:r>
          </w:p>
        </w:tc>
        <w:tc>
          <w:tcPr>
            <w:tcW w:w="1110" w:type="dxa"/>
            <w:vAlign w:val="top"/>
          </w:tcPr>
          <w:p>
            <w:pPr>
              <w:pStyle w:val="11"/>
              <w:spacing w:line="266" w:lineRule="exact"/>
              <w:ind w:left="128" w:leftChars="0" w:right="170" w:rightChars="0"/>
              <w:jc w:val="right"/>
              <w:rPr>
                <w:rFonts w:hint="default" w:ascii="Times New Roman" w:hAnsi="Times New Roman" w:cs="Times New Roman"/>
                <w:b/>
                <w:sz w:val="24"/>
              </w:rPr>
            </w:pPr>
            <w:r>
              <w:rPr>
                <w:rFonts w:hint="default" w:ascii="Times New Roman" w:hAnsi="Times New Roman" w:cs="Times New Roman"/>
                <w:b/>
                <w:sz w:val="24"/>
              </w:rPr>
              <w:t>Text 2</w:t>
            </w:r>
          </w:p>
        </w:tc>
        <w:tc>
          <w:tcPr>
            <w:tcW w:w="1380" w:type="dxa"/>
            <w:vAlign w:val="top"/>
          </w:tcPr>
          <w:p>
            <w:pPr>
              <w:pStyle w:val="11"/>
              <w:spacing w:line="266" w:lineRule="exact"/>
              <w:ind w:left="154" w:leftChars="0" w:right="140" w:rightChars="0"/>
              <w:jc w:val="center"/>
              <w:rPr>
                <w:rFonts w:hint="default" w:ascii="Times New Roman" w:hAnsi="Times New Roman" w:cs="Times New Roman"/>
                <w:sz w:val="24"/>
              </w:rPr>
            </w:pPr>
            <w:r>
              <w:rPr>
                <w:rFonts w:hint="default" w:ascii="Times New Roman" w:hAnsi="Times New Roman" w:cs="Times New Roman"/>
                <w:sz w:val="24"/>
              </w:rPr>
              <w:t>26~30</w:t>
            </w:r>
          </w:p>
        </w:tc>
        <w:tc>
          <w:tcPr>
            <w:tcW w:w="1515" w:type="dxa"/>
            <w:vAlign w:val="top"/>
          </w:tcPr>
          <w:p>
            <w:pPr>
              <w:pStyle w:val="11"/>
              <w:spacing w:line="266" w:lineRule="exact"/>
              <w:ind w:left="128" w:leftChars="0" w:right="46" w:rightChars="0"/>
              <w:jc w:val="right"/>
              <w:rPr>
                <w:rFonts w:hint="default" w:ascii="Times New Roman" w:hAnsi="Times New Roman" w:cs="Times New Roman"/>
                <w:sz w:val="24"/>
              </w:rPr>
            </w:pPr>
            <w:r>
              <w:rPr>
                <w:rFonts w:hint="default" w:ascii="Times New Roman" w:hAnsi="Times New Roman" w:cs="Times New Roman"/>
                <w:sz w:val="24"/>
                <w:szCs w:val="24"/>
                <w:lang w:val="en-US" w:eastAsia="en-US"/>
              </w:rPr>
              <w:t>D D B A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1"/>
              <w:spacing w:before="91"/>
              <w:ind w:left="50" w:leftChars="0" w:right="0" w:rightChars="0"/>
              <w:rPr>
                <w:rFonts w:hint="default" w:ascii="Times New Roman" w:hAnsi="Times New Roman" w:cs="Times New Roman"/>
                <w:b/>
                <w:sz w:val="24"/>
              </w:rPr>
            </w:pPr>
            <w:r>
              <w:rPr>
                <w:rFonts w:hint="default" w:ascii="Times New Roman" w:hAnsi="Times New Roman" w:cs="Times New Roman"/>
                <w:b/>
                <w:sz w:val="24"/>
              </w:rPr>
              <w:t>Text 3</w:t>
            </w:r>
          </w:p>
        </w:tc>
        <w:tc>
          <w:tcPr>
            <w:tcW w:w="964" w:type="dxa"/>
            <w:vAlign w:val="top"/>
          </w:tcPr>
          <w:p>
            <w:pPr>
              <w:pStyle w:val="11"/>
              <w:spacing w:before="91"/>
              <w:ind w:left="180" w:leftChars="0" w:right="0" w:rightChars="0"/>
              <w:rPr>
                <w:rFonts w:hint="default" w:ascii="Times New Roman" w:hAnsi="Times New Roman" w:cs="Times New Roman"/>
                <w:sz w:val="24"/>
              </w:rPr>
            </w:pPr>
            <w:r>
              <w:rPr>
                <w:rFonts w:hint="default" w:ascii="Times New Roman" w:hAnsi="Times New Roman" w:cs="Times New Roman"/>
                <w:sz w:val="24"/>
              </w:rPr>
              <w:t>31~35</w:t>
            </w:r>
          </w:p>
        </w:tc>
        <w:tc>
          <w:tcPr>
            <w:tcW w:w="1477" w:type="dxa"/>
            <w:vAlign w:val="top"/>
          </w:tcPr>
          <w:p>
            <w:pPr>
              <w:pStyle w:val="11"/>
              <w:spacing w:before="91"/>
              <w:ind w:left="173" w:leftChars="0" w:right="0" w:rightChars="0"/>
              <w:rPr>
                <w:rFonts w:hint="default" w:ascii="Times New Roman" w:hAnsi="Times New Roman" w:cs="Times New Roman"/>
                <w:sz w:val="24"/>
              </w:rPr>
            </w:pPr>
            <w:r>
              <w:rPr>
                <w:rFonts w:hint="default" w:ascii="Times New Roman" w:hAnsi="Times New Roman" w:cs="Times New Roman"/>
                <w:sz w:val="24"/>
                <w:szCs w:val="24"/>
                <w:lang w:val="en-US" w:eastAsia="en-US"/>
              </w:rPr>
              <w:t>C D B A B</w:t>
            </w:r>
          </w:p>
        </w:tc>
        <w:tc>
          <w:tcPr>
            <w:tcW w:w="1110" w:type="dxa"/>
            <w:vAlign w:val="top"/>
          </w:tcPr>
          <w:p>
            <w:pPr>
              <w:pStyle w:val="11"/>
              <w:spacing w:before="91"/>
              <w:ind w:left="128" w:leftChars="0" w:right="185" w:rightChars="0"/>
              <w:jc w:val="right"/>
              <w:rPr>
                <w:rFonts w:hint="default" w:ascii="Times New Roman" w:hAnsi="Times New Roman" w:cs="Times New Roman"/>
                <w:b/>
                <w:sz w:val="24"/>
              </w:rPr>
            </w:pPr>
            <w:r>
              <w:rPr>
                <w:rFonts w:hint="default" w:ascii="Times New Roman" w:hAnsi="Times New Roman" w:cs="Times New Roman"/>
                <w:b/>
                <w:sz w:val="24"/>
              </w:rPr>
              <w:t>Text 4</w:t>
            </w:r>
          </w:p>
        </w:tc>
        <w:tc>
          <w:tcPr>
            <w:tcW w:w="1380" w:type="dxa"/>
            <w:vAlign w:val="top"/>
          </w:tcPr>
          <w:p>
            <w:pPr>
              <w:pStyle w:val="11"/>
              <w:spacing w:before="91"/>
              <w:ind w:left="141" w:leftChars="0" w:right="152" w:rightChars="0"/>
              <w:jc w:val="center"/>
              <w:rPr>
                <w:rFonts w:hint="default" w:ascii="Times New Roman" w:hAnsi="Times New Roman" w:cs="Times New Roman"/>
                <w:sz w:val="24"/>
              </w:rPr>
            </w:pPr>
            <w:r>
              <w:rPr>
                <w:rFonts w:hint="default" w:ascii="Times New Roman" w:hAnsi="Times New Roman" w:cs="Times New Roman"/>
                <w:sz w:val="24"/>
              </w:rPr>
              <w:t>36~40</w:t>
            </w:r>
          </w:p>
        </w:tc>
        <w:tc>
          <w:tcPr>
            <w:tcW w:w="1515" w:type="dxa"/>
            <w:vAlign w:val="top"/>
          </w:tcPr>
          <w:p>
            <w:pPr>
              <w:pStyle w:val="11"/>
              <w:spacing w:before="91"/>
              <w:ind w:left="128" w:leftChars="0" w:right="47" w:rightChars="0"/>
              <w:jc w:val="right"/>
              <w:rPr>
                <w:rFonts w:hint="default" w:ascii="Times New Roman" w:hAnsi="Times New Roman" w:cs="Times New Roman"/>
                <w:sz w:val="24"/>
              </w:rPr>
            </w:pPr>
            <w:r>
              <w:rPr>
                <w:rFonts w:hint="default" w:ascii="Times New Roman" w:hAnsi="Times New Roman" w:cs="Times New Roman"/>
                <w:sz w:val="24"/>
                <w:szCs w:val="24"/>
                <w:lang w:val="en-US" w:eastAsia="en-US"/>
              </w:rPr>
              <w:t>B B D D C</w:t>
            </w:r>
          </w:p>
        </w:tc>
      </w:tr>
    </w:tbl>
    <w:p>
      <w:pPr>
        <w:pStyle w:val="5"/>
        <w:keepNext w:val="0"/>
        <w:keepLines w:val="0"/>
        <w:pageBreakBefore w:val="0"/>
        <w:widowControl w:val="0"/>
        <w:kinsoku/>
        <w:wordWrap/>
        <w:overflowPunct/>
        <w:topLinePunct w:val="0"/>
        <w:autoSpaceDE w:val="0"/>
        <w:autoSpaceDN w:val="0"/>
        <w:bidi w:val="0"/>
        <w:adjustRightInd/>
        <w:snapToGrid/>
        <w:spacing w:before="0" w:after="0"/>
        <w:ind w:right="0" w:rightChars="0"/>
        <w:jc w:val="both"/>
        <w:textAlignment w:val="auto"/>
        <w:rPr>
          <w:rFonts w:hint="default" w:ascii="Times New Roman" w:hAnsi="Times New Roman" w:cs="Times New Roman"/>
          <w:b/>
          <w:bCs/>
          <w:spacing w:val="20"/>
          <w:sz w:val="13"/>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0" w:right="0" w:rightChars="0"/>
        <w:jc w:val="both"/>
        <w:textAlignment w:val="auto"/>
        <w:rPr>
          <w:rFonts w:hint="default" w:ascii="Times New Roman" w:hAnsi="Times New Roman" w:cs="Times New Roman"/>
          <w:b/>
          <w:bCs/>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right="1419" w:rightChars="645"/>
        <w:jc w:val="center"/>
        <w:textAlignment w:val="auto"/>
        <w:rPr>
          <w:rFonts w:hint="default" w:ascii="Times New Roman" w:hAnsi="Times New Roman" w:cs="Times New Roman"/>
          <w:b/>
          <w:bCs/>
        </w:rPr>
      </w:pPr>
      <w:r>
        <w:rPr>
          <w:rFonts w:hint="default" w:ascii="Times New Roman" w:hAnsi="Times New Roman" w:cs="Times New Roman"/>
          <w:b/>
          <w:bCs/>
        </w:rPr>
        <w:t>Part B</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right="0" w:rightChars="0" w:firstLine="2300" w:firstLineChars="1000"/>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both"/>
        <w:textAlignment w:val="auto"/>
        <w:rPr>
          <w:rFonts w:hint="default" w:ascii="Times New Roman" w:hAnsi="Times New Roman" w:cs="Times New Roman"/>
        </w:rPr>
      </w:pPr>
      <w:r>
        <w:rPr>
          <w:rFonts w:hint="default" w:ascii="Times New Roman" w:hAnsi="Times New Roman" w:cs="Times New Roman"/>
          <w:b w:val="0"/>
          <w:bCs/>
          <w:kern w:val="15"/>
          <w:sz w:val="24"/>
          <w:szCs w:val="24"/>
          <w:lang w:val="en-US" w:eastAsia="zh-CN" w:bidi="ar-SA"/>
        </w:rPr>
        <w:t>41.A</w:t>
      </w:r>
      <w:r>
        <w:rPr>
          <w:rFonts w:hint="default" w:ascii="Times New Roman" w:hAnsi="Times New Roman" w:eastAsia="Times New Roman" w:cs="Times New Roman"/>
          <w:b w:val="0"/>
          <w:bCs/>
          <w:kern w:val="15"/>
          <w:sz w:val="24"/>
          <w:szCs w:val="24"/>
          <w:lang w:val="en-US" w:eastAsia="zh-CN" w:bidi="ar-SA"/>
        </w:rPr>
        <w:t xml:space="preserve">     42.</w:t>
      </w:r>
      <w:r>
        <w:rPr>
          <w:rFonts w:hint="default" w:ascii="Times New Roman" w:hAnsi="Times New Roman" w:cs="Times New Roman"/>
          <w:b w:val="0"/>
          <w:bCs/>
          <w:kern w:val="15"/>
          <w:sz w:val="24"/>
          <w:szCs w:val="24"/>
          <w:lang w:val="en-US" w:eastAsia="zh-CN" w:bidi="ar-SA"/>
        </w:rPr>
        <w:t>D</w:t>
      </w:r>
      <w:r>
        <w:rPr>
          <w:rFonts w:hint="default" w:ascii="Times New Roman" w:hAnsi="Times New Roman" w:eastAsia="Times New Roman" w:cs="Times New Roman"/>
          <w:b w:val="0"/>
          <w:bCs/>
          <w:kern w:val="15"/>
          <w:sz w:val="24"/>
          <w:szCs w:val="24"/>
          <w:lang w:val="en-US" w:eastAsia="zh-CN" w:bidi="ar-SA"/>
        </w:rPr>
        <w:t xml:space="preserve">     43.</w:t>
      </w:r>
      <w:r>
        <w:rPr>
          <w:rFonts w:hint="default" w:ascii="Times New Roman" w:hAnsi="Times New Roman" w:cs="Times New Roman"/>
          <w:b w:val="0"/>
          <w:bCs/>
          <w:kern w:val="15"/>
          <w:sz w:val="24"/>
          <w:szCs w:val="24"/>
          <w:lang w:val="en-US" w:eastAsia="zh-CN" w:bidi="ar-SA"/>
        </w:rPr>
        <w:t>C</w:t>
      </w:r>
      <w:r>
        <w:rPr>
          <w:rFonts w:hint="default" w:ascii="Times New Roman" w:hAnsi="Times New Roman" w:eastAsia="Times New Roman" w:cs="Times New Roman"/>
          <w:b w:val="0"/>
          <w:bCs/>
          <w:kern w:val="15"/>
          <w:sz w:val="24"/>
          <w:szCs w:val="24"/>
          <w:lang w:val="en-US" w:eastAsia="zh-CN" w:bidi="ar-SA"/>
        </w:rPr>
        <w:t xml:space="preserve">     44.</w:t>
      </w:r>
      <w:r>
        <w:rPr>
          <w:rFonts w:hint="default" w:ascii="Times New Roman" w:hAnsi="Times New Roman" w:cs="Times New Roman"/>
          <w:b w:val="0"/>
          <w:bCs/>
          <w:kern w:val="15"/>
          <w:sz w:val="24"/>
          <w:szCs w:val="24"/>
          <w:lang w:val="en-US" w:eastAsia="zh-CN" w:bidi="ar-SA"/>
        </w:rPr>
        <w:t>G</w:t>
      </w:r>
      <w:r>
        <w:rPr>
          <w:rFonts w:hint="default" w:ascii="Times New Roman" w:hAnsi="Times New Roman" w:eastAsia="Times New Roman" w:cs="Times New Roman"/>
          <w:b w:val="0"/>
          <w:bCs/>
          <w:kern w:val="15"/>
          <w:sz w:val="24"/>
          <w:szCs w:val="24"/>
          <w:lang w:val="en-US" w:eastAsia="zh-CN" w:bidi="ar-SA"/>
        </w:rPr>
        <w:t xml:space="preserve">     45.</w:t>
      </w:r>
      <w:r>
        <w:rPr>
          <w:rFonts w:hint="default" w:ascii="Times New Roman" w:hAnsi="Times New Roman" w:cs="Times New Roman"/>
          <w:b w:val="0"/>
          <w:bCs/>
          <w:kern w:val="15"/>
          <w:sz w:val="24"/>
          <w:szCs w:val="24"/>
          <w:lang w:val="en-US" w:eastAsia="zh-CN" w:bidi="ar-SA"/>
        </w:rPr>
        <w:t>F</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left="0" w:right="0" w:rightChars="0"/>
        <w:jc w:val="both"/>
        <w:textAlignment w:val="auto"/>
        <w:rPr>
          <w:rFonts w:hint="default" w:ascii="Times New Roman" w:hAnsi="Times New Roman" w:eastAsia="Times New Roman" w:cs="Times New Roman"/>
          <w:b w:val="0"/>
          <w:bCs/>
          <w:kern w:val="15"/>
          <w:sz w:val="24"/>
          <w:szCs w:val="24"/>
          <w:lang w:val="en-US" w:eastAsia="zh-CN" w:bidi="ar-SA"/>
        </w:rPr>
      </w:pPr>
    </w:p>
    <w:p>
      <w:pPr>
        <w:keepNext w:val="0"/>
        <w:keepLines w:val="0"/>
        <w:pageBreakBefore w:val="0"/>
        <w:widowControl w:val="0"/>
        <w:numPr>
          <w:ilvl w:val="0"/>
          <w:numId w:val="0"/>
        </w:numPr>
        <w:tabs>
          <w:tab w:val="left" w:pos="8140"/>
        </w:tabs>
        <w:kinsoku/>
        <w:wordWrap/>
        <w:overflowPunct/>
        <w:topLinePunct w:val="0"/>
        <w:autoSpaceDE w:val="0"/>
        <w:autoSpaceDN w:val="0"/>
        <w:bidi w:val="0"/>
        <w:adjustRightInd/>
        <w:snapToGrid/>
        <w:spacing w:before="0" w:after="0" w:line="240" w:lineRule="auto"/>
        <w:ind w:left="-220" w:leftChars="-100" w:right="1419" w:rightChars="645" w:firstLine="219" w:firstLineChars="95"/>
        <w:jc w:val="center"/>
        <w:textAlignment w:val="auto"/>
        <w:rPr>
          <w:rFonts w:hint="default" w:ascii="Times New Roman" w:hAnsi="Times New Roman" w:eastAsia="Times New Roman" w:cs="Times New Roman"/>
          <w:b/>
          <w:bCs/>
          <w:sz w:val="23"/>
          <w:szCs w:val="23"/>
          <w:lang w:val="en-US" w:eastAsia="zh-CN" w:bidi="ar-SA"/>
        </w:rPr>
      </w:pPr>
      <w:r>
        <w:rPr>
          <w:rFonts w:hint="default" w:ascii="Times New Roman" w:hAnsi="Times New Roman" w:eastAsia="Times New Roman" w:cs="Times New Roman"/>
          <w:b/>
          <w:bCs/>
          <w:sz w:val="23"/>
          <w:szCs w:val="23"/>
          <w:lang w:val="en-US" w:eastAsia="zh-CN" w:bidi="ar-SA"/>
        </w:rPr>
        <w:t>Part C</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left="0" w:right="0" w:rightChars="0"/>
        <w:jc w:val="center"/>
        <w:textAlignment w:val="auto"/>
        <w:rPr>
          <w:rFonts w:hint="default" w:ascii="Times New Roman" w:hAnsi="Times New Roman" w:eastAsia="Times New Roman" w:cs="Times New Roman"/>
          <w:b/>
          <w:bCs/>
          <w:sz w:val="23"/>
          <w:szCs w:val="23"/>
          <w:lang w:val="en-US" w:eastAsia="zh-CN" w:bidi="ar-SA"/>
        </w:rPr>
      </w:pPr>
    </w:p>
    <w:p>
      <w:pPr>
        <w:pStyle w:val="5"/>
        <w:numPr>
          <w:ilvl w:val="0"/>
          <w:numId w:val="4"/>
        </w:numPr>
        <w:tabs>
          <w:tab w:val="left" w:pos="7920"/>
        </w:tabs>
        <w:spacing w:before="2" w:line="326" w:lineRule="auto"/>
        <w:ind w:right="1640" w:rightChars="0"/>
        <w:jc w:val="both"/>
        <w:rPr>
          <w:rFonts w:hint="default" w:ascii="Times New Roman" w:hAnsi="Times New Roman" w:cs="Times New Roman"/>
          <w:spacing w:val="0"/>
          <w:lang w:val="en-US" w:eastAsia="zh-CN"/>
        </w:rPr>
      </w:pPr>
      <w:r>
        <w:rPr>
          <w:rFonts w:hint="default" w:ascii="Times New Roman" w:hAnsi="Times New Roman" w:cs="Times New Roman"/>
          <w:spacing w:val="0"/>
          <w:lang w:val="en-US" w:eastAsia="zh-CN"/>
        </w:rPr>
        <w:t xml:space="preserve"> </w:t>
      </w:r>
    </w:p>
    <w:p>
      <w:pPr>
        <w:pStyle w:val="5"/>
        <w:numPr>
          <w:ilvl w:val="0"/>
          <w:numId w:val="0"/>
        </w:numPr>
        <w:tabs>
          <w:tab w:val="left" w:pos="7920"/>
        </w:tabs>
        <w:spacing w:before="2" w:line="326" w:lineRule="auto"/>
        <w:ind w:right="1640" w:rightChars="0" w:firstLine="460" w:firstLineChars="200"/>
        <w:jc w:val="both"/>
        <w:rPr>
          <w:rFonts w:hint="default" w:ascii="Times New Roman" w:hAnsi="Times New Roman" w:cs="Times New Roman"/>
          <w:spacing w:val="0"/>
          <w:lang w:val="en-US" w:eastAsia="zh-CN"/>
        </w:rPr>
      </w:pPr>
      <w:r>
        <w:rPr>
          <w:rFonts w:hint="default" w:ascii="Times New Roman" w:hAnsi="Times New Roman" w:eastAsia="宋体" w:cs="Times New Roman"/>
          <w:kern w:val="2"/>
          <w:sz w:val="23"/>
          <w:szCs w:val="23"/>
          <w:lang w:val="en-US" w:eastAsia="zh-CN" w:bidi="ar-SA"/>
        </w:rPr>
        <w:t>我们很容易低估英国作家吉米·哈利。他有着一种令人愉快的、可读的风格，有人认为这种风格任何人都可以模仿得来。很多次我听到人们说：“我能写一本书，我只是没时间。”说起来容易，做起来难。然而与大家通常所想的不同， 正如吉米·哈利所言，他在早年觉得“尝试写作游戏”并非易事。显然，即便他极具写作天赋，哈利呈现给这个世界的作品也是经过多年的练习、重写、阅读并且经过润色之后才得以形成的。与大多数作家一样，一路走来，吉米·哈利不得不经受多次的失望与拒绝，但是这一切更坚定了他获取成功的决心。他生命中所取得的一切，都是依靠自己艰苦的努力所获得的。他在文学领域的成功也不例外。</w:t>
      </w:r>
    </w:p>
    <w:p>
      <w:pPr>
        <w:rPr>
          <w:rFonts w:hint="default" w:ascii="Times New Roman" w:hAnsi="Times New Roman" w:cs="Times New Roman"/>
          <w:lang w:val="en-US" w:eastAsia="zh-CN"/>
        </w:rPr>
      </w:pPr>
    </w:p>
    <w:p>
      <w:pPr>
        <w:pStyle w:val="2"/>
        <w:spacing w:before="69"/>
        <w:ind w:right="1200" w:rightChars="0"/>
        <w:jc w:val="center"/>
        <w:rPr>
          <w:rFonts w:hint="default" w:ascii="Times New Roman" w:hAnsi="Times New Roman" w:cs="Times New Roman"/>
          <w:b/>
          <w:bCs/>
        </w:rPr>
      </w:pPr>
      <w:r>
        <w:rPr>
          <w:rFonts w:hint="default" w:ascii="Times New Roman" w:hAnsi="Times New Roman" w:cs="Times New Roman"/>
          <w:b/>
          <w:bCs/>
        </w:rPr>
        <w:t>Section III</w:t>
      </w:r>
      <w:r>
        <w:rPr>
          <w:rFonts w:hint="default" w:ascii="Times New Roman" w:hAnsi="Times New Roman" w:cs="Times New Roman"/>
          <w:b/>
          <w:bCs/>
        </w:rPr>
        <w:tab/>
      </w:r>
      <w:r>
        <w:rPr>
          <w:rFonts w:hint="default" w:ascii="Times New Roman" w:hAnsi="Times New Roman" w:eastAsia="宋体" w:cs="Times New Roman"/>
          <w:b/>
          <w:bCs/>
          <w:lang w:val="en-US" w:eastAsia="zh-CN"/>
        </w:rPr>
        <w:t xml:space="preserve"> </w:t>
      </w:r>
      <w:r>
        <w:rPr>
          <w:rFonts w:hint="default" w:ascii="Times New Roman" w:hAnsi="Times New Roman" w:cs="Times New Roman"/>
          <w:b/>
          <w:bCs/>
        </w:rPr>
        <w:t>Writing</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47、48 略</w:t>
      </w:r>
    </w:p>
    <w:p/>
    <w:p>
      <w:pPr>
        <w:pStyle w:val="5"/>
        <w:spacing w:before="93"/>
        <w:ind w:left="688"/>
      </w:pPr>
    </w:p>
    <w:sectPr>
      <w:pgSz w:w="10720" w:h="14970"/>
      <w:pgMar w:top="1160" w:right="0" w:bottom="1080" w:left="1160" w:header="680" w:footer="89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3"/>
      </w:rPr>
      <w:pict>
        <v:shape id="_x0000_s2063" o:spid="_x0000_s2063" o:spt="202" type="#_x0000_t202" style="position:absolute;left:0pt;margin-left:234.5pt;margin-top:-8.1pt;height:144pt;width:144pt;mso-position-horizontal-relative:margin;mso-wrap-style:none;z-index:503299072;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10</w:t>
                </w:r>
                <w:r>
                  <w:rPr>
                    <w:rFonts w:hint="eastAsia" w:eastAsia="宋体"/>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46"/>
      <w:numFmt w:val="decimal"/>
      <w:lvlText w:val="%1."/>
      <w:lvlJc w:val="left"/>
      <w:pPr>
        <w:ind w:left="57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937" w:hanging="250"/>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1897" w:hanging="250"/>
      </w:pPr>
      <w:rPr>
        <w:rFonts w:hint="default"/>
      </w:rPr>
    </w:lvl>
    <w:lvl w:ilvl="3" w:tentative="0">
      <w:start w:val="0"/>
      <w:numFmt w:val="bullet"/>
      <w:lvlText w:val="•"/>
      <w:lvlJc w:val="left"/>
      <w:pPr>
        <w:ind w:left="2854" w:hanging="250"/>
      </w:pPr>
      <w:rPr>
        <w:rFonts w:hint="default"/>
      </w:rPr>
    </w:lvl>
    <w:lvl w:ilvl="4" w:tentative="0">
      <w:start w:val="0"/>
      <w:numFmt w:val="bullet"/>
      <w:lvlText w:val="•"/>
      <w:lvlJc w:val="left"/>
      <w:pPr>
        <w:ind w:left="3812" w:hanging="250"/>
      </w:pPr>
      <w:rPr>
        <w:rFonts w:hint="default"/>
      </w:rPr>
    </w:lvl>
    <w:lvl w:ilvl="5" w:tentative="0">
      <w:start w:val="0"/>
      <w:numFmt w:val="bullet"/>
      <w:lvlText w:val="•"/>
      <w:lvlJc w:val="left"/>
      <w:pPr>
        <w:ind w:left="4769" w:hanging="250"/>
      </w:pPr>
      <w:rPr>
        <w:rFonts w:hint="default"/>
      </w:rPr>
    </w:lvl>
    <w:lvl w:ilvl="6" w:tentative="0">
      <w:start w:val="0"/>
      <w:numFmt w:val="bullet"/>
      <w:lvlText w:val="•"/>
      <w:lvlJc w:val="left"/>
      <w:pPr>
        <w:ind w:left="5726" w:hanging="250"/>
      </w:pPr>
      <w:rPr>
        <w:rFonts w:hint="default"/>
      </w:rPr>
    </w:lvl>
    <w:lvl w:ilvl="7" w:tentative="0">
      <w:start w:val="0"/>
      <w:numFmt w:val="bullet"/>
      <w:lvlText w:val="•"/>
      <w:lvlJc w:val="left"/>
      <w:pPr>
        <w:ind w:left="6684" w:hanging="250"/>
      </w:pPr>
      <w:rPr>
        <w:rFonts w:hint="default"/>
      </w:rPr>
    </w:lvl>
    <w:lvl w:ilvl="8" w:tentative="0">
      <w:start w:val="0"/>
      <w:numFmt w:val="bullet"/>
      <w:lvlText w:val="•"/>
      <w:lvlJc w:val="left"/>
      <w:pPr>
        <w:ind w:left="7641" w:hanging="250"/>
      </w:pPr>
      <w:rPr>
        <w:rFonts w:hint="default"/>
      </w:rPr>
    </w:lvl>
  </w:abstractNum>
  <w:abstractNum w:abstractNumId="1">
    <w:nsid w:val="CF092B84"/>
    <w:multiLevelType w:val="multilevel"/>
    <w:tmpl w:val="CF092B84"/>
    <w:lvl w:ilvl="0" w:tentative="0">
      <w:start w:val="1"/>
      <w:numFmt w:val="decimal"/>
      <w:lvlText w:val="%1."/>
      <w:lvlJc w:val="left"/>
      <w:pPr>
        <w:ind w:left="383" w:hanging="231"/>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550" w:hanging="231"/>
      </w:pPr>
      <w:rPr>
        <w:rFonts w:hint="default"/>
      </w:rPr>
    </w:lvl>
    <w:lvl w:ilvl="2" w:tentative="0">
      <w:start w:val="0"/>
      <w:numFmt w:val="bullet"/>
      <w:lvlText w:val="•"/>
      <w:lvlJc w:val="left"/>
      <w:pPr>
        <w:ind w:left="721" w:hanging="231"/>
      </w:pPr>
      <w:rPr>
        <w:rFonts w:hint="default"/>
      </w:rPr>
    </w:lvl>
    <w:lvl w:ilvl="3" w:tentative="0">
      <w:start w:val="0"/>
      <w:numFmt w:val="bullet"/>
      <w:lvlText w:val="•"/>
      <w:lvlJc w:val="left"/>
      <w:pPr>
        <w:ind w:left="891" w:hanging="231"/>
      </w:pPr>
      <w:rPr>
        <w:rFonts w:hint="default"/>
      </w:rPr>
    </w:lvl>
    <w:lvl w:ilvl="4" w:tentative="0">
      <w:start w:val="0"/>
      <w:numFmt w:val="bullet"/>
      <w:lvlText w:val="•"/>
      <w:lvlJc w:val="left"/>
      <w:pPr>
        <w:ind w:left="1062" w:hanging="231"/>
      </w:pPr>
      <w:rPr>
        <w:rFonts w:hint="default"/>
      </w:rPr>
    </w:lvl>
    <w:lvl w:ilvl="5" w:tentative="0">
      <w:start w:val="0"/>
      <w:numFmt w:val="bullet"/>
      <w:lvlText w:val="•"/>
      <w:lvlJc w:val="left"/>
      <w:pPr>
        <w:ind w:left="1233" w:hanging="231"/>
      </w:pPr>
      <w:rPr>
        <w:rFonts w:hint="default"/>
      </w:rPr>
    </w:lvl>
    <w:lvl w:ilvl="6" w:tentative="0">
      <w:start w:val="0"/>
      <w:numFmt w:val="bullet"/>
      <w:lvlText w:val="•"/>
      <w:lvlJc w:val="left"/>
      <w:pPr>
        <w:ind w:left="1403" w:hanging="231"/>
      </w:pPr>
      <w:rPr>
        <w:rFonts w:hint="default"/>
      </w:rPr>
    </w:lvl>
    <w:lvl w:ilvl="7" w:tentative="0">
      <w:start w:val="0"/>
      <w:numFmt w:val="bullet"/>
      <w:lvlText w:val="•"/>
      <w:lvlJc w:val="left"/>
      <w:pPr>
        <w:ind w:left="1574" w:hanging="231"/>
      </w:pPr>
      <w:rPr>
        <w:rFonts w:hint="default"/>
      </w:rPr>
    </w:lvl>
    <w:lvl w:ilvl="8" w:tentative="0">
      <w:start w:val="0"/>
      <w:numFmt w:val="bullet"/>
      <w:lvlText w:val="•"/>
      <w:lvlJc w:val="left"/>
      <w:pPr>
        <w:ind w:left="1744" w:hanging="231"/>
      </w:pPr>
      <w:rPr>
        <w:rFonts w:hint="default"/>
      </w:rPr>
    </w:lvl>
  </w:abstractNum>
  <w:abstractNum w:abstractNumId="2">
    <w:nsid w:val="F10E84F0"/>
    <w:multiLevelType w:val="singleLevel"/>
    <w:tmpl w:val="F10E84F0"/>
    <w:lvl w:ilvl="0" w:tentative="0">
      <w:start w:val="46"/>
      <w:numFmt w:val="decimal"/>
      <w:suff w:val="space"/>
      <w:lvlText w:val="%1."/>
      <w:lvlJc w:val="left"/>
    </w:lvl>
  </w:abstractNum>
  <w:abstractNum w:abstractNumId="3">
    <w:nsid w:val="59ADCABA"/>
    <w:multiLevelType w:val="multilevel"/>
    <w:tmpl w:val="59ADCABA"/>
    <w:lvl w:ilvl="0" w:tentative="0">
      <w:start w:val="21"/>
      <w:numFmt w:val="decimal"/>
      <w:lvlText w:val="%1."/>
      <w:lvlJc w:val="left"/>
      <w:pPr>
        <w:ind w:left="572" w:hanging="344"/>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949" w:hanging="377"/>
        <w:jc w:val="left"/>
      </w:pPr>
      <w:rPr>
        <w:rFonts w:hint="default" w:ascii="Times New Roman" w:hAnsi="Times New Roman" w:eastAsia="Times New Roman" w:cs="Times New Roman"/>
        <w:spacing w:val="-12"/>
        <w:w w:val="100"/>
        <w:sz w:val="23"/>
        <w:szCs w:val="23"/>
      </w:rPr>
    </w:lvl>
    <w:lvl w:ilvl="2" w:tentative="0">
      <w:start w:val="0"/>
      <w:numFmt w:val="bullet"/>
      <w:lvlText w:val="•"/>
      <w:lvlJc w:val="left"/>
      <w:pPr>
        <w:ind w:left="1897" w:hanging="377"/>
      </w:pPr>
      <w:rPr>
        <w:rFonts w:hint="default"/>
      </w:rPr>
    </w:lvl>
    <w:lvl w:ilvl="3" w:tentative="0">
      <w:start w:val="0"/>
      <w:numFmt w:val="bullet"/>
      <w:lvlText w:val="•"/>
      <w:lvlJc w:val="left"/>
      <w:pPr>
        <w:ind w:left="2854" w:hanging="377"/>
      </w:pPr>
      <w:rPr>
        <w:rFonts w:hint="default"/>
      </w:rPr>
    </w:lvl>
    <w:lvl w:ilvl="4" w:tentative="0">
      <w:start w:val="0"/>
      <w:numFmt w:val="bullet"/>
      <w:lvlText w:val="•"/>
      <w:lvlJc w:val="left"/>
      <w:pPr>
        <w:ind w:left="3812" w:hanging="377"/>
      </w:pPr>
      <w:rPr>
        <w:rFonts w:hint="default"/>
      </w:rPr>
    </w:lvl>
    <w:lvl w:ilvl="5" w:tentative="0">
      <w:start w:val="0"/>
      <w:numFmt w:val="bullet"/>
      <w:lvlText w:val="•"/>
      <w:lvlJc w:val="left"/>
      <w:pPr>
        <w:ind w:left="4769" w:hanging="377"/>
      </w:pPr>
      <w:rPr>
        <w:rFonts w:hint="default"/>
      </w:rPr>
    </w:lvl>
    <w:lvl w:ilvl="6" w:tentative="0">
      <w:start w:val="0"/>
      <w:numFmt w:val="bullet"/>
      <w:lvlText w:val="•"/>
      <w:lvlJc w:val="left"/>
      <w:pPr>
        <w:ind w:left="5726" w:hanging="377"/>
      </w:pPr>
      <w:rPr>
        <w:rFonts w:hint="default"/>
      </w:rPr>
    </w:lvl>
    <w:lvl w:ilvl="7" w:tentative="0">
      <w:start w:val="0"/>
      <w:numFmt w:val="bullet"/>
      <w:lvlText w:val="•"/>
      <w:lvlJc w:val="left"/>
      <w:pPr>
        <w:ind w:left="6684" w:hanging="377"/>
      </w:pPr>
      <w:rPr>
        <w:rFonts w:hint="default"/>
      </w:rPr>
    </w:lvl>
    <w:lvl w:ilvl="8" w:tentative="0">
      <w:start w:val="0"/>
      <w:numFmt w:val="bullet"/>
      <w:lvlText w:val="•"/>
      <w:lvlJc w:val="left"/>
      <w:pPr>
        <w:ind w:left="7641" w:hanging="377"/>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6AC5365"/>
    <w:rsid w:val="091D5D3A"/>
    <w:rsid w:val="1F9B7180"/>
    <w:rsid w:val="303C662B"/>
    <w:rsid w:val="30441ECF"/>
    <w:rsid w:val="3BAD7396"/>
    <w:rsid w:val="41FD72CD"/>
    <w:rsid w:val="4E3A2062"/>
    <w:rsid w:val="773266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outlineLvl w:val="1"/>
    </w:pPr>
    <w:rPr>
      <w:rFonts w:ascii="Times New Roman" w:hAnsi="Times New Roman" w:eastAsia="Times New Roman" w:cs="Times New Roman"/>
      <w:sz w:val="26"/>
      <w:szCs w:val="26"/>
    </w:rPr>
  </w:style>
  <w:style w:type="paragraph" w:styleId="3">
    <w:name w:val="heading 2"/>
    <w:basedOn w:val="1"/>
    <w:next w:val="1"/>
    <w:qFormat/>
    <w:uiPriority w:val="1"/>
    <w:pPr>
      <w:ind w:left="229"/>
      <w:outlineLvl w:val="2"/>
    </w:pPr>
    <w:rPr>
      <w:rFonts w:ascii="Times New Roman" w:hAnsi="Times New Roman" w:eastAsia="Times New Roman" w:cs="Times New Roman"/>
      <w:b/>
      <w:bCs/>
      <w:sz w:val="23"/>
      <w:szCs w:val="23"/>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paragraph" w:styleId="6">
    <w:name w:val="footer"/>
    <w:basedOn w:val="1"/>
    <w:qFormat/>
    <w:uiPriority w:val="0"/>
    <w:pPr>
      <w:tabs>
        <w:tab w:val="center" w:pos="4153"/>
        <w:tab w:val="right" w:pos="8306"/>
      </w:tabs>
      <w:snapToGrid w:val="0"/>
      <w:jc w:val="left"/>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15"/>
      <w:ind w:left="937" w:hanging="377"/>
    </w:pPr>
    <w:rPr>
      <w:rFonts w:ascii="Times New Roman" w:hAnsi="Times New Roman" w:eastAsia="Times New Roman" w:cs="Times New Roman"/>
    </w:rPr>
  </w:style>
  <w:style w:type="paragraph" w:customStyle="1" w:styleId="11">
    <w:name w:val="Table Paragraph"/>
    <w:basedOn w:val="1"/>
    <w:qFormat/>
    <w:uiPriority w:val="1"/>
    <w:pPr>
      <w:spacing w:before="8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63" textRotate="1"/>
    <customShpInfo spid="_x0000_s1035"/>
    <customShpInfo spid="_x0000_s1034"/>
    <customShpInfo spid="_x0000_s1037"/>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4712</Words>
  <Characters>19953</Characters>
  <TotalTime>11</TotalTime>
  <ScaleCrop>false</ScaleCrop>
  <LinksUpToDate>false</LinksUpToDate>
  <CharactersWithSpaces>23835</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2019-10-13T04:13:00Z</dcterms:created>
  <dc:creator>怪小姨圆细细</dc:creator>
  <cp:lastModifiedBy>鹏多多</cp:lastModifiedBy>
  <dcterms:modified xsi:type="dcterms:W3CDTF">2020-11-19T08:36:52Z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2019-01-24T00:00:00Z</vt:filetime>
  </property>
  <property fmtid="{D5CDD505-2E9C-101B-9397-08002B2CF9AE}" pid="3" name="Creator">
    <vt:lpwstr>WPS 文字</vt:lpwstr>
  </property>
  <property fmtid="{D5CDD505-2E9C-101B-9397-08002B2CF9AE}" pid="4" name="LastSaved">
    <vt:filetime>2019-10-13T00:00:00Z</vt:filetime>
  </property>
  <property fmtid="{D5CDD505-2E9C-101B-9397-08002B2CF9AE}" pid="5" name="KSOProductBuildVer">
    <vt:lpwstr>2052-11.1.0.10000</vt:lpwstr>
  </property>
</Properties>
</file>