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68240" w14:textId="1B35DA24" w:rsidR="00DC5ADD" w:rsidRPr="00DC5ADD" w:rsidRDefault="00DC5ADD" w:rsidP="00DC5ADD">
      <w:pPr>
        <w:spacing w:line="360" w:lineRule="auto"/>
        <w:rPr>
          <w:rFonts w:ascii="Times New Roman" w:hAnsi="Times New Roman" w:cs="Times New Roman"/>
          <w:lang w:val="vi-VN"/>
        </w:rPr>
      </w:pPr>
      <w:r w:rsidRPr="00DC5ADD">
        <w:rPr>
          <w:rFonts w:ascii="Times New Roman" w:hAnsi="Times New Roman" w:cs="Times New Roman"/>
          <w:b/>
          <w:bCs/>
        </w:rPr>
        <w:t>DỊCH VỤ KHÁM PHÁ &amp; ĐĂNG KÝ DỊCH VỤ TRONG MICROSERVICES</w:t>
      </w:r>
    </w:p>
    <w:p w14:paraId="1F5FB222"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1. Giới Thiệu</w:t>
      </w:r>
    </w:p>
    <w:p w14:paraId="354196DF" w14:textId="77777777" w:rsidR="00DC5ADD" w:rsidRPr="00DC5ADD" w:rsidRDefault="00DC5ADD" w:rsidP="00DC5ADD">
      <w:pPr>
        <w:spacing w:line="360" w:lineRule="auto"/>
        <w:rPr>
          <w:rFonts w:ascii="Times New Roman" w:hAnsi="Times New Roman" w:cs="Times New Roman"/>
        </w:rPr>
      </w:pPr>
      <w:r w:rsidRPr="00DC5ADD">
        <w:rPr>
          <w:rFonts w:ascii="Times New Roman" w:hAnsi="Times New Roman" w:cs="Times New Roman"/>
        </w:rPr>
        <w:t>Trong hệ thống Microservices, các dịch vụ có thể thay đổi vị trí máy chủ, quy mô theo nhu cầu, hoặc bị khởi động lại. Việc duy trì kết nối tự động giữa các microservices trở thành một thách thức quan trọng.</w:t>
      </w:r>
    </w:p>
    <w:p w14:paraId="7EAFFE1B" w14:textId="677BC45D" w:rsidR="00DC5ADD" w:rsidRPr="00DC5ADD" w:rsidRDefault="00DC5ADD" w:rsidP="00DC5ADD">
      <w:pPr>
        <w:spacing w:line="360" w:lineRule="auto"/>
        <w:rPr>
          <w:rFonts w:ascii="Times New Roman" w:hAnsi="Times New Roman" w:cs="Times New Roman"/>
          <w:lang w:val="vi-VN"/>
        </w:rPr>
      </w:pPr>
      <w:r w:rsidRPr="00DC5ADD">
        <w:rPr>
          <w:rFonts w:ascii="Times New Roman" w:hAnsi="Times New Roman" w:cs="Times New Roman"/>
          <w:b/>
          <w:bCs/>
        </w:rPr>
        <w:t>Service Discovery &amp; Service Registration</w:t>
      </w:r>
      <w:r w:rsidRPr="00DC5ADD">
        <w:rPr>
          <w:rFonts w:ascii="Times New Roman" w:hAnsi="Times New Roman" w:cs="Times New Roman"/>
        </w:rPr>
        <w:t xml:space="preserve"> là các cơ chế giúp các microservices tìm kiếm và giao tiếp với nhau một cách tự động, linh hoạt, thay vì phụ thuộc vào các địa chỉ IP cố định.</w:t>
      </w:r>
    </w:p>
    <w:p w14:paraId="40B45229"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2. Service Discovery &amp; Service Registration là gì?</w:t>
      </w:r>
    </w:p>
    <w:p w14:paraId="60C0CE94" w14:textId="77777777" w:rsidR="00DC5ADD" w:rsidRPr="00DC5ADD" w:rsidRDefault="00DC5ADD" w:rsidP="00DC5ADD">
      <w:pPr>
        <w:spacing w:line="360" w:lineRule="auto"/>
        <w:rPr>
          <w:rFonts w:ascii="Times New Roman" w:hAnsi="Times New Roman" w:cs="Times New Roman"/>
        </w:rPr>
      </w:pPr>
      <w:r w:rsidRPr="00DC5ADD">
        <w:rPr>
          <w:rFonts w:ascii="Times New Roman" w:hAnsi="Times New Roman" w:cs="Times New Roman"/>
          <w:b/>
          <w:bCs/>
        </w:rPr>
        <w:t>Service Discovery</w:t>
      </w:r>
      <w:r w:rsidRPr="00DC5ADD">
        <w:rPr>
          <w:rFonts w:ascii="Times New Roman" w:hAnsi="Times New Roman" w:cs="Times New Roman"/>
        </w:rPr>
        <w:t xml:space="preserve"> (Khám phá dịch vụ) là quá trình tìm kiếm và kết nối với các dịch vụ hiện có trong hệ thống.</w:t>
      </w:r>
    </w:p>
    <w:p w14:paraId="5FC1DBE1" w14:textId="77777777" w:rsidR="00DC5ADD" w:rsidRPr="00DC5ADD" w:rsidRDefault="00DC5ADD" w:rsidP="00DC5ADD">
      <w:pPr>
        <w:spacing w:line="360" w:lineRule="auto"/>
        <w:rPr>
          <w:rFonts w:ascii="Times New Roman" w:hAnsi="Times New Roman" w:cs="Times New Roman"/>
        </w:rPr>
      </w:pPr>
      <w:r w:rsidRPr="00DC5ADD">
        <w:rPr>
          <w:rFonts w:ascii="Times New Roman" w:hAnsi="Times New Roman" w:cs="Times New Roman"/>
          <w:b/>
          <w:bCs/>
        </w:rPr>
        <w:t>Service Registration</w:t>
      </w:r>
      <w:r w:rsidRPr="00DC5ADD">
        <w:rPr>
          <w:rFonts w:ascii="Times New Roman" w:hAnsi="Times New Roman" w:cs="Times New Roman"/>
        </w:rPr>
        <w:t xml:space="preserve"> (Đăng ký dịch vụ) là quá trình các dịch vụ tự đăng ký thông tin của mình lên một registry trung tâm để các dịch vụ khác tìm thấy.</w:t>
      </w:r>
    </w:p>
    <w:p w14:paraId="2B1D37F5" w14:textId="77777777" w:rsidR="00DC5ADD" w:rsidRPr="00DC5ADD" w:rsidRDefault="00DC5ADD" w:rsidP="00DC5ADD">
      <w:pPr>
        <w:spacing w:line="360" w:lineRule="auto"/>
        <w:rPr>
          <w:rFonts w:ascii="Times New Roman" w:hAnsi="Times New Roman" w:cs="Times New Roman"/>
        </w:rPr>
      </w:pPr>
      <w:r w:rsidRPr="00DC5ADD">
        <w:rPr>
          <w:rFonts w:ascii="Times New Roman" w:hAnsi="Times New Roman" w:cs="Times New Roman"/>
          <w:b/>
          <w:bCs/>
        </w:rPr>
        <w:t>Có hai loại Service Discovery</w:t>
      </w:r>
      <w:r w:rsidRPr="00DC5ADD">
        <w:rPr>
          <w:rFonts w:ascii="Times New Roman" w:hAnsi="Times New Roman" w:cs="Times New Roman"/>
        </w:rPr>
        <w:t>:</w:t>
      </w:r>
    </w:p>
    <w:p w14:paraId="1AF87717" w14:textId="77777777" w:rsidR="00DC5ADD" w:rsidRPr="00DC5ADD" w:rsidRDefault="00DC5ADD" w:rsidP="00DC5ADD">
      <w:pPr>
        <w:numPr>
          <w:ilvl w:val="0"/>
          <w:numId w:val="1"/>
        </w:numPr>
        <w:spacing w:line="360" w:lineRule="auto"/>
        <w:rPr>
          <w:rFonts w:ascii="Times New Roman" w:hAnsi="Times New Roman" w:cs="Times New Roman"/>
        </w:rPr>
      </w:pPr>
      <w:r w:rsidRPr="00DC5ADD">
        <w:rPr>
          <w:rFonts w:ascii="Times New Roman" w:hAnsi="Times New Roman" w:cs="Times New Roman"/>
          <w:b/>
          <w:bCs/>
        </w:rPr>
        <w:t>Client-Side Discovery</w:t>
      </w:r>
      <w:r w:rsidRPr="00DC5ADD">
        <w:rPr>
          <w:rFonts w:ascii="Times New Roman" w:hAnsi="Times New Roman" w:cs="Times New Roman"/>
        </w:rPr>
        <w:t>: Các client tự tìm dịch vụ trong registry.</w:t>
      </w:r>
    </w:p>
    <w:p w14:paraId="3E303DC1" w14:textId="11E218F7" w:rsidR="00DC5ADD" w:rsidRPr="00DC5ADD" w:rsidRDefault="00DC5ADD" w:rsidP="00DC5ADD">
      <w:pPr>
        <w:numPr>
          <w:ilvl w:val="0"/>
          <w:numId w:val="1"/>
        </w:numPr>
        <w:spacing w:line="360" w:lineRule="auto"/>
        <w:rPr>
          <w:rFonts w:ascii="Times New Roman" w:hAnsi="Times New Roman" w:cs="Times New Roman"/>
        </w:rPr>
      </w:pPr>
      <w:r w:rsidRPr="00DC5ADD">
        <w:rPr>
          <w:rFonts w:ascii="Times New Roman" w:hAnsi="Times New Roman" w:cs="Times New Roman"/>
          <w:b/>
          <w:bCs/>
        </w:rPr>
        <w:t>Server-Side Discovery</w:t>
      </w:r>
      <w:r w:rsidRPr="00DC5ADD">
        <w:rPr>
          <w:rFonts w:ascii="Times New Roman" w:hAnsi="Times New Roman" w:cs="Times New Roman"/>
        </w:rPr>
        <w:t>: Client gửi request đến Load Balancer, Load Balancer tìm dịch vụ thay cho client.</w:t>
      </w:r>
    </w:p>
    <w:p w14:paraId="5BBDEEA7"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3. Eureka trong Spring Cloud</w:t>
      </w:r>
    </w:p>
    <w:p w14:paraId="207958D5" w14:textId="77777777" w:rsidR="00DC5ADD" w:rsidRPr="00DC5ADD" w:rsidRDefault="00DC5ADD" w:rsidP="00DC5ADD">
      <w:pPr>
        <w:spacing w:line="360" w:lineRule="auto"/>
        <w:rPr>
          <w:rFonts w:ascii="Times New Roman" w:hAnsi="Times New Roman" w:cs="Times New Roman"/>
        </w:rPr>
      </w:pPr>
      <w:r w:rsidRPr="00DC5ADD">
        <w:rPr>
          <w:rFonts w:ascii="Times New Roman" w:hAnsi="Times New Roman" w:cs="Times New Roman"/>
          <w:b/>
          <w:bCs/>
        </w:rPr>
        <w:t>Eureka</w:t>
      </w:r>
      <w:r w:rsidRPr="00DC5ADD">
        <w:rPr>
          <w:rFonts w:ascii="Times New Roman" w:hAnsi="Times New Roman" w:cs="Times New Roman"/>
        </w:rPr>
        <w:t xml:space="preserve"> là một Service Registry được cc c\u00eung cấp bởi Netflix, giúp quản lý các microservices.</w:t>
      </w:r>
    </w:p>
    <w:p w14:paraId="6A51A6E3"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3.1. Cách triển khai Eureka Server</w:t>
      </w:r>
    </w:p>
    <w:p w14:paraId="597C458E" w14:textId="77777777" w:rsidR="00DC5ADD" w:rsidRPr="00DC5ADD" w:rsidRDefault="00DC5ADD" w:rsidP="00DC5ADD">
      <w:pPr>
        <w:numPr>
          <w:ilvl w:val="0"/>
          <w:numId w:val="2"/>
        </w:numPr>
        <w:spacing w:line="360" w:lineRule="auto"/>
        <w:rPr>
          <w:rFonts w:ascii="Times New Roman" w:hAnsi="Times New Roman" w:cs="Times New Roman"/>
        </w:rPr>
      </w:pPr>
      <w:r w:rsidRPr="00DC5ADD">
        <w:rPr>
          <w:rFonts w:ascii="Times New Roman" w:hAnsi="Times New Roman" w:cs="Times New Roman"/>
        </w:rPr>
        <w:t>Thêm dependency trong pom.xml:</w:t>
      </w:r>
    </w:p>
    <w:p w14:paraId="55F41DAD" w14:textId="77777777" w:rsidR="00DC5ADD" w:rsidRPr="00DC5ADD" w:rsidRDefault="00DC5ADD" w:rsidP="00DC5ADD">
      <w:pPr>
        <w:shd w:val="clear" w:color="auto" w:fill="FCFCFC"/>
        <w:spacing w:after="0" w:line="360" w:lineRule="auto"/>
        <w:rPr>
          <w:rFonts w:ascii="Times New Roman" w:eastAsia="Times New Roman" w:hAnsi="Times New Roman" w:cs="Times New Roman"/>
          <w:color w:val="5C6166"/>
          <w:kern w:val="0"/>
          <w14:ligatures w14:val="none"/>
        </w:rPr>
      </w:pP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dependency</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t xml:space="preserve">    </w:t>
      </w:r>
      <w:proofErr w:type="gramStart"/>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groupId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t>org</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springframework</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cloud</w:t>
      </w:r>
      <w:proofErr w:type="gramEnd"/>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groupId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t xml:space="preserve">    </w:t>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artifactId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t>spring</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cloud</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starter</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netflix</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eureka</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server</w:t>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artifactId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dependency</w:t>
      </w:r>
      <w:r w:rsidRPr="00DC5ADD">
        <w:rPr>
          <w:rFonts w:ascii="Times New Roman" w:eastAsia="Times New Roman" w:hAnsi="Times New Roman" w:cs="Times New Roman"/>
          <w:color w:val="ED9366"/>
          <w:kern w:val="0"/>
          <w14:ligatures w14:val="none"/>
        </w:rPr>
        <w:t>&gt;</w:t>
      </w:r>
    </w:p>
    <w:p w14:paraId="7BE6629D" w14:textId="77777777" w:rsidR="00DC5ADD" w:rsidRPr="00DC5ADD" w:rsidRDefault="00DC5ADD" w:rsidP="00DC5ADD">
      <w:pPr>
        <w:spacing w:line="360" w:lineRule="auto"/>
        <w:ind w:left="360"/>
        <w:rPr>
          <w:rFonts w:ascii="Times New Roman" w:hAnsi="Times New Roman" w:cs="Times New Roman"/>
        </w:rPr>
      </w:pPr>
    </w:p>
    <w:p w14:paraId="1F7C54B0" w14:textId="77777777" w:rsidR="00DC5ADD" w:rsidRPr="00DC5ADD" w:rsidRDefault="00DC5ADD" w:rsidP="00DC5ADD">
      <w:pPr>
        <w:numPr>
          <w:ilvl w:val="0"/>
          <w:numId w:val="2"/>
        </w:numPr>
        <w:spacing w:line="360" w:lineRule="auto"/>
        <w:rPr>
          <w:rFonts w:ascii="Times New Roman" w:hAnsi="Times New Roman" w:cs="Times New Roman"/>
        </w:rPr>
      </w:pPr>
      <w:r w:rsidRPr="00DC5ADD">
        <w:rPr>
          <w:rFonts w:ascii="Times New Roman" w:hAnsi="Times New Roman" w:cs="Times New Roman"/>
        </w:rPr>
        <w:lastRenderedPageBreak/>
        <w:t xml:space="preserve">Kích hoạt Eureka Server trong </w:t>
      </w:r>
      <w:r w:rsidRPr="00DC5ADD">
        <w:rPr>
          <w:rFonts w:ascii="Times New Roman" w:hAnsi="Times New Roman" w:cs="Times New Roman"/>
          <w:b/>
          <w:bCs/>
        </w:rPr>
        <w:t>Application.java</w:t>
      </w:r>
      <w:r w:rsidRPr="00DC5ADD">
        <w:rPr>
          <w:rFonts w:ascii="Times New Roman" w:hAnsi="Times New Roman" w:cs="Times New Roman"/>
        </w:rPr>
        <w:t>:</w:t>
      </w:r>
    </w:p>
    <w:p w14:paraId="52ABF93D" w14:textId="77777777" w:rsidR="00DC5ADD" w:rsidRPr="00DC5ADD" w:rsidRDefault="00DC5ADD" w:rsidP="00DC5ADD">
      <w:pPr>
        <w:shd w:val="clear" w:color="auto" w:fill="FCFCFC"/>
        <w:spacing w:after="0" w:line="360" w:lineRule="auto"/>
        <w:rPr>
          <w:rFonts w:ascii="Times New Roman" w:eastAsia="Times New Roman" w:hAnsi="Times New Roman" w:cs="Times New Roman"/>
          <w:color w:val="5C6166"/>
          <w:kern w:val="0"/>
          <w14:ligatures w14:val="none"/>
        </w:rPr>
      </w:pPr>
      <w:r w:rsidRPr="00DC5ADD">
        <w:rPr>
          <w:rFonts w:ascii="Times New Roman" w:eastAsia="Times New Roman" w:hAnsi="Times New Roman" w:cs="Times New Roman"/>
          <w:color w:val="5C6166"/>
          <w:kern w:val="0"/>
          <w14:ligatures w14:val="none"/>
        </w:rPr>
        <w:t>@SpringBootApplication</w:t>
      </w:r>
      <w:r w:rsidRPr="00DC5ADD">
        <w:rPr>
          <w:rFonts w:ascii="Times New Roman" w:eastAsia="Times New Roman" w:hAnsi="Times New Roman" w:cs="Times New Roman"/>
          <w:color w:val="5C6166"/>
          <w:kern w:val="0"/>
          <w14:ligatures w14:val="none"/>
        </w:rPr>
        <w:br/>
        <w:t>@EnableEurekaServer</w:t>
      </w:r>
      <w:r w:rsidRPr="00DC5ADD">
        <w:rPr>
          <w:rFonts w:ascii="Times New Roman" w:eastAsia="Times New Roman" w:hAnsi="Times New Roman" w:cs="Times New Roman"/>
          <w:color w:val="5C6166"/>
          <w:kern w:val="0"/>
          <w14:ligatures w14:val="none"/>
        </w:rPr>
        <w:br/>
        <w:t>public class EurekaServerApplication {</w:t>
      </w:r>
      <w:r w:rsidRPr="00DC5ADD">
        <w:rPr>
          <w:rFonts w:ascii="Times New Roman" w:eastAsia="Times New Roman" w:hAnsi="Times New Roman" w:cs="Times New Roman"/>
          <w:color w:val="5C6166"/>
          <w:kern w:val="0"/>
          <w14:ligatures w14:val="none"/>
        </w:rPr>
        <w:br/>
        <w:t xml:space="preserve">    public </w:t>
      </w:r>
      <w:r w:rsidRPr="00DC5ADD">
        <w:rPr>
          <w:rFonts w:ascii="Times New Roman" w:eastAsia="Times New Roman" w:hAnsi="Times New Roman" w:cs="Times New Roman"/>
          <w:color w:val="FA8D3E"/>
          <w:kern w:val="0"/>
          <w14:ligatures w14:val="none"/>
        </w:rPr>
        <w:t>static</w:t>
      </w:r>
      <w:r w:rsidRPr="00DC5ADD">
        <w:rPr>
          <w:rFonts w:ascii="Times New Roman" w:eastAsia="Times New Roman" w:hAnsi="Times New Roman" w:cs="Times New Roman"/>
          <w:color w:val="5C6166"/>
          <w:kern w:val="0"/>
          <w14:ligatures w14:val="none"/>
        </w:rPr>
        <w:t xml:space="preserve"> </w:t>
      </w:r>
      <w:r w:rsidRPr="00DC5ADD">
        <w:rPr>
          <w:rFonts w:ascii="Times New Roman" w:eastAsia="Times New Roman" w:hAnsi="Times New Roman" w:cs="Times New Roman"/>
          <w:color w:val="22A4E6"/>
          <w:kern w:val="0"/>
          <w14:ligatures w14:val="none"/>
        </w:rPr>
        <w:t>void</w:t>
      </w:r>
      <w:r w:rsidRPr="00DC5ADD">
        <w:rPr>
          <w:rFonts w:ascii="Times New Roman" w:eastAsia="Times New Roman" w:hAnsi="Times New Roman" w:cs="Times New Roman"/>
          <w:color w:val="5C6166"/>
          <w:kern w:val="0"/>
          <w14:ligatures w14:val="none"/>
        </w:rPr>
        <w:t xml:space="preserve"> </w:t>
      </w:r>
      <w:proofErr w:type="gramStart"/>
      <w:r w:rsidRPr="00DC5ADD">
        <w:rPr>
          <w:rFonts w:ascii="Times New Roman" w:eastAsia="Times New Roman" w:hAnsi="Times New Roman" w:cs="Times New Roman"/>
          <w:color w:val="F2AE49"/>
          <w:kern w:val="0"/>
          <w14:ligatures w14:val="none"/>
        </w:rPr>
        <w:t>main</w:t>
      </w:r>
      <w:r w:rsidRPr="00DC5ADD">
        <w:rPr>
          <w:rFonts w:ascii="Times New Roman" w:eastAsia="Times New Roman" w:hAnsi="Times New Roman" w:cs="Times New Roman"/>
          <w:color w:val="5C6166"/>
          <w:kern w:val="0"/>
          <w14:ligatures w14:val="none"/>
        </w:rPr>
        <w:t>(</w:t>
      </w:r>
      <w:proofErr w:type="gramEnd"/>
      <w:r w:rsidRPr="00DC5ADD">
        <w:rPr>
          <w:rFonts w:ascii="Times New Roman" w:eastAsia="Times New Roman" w:hAnsi="Times New Roman" w:cs="Times New Roman"/>
          <w:color w:val="5C6166"/>
          <w:kern w:val="0"/>
          <w14:ligatures w14:val="none"/>
        </w:rPr>
        <w:t>String[] args) {</w:t>
      </w:r>
      <w:r w:rsidRPr="00DC5ADD">
        <w:rPr>
          <w:rFonts w:ascii="Times New Roman" w:eastAsia="Times New Roman" w:hAnsi="Times New Roman" w:cs="Times New Roman"/>
          <w:color w:val="5C6166"/>
          <w:kern w:val="0"/>
          <w14:ligatures w14:val="none"/>
        </w:rPr>
        <w:br/>
        <w:t xml:space="preserve">        SpringApplication</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F2AE49"/>
          <w:kern w:val="0"/>
          <w14:ligatures w14:val="none"/>
        </w:rPr>
        <w:t>run</w:t>
      </w:r>
      <w:r w:rsidRPr="00DC5ADD">
        <w:rPr>
          <w:rFonts w:ascii="Times New Roman" w:eastAsia="Times New Roman" w:hAnsi="Times New Roman" w:cs="Times New Roman"/>
          <w:color w:val="5C6166"/>
          <w:kern w:val="0"/>
          <w14:ligatures w14:val="none"/>
        </w:rPr>
        <w:t>(EurekaServerApplication</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class</w:t>
      </w:r>
      <w:r w:rsidRPr="00DC5ADD">
        <w:rPr>
          <w:rFonts w:ascii="Times New Roman" w:eastAsia="Times New Roman" w:hAnsi="Times New Roman" w:cs="Times New Roman"/>
          <w:color w:val="8B8F92"/>
          <w:kern w:val="0"/>
          <w14:ligatures w14:val="none"/>
        </w:rPr>
        <w:t>,</w:t>
      </w:r>
      <w:r w:rsidRPr="00DC5ADD">
        <w:rPr>
          <w:rFonts w:ascii="Times New Roman" w:eastAsia="Times New Roman" w:hAnsi="Times New Roman" w:cs="Times New Roman"/>
          <w:color w:val="5C6166"/>
          <w:kern w:val="0"/>
          <w14:ligatures w14:val="none"/>
        </w:rPr>
        <w:t xml:space="preserve"> args)</w:t>
      </w:r>
      <w:r w:rsidRPr="00DC5ADD">
        <w:rPr>
          <w:rFonts w:ascii="Times New Roman" w:eastAsia="Times New Roman" w:hAnsi="Times New Roman" w:cs="Times New Roman"/>
          <w:color w:val="8B8F92"/>
          <w:kern w:val="0"/>
          <w14:ligatures w14:val="none"/>
        </w:rPr>
        <w:t>;</w:t>
      </w:r>
      <w:r w:rsidRPr="00DC5ADD">
        <w:rPr>
          <w:rFonts w:ascii="Times New Roman" w:eastAsia="Times New Roman" w:hAnsi="Times New Roman" w:cs="Times New Roman"/>
          <w:color w:val="5C6166"/>
          <w:kern w:val="0"/>
          <w14:ligatures w14:val="none"/>
        </w:rPr>
        <w:br/>
        <w:t xml:space="preserve">    }</w:t>
      </w:r>
      <w:r w:rsidRPr="00DC5ADD">
        <w:rPr>
          <w:rFonts w:ascii="Times New Roman" w:eastAsia="Times New Roman" w:hAnsi="Times New Roman" w:cs="Times New Roman"/>
          <w:color w:val="5C6166"/>
          <w:kern w:val="0"/>
          <w14:ligatures w14:val="none"/>
        </w:rPr>
        <w:br/>
        <w:t>}</w:t>
      </w:r>
    </w:p>
    <w:p w14:paraId="5FB61213" w14:textId="77777777" w:rsidR="00DC5ADD" w:rsidRPr="00DC5ADD" w:rsidRDefault="00DC5ADD" w:rsidP="00DC5ADD">
      <w:pPr>
        <w:spacing w:line="360" w:lineRule="auto"/>
        <w:rPr>
          <w:rFonts w:ascii="Times New Roman" w:hAnsi="Times New Roman" w:cs="Times New Roman"/>
          <w:lang w:val="vi-VN"/>
        </w:rPr>
      </w:pPr>
    </w:p>
    <w:p w14:paraId="6A404B61" w14:textId="77777777" w:rsidR="00DC5ADD" w:rsidRPr="00DC5ADD" w:rsidRDefault="00DC5ADD" w:rsidP="00DC5ADD">
      <w:pPr>
        <w:numPr>
          <w:ilvl w:val="0"/>
          <w:numId w:val="2"/>
        </w:numPr>
        <w:spacing w:line="360" w:lineRule="auto"/>
        <w:rPr>
          <w:rFonts w:ascii="Times New Roman" w:hAnsi="Times New Roman" w:cs="Times New Roman"/>
        </w:rPr>
      </w:pPr>
      <w:r w:rsidRPr="00DC5ADD">
        <w:rPr>
          <w:rFonts w:ascii="Times New Roman" w:hAnsi="Times New Roman" w:cs="Times New Roman"/>
        </w:rPr>
        <w:t>Cấu hình application.yml:</w:t>
      </w:r>
    </w:p>
    <w:p w14:paraId="5EA2498D" w14:textId="77777777" w:rsidR="00DC5ADD" w:rsidRPr="00DC5ADD" w:rsidRDefault="00DC5ADD" w:rsidP="00DC5ADD">
      <w:pPr>
        <w:shd w:val="clear" w:color="auto" w:fill="FCFCFC"/>
        <w:spacing w:after="0" w:line="360" w:lineRule="auto"/>
        <w:rPr>
          <w:rFonts w:ascii="Times New Roman" w:eastAsia="Times New Roman" w:hAnsi="Times New Roman" w:cs="Times New Roman"/>
          <w:color w:val="5C6166"/>
          <w:kern w:val="0"/>
          <w14:ligatures w14:val="none"/>
        </w:rPr>
      </w:pPr>
      <w:r w:rsidRPr="00DC5ADD">
        <w:rPr>
          <w:rFonts w:ascii="Times New Roman" w:eastAsia="Times New Roman" w:hAnsi="Times New Roman" w:cs="Times New Roman"/>
          <w:color w:val="5C6166"/>
          <w:kern w:val="0"/>
          <w14:ligatures w14:val="none"/>
        </w:rPr>
        <w:t>server</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port</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 xml:space="preserve"> </w:t>
      </w:r>
      <w:r w:rsidRPr="00DC5ADD">
        <w:rPr>
          <w:rFonts w:ascii="Times New Roman" w:eastAsia="Times New Roman" w:hAnsi="Times New Roman" w:cs="Times New Roman"/>
          <w:color w:val="FFAA33"/>
          <w:kern w:val="0"/>
          <w14:ligatures w14:val="none"/>
        </w:rPr>
        <w:t>8761</w:t>
      </w:r>
      <w:r w:rsidRPr="00DC5ADD">
        <w:rPr>
          <w:rFonts w:ascii="Times New Roman" w:eastAsia="Times New Roman" w:hAnsi="Times New Roman" w:cs="Times New Roman"/>
          <w:color w:val="5C6166"/>
          <w:kern w:val="0"/>
          <w14:ligatures w14:val="none"/>
        </w:rPr>
        <w:br/>
        <w:t>eureka</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client</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w:t>
      </w:r>
      <w:r w:rsidRPr="00DC5ADD">
        <w:rPr>
          <w:rFonts w:ascii="Times New Roman" w:eastAsia="Times New Roman" w:hAnsi="Times New Roman" w:cs="Times New Roman"/>
          <w:color w:val="FA8D3E"/>
          <w:kern w:val="0"/>
          <w14:ligatures w14:val="none"/>
        </w:rPr>
        <w:t>register</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with</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eureka</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 xml:space="preserve"> </w:t>
      </w:r>
      <w:r w:rsidRPr="00DC5ADD">
        <w:rPr>
          <w:rFonts w:ascii="Times New Roman" w:eastAsia="Times New Roman" w:hAnsi="Times New Roman" w:cs="Times New Roman"/>
          <w:color w:val="FFAA33"/>
          <w:kern w:val="0"/>
          <w14:ligatures w14:val="none"/>
        </w:rPr>
        <w:t>false</w:t>
      </w:r>
      <w:r w:rsidRPr="00DC5ADD">
        <w:rPr>
          <w:rFonts w:ascii="Times New Roman" w:eastAsia="Times New Roman" w:hAnsi="Times New Roman" w:cs="Times New Roman"/>
          <w:color w:val="5C6166"/>
          <w:kern w:val="0"/>
          <w14:ligatures w14:val="none"/>
        </w:rPr>
        <w:br/>
        <w:t xml:space="preserve">    fetch</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registry</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 xml:space="preserve"> </w:t>
      </w:r>
      <w:r w:rsidRPr="00DC5ADD">
        <w:rPr>
          <w:rFonts w:ascii="Times New Roman" w:eastAsia="Times New Roman" w:hAnsi="Times New Roman" w:cs="Times New Roman"/>
          <w:color w:val="FFAA33"/>
          <w:kern w:val="0"/>
          <w14:ligatures w14:val="none"/>
        </w:rPr>
        <w:t>false</w:t>
      </w:r>
    </w:p>
    <w:p w14:paraId="46F98EFE" w14:textId="77777777" w:rsidR="00DC5ADD" w:rsidRPr="00DC5ADD" w:rsidRDefault="00DC5ADD" w:rsidP="00DC5ADD">
      <w:pPr>
        <w:spacing w:line="360" w:lineRule="auto"/>
        <w:rPr>
          <w:rFonts w:ascii="Times New Roman" w:hAnsi="Times New Roman" w:cs="Times New Roman"/>
          <w:lang w:val="vi-VN"/>
        </w:rPr>
      </w:pPr>
    </w:p>
    <w:p w14:paraId="375E8B13"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3.2. Cách đăng ký dịch vụ với Eureka</w:t>
      </w:r>
    </w:p>
    <w:p w14:paraId="410A309E" w14:textId="77777777" w:rsidR="00DC5ADD" w:rsidRPr="00DC5ADD" w:rsidRDefault="00DC5ADD" w:rsidP="00DC5ADD">
      <w:pPr>
        <w:numPr>
          <w:ilvl w:val="0"/>
          <w:numId w:val="3"/>
        </w:numPr>
        <w:spacing w:line="360" w:lineRule="auto"/>
        <w:rPr>
          <w:rFonts w:ascii="Times New Roman" w:hAnsi="Times New Roman" w:cs="Times New Roman"/>
        </w:rPr>
      </w:pPr>
      <w:r w:rsidRPr="00DC5ADD">
        <w:rPr>
          <w:rFonts w:ascii="Times New Roman" w:hAnsi="Times New Roman" w:cs="Times New Roman"/>
        </w:rPr>
        <w:t>Thêm dependency:</w:t>
      </w:r>
    </w:p>
    <w:p w14:paraId="2BAB16DB" w14:textId="77777777" w:rsidR="00DC5ADD" w:rsidRPr="00DC5ADD" w:rsidRDefault="00DC5ADD" w:rsidP="00DC5ADD">
      <w:pPr>
        <w:shd w:val="clear" w:color="auto" w:fill="FCFCFC"/>
        <w:spacing w:after="0" w:line="360" w:lineRule="auto"/>
        <w:rPr>
          <w:rFonts w:ascii="Times New Roman" w:eastAsia="Times New Roman" w:hAnsi="Times New Roman" w:cs="Times New Roman"/>
          <w:color w:val="5C6166"/>
          <w:kern w:val="0"/>
          <w14:ligatures w14:val="none"/>
        </w:rPr>
      </w:pP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dependency</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t xml:space="preserve">    </w:t>
      </w:r>
      <w:proofErr w:type="gramStart"/>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groupId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t>org</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springframework</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cloud</w:t>
      </w:r>
      <w:proofErr w:type="gramEnd"/>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groupId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t xml:space="preserve">    </w:t>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artifactId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t>spring</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cloud</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starter</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netflix</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eureka</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client</w:t>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artifactId</w:t>
      </w:r>
      <w:r w:rsidRPr="00DC5ADD">
        <w:rPr>
          <w:rFonts w:ascii="Times New Roman" w:eastAsia="Times New Roman" w:hAnsi="Times New Roman" w:cs="Times New Roman"/>
          <w:color w:val="ED9366"/>
          <w:kern w:val="0"/>
          <w14:ligatures w14:val="none"/>
        </w:rPr>
        <w:t>&gt;</w:t>
      </w:r>
      <w:r w:rsidRPr="00DC5ADD">
        <w:rPr>
          <w:rFonts w:ascii="Times New Roman" w:eastAsia="Times New Roman" w:hAnsi="Times New Roman" w:cs="Times New Roman"/>
          <w:color w:val="5C6166"/>
          <w:kern w:val="0"/>
          <w14:ligatures w14:val="none"/>
        </w:rPr>
        <w:br/>
      </w:r>
      <w:r w:rsidRPr="00DC5ADD">
        <w:rPr>
          <w:rFonts w:ascii="Times New Roman" w:eastAsia="Times New Roman" w:hAnsi="Times New Roman" w:cs="Times New Roman"/>
          <w:color w:val="ED9366"/>
          <w:kern w:val="0"/>
          <w14:ligatures w14:val="none"/>
        </w:rPr>
        <w:t>&lt;/</w:t>
      </w:r>
      <w:r w:rsidRPr="00DC5ADD">
        <w:rPr>
          <w:rFonts w:ascii="Times New Roman" w:eastAsia="Times New Roman" w:hAnsi="Times New Roman" w:cs="Times New Roman"/>
          <w:color w:val="5C6166"/>
          <w:kern w:val="0"/>
          <w14:ligatures w14:val="none"/>
        </w:rPr>
        <w:t>dependency</w:t>
      </w:r>
      <w:r w:rsidRPr="00DC5ADD">
        <w:rPr>
          <w:rFonts w:ascii="Times New Roman" w:eastAsia="Times New Roman" w:hAnsi="Times New Roman" w:cs="Times New Roman"/>
          <w:color w:val="ED9366"/>
          <w:kern w:val="0"/>
          <w14:ligatures w14:val="none"/>
        </w:rPr>
        <w:t>&gt;</w:t>
      </w:r>
    </w:p>
    <w:p w14:paraId="772B7927" w14:textId="77777777" w:rsidR="00DC5ADD" w:rsidRPr="00DC5ADD" w:rsidRDefault="00DC5ADD" w:rsidP="00DC5ADD">
      <w:pPr>
        <w:spacing w:line="360" w:lineRule="auto"/>
        <w:rPr>
          <w:rFonts w:ascii="Times New Roman" w:hAnsi="Times New Roman" w:cs="Times New Roman"/>
        </w:rPr>
      </w:pPr>
    </w:p>
    <w:p w14:paraId="5F799E4E" w14:textId="77777777" w:rsidR="00DC5ADD" w:rsidRPr="00DC5ADD" w:rsidRDefault="00DC5ADD" w:rsidP="00DC5ADD">
      <w:pPr>
        <w:numPr>
          <w:ilvl w:val="0"/>
          <w:numId w:val="3"/>
        </w:numPr>
        <w:spacing w:line="360" w:lineRule="auto"/>
        <w:rPr>
          <w:rFonts w:ascii="Times New Roman" w:hAnsi="Times New Roman" w:cs="Times New Roman"/>
        </w:rPr>
      </w:pPr>
      <w:r w:rsidRPr="00DC5ADD">
        <w:rPr>
          <w:rFonts w:ascii="Times New Roman" w:hAnsi="Times New Roman" w:cs="Times New Roman"/>
        </w:rPr>
        <w:t>Cấu hình application.yml cho service client:</w:t>
      </w:r>
    </w:p>
    <w:p w14:paraId="34C12CEA" w14:textId="77777777" w:rsidR="00DC5ADD" w:rsidRPr="00DC5ADD" w:rsidRDefault="00DC5ADD" w:rsidP="00DC5ADD">
      <w:pPr>
        <w:shd w:val="clear" w:color="auto" w:fill="FCFCFC"/>
        <w:spacing w:after="0" w:line="360" w:lineRule="auto"/>
        <w:rPr>
          <w:rFonts w:ascii="Times New Roman" w:eastAsia="Times New Roman" w:hAnsi="Times New Roman" w:cs="Times New Roman"/>
          <w:color w:val="5C6166"/>
          <w:kern w:val="0"/>
          <w14:ligatures w14:val="none"/>
        </w:rPr>
      </w:pPr>
      <w:r w:rsidRPr="00DC5ADD">
        <w:rPr>
          <w:rFonts w:ascii="Times New Roman" w:eastAsia="Times New Roman" w:hAnsi="Times New Roman" w:cs="Times New Roman"/>
          <w:color w:val="5C6166"/>
          <w:kern w:val="0"/>
          <w14:ligatures w14:val="none"/>
        </w:rPr>
        <w:t>spring</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application</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name</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 xml:space="preserve"> orderservice</w:t>
      </w:r>
      <w:r w:rsidRPr="00DC5ADD">
        <w:rPr>
          <w:rFonts w:ascii="Times New Roman" w:eastAsia="Times New Roman" w:hAnsi="Times New Roman" w:cs="Times New Roman"/>
          <w:color w:val="5C6166"/>
          <w:kern w:val="0"/>
          <w14:ligatures w14:val="none"/>
        </w:rPr>
        <w:br/>
      </w:r>
      <w:r w:rsidRPr="00DC5ADD">
        <w:rPr>
          <w:rFonts w:ascii="Times New Roman" w:eastAsia="Times New Roman" w:hAnsi="Times New Roman" w:cs="Times New Roman"/>
          <w:color w:val="5C6166"/>
          <w:kern w:val="0"/>
          <w14:ligatures w14:val="none"/>
        </w:rPr>
        <w:lastRenderedPageBreak/>
        <w:t>eureka</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client</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service</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url</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br/>
        <w:t xml:space="preserve">      defaultZone</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color w:val="5C6166"/>
          <w:kern w:val="0"/>
          <w14:ligatures w14:val="none"/>
        </w:rPr>
        <w:t xml:space="preserve"> http</w:t>
      </w:r>
      <w:r w:rsidRPr="00DC5ADD">
        <w:rPr>
          <w:rFonts w:ascii="Times New Roman" w:eastAsia="Times New Roman" w:hAnsi="Times New Roman" w:cs="Times New Roman"/>
          <w:color w:val="ED9366"/>
          <w:kern w:val="0"/>
          <w14:ligatures w14:val="none"/>
        </w:rPr>
        <w:t>:</w:t>
      </w:r>
      <w:r w:rsidRPr="00DC5ADD">
        <w:rPr>
          <w:rFonts w:ascii="Times New Roman" w:eastAsia="Times New Roman" w:hAnsi="Times New Roman" w:cs="Times New Roman"/>
          <w:i/>
          <w:iCs/>
          <w:color w:val="ACAEB1"/>
          <w:kern w:val="0"/>
          <w14:ligatures w14:val="none"/>
        </w:rPr>
        <w:t>//localhost:8761/eureka/</w:t>
      </w:r>
    </w:p>
    <w:p w14:paraId="41BD6CF1" w14:textId="77777777" w:rsidR="00DC5ADD" w:rsidRPr="00DC5ADD" w:rsidRDefault="00DC5ADD" w:rsidP="00DC5ADD">
      <w:pPr>
        <w:spacing w:line="360" w:lineRule="auto"/>
        <w:rPr>
          <w:rFonts w:ascii="Times New Roman" w:hAnsi="Times New Roman" w:cs="Times New Roman"/>
        </w:rPr>
      </w:pPr>
    </w:p>
    <w:p w14:paraId="43BA2406" w14:textId="6A95BA80" w:rsidR="00DC5ADD" w:rsidRPr="00DC5ADD" w:rsidRDefault="00DC5ADD" w:rsidP="00DC5ADD">
      <w:pPr>
        <w:numPr>
          <w:ilvl w:val="0"/>
          <w:numId w:val="3"/>
        </w:numPr>
        <w:spacing w:line="360" w:lineRule="auto"/>
        <w:rPr>
          <w:rFonts w:ascii="Times New Roman" w:hAnsi="Times New Roman" w:cs="Times New Roman"/>
        </w:rPr>
      </w:pPr>
      <w:r w:rsidRPr="00DC5ADD">
        <w:rPr>
          <w:rFonts w:ascii="Times New Roman" w:hAnsi="Times New Roman" w:cs="Times New Roman"/>
        </w:rPr>
        <w:t>Chạy Eureka Server rồi chạy các service, chúng sẽ được hiển thị trên giao diện Web UI của Eureka.</w:t>
      </w:r>
    </w:p>
    <w:p w14:paraId="5704D478" w14:textId="77777777" w:rsidR="00DC5ADD" w:rsidRPr="00DC5ADD" w:rsidRDefault="00DC5ADD" w:rsidP="00DC5ADD">
      <w:pPr>
        <w:spacing w:line="360" w:lineRule="auto"/>
        <w:rPr>
          <w:rFonts w:ascii="Times New Roman" w:hAnsi="Times New Roman" w:cs="Times New Roman"/>
          <w:b/>
          <w:bCs/>
        </w:rPr>
      </w:pPr>
      <w:r w:rsidRPr="00DC5ADD">
        <w:rPr>
          <w:rFonts w:ascii="Times New Roman" w:hAnsi="Times New Roman" w:cs="Times New Roman"/>
          <w:b/>
          <w:bCs/>
        </w:rPr>
        <w:t>4. Lợi ích của Service Discovery &amp; Registration</w:t>
      </w:r>
    </w:p>
    <w:p w14:paraId="6F57D4B6" w14:textId="77777777" w:rsidR="00DC5ADD" w:rsidRPr="00DC5ADD" w:rsidRDefault="00DC5ADD" w:rsidP="00DC5ADD">
      <w:pPr>
        <w:numPr>
          <w:ilvl w:val="0"/>
          <w:numId w:val="4"/>
        </w:numPr>
        <w:spacing w:line="360" w:lineRule="auto"/>
        <w:rPr>
          <w:rFonts w:ascii="Times New Roman" w:hAnsi="Times New Roman" w:cs="Times New Roman"/>
        </w:rPr>
      </w:pPr>
      <w:r w:rsidRPr="00DC5ADD">
        <w:rPr>
          <w:rFonts w:ascii="Times New Roman" w:hAnsi="Times New Roman" w:cs="Times New Roman"/>
          <w:b/>
          <w:bCs/>
        </w:rPr>
        <w:t>Tự động kết nối các service</w:t>
      </w:r>
      <w:r w:rsidRPr="00DC5ADD">
        <w:rPr>
          <w:rFonts w:ascii="Times New Roman" w:hAnsi="Times New Roman" w:cs="Times New Roman"/>
        </w:rPr>
        <w:t>: Không cần quản lý IP thủ công.</w:t>
      </w:r>
    </w:p>
    <w:p w14:paraId="17883125" w14:textId="77777777" w:rsidR="00DC5ADD" w:rsidRPr="00DC5ADD" w:rsidRDefault="00DC5ADD" w:rsidP="00DC5ADD">
      <w:pPr>
        <w:numPr>
          <w:ilvl w:val="0"/>
          <w:numId w:val="4"/>
        </w:numPr>
        <w:spacing w:line="360" w:lineRule="auto"/>
        <w:rPr>
          <w:rFonts w:ascii="Times New Roman" w:hAnsi="Times New Roman" w:cs="Times New Roman"/>
        </w:rPr>
      </w:pPr>
      <w:r w:rsidRPr="00DC5ADD">
        <w:rPr>
          <w:rFonts w:ascii="Times New Roman" w:hAnsi="Times New Roman" w:cs="Times New Roman"/>
          <w:b/>
          <w:bCs/>
        </w:rPr>
        <w:t>Tăng khả năng linh hoạt</w:t>
      </w:r>
      <w:r w:rsidRPr="00DC5ADD">
        <w:rPr>
          <w:rFonts w:ascii="Times New Roman" w:hAnsi="Times New Roman" w:cs="Times New Roman"/>
        </w:rPr>
        <w:t>: Dễ dàng scale service.</w:t>
      </w:r>
    </w:p>
    <w:p w14:paraId="5ED228FD" w14:textId="77777777" w:rsidR="00DC5ADD" w:rsidRPr="00DC5ADD" w:rsidRDefault="00DC5ADD" w:rsidP="00DC5ADD">
      <w:pPr>
        <w:numPr>
          <w:ilvl w:val="0"/>
          <w:numId w:val="4"/>
        </w:numPr>
        <w:spacing w:line="360" w:lineRule="auto"/>
        <w:rPr>
          <w:rFonts w:ascii="Times New Roman" w:hAnsi="Times New Roman" w:cs="Times New Roman"/>
        </w:rPr>
      </w:pPr>
      <w:r w:rsidRPr="00DC5ADD">
        <w:rPr>
          <w:rFonts w:ascii="Times New Roman" w:hAnsi="Times New Roman" w:cs="Times New Roman"/>
          <w:b/>
          <w:bCs/>
        </w:rPr>
        <w:t>Cải thiện khả năng fault-tolerance</w:t>
      </w:r>
      <w:r w:rsidRPr="00DC5ADD">
        <w:rPr>
          <w:rFonts w:ascii="Times New Roman" w:hAnsi="Times New Roman" w:cs="Times New Roman"/>
        </w:rPr>
        <w:t>: Khi một service ngừu ngắt, request có thể chuyển sang service khác.</w:t>
      </w:r>
    </w:p>
    <w:p w14:paraId="05830A93" w14:textId="77777777" w:rsidR="000E5804" w:rsidRPr="00DC5ADD" w:rsidRDefault="000E5804" w:rsidP="00DC5ADD">
      <w:pPr>
        <w:spacing w:line="360" w:lineRule="auto"/>
        <w:rPr>
          <w:rFonts w:ascii="Times New Roman" w:hAnsi="Times New Roman" w:cs="Times New Roman"/>
        </w:rPr>
      </w:pPr>
    </w:p>
    <w:sectPr w:rsidR="000E5804" w:rsidRPr="00DC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D262A"/>
    <w:multiLevelType w:val="multilevel"/>
    <w:tmpl w:val="AFE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F2B80"/>
    <w:multiLevelType w:val="multilevel"/>
    <w:tmpl w:val="F3C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75552"/>
    <w:multiLevelType w:val="multilevel"/>
    <w:tmpl w:val="F7F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C5F1E"/>
    <w:multiLevelType w:val="multilevel"/>
    <w:tmpl w:val="B558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857623">
    <w:abstractNumId w:val="1"/>
  </w:num>
  <w:num w:numId="2" w16cid:durableId="1471051914">
    <w:abstractNumId w:val="3"/>
  </w:num>
  <w:num w:numId="3" w16cid:durableId="652804967">
    <w:abstractNumId w:val="0"/>
  </w:num>
  <w:num w:numId="4" w16cid:durableId="876166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DD"/>
    <w:rsid w:val="000E5804"/>
    <w:rsid w:val="00116E60"/>
    <w:rsid w:val="004A3EEB"/>
    <w:rsid w:val="005626FB"/>
    <w:rsid w:val="00862264"/>
    <w:rsid w:val="00DC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BA0A"/>
  <w15:chartTrackingRefBased/>
  <w15:docId w15:val="{B8A2C49A-76C2-4757-BBC4-5393E96E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ADD"/>
    <w:rPr>
      <w:rFonts w:eastAsiaTheme="majorEastAsia" w:cstheme="majorBidi"/>
      <w:color w:val="272727" w:themeColor="text1" w:themeTint="D8"/>
    </w:rPr>
  </w:style>
  <w:style w:type="paragraph" w:styleId="Title">
    <w:name w:val="Title"/>
    <w:basedOn w:val="Normal"/>
    <w:next w:val="Normal"/>
    <w:link w:val="TitleChar"/>
    <w:uiPriority w:val="10"/>
    <w:qFormat/>
    <w:rsid w:val="00DC5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ADD"/>
    <w:pPr>
      <w:spacing w:before="160"/>
      <w:jc w:val="center"/>
    </w:pPr>
    <w:rPr>
      <w:i/>
      <w:iCs/>
      <w:color w:val="404040" w:themeColor="text1" w:themeTint="BF"/>
    </w:rPr>
  </w:style>
  <w:style w:type="character" w:customStyle="1" w:styleId="QuoteChar">
    <w:name w:val="Quote Char"/>
    <w:basedOn w:val="DefaultParagraphFont"/>
    <w:link w:val="Quote"/>
    <w:uiPriority w:val="29"/>
    <w:rsid w:val="00DC5ADD"/>
    <w:rPr>
      <w:i/>
      <w:iCs/>
      <w:color w:val="404040" w:themeColor="text1" w:themeTint="BF"/>
    </w:rPr>
  </w:style>
  <w:style w:type="paragraph" w:styleId="ListParagraph">
    <w:name w:val="List Paragraph"/>
    <w:basedOn w:val="Normal"/>
    <w:uiPriority w:val="34"/>
    <w:qFormat/>
    <w:rsid w:val="00DC5ADD"/>
    <w:pPr>
      <w:ind w:left="720"/>
      <w:contextualSpacing/>
    </w:pPr>
  </w:style>
  <w:style w:type="character" w:styleId="IntenseEmphasis">
    <w:name w:val="Intense Emphasis"/>
    <w:basedOn w:val="DefaultParagraphFont"/>
    <w:uiPriority w:val="21"/>
    <w:qFormat/>
    <w:rsid w:val="00DC5ADD"/>
    <w:rPr>
      <w:i/>
      <w:iCs/>
      <w:color w:val="0F4761" w:themeColor="accent1" w:themeShade="BF"/>
    </w:rPr>
  </w:style>
  <w:style w:type="paragraph" w:styleId="IntenseQuote">
    <w:name w:val="Intense Quote"/>
    <w:basedOn w:val="Normal"/>
    <w:next w:val="Normal"/>
    <w:link w:val="IntenseQuoteChar"/>
    <w:uiPriority w:val="30"/>
    <w:qFormat/>
    <w:rsid w:val="00DC5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ADD"/>
    <w:rPr>
      <w:i/>
      <w:iCs/>
      <w:color w:val="0F4761" w:themeColor="accent1" w:themeShade="BF"/>
    </w:rPr>
  </w:style>
  <w:style w:type="character" w:styleId="IntenseReference">
    <w:name w:val="Intense Reference"/>
    <w:basedOn w:val="DefaultParagraphFont"/>
    <w:uiPriority w:val="32"/>
    <w:qFormat/>
    <w:rsid w:val="00DC5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994488">
      <w:bodyDiv w:val="1"/>
      <w:marLeft w:val="0"/>
      <w:marRight w:val="0"/>
      <w:marTop w:val="0"/>
      <w:marBottom w:val="0"/>
      <w:divBdr>
        <w:top w:val="none" w:sz="0" w:space="0" w:color="auto"/>
        <w:left w:val="none" w:sz="0" w:space="0" w:color="auto"/>
        <w:bottom w:val="none" w:sz="0" w:space="0" w:color="auto"/>
        <w:right w:val="none" w:sz="0" w:space="0" w:color="auto"/>
      </w:divBdr>
      <w:divsChild>
        <w:div w:id="373622285">
          <w:marLeft w:val="0"/>
          <w:marRight w:val="0"/>
          <w:marTop w:val="0"/>
          <w:marBottom w:val="0"/>
          <w:divBdr>
            <w:top w:val="none" w:sz="0" w:space="0" w:color="auto"/>
            <w:left w:val="none" w:sz="0" w:space="0" w:color="auto"/>
            <w:bottom w:val="none" w:sz="0" w:space="0" w:color="auto"/>
            <w:right w:val="none" w:sz="0" w:space="0" w:color="auto"/>
          </w:divBdr>
        </w:div>
      </w:divsChild>
    </w:div>
    <w:div w:id="1081948332">
      <w:bodyDiv w:val="1"/>
      <w:marLeft w:val="0"/>
      <w:marRight w:val="0"/>
      <w:marTop w:val="0"/>
      <w:marBottom w:val="0"/>
      <w:divBdr>
        <w:top w:val="none" w:sz="0" w:space="0" w:color="auto"/>
        <w:left w:val="none" w:sz="0" w:space="0" w:color="auto"/>
        <w:bottom w:val="none" w:sz="0" w:space="0" w:color="auto"/>
        <w:right w:val="none" w:sz="0" w:space="0" w:color="auto"/>
      </w:divBdr>
      <w:divsChild>
        <w:div w:id="983042364">
          <w:marLeft w:val="0"/>
          <w:marRight w:val="0"/>
          <w:marTop w:val="0"/>
          <w:marBottom w:val="0"/>
          <w:divBdr>
            <w:top w:val="none" w:sz="0" w:space="0" w:color="auto"/>
            <w:left w:val="none" w:sz="0" w:space="0" w:color="auto"/>
            <w:bottom w:val="none" w:sz="0" w:space="0" w:color="auto"/>
            <w:right w:val="none" w:sz="0" w:space="0" w:color="auto"/>
          </w:divBdr>
        </w:div>
      </w:divsChild>
    </w:div>
    <w:div w:id="1090152203">
      <w:bodyDiv w:val="1"/>
      <w:marLeft w:val="0"/>
      <w:marRight w:val="0"/>
      <w:marTop w:val="0"/>
      <w:marBottom w:val="0"/>
      <w:divBdr>
        <w:top w:val="none" w:sz="0" w:space="0" w:color="auto"/>
        <w:left w:val="none" w:sz="0" w:space="0" w:color="auto"/>
        <w:bottom w:val="none" w:sz="0" w:space="0" w:color="auto"/>
        <w:right w:val="none" w:sz="0" w:space="0" w:color="auto"/>
      </w:divBdr>
    </w:div>
    <w:div w:id="1204442281">
      <w:bodyDiv w:val="1"/>
      <w:marLeft w:val="0"/>
      <w:marRight w:val="0"/>
      <w:marTop w:val="0"/>
      <w:marBottom w:val="0"/>
      <w:divBdr>
        <w:top w:val="none" w:sz="0" w:space="0" w:color="auto"/>
        <w:left w:val="none" w:sz="0" w:space="0" w:color="auto"/>
        <w:bottom w:val="none" w:sz="0" w:space="0" w:color="auto"/>
        <w:right w:val="none" w:sz="0" w:space="0" w:color="auto"/>
      </w:divBdr>
    </w:div>
    <w:div w:id="1272013190">
      <w:bodyDiv w:val="1"/>
      <w:marLeft w:val="0"/>
      <w:marRight w:val="0"/>
      <w:marTop w:val="0"/>
      <w:marBottom w:val="0"/>
      <w:divBdr>
        <w:top w:val="none" w:sz="0" w:space="0" w:color="auto"/>
        <w:left w:val="none" w:sz="0" w:space="0" w:color="auto"/>
        <w:bottom w:val="none" w:sz="0" w:space="0" w:color="auto"/>
        <w:right w:val="none" w:sz="0" w:space="0" w:color="auto"/>
      </w:divBdr>
      <w:divsChild>
        <w:div w:id="1523475315">
          <w:marLeft w:val="0"/>
          <w:marRight w:val="0"/>
          <w:marTop w:val="0"/>
          <w:marBottom w:val="0"/>
          <w:divBdr>
            <w:top w:val="none" w:sz="0" w:space="0" w:color="auto"/>
            <w:left w:val="none" w:sz="0" w:space="0" w:color="auto"/>
            <w:bottom w:val="none" w:sz="0" w:space="0" w:color="auto"/>
            <w:right w:val="none" w:sz="0" w:space="0" w:color="auto"/>
          </w:divBdr>
        </w:div>
      </w:divsChild>
    </w:div>
    <w:div w:id="1744060275">
      <w:bodyDiv w:val="1"/>
      <w:marLeft w:val="0"/>
      <w:marRight w:val="0"/>
      <w:marTop w:val="0"/>
      <w:marBottom w:val="0"/>
      <w:divBdr>
        <w:top w:val="none" w:sz="0" w:space="0" w:color="auto"/>
        <w:left w:val="none" w:sz="0" w:space="0" w:color="auto"/>
        <w:bottom w:val="none" w:sz="0" w:space="0" w:color="auto"/>
        <w:right w:val="none" w:sz="0" w:space="0" w:color="auto"/>
      </w:divBdr>
      <w:divsChild>
        <w:div w:id="259531097">
          <w:marLeft w:val="0"/>
          <w:marRight w:val="0"/>
          <w:marTop w:val="0"/>
          <w:marBottom w:val="0"/>
          <w:divBdr>
            <w:top w:val="none" w:sz="0" w:space="0" w:color="auto"/>
            <w:left w:val="none" w:sz="0" w:space="0" w:color="auto"/>
            <w:bottom w:val="none" w:sz="0" w:space="0" w:color="auto"/>
            <w:right w:val="none" w:sz="0" w:space="0" w:color="auto"/>
          </w:divBdr>
        </w:div>
      </w:divsChild>
    </w:div>
    <w:div w:id="1751808665">
      <w:bodyDiv w:val="1"/>
      <w:marLeft w:val="0"/>
      <w:marRight w:val="0"/>
      <w:marTop w:val="0"/>
      <w:marBottom w:val="0"/>
      <w:divBdr>
        <w:top w:val="none" w:sz="0" w:space="0" w:color="auto"/>
        <w:left w:val="none" w:sz="0" w:space="0" w:color="auto"/>
        <w:bottom w:val="none" w:sz="0" w:space="0" w:color="auto"/>
        <w:right w:val="none" w:sz="0" w:space="0" w:color="auto"/>
      </w:divBdr>
      <w:divsChild>
        <w:div w:id="198947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2025-03-27T21:24:00Z</dcterms:created>
  <dcterms:modified xsi:type="dcterms:W3CDTF">2025-03-27T21:28:00Z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2025-03-27T21:28:49Z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8182b7b9-785f-4bb1-a781-0e6406999ee8</vt:lpwstr>
  </property>
  <property fmtid="{D5CDD505-2E9C-101B-9397-08002B2CF9AE}" pid="7" name="MSIP_Label_defa4170-0d19-0005-0004-bc88714345d2_ActionId">
    <vt:lpwstr>9b8844ef-f759-4069-96a9-d66b4d0ef789</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