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555F" w:rsidRPr="00BE2FEA" w:rsidRDefault="00BE2FEA" w:rsidP="00BE2FEA">
      <w:pPr>
        <w:jc w:val="center"/>
        <w:rPr>
          <w:b/>
        </w:rPr>
      </w:pPr>
      <w:r w:rsidRPr="00BE2FEA">
        <w:rPr>
          <w:b/>
        </w:rPr>
        <w:t>Đặc tả uc xoá thông tin đăng kí học</w:t>
      </w:r>
    </w:p>
    <w:tbl>
      <w:tblPr>
        <w:tblStyle w:val="TableGrid1"/>
        <w:tblW w:w="8647" w:type="dxa"/>
        <w:tblInd w:w="-5" w:type="dxa"/>
        <w:tblLook w:val="04A0" w:firstRow="1" w:lastRow="0" w:firstColumn="1" w:lastColumn="0" w:noHBand="0" w:noVBand="1"/>
      </w:tblPr>
      <w:tblGrid>
        <w:gridCol w:w="2977"/>
        <w:gridCol w:w="5670"/>
      </w:tblGrid>
      <w:tr w:rsidR="00BE2FEA" w:rsidRPr="006753FF" w:rsidTr="00E044F3">
        <w:trPr>
          <w:trHeight w:val="379"/>
        </w:trPr>
        <w:tc>
          <w:tcPr>
            <w:tcW w:w="2977" w:type="dxa"/>
            <w:vAlign w:val="center"/>
          </w:tcPr>
          <w:p w:rsidR="00BE2FEA" w:rsidRPr="00AE1A38" w:rsidRDefault="00BE2FEA" w:rsidP="00E044F3">
            <w:pPr>
              <w:spacing w:after="200"/>
              <w:jc w:val="center"/>
              <w:rPr>
                <w:b/>
                <w:szCs w:val="26"/>
              </w:rPr>
            </w:pPr>
            <w:r w:rsidRPr="00AE1A38">
              <w:rPr>
                <w:b/>
                <w:szCs w:val="26"/>
              </w:rPr>
              <w:t>Tên chức năng</w:t>
            </w:r>
          </w:p>
        </w:tc>
        <w:tc>
          <w:tcPr>
            <w:tcW w:w="5670" w:type="dxa"/>
            <w:vAlign w:val="center"/>
          </w:tcPr>
          <w:p w:rsidR="00BE2FEA" w:rsidRPr="008F48F1" w:rsidRDefault="00BE2FEA" w:rsidP="00BE2FEA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  <w:r w:rsidRPr="00BE2FEA">
              <w:rPr>
                <w:b/>
              </w:rPr>
              <w:t>oá thông tin đăng kí học</w:t>
            </w:r>
          </w:p>
        </w:tc>
      </w:tr>
      <w:tr w:rsidR="00BE2FEA" w:rsidRPr="006753FF" w:rsidTr="00E044F3">
        <w:tc>
          <w:tcPr>
            <w:tcW w:w="2977" w:type="dxa"/>
          </w:tcPr>
          <w:p w:rsidR="00BE2FEA" w:rsidRPr="006753FF" w:rsidRDefault="00BE2FEA" w:rsidP="00E044F3">
            <w:pPr>
              <w:spacing w:after="200"/>
              <w:rPr>
                <w:bCs/>
                <w:szCs w:val="26"/>
              </w:rPr>
            </w:pPr>
            <w:r w:rsidRPr="006753FF">
              <w:rPr>
                <w:bCs/>
                <w:szCs w:val="26"/>
              </w:rPr>
              <w:t>Tóm tắt</w:t>
            </w:r>
          </w:p>
        </w:tc>
        <w:tc>
          <w:tcPr>
            <w:tcW w:w="5670" w:type="dxa"/>
          </w:tcPr>
          <w:p w:rsidR="00BE2FEA" w:rsidRPr="006753FF" w:rsidRDefault="00BE2FEA" w:rsidP="00E044F3">
            <w:pPr>
              <w:spacing w:after="200"/>
              <w:rPr>
                <w:szCs w:val="26"/>
              </w:rPr>
            </w:pPr>
            <w:r>
              <w:rPr>
                <w:szCs w:val="26"/>
              </w:rPr>
              <w:t xml:space="preserve">Giáo viên </w:t>
            </w:r>
            <w:r>
              <w:rPr>
                <w:szCs w:val="26"/>
              </w:rPr>
              <w:t xml:space="preserve">vào hệ thống để quản lý xoá các </w:t>
            </w:r>
            <w:r>
              <w:rPr>
                <w:szCs w:val="26"/>
              </w:rPr>
              <w:t xml:space="preserve">thông tin đăng kí học </w:t>
            </w:r>
            <w:r>
              <w:rPr>
                <w:szCs w:val="26"/>
              </w:rPr>
              <w:t>được yêu cầu</w:t>
            </w:r>
          </w:p>
        </w:tc>
      </w:tr>
      <w:tr w:rsidR="00BE2FEA" w:rsidRPr="006753FF" w:rsidTr="00E044F3">
        <w:tc>
          <w:tcPr>
            <w:tcW w:w="2977" w:type="dxa"/>
          </w:tcPr>
          <w:p w:rsidR="00BE2FEA" w:rsidRPr="006753FF" w:rsidRDefault="00BE2FEA" w:rsidP="00E044F3">
            <w:pPr>
              <w:spacing w:after="200"/>
              <w:rPr>
                <w:bCs/>
                <w:szCs w:val="26"/>
              </w:rPr>
            </w:pPr>
            <w:r w:rsidRPr="006753FF">
              <w:rPr>
                <w:bCs/>
                <w:szCs w:val="26"/>
              </w:rPr>
              <w:t>Actor(s)</w:t>
            </w:r>
          </w:p>
        </w:tc>
        <w:tc>
          <w:tcPr>
            <w:tcW w:w="5670" w:type="dxa"/>
          </w:tcPr>
          <w:p w:rsidR="00BE2FEA" w:rsidRPr="006753FF" w:rsidRDefault="00BE2FEA" w:rsidP="00E044F3">
            <w:pPr>
              <w:spacing w:after="200"/>
              <w:rPr>
                <w:szCs w:val="26"/>
              </w:rPr>
            </w:pPr>
            <w:r>
              <w:rPr>
                <w:szCs w:val="26"/>
              </w:rPr>
              <w:t>Admin, giáo viên, người dùng</w:t>
            </w:r>
          </w:p>
        </w:tc>
      </w:tr>
      <w:tr w:rsidR="00BE2FEA" w:rsidRPr="006753FF" w:rsidTr="00E044F3">
        <w:tc>
          <w:tcPr>
            <w:tcW w:w="2977" w:type="dxa"/>
          </w:tcPr>
          <w:p w:rsidR="00BE2FEA" w:rsidRPr="006753FF" w:rsidRDefault="00BE2FEA" w:rsidP="00E044F3">
            <w:pPr>
              <w:spacing w:after="200"/>
              <w:rPr>
                <w:bCs/>
                <w:szCs w:val="26"/>
              </w:rPr>
            </w:pPr>
            <w:r w:rsidRPr="006753FF">
              <w:rPr>
                <w:bCs/>
                <w:szCs w:val="26"/>
              </w:rPr>
              <w:t>Dòng sự kiện chính</w:t>
            </w:r>
          </w:p>
        </w:tc>
        <w:tc>
          <w:tcPr>
            <w:tcW w:w="5670" w:type="dxa"/>
          </w:tcPr>
          <w:p w:rsidR="00BE2FEA" w:rsidRPr="00DC59B3" w:rsidRDefault="00BE2FEA" w:rsidP="00E044F3">
            <w:pPr>
              <w:spacing w:after="200"/>
              <w:rPr>
                <w:szCs w:val="26"/>
              </w:rPr>
            </w:pPr>
            <w:r w:rsidRPr="006753FF">
              <w:rPr>
                <w:szCs w:val="26"/>
              </w:rPr>
              <w:t>Use case bắt đầu khi</w:t>
            </w:r>
            <w:r>
              <w:rPr>
                <w:szCs w:val="26"/>
              </w:rPr>
              <w:t xml:space="preserve"> Actor đăng nhập truy cập hệ thống trang web:</w:t>
            </w:r>
          </w:p>
          <w:p w:rsidR="00BE2FEA" w:rsidRDefault="00BE2FEA" w:rsidP="00E044F3">
            <w:r>
              <w:t xml:space="preserve">1: Hệ thống hiển thị </w:t>
            </w:r>
            <w:r w:rsidRPr="00DC59B3">
              <w:t xml:space="preserve">giao diện </w:t>
            </w:r>
            <w:r>
              <w:t>chính trang web</w:t>
            </w:r>
          </w:p>
          <w:p w:rsidR="00BE2FEA" w:rsidRDefault="00BE2FEA" w:rsidP="00E044F3">
            <w:pPr>
              <w:rPr>
                <w:szCs w:val="26"/>
              </w:rPr>
            </w:pPr>
            <w:r>
              <w:rPr>
                <w:szCs w:val="26"/>
              </w:rPr>
              <w:t>2: Actor vào Thông tin tài khoản</w:t>
            </w:r>
            <w:r>
              <w:rPr>
                <w:szCs w:val="26"/>
              </w:rPr>
              <w:t xml:space="preserve"> đăng kí học</w:t>
            </w:r>
          </w:p>
          <w:p w:rsidR="00BE2FEA" w:rsidRDefault="00BE2FEA" w:rsidP="00E044F3">
            <w:pPr>
              <w:rPr>
                <w:szCs w:val="26"/>
              </w:rPr>
            </w:pPr>
            <w:r>
              <w:rPr>
                <w:szCs w:val="26"/>
              </w:rPr>
              <w:t>3: Hệ thống hiển thị giao diện thông tin</w:t>
            </w:r>
            <w:r>
              <w:rPr>
                <w:szCs w:val="26"/>
              </w:rPr>
              <w:t xml:space="preserve"> đăng kí.</w:t>
            </w:r>
          </w:p>
          <w:p w:rsidR="00BE2FEA" w:rsidRDefault="00BE2FEA" w:rsidP="00BE2FEA">
            <w:pPr>
              <w:rPr>
                <w:szCs w:val="26"/>
              </w:rPr>
            </w:pPr>
            <w:r>
              <w:rPr>
                <w:szCs w:val="26"/>
              </w:rPr>
              <w:t xml:space="preserve">4: Actor chọn </w:t>
            </w:r>
            <w:r>
              <w:rPr>
                <w:szCs w:val="26"/>
              </w:rPr>
              <w:t>“xoá thông tin”</w:t>
            </w:r>
          </w:p>
          <w:p w:rsidR="00BE2FEA" w:rsidRDefault="00BE2FEA" w:rsidP="00BE2FEA">
            <w:pPr>
              <w:rPr>
                <w:szCs w:val="26"/>
              </w:rPr>
            </w:pPr>
            <w:r>
              <w:rPr>
                <w:szCs w:val="26"/>
              </w:rPr>
              <w:t>(dòng sự kiện khác: thông tin xoá không hợp lệ)</w:t>
            </w:r>
          </w:p>
          <w:p w:rsidR="00BE2FEA" w:rsidRPr="00DC59B3" w:rsidRDefault="00BE2FEA" w:rsidP="00BE2FEA">
            <w:pPr>
              <w:rPr>
                <w:szCs w:val="26"/>
              </w:rPr>
            </w:pPr>
            <w:r>
              <w:rPr>
                <w:szCs w:val="26"/>
              </w:rPr>
              <w:t>5: Hệ thống kiểm tra câp nhật lại thông tin.</w:t>
            </w:r>
          </w:p>
        </w:tc>
      </w:tr>
      <w:tr w:rsidR="00BE2FEA" w:rsidRPr="006753FF" w:rsidTr="00E044F3">
        <w:tc>
          <w:tcPr>
            <w:tcW w:w="2977" w:type="dxa"/>
          </w:tcPr>
          <w:p w:rsidR="00BE2FEA" w:rsidRPr="006753FF" w:rsidRDefault="00BE2FEA" w:rsidP="00E044F3">
            <w:pPr>
              <w:spacing w:after="200"/>
              <w:rPr>
                <w:bCs/>
                <w:szCs w:val="26"/>
              </w:rPr>
            </w:pPr>
            <w:r w:rsidRPr="006753FF">
              <w:rPr>
                <w:bCs/>
                <w:szCs w:val="26"/>
              </w:rPr>
              <w:t>Dòng sự kiện khác</w:t>
            </w:r>
          </w:p>
        </w:tc>
        <w:tc>
          <w:tcPr>
            <w:tcW w:w="5670" w:type="dxa"/>
          </w:tcPr>
          <w:p w:rsidR="00BE2FEA" w:rsidRDefault="00BE2FEA" w:rsidP="00E044F3">
            <w:pPr>
              <w:spacing w:after="20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 xml:space="preserve">Khi Actor có sự thay đổi không hợp lý hệ thống không xác nhận được các </w:t>
            </w:r>
            <w:r>
              <w:rPr>
                <w:color w:val="000000" w:themeColor="text1"/>
                <w:szCs w:val="26"/>
              </w:rPr>
              <w:t>thông tin cần giải quyết trong hệ thống.</w:t>
            </w:r>
            <w:bookmarkStart w:id="0" w:name="_GoBack"/>
            <w:bookmarkEnd w:id="0"/>
          </w:p>
          <w:p w:rsidR="00BE2FEA" w:rsidRPr="00617784" w:rsidRDefault="00BE2FEA" w:rsidP="00E044F3">
            <w:pPr>
              <w:spacing w:after="20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Không có kết nối cơ sở dữ liệu:</w:t>
            </w:r>
            <w:r w:rsidRPr="006753FF">
              <w:rPr>
                <w:color w:val="000000" w:themeColor="text1"/>
                <w:szCs w:val="26"/>
              </w:rPr>
              <w:t xml:space="preserve"> Tại bất kỳ thời điểm nào trong quá trình thực hiện use case nếu không kết nối được với cơ sở dữ liệu thì hệ thống sẽ không hoạt động</w:t>
            </w:r>
          </w:p>
        </w:tc>
      </w:tr>
      <w:tr w:rsidR="00BE2FEA" w:rsidRPr="006753FF" w:rsidTr="00E044F3">
        <w:tc>
          <w:tcPr>
            <w:tcW w:w="2977" w:type="dxa"/>
          </w:tcPr>
          <w:p w:rsidR="00BE2FEA" w:rsidRPr="006753FF" w:rsidRDefault="00BE2FEA" w:rsidP="00E044F3">
            <w:pPr>
              <w:spacing w:after="200"/>
              <w:rPr>
                <w:bCs/>
                <w:szCs w:val="26"/>
              </w:rPr>
            </w:pPr>
            <w:r w:rsidRPr="006753FF">
              <w:rPr>
                <w:bCs/>
                <w:szCs w:val="26"/>
              </w:rPr>
              <w:t>Các yêu cầu đặc tả</w:t>
            </w:r>
          </w:p>
        </w:tc>
        <w:tc>
          <w:tcPr>
            <w:tcW w:w="5670" w:type="dxa"/>
          </w:tcPr>
          <w:p w:rsidR="00BE2FEA" w:rsidRPr="006753FF" w:rsidRDefault="00BE2FEA" w:rsidP="00E044F3">
            <w:pPr>
              <w:spacing w:after="200"/>
              <w:rPr>
                <w:szCs w:val="26"/>
              </w:rPr>
            </w:pPr>
            <w:r w:rsidRPr="006753FF">
              <w:rPr>
                <w:szCs w:val="26"/>
              </w:rPr>
              <w:t>Không có.</w:t>
            </w:r>
          </w:p>
        </w:tc>
      </w:tr>
      <w:tr w:rsidR="00BE2FEA" w:rsidRPr="006753FF" w:rsidTr="00E044F3">
        <w:tc>
          <w:tcPr>
            <w:tcW w:w="2977" w:type="dxa"/>
          </w:tcPr>
          <w:p w:rsidR="00BE2FEA" w:rsidRPr="006753FF" w:rsidRDefault="00BE2FEA" w:rsidP="00E044F3">
            <w:pPr>
              <w:spacing w:after="200"/>
              <w:jc w:val="center"/>
              <w:rPr>
                <w:bCs/>
                <w:szCs w:val="26"/>
              </w:rPr>
            </w:pPr>
            <w:r w:rsidRPr="006753FF">
              <w:rPr>
                <w:bCs/>
                <w:szCs w:val="26"/>
              </w:rPr>
              <w:t>Trạng thái hệ thống trước khi thực hiện usecase</w:t>
            </w:r>
          </w:p>
        </w:tc>
        <w:tc>
          <w:tcPr>
            <w:tcW w:w="5670" w:type="dxa"/>
          </w:tcPr>
          <w:p w:rsidR="00BE2FEA" w:rsidRPr="006753FF" w:rsidRDefault="00BE2FEA" w:rsidP="00E044F3">
            <w:pPr>
              <w:rPr>
                <w:szCs w:val="26"/>
              </w:rPr>
            </w:pPr>
            <w:r w:rsidRPr="006753FF">
              <w:rPr>
                <w:szCs w:val="26"/>
              </w:rPr>
              <w:t xml:space="preserve">Actor: </w:t>
            </w:r>
            <w:r>
              <w:rPr>
                <w:szCs w:val="26"/>
              </w:rPr>
              <w:t>Admin, giáo viên, người dùng</w:t>
            </w:r>
          </w:p>
          <w:p w:rsidR="00BE2FEA" w:rsidRPr="006753FF" w:rsidRDefault="00BE2FEA" w:rsidP="00E044F3">
            <w:pPr>
              <w:spacing w:after="200"/>
              <w:rPr>
                <w:szCs w:val="26"/>
              </w:rPr>
            </w:pPr>
            <w:r w:rsidRPr="006753FF">
              <w:rPr>
                <w:szCs w:val="26"/>
              </w:rPr>
              <w:t xml:space="preserve">Điều kiện: </w:t>
            </w:r>
            <w:r>
              <w:rPr>
                <w:szCs w:val="26"/>
              </w:rPr>
              <w:t>không</w:t>
            </w:r>
          </w:p>
        </w:tc>
      </w:tr>
      <w:tr w:rsidR="00BE2FEA" w:rsidRPr="006753FF" w:rsidTr="00E044F3">
        <w:tc>
          <w:tcPr>
            <w:tcW w:w="2977" w:type="dxa"/>
          </w:tcPr>
          <w:p w:rsidR="00BE2FEA" w:rsidRPr="006753FF" w:rsidRDefault="00BE2FEA" w:rsidP="00E044F3">
            <w:pPr>
              <w:spacing w:after="200"/>
              <w:jc w:val="center"/>
              <w:rPr>
                <w:bCs/>
                <w:szCs w:val="26"/>
              </w:rPr>
            </w:pPr>
            <w:r w:rsidRPr="006753FF">
              <w:rPr>
                <w:bCs/>
                <w:szCs w:val="26"/>
              </w:rPr>
              <w:t>Trạng thái hệ thống sau khi thực hiện usecase</w:t>
            </w:r>
          </w:p>
        </w:tc>
        <w:tc>
          <w:tcPr>
            <w:tcW w:w="5670" w:type="dxa"/>
          </w:tcPr>
          <w:p w:rsidR="00BE2FEA" w:rsidRPr="006753FF" w:rsidRDefault="00BE2FEA" w:rsidP="00E044F3">
            <w:pPr>
              <w:spacing w:after="200"/>
              <w:contextualSpacing/>
              <w:rPr>
                <w:szCs w:val="26"/>
              </w:rPr>
            </w:pPr>
            <w:r w:rsidRPr="006753FF">
              <w:rPr>
                <w:szCs w:val="26"/>
              </w:rPr>
              <w:t>Hệ thống</w:t>
            </w:r>
            <w:r>
              <w:rPr>
                <w:szCs w:val="26"/>
              </w:rPr>
              <w:t xml:space="preserve"> hiển thị cập nhật mới nhất và thông báo đã cập nhật tài khoản.</w:t>
            </w:r>
          </w:p>
        </w:tc>
      </w:tr>
      <w:tr w:rsidR="00BE2FEA" w:rsidRPr="006753FF" w:rsidTr="00E044F3">
        <w:tc>
          <w:tcPr>
            <w:tcW w:w="2977" w:type="dxa"/>
          </w:tcPr>
          <w:p w:rsidR="00BE2FEA" w:rsidRPr="006753FF" w:rsidRDefault="00BE2FEA" w:rsidP="00E044F3">
            <w:pPr>
              <w:spacing w:after="200"/>
              <w:rPr>
                <w:bCs/>
                <w:szCs w:val="26"/>
              </w:rPr>
            </w:pPr>
            <w:r w:rsidRPr="006753FF">
              <w:rPr>
                <w:bCs/>
                <w:szCs w:val="26"/>
              </w:rPr>
              <w:t>Điểm mở rộng</w:t>
            </w:r>
          </w:p>
        </w:tc>
        <w:tc>
          <w:tcPr>
            <w:tcW w:w="5670" w:type="dxa"/>
          </w:tcPr>
          <w:p w:rsidR="00BE2FEA" w:rsidRPr="006753FF" w:rsidRDefault="00BE2FEA" w:rsidP="00E044F3">
            <w:pPr>
              <w:spacing w:after="200"/>
              <w:rPr>
                <w:szCs w:val="26"/>
              </w:rPr>
            </w:pPr>
            <w:r w:rsidRPr="006753FF">
              <w:rPr>
                <w:szCs w:val="26"/>
              </w:rPr>
              <w:t>Không có.</w:t>
            </w:r>
          </w:p>
        </w:tc>
      </w:tr>
    </w:tbl>
    <w:p w:rsidR="00BE2FEA" w:rsidRDefault="00BE2FEA"/>
    <w:sectPr w:rsidR="00BE2FEA" w:rsidSect="00DB6182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FEA"/>
    <w:rsid w:val="002A5F2F"/>
    <w:rsid w:val="002D2ABD"/>
    <w:rsid w:val="005416D5"/>
    <w:rsid w:val="00AE5DCB"/>
    <w:rsid w:val="00BB555F"/>
    <w:rsid w:val="00BE2FEA"/>
    <w:rsid w:val="00DB6182"/>
    <w:rsid w:val="00DB7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817AB"/>
  <w15:chartTrackingRefBased/>
  <w15:docId w15:val="{8698DCD7-7DC5-46AF-A659-CD3658BD2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6182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B6182"/>
    <w:pPr>
      <w:keepNext/>
      <w:keepLines/>
      <w:spacing w:before="240" w:after="0"/>
      <w:contextualSpacing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DB6182"/>
    <w:pPr>
      <w:keepNext/>
      <w:keepLines/>
      <w:spacing w:before="12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B6182"/>
    <w:pPr>
      <w:keepNext/>
      <w:keepLines/>
      <w:spacing w:before="120" w:after="0"/>
      <w:contextualSpacing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DB6182"/>
    <w:pPr>
      <w:keepNext/>
      <w:keepLines/>
      <w:spacing w:before="4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182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6182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B6182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B6182"/>
    <w:rPr>
      <w:rFonts w:ascii="Times New Roman" w:eastAsiaTheme="majorEastAsia" w:hAnsi="Times New Roman" w:cstheme="majorBidi"/>
      <w:i/>
      <w:iCs/>
      <w:sz w:val="26"/>
    </w:rPr>
  </w:style>
  <w:style w:type="table" w:customStyle="1" w:styleId="TableGrid1">
    <w:name w:val="Table Grid1"/>
    <w:basedOn w:val="TableNormal"/>
    <w:next w:val="TableGrid"/>
    <w:uiPriority w:val="59"/>
    <w:rsid w:val="00BE2FEA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BE2F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2021-12-15T03:03:00Z</dcterms:created>
  <dcterms:modified xsi:type="dcterms:W3CDTF">2021-12-15T03:09:00Z</dcterms:modified>
</cp:coreProperties>
</file>