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000993" w:rsidRDefault="002930D2" w:rsidP="002930D2">
      <w:pPr>
        <w:jc w:val="center"/>
        <w:rPr>
          <w:b/>
        </w:rPr>
      </w:pPr>
      <w:r w:rsidRPr="00000993">
        <w:rPr>
          <w:b/>
        </w:rPr>
        <w:t>Đặc tả đăng kí</w:t>
      </w:r>
    </w:p>
    <w:tbl>
      <w:tblPr>
        <w:tblStyle w:val="TableGrid1"/>
        <w:tblW w:w="8222" w:type="dxa"/>
        <w:tblInd w:w="-5" w:type="dxa"/>
        <w:tblLook w:val="04A0" w:firstRow="1" w:lastRow="0" w:firstColumn="1" w:lastColumn="0" w:noHBand="0" w:noVBand="1"/>
      </w:tblPr>
      <w:tblGrid>
        <w:gridCol w:w="2977"/>
        <w:gridCol w:w="5245"/>
      </w:tblGrid>
      <w:tr w:rsidR="009502AD" w:rsidRPr="006753FF" w:rsidTr="006E57D1">
        <w:trPr>
          <w:trHeight w:val="379"/>
        </w:trPr>
        <w:tc>
          <w:tcPr>
            <w:tcW w:w="2977" w:type="dxa"/>
            <w:vAlign w:val="center"/>
          </w:tcPr>
          <w:p w:rsidR="009502AD" w:rsidRPr="00AE1A38" w:rsidRDefault="009502AD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245" w:type="dxa"/>
            <w:vAlign w:val="center"/>
          </w:tcPr>
          <w:p w:rsidR="009502AD" w:rsidRPr="00AE1A38" w:rsidRDefault="009502AD" w:rsidP="006E57D1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Đăng kí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245" w:type="dxa"/>
          </w:tcPr>
          <w:p w:rsidR="009502AD" w:rsidRPr="006753FF" w:rsidRDefault="009502AD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đăng kí tài khoản mới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245" w:type="dxa"/>
          </w:tcPr>
          <w:p w:rsidR="009502AD" w:rsidRPr="006753FF" w:rsidRDefault="009502AD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245" w:type="dxa"/>
          </w:tcPr>
          <w:p w:rsidR="009502AD" w:rsidRPr="006753FF" w:rsidRDefault="009502AD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Use case bắt đầu khi người dùng </w:t>
            </w:r>
            <w:r>
              <w:rPr>
                <w:szCs w:val="26"/>
              </w:rPr>
              <w:t>truy cập trang web chưa có tài khoản</w:t>
            </w:r>
          </w:p>
          <w:p w:rsidR="009502AD" w:rsidRPr="006753FF" w:rsidRDefault="009502AD" w:rsidP="009502AD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  <w:rPr>
                <w:rFonts w:eastAsia="Calibri"/>
                <w:szCs w:val="26"/>
              </w:rPr>
            </w:pPr>
            <w:r w:rsidRPr="006753FF">
              <w:rPr>
                <w:rFonts w:eastAsia="Calibri"/>
                <w:szCs w:val="26"/>
              </w:rPr>
              <w:t xml:space="preserve">Người dùng chọn </w:t>
            </w:r>
            <w:r>
              <w:rPr>
                <w:rFonts w:eastAsia="Calibri"/>
                <w:szCs w:val="26"/>
                <w:lang w:val="en-US"/>
              </w:rPr>
              <w:t xml:space="preserve">đăng kí </w:t>
            </w:r>
          </w:p>
          <w:p w:rsidR="009502AD" w:rsidRPr="006753FF" w:rsidRDefault="009502AD" w:rsidP="009502AD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  <w:rPr>
                <w:rFonts w:eastAsia="Calibri"/>
                <w:szCs w:val="26"/>
              </w:rPr>
            </w:pPr>
            <w:r w:rsidRPr="006753FF">
              <w:rPr>
                <w:rFonts w:eastAsia="Calibri"/>
                <w:szCs w:val="26"/>
              </w:rPr>
              <w:t xml:space="preserve">Hệ thống hiển thị form </w:t>
            </w:r>
            <w:r>
              <w:rPr>
                <w:rFonts w:eastAsia="Calibri"/>
                <w:szCs w:val="26"/>
                <w:lang w:val="en-US"/>
              </w:rPr>
              <w:t>đăng kí</w:t>
            </w:r>
          </w:p>
          <w:p w:rsidR="009502AD" w:rsidRPr="006753FF" w:rsidRDefault="009502AD" w:rsidP="009502AD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  <w:rPr>
                <w:rFonts w:eastAsia="Calibri"/>
                <w:szCs w:val="26"/>
              </w:rPr>
            </w:pPr>
            <w:r w:rsidRPr="006753FF">
              <w:rPr>
                <w:rFonts w:eastAsia="Calibri"/>
                <w:szCs w:val="26"/>
              </w:rPr>
              <w:t xml:space="preserve">Người dùng </w:t>
            </w:r>
            <w:r>
              <w:rPr>
                <w:rFonts w:eastAsia="Calibri"/>
                <w:szCs w:val="26"/>
                <w:lang w:val="en-US"/>
              </w:rPr>
              <w:t>điền các thông tin vào các trường trong form</w:t>
            </w:r>
          </w:p>
          <w:p w:rsidR="009502AD" w:rsidRPr="00EF1F29" w:rsidRDefault="009502AD" w:rsidP="009502AD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  <w:rPr>
                <w:rFonts w:eastAsia="Calibri"/>
                <w:szCs w:val="26"/>
              </w:rPr>
            </w:pPr>
            <w:r>
              <w:rPr>
                <w:szCs w:val="26"/>
                <w:lang w:val="en-US"/>
              </w:rPr>
              <w:t>Người dụng chọn “xác nhận”</w:t>
            </w:r>
            <w:r w:rsidRPr="006753FF">
              <w:rPr>
                <w:szCs w:val="26"/>
              </w:rPr>
              <w:t>.</w:t>
            </w:r>
          </w:p>
          <w:p w:rsidR="009502AD" w:rsidRPr="00283FF4" w:rsidRDefault="009502AD" w:rsidP="009502AD">
            <w:pPr>
              <w:pStyle w:val="ListParagraph"/>
              <w:numPr>
                <w:ilvl w:val="1"/>
                <w:numId w:val="1"/>
              </w:numPr>
              <w:spacing w:after="200" w:line="360" w:lineRule="auto"/>
              <w:jc w:val="both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  <w:lang w:val="en-US"/>
              </w:rPr>
              <w:t>Hệ thống cập nhật thông tin đăng kí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 xml:space="preserve">Dòng sự kiện </w:t>
            </w:r>
            <w:bookmarkStart w:id="0" w:name="_GoBack"/>
            <w:bookmarkEnd w:id="0"/>
            <w:r w:rsidRPr="006753FF">
              <w:rPr>
                <w:bCs/>
                <w:szCs w:val="26"/>
              </w:rPr>
              <w:t>khác</w:t>
            </w:r>
          </w:p>
        </w:tc>
        <w:tc>
          <w:tcPr>
            <w:tcW w:w="5245" w:type="dxa"/>
          </w:tcPr>
          <w:p w:rsidR="009502AD" w:rsidRDefault="009502AD" w:rsidP="006E57D1">
            <w:pPr>
              <w:rPr>
                <w:rStyle w:val="fontstyle01"/>
              </w:rPr>
            </w:pPr>
            <w:r>
              <w:rPr>
                <w:rStyle w:val="fontstyle01"/>
              </w:rPr>
              <w:t>Nếu đăng ký thành công: Người dùng được</w:t>
            </w:r>
            <w:r>
              <w:br/>
            </w:r>
            <w:r>
              <w:rPr>
                <w:rStyle w:val="fontstyle01"/>
              </w:rPr>
              <w:t>thông báo và chọn quay lại form đăng nhập để</w:t>
            </w:r>
            <w:r>
              <w:br/>
            </w:r>
            <w:r>
              <w:rPr>
                <w:rStyle w:val="fontstyle01"/>
              </w:rPr>
              <w:t>đăng nhập.</w:t>
            </w:r>
          </w:p>
          <w:p w:rsidR="009502AD" w:rsidRDefault="009502AD" w:rsidP="006E57D1">
            <w:pPr>
              <w:rPr>
                <w:rStyle w:val="fontstyle01"/>
              </w:rPr>
            </w:pPr>
            <w:r>
              <w:rPr>
                <w:rStyle w:val="fontstyle01"/>
              </w:rPr>
              <w:t>Nếu đăng ký không thành công: Người dùng không truy cập được và hệ thống.</w:t>
            </w:r>
          </w:p>
          <w:p w:rsidR="009502AD" w:rsidRPr="00283FF4" w:rsidRDefault="009502AD" w:rsidP="006E57D1">
            <w:pPr>
              <w:rPr>
                <w:rFonts w:eastAsia="Times New Roman"/>
                <w:sz w:val="24"/>
              </w:rPr>
            </w:pPr>
            <w:r>
              <w:rPr>
                <w:rStyle w:val="fontstyle01"/>
              </w:rPr>
              <w:t>Không kết nối được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245" w:type="dxa"/>
          </w:tcPr>
          <w:p w:rsidR="009502AD" w:rsidRPr="006753FF" w:rsidRDefault="009502AD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9502AD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245" w:type="dxa"/>
          </w:tcPr>
          <w:p w:rsidR="009502AD" w:rsidRPr="006753FF" w:rsidRDefault="009502AD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Khách hàng &amp; người dùng</w:t>
            </w:r>
          </w:p>
          <w:p w:rsidR="009502AD" w:rsidRPr="006753FF" w:rsidRDefault="009502AD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đều chưa có tài khoản webstie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9502AD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lastRenderedPageBreak/>
              <w:t>Trạng thái hệ thống sau khi thực hiện usecase</w:t>
            </w:r>
          </w:p>
        </w:tc>
        <w:tc>
          <w:tcPr>
            <w:tcW w:w="5245" w:type="dxa"/>
          </w:tcPr>
          <w:p w:rsidR="009502AD" w:rsidRPr="00283FF4" w:rsidRDefault="009502AD" w:rsidP="006E57D1">
            <w:pPr>
              <w:rPr>
                <w:rFonts w:eastAsia="Times New Roman"/>
                <w:sz w:val="24"/>
              </w:rPr>
            </w:pPr>
            <w:r>
              <w:rPr>
                <w:rStyle w:val="fontstyle01"/>
              </w:rPr>
              <w:t>Người dùng đăng ký thành công có thể đăng nhập bằng tài khoản đã đăng kí và có thể sử dụng các chức năng mà hệ thống có.</w:t>
            </w:r>
          </w:p>
        </w:tc>
      </w:tr>
      <w:tr w:rsidR="009502AD" w:rsidRPr="006753FF" w:rsidTr="006E57D1">
        <w:tc>
          <w:tcPr>
            <w:tcW w:w="2977" w:type="dxa"/>
          </w:tcPr>
          <w:p w:rsidR="009502AD" w:rsidRPr="006753FF" w:rsidRDefault="009502AD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245" w:type="dxa"/>
          </w:tcPr>
          <w:p w:rsidR="009502AD" w:rsidRPr="006753FF" w:rsidRDefault="009502AD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2930D2" w:rsidRDefault="002930D2" w:rsidP="002930D2"/>
    <w:sectPr w:rsidR="002930D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1512"/>
    <w:multiLevelType w:val="multilevel"/>
    <w:tmpl w:val="51B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E"/>
    <w:rsid w:val="00000993"/>
    <w:rsid w:val="002930D2"/>
    <w:rsid w:val="002A5F2F"/>
    <w:rsid w:val="002D2ABD"/>
    <w:rsid w:val="003D7EAE"/>
    <w:rsid w:val="005416D5"/>
    <w:rsid w:val="009502AD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193A"/>
  <w15:chartTrackingRefBased/>
  <w15:docId w15:val="{C6928944-031B-4B78-BF79-446A0C38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2AD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2930D2"/>
    <w:pPr>
      <w:spacing w:after="160" w:line="259" w:lineRule="auto"/>
      <w:ind w:left="720"/>
      <w:contextualSpacing/>
      <w:jc w:val="left"/>
    </w:pPr>
    <w:rPr>
      <w:noProof/>
      <w:lang w:val="vi-VN"/>
    </w:rPr>
  </w:style>
  <w:style w:type="table" w:customStyle="1" w:styleId="TableGrid1">
    <w:name w:val="Table Grid1"/>
    <w:basedOn w:val="TableNormal"/>
    <w:next w:val="TableGrid"/>
    <w:uiPriority w:val="59"/>
    <w:rsid w:val="002930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locked/>
    <w:rsid w:val="002930D2"/>
    <w:rPr>
      <w:rFonts w:ascii="Times New Roman" w:hAnsi="Times New Roman"/>
      <w:noProof/>
      <w:sz w:val="26"/>
      <w:lang w:val="vi-VN"/>
    </w:rPr>
  </w:style>
  <w:style w:type="character" w:customStyle="1" w:styleId="fontstyle01">
    <w:name w:val="fontstyle01"/>
    <w:basedOn w:val="DefaultParagraphFont"/>
    <w:rsid w:val="002930D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29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2021-12-09T18:24:00Z</dcterms:created>
  <dcterms:modified xsi:type="dcterms:W3CDTF">2021-12-09T18:28:00Z</dcterms:modified>
</cp:coreProperties>
</file>