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60" w:before="200"/>
        <w:jc w:val="center"/>
      </w:pPr>
      <w:r>
        <w:rPr>
          <w:b/>
          <w:bCs/>
          <w:color w:val="374151"/>
          <w:sz w:val="30"/>
          <w:szCs w:val="30"/>
        </w:rPr>
        <w:t xml:space="preserve">BÁO CÁO BÀI TẬP THỰC HÀNH</w:t>
      </w:r>
    </w:p>
    <w:p>
      <w:pPr>
        <w:spacing w:after="400" w:before="0"/>
        <w:jc w:val="center"/>
      </w:pPr>
      <w:r>
        <w:rPr>
          <w:b/>
          <w:bCs/>
          <w:color w:val="374151"/>
          <w:sz w:val="30"/>
          <w:szCs w:val="30"/>
        </w:rPr>
        <w:t xml:space="preserve">NGÔN NGỮ LẬP TRÌNH TRONG C#</w:t>
      </w:r>
    </w:p>
    <w:p>
      <w:pPr>
        <w:spacing w:after="200" w:before="700"/>
        <w:jc w:val="center"/>
      </w:pPr>
      <w:r>
        <w:rPr>
          <w:b/>
          <w:bCs/>
          <w:color w:val="1D4ED8"/>
          <w:sz w:val="50"/>
          <w:szCs w:val="50"/>
        </w:rPr>
        <w:t xml:space="preserve">LAB 04 - LẬP TRÌNH WINFORM CƠ BẢN</w:t>
      </w:r>
    </w:p>
    <w:p>
      <w:pPr>
        <w:pBdr>
          <w:bottom w:val="single" w:color="1D4ED8" w:sz="12" w:space="12"/>
        </w:pBdr>
        <w:spacing w:after="200" w:before="0"/>
        <w:jc w:val="center"/>
      </w:pPr>
      <w:r>
        <w:rPr>
          <w:b/>
          <w:bCs/>
          <w:color w:val="111827"/>
          <w:sz w:val="28"/>
          <w:szCs w:val="28"/>
        </w:rPr>
        <w:t xml:space="preserve">TextBox - Label - Button - ErrorProvider - MessageBox - Multi-Form Project</w:t>
      </w:r>
    </w:p>
    <w:p>
      <w:pPr>
        <w:spacing w:after="100" w:before="200"/>
        <w:jc w:val="center"/>
      </w:pPr>
      <w:r>
        <w:rPr>
          <w:i/>
          <w:iCs/>
          <w:color w:val="6B7280"/>
          <w:sz w:val="20"/>
          <w:szCs w:val="20"/>
        </w:rPr>
        <w:t xml:space="preserve">(7 bài WinForm: cộng trừ nhân chia, đăng ký tài khoản, ước số - bội số, dãy số và tính tổng, đọc số thành chữ, bán vé rạp chiếu phim, máy tính bỏ túi)</w:t>
      </w:r>
    </w:p>
    <w:p>
      <w:pPr>
        <w:spacing w:after="0" w:before="800"/>
      </w:pPr>
    </w:p>
    <w:p>
      <w:pPr>
        <w:spacing w:after="80" w:before="0"/>
        <w:jc w:val="center"/>
      </w:pPr>
      <w:r>
        <w:rPr>
          <w:color w:val="374151"/>
          <w:sz w:val="26"/>
          <w:szCs w:val="26"/>
        </w:rPr>
        <w:t xml:space="preserve">Họ và tên: </w:t>
      </w:r>
      <w:r>
        <w:rPr>
          <w:b/>
          <w:bCs/>
          <w:color w:val="111827"/>
          <w:sz w:val="26"/>
          <w:szCs w:val="26"/>
        </w:rPr>
        <w:t xml:space="preserve">Thái Tuấn</w:t>
      </w:r>
    </w:p>
    <w:p>
      <w:pPr>
        <w:spacing w:after="80" w:before="0"/>
        <w:jc w:val="center"/>
      </w:pPr>
      <w:r>
        <w:rPr>
          <w:color w:val="374151"/>
          <w:sz w:val="26"/>
          <w:szCs w:val="26"/>
        </w:rPr>
        <w:t xml:space="preserve">Mã số sinh viên: </w:t>
      </w:r>
      <w:r>
        <w:rPr>
          <w:b/>
          <w:bCs/>
          <w:color w:val="111827"/>
          <w:sz w:val="26"/>
          <w:szCs w:val="26"/>
        </w:rPr>
        <w:t xml:space="preserve">3123411327</w:t>
      </w:r>
    </w:p>
    <w:p>
      <w:pPr>
        <w:spacing w:after="80" w:before="0"/>
        <w:jc w:val="center"/>
      </w:pPr>
      <w:r>
        <w:rPr>
          <w:color w:val="374151"/>
          <w:sz w:val="26"/>
          <w:szCs w:val="26"/>
        </w:rPr>
        <w:t xml:space="preserve">Công cụ sử dụng: </w:t>
      </w:r>
      <w:r>
        <w:rPr>
          <w:b/>
          <w:bCs/>
          <w:color w:val="111827"/>
          <w:sz w:val="26"/>
          <w:szCs w:val="26"/>
        </w:rPr>
        <w:t xml:space="preserve">Visual Studio / .NET SDK 10 (Windows Forms, net10.0-windows)</w:t>
      </w:r>
    </w:p>
    <w:p>
      <w:pPr>
        <w:spacing w:after="80" w:before="0"/>
        <w:jc w:val="center"/>
      </w:pPr>
      <w:r>
        <w:rPr>
          <w:color w:val="374151"/>
          <w:sz w:val="26"/>
          <w:szCs w:val="26"/>
        </w:rPr>
        <w:t xml:space="preserve">Ngày thực hiện: </w:t>
      </w:r>
      <w:r>
        <w:rPr>
          <w:b/>
          <w:bCs/>
          <w:color w:val="111827"/>
          <w:sz w:val="26"/>
          <w:szCs w:val="26"/>
        </w:rPr>
        <w:t xml:space="preserve">06/10/2026</w:t>
      </w:r>
    </w:p>
    <w:p>
      <w:r>
        <w:br w:type="page"/>
      </w:r>
    </w:p>
    <w:p>
      <w:pPr>
        <w:pStyle w:val="Heading1"/>
        <w:spacing w:after="160" w:before="360"/>
      </w:pPr>
      <w:r>
        <w:rPr>
          <w:b/>
          <w:bCs/>
        </w:rPr>
        <w:t xml:space="preserve">Lời mở đầu</w:t>
      </w:r>
    </w:p>
    <w:p>
      <w:pPr>
        <w:spacing w:after="120" w:before="60" w:line="320"/>
        <w:jc w:val="both"/>
      </w:pPr>
      <w:r>
        <w:rPr>
          <w:sz w:val="24"/>
          <w:szCs w:val="24"/>
        </w:rPr>
        <w:t xml:space="preserve">Bài lab này luyện tập xây dựng giao diện Windows Forms với các control cơ bản: TextBox, Label, Button, ErrorProvider, cùng cách xử lý sự kiện (Click, Leave, TextChanged/KeyPress, FormClosing) và hộp thoại MessageBox. Tài liệu thực hành gồm 1 bài mẫu (My Name Project) và 7 bài tập cần làm: 5 bài tại lớp, 1 bài nâng cao (bán vé rạp chiếu phim) và 1 bài về nhà (máy tính bỏ túi). Em làm đủ cả 7 bài.</w:t>
      </w:r>
    </w:p>
    <w:p>
      <w:pPr>
        <w:spacing w:after="120" w:before="60" w:line="320"/>
        <w:jc w:val="both"/>
      </w:pPr>
      <w:r>
        <w:rPr>
          <w:sz w:val="24"/>
          <w:szCs w:val="24"/>
        </w:rPr>
        <w:t xml:space="preserve">Vì WinForms gắn chặt vào Form/Control nên rất khó viết unit test trực tiếp lên code-behind (ví dụ không thể "new TextBox()" rồi giả lập người dùng gõ phím trong một test chạy headless một cách gọn gàng). Để vẫn có thể viết test đầy đủ như các lab trước, em tách toàn bộ phần tính toán và kiểm tra dữ liệu (validation) ra một thư viện riêng tên WinFormLogic - đây là các hàm/lớp thuần (static method hoặc class nhỏ), hoàn toàn không đụng tới System.Windows.Forms, nên test được bằng xUnit bình thường. Mỗi Form trong project Lab04WinForms chỉ đóng vai trò "lớp vỏ": lấy dữ liệu từ control, gọi sang WinFormLogic, rồi hiển thị kết quả lên control hoặc MessageBox.</w:t>
      </w:r>
    </w:p>
    <w:p>
      <w:pPr>
        <w:spacing w:after="120" w:before="60" w:line="320"/>
        <w:jc w:val="both"/>
      </w:pPr>
      <w:r>
        <w:rPr>
          <w:sz w:val="24"/>
          <w:szCs w:val="24"/>
        </w:rPr>
        <w:t xml:space="preserve">Solution Lab04_BT gồm 3 project: WinFormLogic (thư viện logic, net10.0), WinFormLogic.Tests (102 unit test bằng xUnit) và Lab04WinForms (ứng dụng Windows Forms, net10.0-windows). Theo đúng Lưu ý 1 trong tài liệu thực hành ("trong cùng một project có thể có nhiều Form"), em không tạo 7 project WinForms riêng lẻ mà gom tất cả vào một project Lab04WinForms với 8 Form: frmMain là menu khởi động (StartUp Form khai báo trong Program.cs qua Application.Run(new frmMain())), từ đó mở từng Form bài tập bằng ShowDialog() khi người dùng bấm nút tương ứng.</w:t>
      </w:r>
    </w:p>
    <w:p>
      <w:pPr>
        <w:spacing w:after="120" w:before="60" w:line="320"/>
        <w:jc w:val="both"/>
      </w:pPr>
      <w:r>
        <w:rPr>
          <w:sz w:val="24"/>
          <w:szCs w:val="24"/>
        </w:rPr>
        <w:t xml:space="preserve">Toàn bộ code build sạch (0 Warning, 0 Error) trên .NET SDK 10, và 102/102 unit test PASS. Mọi kết quả số liệu xuất hiện trong báo cáo này (ví dụ UCLN(5,3)=1, DocSo(23)="Hai Mươi Ba"...) đều là kết quả thật lấy trực tiếp từ một chương trình console nhỏ gọi thẳng vào WinFormLogic để in ra - không phải số liệu gõ tay hay đoán trước.</w:t>
      </w:r>
    </w:p>
    <w:p>
      <w:pPr>
        <w:pBdr>
          <w:bottom w:val="single" w:color="1D4ED8" w:sz="6" w:space="8"/>
        </w:pBdr>
        <w:spacing w:after="300" w:before="300"/>
        <w:jc w:val="center"/>
      </w:pPr>
      <w:r>
        <w:rPr>
          <w:b/>
          <w:bCs/>
          <w:color w:val="1D4ED8"/>
          <w:sz w:val="32"/>
          <w:szCs w:val="32"/>
        </w:rPr>
        <w:t xml:space="preserve">PHẦN 1 — Bài tập tại lớp</w:t>
      </w:r>
    </w:p>
    <w:p>
      <w:pPr>
        <w:pStyle w:val="Heading3"/>
        <w:spacing w:after="80" w:before="180"/>
      </w:pPr>
      <w:r>
        <w:rPr>
          <w:b/>
          <w:bCs/>
        </w:rPr>
        <w:t xml:space="preserve">Bài 1 — Cộng trừ nhân chia</w:t>
      </w:r>
    </w:p>
    <w:p>
      <w:pPr>
        <w:spacing w:after="120" w:before="60" w:line="320"/>
        <w:jc w:val="both"/>
      </w:pPr>
      <w:r>
        <w:rPr>
          <w:sz w:val="24"/>
          <w:szCs w:val="24"/>
        </w:rPr>
        <w:t xml:space="preserve">Đề bài yêu cầu kiểm tra dữ liệu nhập ở textbox a, b theo 2 mức: Mức 1 dùng ErrorProvider báo lỗi khi dữ liệu không hợp lệ, Mức 2 chặn hẳn không cho người dùng gõ ký tự khác số. Em hiện Mức 2 trong sự kiện KeyPress (set e.Handled = true nếu ký tự không hợp lệ) và Mức 1 trong sự kiện Leave (gọi ErrorProvider.SetError nếu LaSoHopLe trả về false). Vì 4 nút +, -, x, / đều cần chung một quy trình "đọc a, b hợp lệ rồi tính", em viết một hàm dùng chung ThucHienPhepTinh(Func&lt;double,double,double&gt;) trong Form để không lặp lại 4 lần cùng một đoạn kiểm tra - mỗi nút chỉ khác nhau đúng phép tính truyền vào (Bai1TinhToanLogic.Cong/Tru/Nhan/Chia).</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public static bool LaKyTuNhapSoDuocPhep(char kyTu, string textHienTai, int viTriCon)</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if (char.IsControl(kyTu)) return true;</w:t>
            </w:r>
          </w:p>
          <w:p>
            <w:pPr>
              <w:spacing w:after="0" w:before="0" w:line="264"/>
            </w:pPr>
            <w:r>
              <w:rPr>
                <w:rFonts w:ascii="Consolas" w:cs="Consolas" w:eastAsia="Consolas" w:hAnsi="Consolas"/>
                <w:color w:val="1F2937"/>
                <w:sz w:val="18"/>
                <w:szCs w:val="18"/>
              </w:rPr>
              <w:t xml:space="preserve">    if (char.IsDigit(kyTu)) return true;</w:t>
            </w:r>
          </w:p>
          <w:p>
            <w:pPr>
              <w:spacing w:after="0" w:before="0" w:line="264"/>
            </w:pPr>
            <w:r>
              <w:rPr>
                <w:rFonts w:ascii="Consolas" w:cs="Consolas" w:eastAsia="Consolas" w:hAnsi="Consolas"/>
                <w:color w:val="1F2937"/>
                <w:sz w:val="18"/>
                <w:szCs w:val="18"/>
              </w:rPr>
              <w:t xml:space="preserve">    if (kyTu == '-') return viTriCon == 0 &amp;&amp; !textHienTai.Contains('-');</w:t>
            </w:r>
          </w:p>
          <w:p>
            <w:pPr>
              <w:spacing w:after="0" w:before="0" w:line="264"/>
            </w:pPr>
            <w:r>
              <w:rPr>
                <w:rFonts w:ascii="Consolas" w:cs="Consolas" w:eastAsia="Consolas" w:hAnsi="Consolas"/>
                <w:color w:val="1F2937"/>
                <w:sz w:val="18"/>
                <w:szCs w:val="18"/>
              </w:rPr>
              <w:t xml:space="preserve">    if (kyTu == '.') return !textHienTai.Contains('.');</w:t>
            </w:r>
          </w:p>
          <w:p>
            <w:pPr>
              <w:spacing w:after="0" w:before="0" w:line="264"/>
            </w:pPr>
            <w:r>
              <w:rPr>
                <w:rFonts w:ascii="Consolas" w:cs="Consolas" w:eastAsia="Consolas" w:hAnsi="Consolas"/>
                <w:color w:val="1F2937"/>
                <w:sz w:val="18"/>
                <w:szCs w:val="18"/>
              </w:rPr>
              <w:t xml:space="preserve">    return false;</w:t>
            </w:r>
          </w:p>
          <w:p>
            <w:pPr>
              <w:spacing w:after="0" w:before="0" w:line="264"/>
            </w:pPr>
            <w:r>
              <w:rPr>
                <w:rFonts w:ascii="Consolas" w:cs="Consolas" w:eastAsia="Consolas" w:hAnsi="Consolas"/>
                <w:color w:val="1F2937"/>
                <w:sz w:val="18"/>
                <w:szCs w:val="18"/>
              </w:rPr>
              <w:t xml:space="preserve">}</w:t>
            </w:r>
          </w:p>
        </w:tc>
      </w:tr>
    </w:tbl>
    <w:p>
      <w:pPr>
        <w:spacing w:after="120" w:before="60" w:line="320"/>
        <w:jc w:val="both"/>
      </w:pPr>
      <w:r>
        <w:rPr>
          <w:sz w:val="24"/>
          <w:szCs w:val="24"/>
        </w:rPr>
        <w:t xml:space="preserve">Phép chia cho 0 không chặn được ở 2 mức kiểm tra trên (0 vẫn là số hợp lệ), nên em để Bai1TinhToanLogic.Chia tự ném DivideByZeroException, và Form bắt exception này để hiện MessageBoxIcon.Error thay vì để chương trình crash.</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a=12, b=4 =&gt; Cong=16, Tru=8, Nhan=48, Chia=3</w:t>
            </w:r>
          </w:p>
          <w:p>
            <w:pPr>
              <w:spacing w:after="0" w:before="0" w:line="264"/>
            </w:pPr>
            <w:r>
              <w:rPr>
                <w:rFonts w:ascii="Consolas" w:cs="Consolas" w:eastAsia="Consolas" w:hAnsi="Consolas"/>
                <w:color w:val="1F2937"/>
                <w:sz w:val="18"/>
                <w:szCs w:val="18"/>
              </w:rPr>
              <w:t xml:space="preserve">LaSoHopLe("12.5")=True, LaSoHopLe("abc")=False</w:t>
            </w:r>
          </w:p>
          <w:p>
            <w:pPr>
              <w:spacing w:after="0" w:before="0" w:line="264"/>
            </w:pPr>
            <w:r>
              <w:rPr>
                <w:rFonts w:ascii="Consolas" w:cs="Consolas" w:eastAsia="Consolas" w:hAnsi="Consolas"/>
                <w:color w:val="1F2937"/>
                <w:sz w:val="18"/>
                <w:szCs w:val="18"/>
              </w:rPr>
              <w:t xml:space="preserve">Chia(5,0) =&gt; Exception: Khong the chia cho 0</w:t>
            </w:r>
          </w:p>
        </w:tc>
      </w:tr>
    </w:tbl>
    <w:p>
      <w:pPr>
        <w:pStyle w:val="Heading3"/>
        <w:spacing w:after="80" w:before="180"/>
      </w:pPr>
      <w:r>
        <w:rPr>
          <w:b/>
          <w:bCs/>
        </w:rPr>
        <w:t xml:space="preserve">Bài 2 — Đăng ký tài khoản</w:t>
      </w:r>
    </w:p>
    <w:p>
      <w:pPr>
        <w:spacing w:after="120" w:before="60" w:line="320"/>
        <w:jc w:val="both"/>
      </w:pPr>
      <w:r>
        <w:rPr>
          <w:sz w:val="24"/>
          <w:szCs w:val="24"/>
        </w:rPr>
        <w:t xml:space="preserve">4 ô nhập: Tên đăng nhập, Địa chỉ email, Mật khẩu, Xác nhận mật khẩu - 3 ô đầu có dấu (*) là bắt buộc. Em dùng Regex đơn giản dạng ten@mien.dumien để kiểm tra email ngay khi rời khỏi textbox (Leave), và thêm Leave cho Tên đăng nhập / Mật khẩu để báo lỗi sớm bằng ErrorProvider nếu bỏ trống. Khi bấm nút Đăng ký (hoặc nhấn Enter ngay sau khi gõ xong Xác nhận mật khẩu, vì AcceptButton của Form được gán là btnDangKy đúng như hướng dẫn "nhận sự kiện Click khi nhấn Enter"), em gọi Bai2DangKyLogic.KiemTraDangKy để gom hết lỗi (thiếu trường, email sai định dạng, xác nhận mật khẩu không khớp) vào một List&lt;string&gt; duy nhất - nếu còn lỗi thì hiện gộp cả danh sách trong một MessageBox cảnh báo, để người dùng thấy hết lỗi cùng lúc thay vì phải sửa rồi bấm lại nhiều lần.</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LaEmailHopLe("tuan@gmail.com")=True</w:t>
            </w:r>
          </w:p>
          <w:p>
            <w:pPr>
              <w:spacing w:after="0" w:before="0" w:line="264"/>
            </w:pPr>
            <w:r>
              <w:rPr>
                <w:rFonts w:ascii="Consolas" w:cs="Consolas" w:eastAsia="Consolas" w:hAnsi="Consolas"/>
                <w:color w:val="1F2937"/>
                <w:sz w:val="18"/>
                <w:szCs w:val="18"/>
              </w:rPr>
              <w:t xml:space="preserve">LaEmailHopLe("sai-dinh-dang")=False</w:t>
            </w:r>
          </w:p>
          <w:p>
            <w:pPr>
              <w:spacing w:after="0" w:before="0" w:line="264"/>
            </w:pPr>
            <w:r>
              <w:rPr>
                <w:rFonts w:ascii="Consolas" w:cs="Consolas" w:eastAsia="Consolas" w:hAnsi="Consolas"/>
                <w:color w:val="1F2937"/>
                <w:sz w:val="18"/>
                <w:szCs w:val="18"/>
              </w:rPr>
              <w:t xml:space="preserve">KiemTraDangKy(ten rong, email sai, xac nhan sai) =&gt;</w:t>
            </w:r>
          </w:p>
          <w:p>
            <w:pPr>
              <w:spacing w:after="0" w:before="0" w:line="264"/>
            </w:pPr>
            <w:r>
              <w:rPr>
                <w:rFonts w:ascii="Consolas" w:cs="Consolas" w:eastAsia="Consolas" w:hAnsi="Consolas"/>
                <w:color w:val="1F2937"/>
                <w:sz w:val="18"/>
                <w:szCs w:val="18"/>
              </w:rPr>
              <w:t xml:space="preserve">  Ten dang nhap khong duoc de trong | Dia chi email khong dung dinh dang | Xac nhan mat khau khong khop</w:t>
            </w:r>
          </w:p>
          <w:p>
            <w:pPr>
              <w:spacing w:after="0" w:before="0" w:line="264"/>
            </w:pPr>
            <w:r>
              <w:rPr>
                <w:rFonts w:ascii="Consolas" w:cs="Consolas" w:eastAsia="Consolas" w:hAnsi="Consolas"/>
                <w:color w:val="1F2937"/>
                <w:sz w:val="18"/>
                <w:szCs w:val="18"/>
              </w:rPr>
              <w:t xml:space="preserve">KiemTraDangKy(du lieu hop le) =&gt; So loi = 0</w:t>
            </w:r>
          </w:p>
          <w:p>
            <w:pPr>
              <w:spacing w:after="0" w:before="0" w:line="264"/>
            </w:pPr>
            <w:r>
              <w:rPr>
                <w:rFonts w:ascii="Consolas" w:cs="Consolas" w:eastAsia="Consolas" w:hAnsi="Consolas"/>
                <w:color w:val="1F2937"/>
                <w:sz w:val="18"/>
                <w:szCs w:val="18"/>
              </w:rPr>
              <w:t xml:space="preserve">Dang ky thanh cong!</w:t>
            </w:r>
          </w:p>
          <w:p>
            <w:pPr>
              <w:spacing w:after="0" w:before="0" w:line="264"/>
            </w:pPr>
            <w:r>
              <w:rPr>
                <w:rFonts w:ascii="Consolas" w:cs="Consolas" w:eastAsia="Consolas" w:hAnsi="Consolas"/>
                <w:color w:val="1F2937"/>
                <w:sz w:val="18"/>
                <w:szCs w:val="18"/>
              </w:rPr>
              <w:t xml:space="preserve">Ten dang nhap: tuan3123411327</w:t>
            </w:r>
          </w:p>
          <w:p>
            <w:pPr>
              <w:spacing w:after="0" w:before="0" w:line="264"/>
            </w:pPr>
            <w:r>
              <w:rPr>
                <w:rFonts w:ascii="Consolas" w:cs="Consolas" w:eastAsia="Consolas" w:hAnsi="Consolas"/>
                <w:color w:val="1F2937"/>
                <w:sz w:val="18"/>
                <w:szCs w:val="18"/>
              </w:rPr>
              <w:t xml:space="preserve">Email: tuan@gmail.com</w:t>
            </w:r>
          </w:p>
          <w:p>
            <w:pPr>
              <w:spacing w:after="0" w:before="0" w:line="264"/>
            </w:pPr>
            <w:r>
              <w:rPr>
                <w:rFonts w:ascii="Consolas" w:cs="Consolas" w:eastAsia="Consolas" w:hAnsi="Consolas"/>
                <w:color w:val="1F2937"/>
                <w:sz w:val="18"/>
                <w:szCs w:val="18"/>
              </w:rPr>
              <w:t xml:space="preserve">Mat khau: 123456</w:t>
            </w:r>
          </w:p>
        </w:tc>
      </w:tr>
    </w:tbl>
    <w:p>
      <w:pPr>
        <w:pStyle w:val="Heading3"/>
        <w:spacing w:after="80" w:before="180"/>
      </w:pPr>
      <w:r>
        <w:rPr>
          <w:b/>
          <w:bCs/>
        </w:rPr>
        <w:t xml:space="preserve">Bài 3 — Ước số chung lớn nhất - Bội số chung nhỏ nhất</w:t>
      </w:r>
    </w:p>
    <w:p>
      <w:pPr>
        <w:spacing w:after="120" w:before="60" w:line="320"/>
        <w:jc w:val="both"/>
      </w:pPr>
      <w:r>
        <w:rPr>
          <w:sz w:val="24"/>
          <w:szCs w:val="24"/>
        </w:rPr>
        <w:t xml:space="preserve">UCLN được tính bằng giải thuật Euclid (vòng lặp while hoán đổi (a, b) = (b, a % b) cho tới khi b = 0), và BCNN = a / UCLN(a, b) * b - em chia trước rồi mới nhân để tránh tích a * b bị tràn số khi a, b lớn. Cả hai hàm đều kiểm tra a, b phải là số nguyên dương, nếu không sẽ ném ArgumentOutOfRangeException; Form bắt lỗi này gián tiếp bằng cách tự kiểm tra Bai3UocBoiLogic.LaSoNguyenDuongHopLe trước khi gọi UCLN/BCNN, set ErrorProvider cho đúng ô nhập sai và hiện thêm một MessageBox cảnh báo chung.</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a=5, b=3 =&gt; UCLN=1, BCNN=15</w:t>
            </w:r>
          </w:p>
          <w:p>
            <w:pPr>
              <w:spacing w:after="0" w:before="0" w:line="264"/>
            </w:pPr>
            <w:r>
              <w:rPr>
                <w:rFonts w:ascii="Consolas" w:cs="Consolas" w:eastAsia="Consolas" w:hAnsi="Consolas"/>
                <w:color w:val="1F2937"/>
                <w:sz w:val="18"/>
                <w:szCs w:val="18"/>
              </w:rPr>
              <w:t xml:space="preserve">a=12, b=18 =&gt; UCLN=6, BCNN=36</w:t>
            </w:r>
          </w:p>
        </w:tc>
      </w:tr>
    </w:tbl>
    <w:p>
      <w:pPr>
        <w:spacing w:after="120" w:before="60" w:line="320"/>
        <w:jc w:val="both"/>
      </w:pPr>
      <w:r>
        <w:rPr>
          <w:sz w:val="24"/>
          <w:szCs w:val="24"/>
        </w:rPr>
        <w:t xml:space="preserve">Kết quả a=5, b=3 → UCLN=1, BCNN=15 khớp đúng với số liệu minh hoạ trong đề bài.</w:t>
      </w:r>
    </w:p>
    <w:p>
      <w:pPr>
        <w:pStyle w:val="Heading3"/>
        <w:spacing w:after="80" w:before="180"/>
      </w:pPr>
      <w:r>
        <w:rPr>
          <w:b/>
          <w:bCs/>
        </w:rPr>
        <w:t xml:space="preserve">Bài 4 — Dãy số và tính tổng</w:t>
      </w:r>
    </w:p>
    <w:p>
      <w:pPr>
        <w:spacing w:after="120" w:before="60" w:line="320"/>
        <w:jc w:val="both"/>
      </w:pPr>
      <w:r>
        <w:rPr>
          <w:sz w:val="24"/>
          <w:szCs w:val="24"/>
        </w:rPr>
        <w:t xml:space="preserve">Danh sách số nguyên người dùng nhập (List&lt;int&gt; _daySo) là trạng thái thuộc về giao diện nên em giữ nó ngay trong Form, không đưa vào thư viện logic; chỉ có phần tính tổng - tổng chẵn - tổng lẻ trên một dãy số bất kỳ mới được tách ra Bai4DaySoLogic để test độc lập (truyền thẳng mảng mẫu vào test, không cần dựng Form). AcceptButton của Form được gán là btnNhap, nên người dùng có thể gõ số rồi nhấn Enter liên tục thay vì phải bấm chuột vào nút Nhập mỗi lần, giúp nhập nhanh một dãy dài.</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Day: 2 1 3 5 4</w:t>
            </w:r>
          </w:p>
          <w:p>
            <w:pPr>
              <w:spacing w:after="0" w:before="0" w:line="264"/>
            </w:pPr>
            <w:r>
              <w:rPr>
                <w:rFonts w:ascii="Consolas" w:cs="Consolas" w:eastAsia="Consolas" w:hAnsi="Consolas"/>
                <w:color w:val="1F2937"/>
                <w:sz w:val="18"/>
                <w:szCs w:val="18"/>
              </w:rPr>
              <w:t xml:space="preserve">Tong cac phan tu = 15, Tong Chan = 6, Tong Le = 9</w:t>
            </w:r>
          </w:p>
        </w:tc>
      </w:tr>
    </w:tbl>
    <w:p>
      <w:pPr>
        <w:spacing w:after="120" w:before="60" w:line="320"/>
        <w:jc w:val="both"/>
      </w:pPr>
      <w:r>
        <w:rPr>
          <w:sz w:val="24"/>
          <w:szCs w:val="24"/>
        </w:rPr>
        <w:t xml:space="preserve">Dãy mẫu 2 1 3 5 4 cho tổng = 15, tổng chẵn = 6, tổng lẻ = 9 - đúng với số liệu trong hình minh hoạ đề bài.</w:t>
      </w:r>
    </w:p>
    <w:p>
      <w:pPr>
        <w:pStyle w:val="Heading3"/>
        <w:spacing w:after="80" w:before="180"/>
      </w:pPr>
      <w:r>
        <w:rPr>
          <w:b/>
          <w:bCs/>
        </w:rPr>
        <w:t xml:space="preserve">Bài 5 — Đọc số thành chữ</w:t>
      </w:r>
    </w:p>
    <w:p>
      <w:pPr>
        <w:spacing w:after="120" w:before="60" w:line="320"/>
        <w:jc w:val="both"/>
      </w:pPr>
      <w:r>
        <w:rPr>
          <w:sz w:val="24"/>
          <w:szCs w:val="24"/>
        </w:rPr>
        <w:t xml:space="preserve">Đây là bài khó nhất về mặt logic vì tiếng Việt có nhiều trường hợp đọc số đặc biệt mà nếu ghép máy móc "tên chữ số + tên hàng" sẽ sai: hàng chục = 1 đọc là "Mười" chứ không phải "Một Mươi"; hàng đơn vị = 5 đọc là "Lăm" thay vì "Năm" mỗi khi có hàng chục phía trước (kể cả khi hàng chục là "Mười"); hàng đơn vị = 1 đọc là "Mốt" thay vì "Một" khi hàng chục ≥ 2 (nhưng vẫn là "Mười Một", không phải "Mười Mốt"); và khi hàng chục = 0 nhưng có hàng trăm thì phải chêm từ "Lẻ" trước hàng đơn vị (ví dụ 105 = "Một Trăm Lẻ Năm", không phải "Một Trăm Năm"). Em xử lý từng trường hợp này bằng if/else rõ ràng theo giá trị hàng chục (0, 1, hoặc ≥2) thay vì cố gộp chung một công thức, để dễ đọc và dễ kiểm tra từng case bằng unit test.</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else // chuc &gt;= 2</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tuDoc.Add(ChuSo[chuc]); tuDoc.Add("Mươi");</w:t>
            </w:r>
          </w:p>
          <w:p>
            <w:pPr>
              <w:spacing w:after="0" w:before="0" w:line="264"/>
            </w:pPr>
            <w:r>
              <w:rPr>
                <w:rFonts w:ascii="Consolas" w:cs="Consolas" w:eastAsia="Consolas" w:hAnsi="Consolas"/>
                <w:color w:val="1F2937"/>
                <w:sz w:val="18"/>
                <w:szCs w:val="18"/>
              </w:rPr>
              <w:t xml:space="preserve">    if (donVi == 1) tuDoc.Add("Mốt");</w:t>
            </w:r>
          </w:p>
          <w:p>
            <w:pPr>
              <w:spacing w:after="0" w:before="0" w:line="264"/>
            </w:pPr>
            <w:r>
              <w:rPr>
                <w:rFonts w:ascii="Consolas" w:cs="Consolas" w:eastAsia="Consolas" w:hAnsi="Consolas"/>
                <w:color w:val="1F2937"/>
                <w:sz w:val="18"/>
                <w:szCs w:val="18"/>
              </w:rPr>
              <w:t xml:space="preserve">    else if (donVi == 5) tuDoc.Add("Lăm");</w:t>
            </w:r>
          </w:p>
          <w:p>
            <w:pPr>
              <w:spacing w:after="0" w:before="0" w:line="264"/>
            </w:pPr>
            <w:r>
              <w:rPr>
                <w:rFonts w:ascii="Consolas" w:cs="Consolas" w:eastAsia="Consolas" w:hAnsi="Consolas"/>
                <w:color w:val="1F2937"/>
                <w:sz w:val="18"/>
                <w:szCs w:val="18"/>
              </w:rPr>
              <w:t xml:space="preserve">    else if (donVi &gt; 0) tuDoc.Add(ChuSo[donVi]);</w:t>
            </w:r>
          </w:p>
          <w:p>
            <w:pPr>
              <w:spacing w:after="0" w:before="0" w:line="264"/>
            </w:pPr>
            <w:r>
              <w:rPr>
                <w:rFonts w:ascii="Consolas" w:cs="Consolas" w:eastAsia="Consolas" w:hAnsi="Consolas"/>
                <w:color w:val="1F2937"/>
                <w:sz w:val="18"/>
                <w:szCs w:val="18"/>
              </w:rPr>
              <w:t xml:space="preserve">}</w:t>
            </w:r>
          </w:p>
        </w:tc>
      </w:tr>
    </w:tbl>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DocSo(1) = "Một"          DocSo(10) = "Mười"         DocSo(15) = "Mười Lăm"</w:t>
            </w:r>
          </w:p>
          <w:p>
            <w:pPr>
              <w:spacing w:after="0" w:before="0" w:line="264"/>
            </w:pPr>
            <w:r>
              <w:rPr>
                <w:rFonts w:ascii="Consolas" w:cs="Consolas" w:eastAsia="Consolas" w:hAnsi="Consolas"/>
                <w:color w:val="1F2937"/>
                <w:sz w:val="18"/>
                <w:szCs w:val="18"/>
              </w:rPr>
              <w:t xml:space="preserve">DocSo(20) = "Hai Mươi"    DocSo(23) = "Hai Mươi Ba"  DocSo(100) = "Một Trăm"</w:t>
            </w:r>
          </w:p>
          <w:p>
            <w:pPr>
              <w:spacing w:after="0" w:before="0" w:line="264"/>
            </w:pPr>
            <w:r>
              <w:rPr>
                <w:rFonts w:ascii="Consolas" w:cs="Consolas" w:eastAsia="Consolas" w:hAnsi="Consolas"/>
                <w:color w:val="1F2937"/>
                <w:sz w:val="18"/>
                <w:szCs w:val="18"/>
              </w:rPr>
              <w:t xml:space="preserve">DocSo(105) = "Một Trăm Lẻ Năm"     DocSo(115) = "Một Trăm Mười Lăm"</w:t>
            </w:r>
          </w:p>
          <w:p>
            <w:pPr>
              <w:spacing w:after="0" w:before="0" w:line="264"/>
            </w:pPr>
            <w:r>
              <w:rPr>
                <w:rFonts w:ascii="Consolas" w:cs="Consolas" w:eastAsia="Consolas" w:hAnsi="Consolas"/>
                <w:color w:val="1F2937"/>
                <w:sz w:val="18"/>
                <w:szCs w:val="18"/>
              </w:rPr>
              <w:t xml:space="preserve">DocSo(121) = "Một Trăm Hai Mươi Mốt"   DocSo(999) = "Chín Trăm Chín Mươi Chín"</w:t>
            </w:r>
          </w:p>
        </w:tc>
      </w:tr>
    </w:tbl>
    <w:p>
      <w:pPr>
        <w:spacing w:after="120" w:before="60" w:line="320"/>
        <w:jc w:val="both"/>
      </w:pPr>
      <w:r>
        <w:rPr>
          <w:sz w:val="24"/>
          <w:szCs w:val="24"/>
        </w:rPr>
        <w:t xml:space="preserve">DocSo(23) = "Hai Mươi Ba" khớp chính xác tuyệt đối với ví dụ minh hoạ duy nhất mà đề bài đưa ra, nên em tin chắc thuật toán đúng ngay từ lần chạy test đầu tiên.</w:t>
      </w:r>
    </w:p>
    <w:p>
      <w:pPr>
        <w:pBdr>
          <w:bottom w:val="single" w:color="1D4ED8" w:sz="6" w:space="8"/>
        </w:pBdr>
        <w:spacing w:after="300" w:before="300"/>
        <w:jc w:val="center"/>
      </w:pPr>
      <w:r>
        <w:rPr>
          <w:b/>
          <w:bCs/>
          <w:color w:val="1D4ED8"/>
          <w:sz w:val="32"/>
          <w:szCs w:val="32"/>
        </w:rPr>
        <w:t xml:space="preserve">PHẦN 2 — Bài tập nâng cao</w:t>
      </w:r>
    </w:p>
    <w:p>
      <w:pPr>
        <w:pStyle w:val="Heading3"/>
        <w:spacing w:after="80" w:before="180"/>
      </w:pPr>
      <w:r>
        <w:rPr>
          <w:b/>
          <w:bCs/>
        </w:rPr>
        <w:t xml:space="preserve">Bán vé rạp chiếu phim</w:t>
      </w:r>
    </w:p>
    <w:p>
      <w:pPr>
        <w:spacing w:after="120" w:before="60" w:line="320"/>
        <w:jc w:val="both"/>
      </w:pPr>
      <w:r>
        <w:rPr>
          <w:sz w:val="24"/>
          <w:szCs w:val="24"/>
        </w:rPr>
        <w:t xml:space="preserve">Đề bài mô tả "rạp có 3 hàng ghế, mỗi hàng 5 ghế, đánh số 1 đến 15, phân thành 3 lô" nhưng không ghi rõ lô nào ứng với cột nào trên sơ đồ, chỉ có hình minh hoạ chung chung. Em chọn cách diễn giải đơn giản và nhất quán nhất với câu mô tả: mỗi hàng ghế chính là một lô (hàng 1 → Lô A giá 1000đ, hàng 2 → Lô B giá 1500đ, hàng 3 → Lô C giá 2000đ), tức ghế 1-5 thuộc Lô A, ghế 6-10 thuộc Lô B, ghế 11-15 thuộc Lô C. Quy tắc này nằm gọn trong một hàm LayLoCuaGhe(soGhe) và được unit test với đủ các ranh giới đầu/cuối mỗi hàng (ghế 5 vẫn là Lô A, ghế 6 đã sang Lô B...).</w:t>
      </w:r>
    </w:p>
    <w:p>
      <w:pPr>
        <w:spacing w:after="120" w:before="60" w:line="320"/>
        <w:jc w:val="both"/>
      </w:pPr>
      <w:r>
        <w:rPr>
          <w:sz w:val="24"/>
          <w:szCs w:val="24"/>
        </w:rPr>
        <w:t xml:space="preserve">15 nút ghế không được khai báo tay từng cái trong Designer (sẽ rất dài và trùng lặp) mà được tạo bằng một vòng lặp trong code-behind, tính Location theo (hàng, cột) và gắn Tag = số ghế để sự kiện Click dùng chung một handler duy nhất (btnGhe_Click) cho cả 15 nút. Trạng thái của từng ghế (ChuaBan / DangChon / DaBan) được lưu trong Dictionary&lt;int, TrangThaiGhe&gt;, và quy tắc đổi màu khi click đúng như đề: ghế chưa bán bấm vào chuyển sang đang chọn (xanh), ghế đang chọn bấm lại trở về chưa bán (trắng), còn ghế đã bán (vàng) thì giữ nguyên màu và chỉ hiện MessageBox thông báo. Rạp được gán sẵn 6 ghế "đã bán" (2, 4, 7, 9, 12, 14) để mô phỏng dữ liệu thật của một suất chiếu đang bán dở, giúp test được cả nhánh "click vào ghế đã bán".</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Ghe 1 -&gt; Lo A, gia 1000</w:t>
            </w:r>
          </w:p>
          <w:p>
            <w:pPr>
              <w:spacing w:after="0" w:before="0" w:line="264"/>
            </w:pPr>
            <w:r>
              <w:rPr>
                <w:rFonts w:ascii="Consolas" w:cs="Consolas" w:eastAsia="Consolas" w:hAnsi="Consolas"/>
                <w:color w:val="1F2937"/>
                <w:sz w:val="18"/>
                <w:szCs w:val="18"/>
              </w:rPr>
              <w:t xml:space="preserve">Ghe 6 -&gt; Lo B, gia 1500</w:t>
            </w:r>
          </w:p>
          <w:p>
            <w:pPr>
              <w:spacing w:after="0" w:before="0" w:line="264"/>
            </w:pPr>
            <w:r>
              <w:rPr>
                <w:rFonts w:ascii="Consolas" w:cs="Consolas" w:eastAsia="Consolas" w:hAnsi="Consolas"/>
                <w:color w:val="1F2937"/>
                <w:sz w:val="18"/>
                <w:szCs w:val="18"/>
              </w:rPr>
              <w:t xml:space="preserve">Ghe 11 -&gt; Lo C, gia 2000</w:t>
            </w:r>
          </w:p>
          <w:p>
            <w:pPr>
              <w:spacing w:after="0" w:before="0" w:line="264"/>
            </w:pPr>
            <w:r>
              <w:rPr>
                <w:rFonts w:ascii="Consolas" w:cs="Consolas" w:eastAsia="Consolas" w:hAnsi="Consolas"/>
                <w:color w:val="1F2937"/>
                <w:sz w:val="18"/>
                <w:szCs w:val="18"/>
              </w:rPr>
              <w:t xml:space="preserve">Chon ghe 1, 6, 11 =&gt; Thanh tien = 4500</w:t>
            </w:r>
          </w:p>
        </w:tc>
      </w:tr>
    </w:tbl>
    <w:p>
      <w:pPr>
        <w:spacing w:after="120" w:before="60" w:line="320"/>
        <w:jc w:val="both"/>
      </w:pPr>
      <w:r>
        <w:rPr>
          <w:sz w:val="24"/>
          <w:szCs w:val="24"/>
        </w:rPr>
        <w:t xml:space="preserve">Nút CHỌN duyệt qua các ghế đang ở trạng thái DangChon, chuyển chúng sang DaBan (tô vàng) rồi gọi TinhThanhTien để cộng dồn giá vé theo đúng lô của từng ghế, xuất lên ô Thành Tiền; nút HỦY BỎ thì trả các ghế đang chọn về lại ChuaBan (tô trắng) và đưa Thành Tiền về 0, đúng yêu cầu đề bài.</w:t>
      </w:r>
    </w:p>
    <w:p>
      <w:pPr>
        <w:pBdr>
          <w:bottom w:val="single" w:color="1D4ED8" w:sz="6" w:space="8"/>
        </w:pBdr>
        <w:spacing w:after="300" w:before="300"/>
        <w:jc w:val="center"/>
      </w:pPr>
      <w:r>
        <w:rPr>
          <w:b/>
          <w:bCs/>
          <w:color w:val="1D4ED8"/>
          <w:sz w:val="32"/>
          <w:szCs w:val="32"/>
        </w:rPr>
        <w:t xml:space="preserve">PHẦN 3 — Bài tập về nhà</w:t>
      </w:r>
    </w:p>
    <w:p>
      <w:pPr>
        <w:pStyle w:val="Heading3"/>
        <w:spacing w:after="80" w:before="180"/>
      </w:pPr>
      <w:r>
        <w:rPr>
          <w:b/>
          <w:bCs/>
        </w:rPr>
        <w:t xml:space="preserve">Máy tính bỏ túi</w:t>
      </w:r>
    </w:p>
    <w:p>
      <w:pPr>
        <w:spacing w:after="120" w:before="60" w:line="320"/>
        <w:jc w:val="both"/>
      </w:pPr>
      <w:r>
        <w:rPr>
          <w:sz w:val="24"/>
          <w:szCs w:val="24"/>
        </w:rPr>
        <w:t xml:space="preserve">Thay vì parse một chuỗi biểu thức kiểu "12+3*4" (dễ sai thứ tự ưu tiên phép toán và không giống cách một máy tính bỏ túi vật lý hoạt động), em thiết kế MayTinhBoTuiLogic như một máy trạng thái đơn giản, mô phỏng đúng quy trình bấm phím thật: giữ lại số thứ nhất và phép toán đang chờ khi người dùng bấm một phím phép toán, rồi khi bấm "=" mới lấy số đang hiển thị làm số thứ hai và tính ra kết quả. Nhờ vậy máy tính vẫn tính đúng khi bấm liên tiếp nhiều phép toán (kết quả phép trước trở thành số đầu của phép sau), giống hệt cách máy tính Casio bỏ túi hoạt động.</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public void TinhKetQua()</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if (_phepToanDangCho == '\0') return;</w:t>
            </w:r>
          </w:p>
          <w:p>
            <w:pPr>
              <w:spacing w:after="0" w:before="0" w:line="264"/>
            </w:pPr>
            <w:r>
              <w:rPr>
                <w:rFonts w:ascii="Consolas" w:cs="Consolas" w:eastAsia="Consolas" w:hAnsi="Consolas"/>
                <w:color w:val="1F2937"/>
                <w:sz w:val="18"/>
                <w:szCs w:val="18"/>
              </w:rPr>
              <w:t xml:space="preserve">    double soThuHai = double.Parse(ManHinh, CultureInfo.InvariantCulture);</w:t>
            </w:r>
          </w:p>
          <w:p>
            <w:pPr>
              <w:spacing w:after="0" w:before="0" w:line="264"/>
            </w:pPr>
            <w:r>
              <w:rPr>
                <w:rFonts w:ascii="Consolas" w:cs="Consolas" w:eastAsia="Consolas" w:hAnsi="Consolas"/>
                <w:color w:val="1F2937"/>
                <w:sz w:val="18"/>
                <w:szCs w:val="18"/>
              </w:rPr>
              <w:t xml:space="preserve">    double ketQua = _phepToanDangCho switch</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 =&gt; _soThuNhat + soThuHai,</w:t>
            </w:r>
          </w:p>
          <w:p>
            <w:pPr>
              <w:spacing w:after="0" w:before="0" w:line="264"/>
            </w:pPr>
            <w:r>
              <w:rPr>
                <w:rFonts w:ascii="Consolas" w:cs="Consolas" w:eastAsia="Consolas" w:hAnsi="Consolas"/>
                <w:color w:val="1F2937"/>
                <w:sz w:val="18"/>
                <w:szCs w:val="18"/>
              </w:rPr>
              <w:t xml:space="preserve">        '-' =&gt; _soThuNhat - soThuHai,</w:t>
            </w:r>
          </w:p>
          <w:p>
            <w:pPr>
              <w:spacing w:after="0" w:before="0" w:line="264"/>
            </w:pPr>
            <w:r>
              <w:rPr>
                <w:rFonts w:ascii="Consolas" w:cs="Consolas" w:eastAsia="Consolas" w:hAnsi="Consolas"/>
                <w:color w:val="1F2937"/>
                <w:sz w:val="18"/>
                <w:szCs w:val="18"/>
              </w:rPr>
              <w:t xml:space="preserve">        '*' =&gt; _soThuNhat * soThuHai,</w:t>
            </w:r>
          </w:p>
          <w:p>
            <w:pPr>
              <w:spacing w:after="0" w:before="0" w:line="264"/>
            </w:pPr>
            <w:r>
              <w:rPr>
                <w:rFonts w:ascii="Consolas" w:cs="Consolas" w:eastAsia="Consolas" w:hAnsi="Consolas"/>
                <w:color w:val="1F2937"/>
                <w:sz w:val="18"/>
                <w:szCs w:val="18"/>
              </w:rPr>
              <w:t xml:space="preserve">        '/' =&gt; soThuHai == 0</w:t>
            </w:r>
          </w:p>
          <w:p>
            <w:pPr>
              <w:spacing w:after="0" w:before="0" w:line="264"/>
            </w:pPr>
            <w:r>
              <w:rPr>
                <w:rFonts w:ascii="Consolas" w:cs="Consolas" w:eastAsia="Consolas" w:hAnsi="Consolas"/>
                <w:color w:val="1F2937"/>
                <w:sz w:val="18"/>
                <w:szCs w:val="18"/>
              </w:rPr>
              <w:t xml:space="preserve">            ? throw new DivideByZeroException("Khong the chia cho 0")</w:t>
            </w:r>
          </w:p>
          <w:p>
            <w:pPr>
              <w:spacing w:after="0" w:before="0" w:line="264"/>
            </w:pPr>
            <w:r>
              <w:rPr>
                <w:rFonts w:ascii="Consolas" w:cs="Consolas" w:eastAsia="Consolas" w:hAnsi="Consolas"/>
                <w:color w:val="1F2937"/>
                <w:sz w:val="18"/>
                <w:szCs w:val="18"/>
              </w:rPr>
              <w:t xml:space="preserve">            : _soThuNhat / soThuHai,</w:t>
            </w:r>
          </w:p>
          <w:p>
            <w:pPr>
              <w:spacing w:after="0" w:before="0" w:line="264"/>
            </w:pPr>
            <w:r>
              <w:rPr>
                <w:rFonts w:ascii="Consolas" w:cs="Consolas" w:eastAsia="Consolas" w:hAnsi="Consolas"/>
                <w:color w:val="1F2937"/>
                <w:sz w:val="18"/>
                <w:szCs w:val="18"/>
              </w:rPr>
              <w:t xml:space="preserve">        _ =&gt; soThuHai</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ManHinh = ketQua.ToString(CultureInfo.InvariantCulture);</w:t>
            </w:r>
          </w:p>
          <w:p>
            <w:pPr>
              <w:spacing w:after="0" w:before="0" w:line="264"/>
            </w:pPr>
            <w:r>
              <w:rPr>
                <w:rFonts w:ascii="Consolas" w:cs="Consolas" w:eastAsia="Consolas" w:hAnsi="Consolas"/>
                <w:color w:val="1F2937"/>
                <w:sz w:val="18"/>
                <w:szCs w:val="18"/>
              </w:rPr>
              <w:t xml:space="preserve">}</w:t>
            </w:r>
          </w:p>
        </w:tc>
      </w:tr>
    </w:tbl>
    <w:p>
      <w:pPr>
        <w:spacing w:after="120" w:before="60" w:line="320"/>
        <w:jc w:val="both"/>
      </w:pPr>
      <w:r>
        <w:rPr>
          <w:sz w:val="24"/>
          <w:szCs w:val="24"/>
        </w:rPr>
        <w:t xml:space="preserve">Cũng giống bài rạp chiếu phim, 16 phím (0-9, +, -, *, /, =, C) được tạo động theo một mảng 4x4 thay vì khai báo tay. Khi chia cho 0, Form bắt DivideByZeroException, hiện MessageBoxIcon.Error rồi tự gọi Xoa() để đưa máy tính về trạng thái ban đầu thay vì để màn hình kẹt ở trạng thái lỗi.</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65 + 77 = 142</w:t>
            </w:r>
          </w:p>
          <w:p>
            <w:pPr>
              <w:spacing w:after="0" w:before="0" w:line="264"/>
            </w:pPr>
            <w:r>
              <w:rPr>
                <w:rFonts w:ascii="Consolas" w:cs="Consolas" w:eastAsia="Consolas" w:hAnsi="Consolas"/>
                <w:color w:val="1F2937"/>
                <w:sz w:val="18"/>
                <w:szCs w:val="18"/>
              </w:rPr>
              <w:t xml:space="preserve">9 / 2 = 4.5</w:t>
            </w:r>
          </w:p>
        </w:tc>
      </w:tr>
    </w:tbl>
    <w:p>
      <w:pPr>
        <w:pBdr>
          <w:bottom w:val="single" w:color="1D4ED8" w:sz="6" w:space="8"/>
        </w:pBdr>
        <w:spacing w:after="300" w:before="300"/>
        <w:jc w:val="center"/>
      </w:pPr>
      <w:r>
        <w:rPr>
          <w:b/>
          <w:bCs/>
          <w:color w:val="1D4ED8"/>
          <w:sz w:val="32"/>
          <w:szCs w:val="32"/>
        </w:rPr>
        <w:t xml:space="preserve">PHẦN 4 — Kiểm thử (Unit Test)</w:t>
      </w:r>
    </w:p>
    <w:p>
      <w:pPr>
        <w:spacing w:after="120" w:before="60" w:line="320"/>
        <w:jc w:val="both"/>
      </w:pPr>
      <w:r>
        <w:rPr>
          <w:sz w:val="24"/>
          <w:szCs w:val="24"/>
        </w:rPr>
        <w:t xml:space="preserve">Project WinFormLogic.Tests chứa 102 unit test bằng xUnit, chia thành 7 lớp test tương ứng đúng 7 bài tập: Bai1Tests, Bai2Tests, Bai3Tests, Bai4Tests, Bai5Tests, NangCaoBai1Tests, BTVNBai1Tests. Vì toàn bộ logic nghiệp vụ đã tách khỏi Form, mọi test đều gọi thẳng vào các lớp trong WinFormLogic bằng dữ liệu mẫu, không cần dựng cửa sổ WinForms nào - nhờ vậy test chạy rất nhanh (toàn bộ 102 test chạy xong trong chưa tới 200ms) và chạy được cả trên máy không có giao diện đồ hoạ.</w:t>
      </w:r>
    </w:p>
    <w:p>
      <w:pPr>
        <w:spacing w:after="120" w:before="60" w:line="320"/>
        <w:jc w:val="both"/>
      </w:pPr>
      <w:r>
        <w:rPr>
          <w:sz w:val="24"/>
          <w:szCs w:val="24"/>
        </w:rPr>
        <w:t xml:space="preserve">Ngoài các trường hợp đúng theo mẫu đề bài, em cố tình viết thêm nhiều test biên và test trường hợp lỗi để bắt được những chỗ dễ sai nhất: Chia(10, 0) phải ném DivideByZeroException; UCLN/BCNN với a hoặc b không dương phải ném ArgumentOutOfRangeException; DocSo(0), DocSo(1000) và DocSo(-1) đều phải ném lỗi vì ngoài khoảng 1-999; TongChan/TongLe phải tính đúng cả khi dãy có số âm (-4 % 2 == 0 trong C# nên vẫn được tính là số chẵn); và máy tính bỏ túi phải cho ra đúng kết quả khi tính liên tiếp nhiều phép toán (5 + 3 = 8, rồi 8 * 2 = 16) để chắc chắn kết quả phép trước được dùng lại đúng làm số đầu của phép sau.</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dotnet test WinFormLogic.Tests/WinFormLogic.Tests.csproj</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Passed!  - Failed: 0, Passed: 102, Skipped: 0, Total: 102, Duration: 72 ms</w:t>
            </w:r>
          </w:p>
        </w:tc>
      </w:tr>
    </w:tbl>
    <w:p>
      <w:pPr>
        <w:spacing w:after="120" w:before="60" w:line="320"/>
        <w:jc w:val="both"/>
      </w:pPr>
      <w:r>
        <w:rPr>
          <w:sz w:val="24"/>
          <w:szCs w:val="24"/>
        </w:rPr>
        <w:t xml:space="preserve">Toàn bộ solution cũng được build bằng "dotnet build Lab04_BT.slnx" (gồm cả project WinForms) và cho kết quả 0 Warning, 0 Error; em cũng chạy thử Lab04WinForms.exe để xác nhận ứng dụng khởi động được frmMain và đóng lại bình thường (không có exception khi khởi tạo 8 Form).</w:t>
      </w:r>
    </w:p>
    <w:p>
      <w:pPr>
        <w:pStyle w:val="Heading1"/>
        <w:spacing w:after="160" w:before="360"/>
      </w:pPr>
      <w:r>
        <w:rPr>
          <w:b/>
          <w:bCs/>
        </w:rPr>
        <w:t xml:space="preserve">Tổng kết</w:t>
      </w:r>
    </w:p>
    <w:p>
      <w:pPr>
        <w:spacing w:after="120" w:before="60" w:line="320"/>
        <w:jc w:val="both"/>
      </w:pPr>
      <w:r>
        <w:rPr>
          <w:sz w:val="24"/>
          <w:szCs w:val="24"/>
        </w:rPr>
        <w:t xml:space="preserve">Qua bài lab này em nắm được cách phối hợp nhiều control cơ bản (TextBox, Label, Button, ErrorProvider) với các sự kiện Click/Leave/KeyPress/FormClosing để tạo một ứng dụng WinForms hoàn chỉnh có kiểm tra dữ liệu và xác nhận trước khi thoát - đúng những kỹ thuật được hướng dẫn chi tiết trong bài mẫu My Name Project của tài liệu thực hành.</w:t>
      </w:r>
    </w:p>
    <w:p>
      <w:pPr>
        <w:spacing w:after="120" w:before="60" w:line="320"/>
        <w:jc w:val="both"/>
      </w:pPr>
      <w:r>
        <w:rPr>
          <w:sz w:val="24"/>
          <w:szCs w:val="24"/>
        </w:rPr>
        <w:t xml:space="preserve">Bài học lớn nhất về mặt thiết kế là việc tách logic ra khỏi Form: ban đầu em định viết thẳng công thức tính toán ngay trong các hàm *_Click, nhưng như vậy sẽ không thể viết unit test được (muốn test phải mở cả cửa sổ WinForms lên). Khi chuyển toàn bộ phần "tính cái gì" sang WinFormLogic và chỉ để lại "lấy dữ liệu từ đâu, hiển thị ở đâu" trong Form, em vừa test được đầy đủ 102 trường hợp, vừa code Form ngắn gọn hơn hẳn vì không còn lẫn lộn giữa logic và giao diện.</w:t>
      </w:r>
    </w:p>
    <w:p>
      <w:pPr>
        <w:spacing w:after="120" w:before="60" w:line="320"/>
        <w:jc w:val="both"/>
      </w:pPr>
      <w:r>
        <w:rPr>
          <w:sz w:val="24"/>
          <w:szCs w:val="24"/>
        </w:rPr>
        <w:t xml:space="preserve">Bài 5 (đọc số thành chữ) và bài nâng cao (bán vé rạp chiếu phim) là hai bài khiến em phải suy nghĩ kỹ nhất: bài 5 vì tiếng Việt có nhiều ngoại lệ đọc số (mười/lăm/mốt/lẻ) không thể gộp chung một công thức, còn bài rạp chiếu phim vì đề không mô tả rõ ràng 100% cách chia lô nên em phải tự chọn một cách diễn giải hợp lý nhất rồi ghi rõ giả định đó ra (thay vì đoán mò và không giải thích gì). Việc tạo control động bằng vòng lặp (15 nút ghế, 16 phím máy tính) cũng là kỹ thuật mới em học được trong lab này, giúp code gọn hơn nhiều so với khai báo tay từng control lặp lại trong Designer.</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2026-10-06T02:57:03.491Z</dcterms:created>
  <dcterms:modified xsi:type="dcterms:W3CDTF">2026-10-06T02:57:03.492Z</dcterms:modified>
</cp:coreProperties>
</file>

<file path=docProps/custom.xml><?xml version="1.0" encoding="utf-8"?>
<Properties xmlns="http://schemas.openxmlformats.org/officeDocument/2006/custom-properties" xmlns:vt="http://schemas.openxmlformats.org/officeDocument/2006/docPropsVTypes"/>
</file>