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F0692" w14:textId="77777777" w:rsidR="002D7CDE" w:rsidRDefault="00000000">
      <w:pPr>
        <w:spacing w:after="200"/>
      </w:pPr>
      <w:r>
        <w:rPr>
          <w:rFonts w:ascii="Consolas" w:hAnsi="Consolas"/>
          <w:i/>
        </w:rPr>
        <w:t>Phiên bản thực chiến: ưu tiên các vấn đề thường gặp khi phát triển, review, kiểm thử, triển khai và vận hành hệ thống; giảm các câu thuần ghi nhớ hoặc quá ít gặp trong dự án.</w:t>
      </w:r>
    </w:p>
    <w:p w14:paraId="2D1BF5B1" w14:textId="77777777" w:rsidR="002D7CDE" w:rsidRDefault="00000000">
      <w:pPr>
        <w:pStyle w:val="Heading1"/>
      </w:pPr>
      <w:r>
        <w:rPr>
          <w:rFonts w:ascii="Consolas" w:hAnsi="Consolas"/>
        </w:rPr>
        <w:t>Chủ đề 01. Lập trình hướng đối tượng (OOP)</w:t>
      </w:r>
    </w:p>
    <w:p w14:paraId="24AD5B4C" w14:textId="77777777" w:rsidR="002D7CDE" w:rsidRDefault="00000000">
      <w:pPr>
        <w:spacing w:after="200"/>
      </w:pPr>
      <w:r>
        <w:rPr>
          <w:rFonts w:ascii="Consolas" w:hAnsi="Consolas"/>
          <w:b/>
        </w:rPr>
        <w:t>Tổng số: 20 câu</w:t>
      </w:r>
      <w:r>
        <w:rPr>
          <w:rFonts w:ascii="Consolas" w:hAnsi="Consolas"/>
        </w:rPr>
        <w:t xml:space="preserve">  |  Trọng tâm: tình huống dự án, debug và production</w:t>
      </w:r>
    </w:p>
    <w:p w14:paraId="29943DD7" w14:textId="77777777" w:rsidR="002D7CDE" w:rsidRDefault="00000000">
      <w:pPr>
        <w:pStyle w:val="Heading2"/>
      </w:pPr>
      <w:r>
        <w:rPr>
          <w:rFonts w:ascii="Consolas" w:hAnsi="Consolas"/>
        </w:rPr>
        <w:t>Tình huống dự án / Production</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4084F0A1" w14:textId="77777777">
        <w:trPr>
          <w:cantSplit/>
          <w:jc w:val="center"/>
        </w:trPr>
        <w:tc>
          <w:tcPr>
            <w:tcW w:w="10370" w:type="dxa"/>
            <w:tcMar>
              <w:top w:w="70" w:type="dxa"/>
              <w:left w:w="90" w:type="dxa"/>
              <w:bottom w:w="80" w:type="dxa"/>
              <w:right w:w="90" w:type="dxa"/>
            </w:tcMar>
          </w:tcPr>
          <w:p w14:paraId="371522AB"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001. </w:t>
            </w:r>
            <w:r w:rsidRPr="002F1F9A">
              <w:rPr>
                <w:rFonts w:ascii="Consolas" w:hAnsi="Consolas"/>
                <w:b/>
                <w:color w:val="1F1F1F"/>
                <w:sz w:val="21"/>
              </w:rPr>
              <w:t>Class BankAccount có phương thức getTransactions() trả về trực tiếp tham chiếu đến List giao dịch nội bộ, không tạo bản sao. Đây là vi phạm nguyên tắc nào, vì sao?</w:t>
            </w:r>
          </w:p>
          <w:p w14:paraId="40DFD17D"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Vi phạm encapsulation, vì code gọi bên ngoài có thể sửa trực tiếp danh sách giao dịch nội bộ mà không qua kiểm soát của class, làm mất khả năng bảo vệ trạng thái hợp lệ (invariant) của đối tượng.</w:t>
            </w:r>
          </w:p>
          <w:p w14:paraId="65747A4E"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Trả về trực tiếp tham chiếu tới collection nội bộ cho phép code bên ngoài thay đổi trạng thái của đối tượng mà không qua bất kỳ kiểm soát nào, đây chính là vi phạm encapsulation.</w:t>
            </w:r>
          </w:p>
        </w:tc>
      </w:tr>
    </w:tbl>
    <w:p w14:paraId="471038B7"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72B0301F" w14:textId="77777777">
        <w:trPr>
          <w:cantSplit/>
          <w:jc w:val="center"/>
        </w:trPr>
        <w:tc>
          <w:tcPr>
            <w:tcW w:w="10370" w:type="dxa"/>
            <w:tcMar>
              <w:top w:w="70" w:type="dxa"/>
              <w:left w:w="90" w:type="dxa"/>
              <w:bottom w:w="80" w:type="dxa"/>
              <w:right w:w="90" w:type="dxa"/>
            </w:tcMar>
          </w:tcPr>
          <w:p w14:paraId="545C915B"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002. </w:t>
            </w:r>
            <w:r w:rsidRPr="002F1F9A">
              <w:rPr>
                <w:rFonts w:ascii="Consolas" w:hAnsi="Consolas"/>
                <w:b/>
                <w:color w:val="1F1F1F"/>
                <w:sz w:val="21"/>
              </w:rPr>
              <w:t>Khi thiết kế ElectricCar kế thừa từ Car, sau đó cần thêm SolarCar cũng có nhiều đặc điểm tương tự nhưng khác nguồn năng lượng, cây kế thừa bắt đầu trở nên rối rắm với nhiều lớp lai. Đây là ví dụ của vấn đề gì và hướng xử lý được khuyến nghị?</w:t>
            </w:r>
          </w:p>
          <w:p w14:paraId="7E4137D5"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Đây là vấn đề cây kế thừa phình to khi mô hình hóa các biến thể hành vi bằng inheritance; nên chuyển sang composition, tách hành vi như nguồn năng lượng thành thành phần được inject vào.</w:t>
            </w:r>
          </w:p>
          <w:p w14:paraId="2707D62C"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Đây là hiện tượng bùng nổ số lớp con khi dùng kế thừa để mô hình hóa các biến thể hành vi; composition cho phép ghép các thành phần (nguồn năng lượng, cách sạc) linh hoạt hơn.</w:t>
            </w:r>
          </w:p>
        </w:tc>
      </w:tr>
    </w:tbl>
    <w:p w14:paraId="6C3302CE"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187C2524" w14:textId="77777777">
        <w:trPr>
          <w:cantSplit/>
          <w:jc w:val="center"/>
        </w:trPr>
        <w:tc>
          <w:tcPr>
            <w:tcW w:w="10370" w:type="dxa"/>
            <w:tcMar>
              <w:top w:w="70" w:type="dxa"/>
              <w:left w:w="90" w:type="dxa"/>
              <w:bottom w:w="80" w:type="dxa"/>
              <w:right w:w="90" w:type="dxa"/>
            </w:tcMar>
          </w:tcPr>
          <w:p w14:paraId="7BFF8840"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003. </w:t>
            </w:r>
            <w:r w:rsidRPr="002F1F9A">
              <w:rPr>
                <w:rFonts w:ascii="Consolas" w:hAnsi="Consolas"/>
                <w:b/>
                <w:color w:val="1F1F1F"/>
                <w:sz w:val="21"/>
              </w:rPr>
              <w:t>Trong Java, khi một biến kiểu Animal tham chiếu tới object Dog và gọi animal.makeSound(), phương thức nào được thực thi và cơ chế nào quyết định điều đó?</w:t>
            </w:r>
          </w:p>
          <w:p w14:paraId="151B035A"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Phương thức makeSound() của Dog được thực thi, quyết định bởi dynamic dispatch — JVM tra kiểu thực tế của object tại runtime, không dựa vào kiểu khai báo của biến.</w:t>
            </w:r>
          </w:p>
          <w:p w14:paraId="485C502A"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Java dùng dynamic dispatch: JVM tra kiểu thực tế của object tại runtime để chọn phương thức override phù hợp, không dựa vào kiểu khai báo của biến tham chiếu.</w:t>
            </w:r>
          </w:p>
        </w:tc>
      </w:tr>
    </w:tbl>
    <w:p w14:paraId="6DA98D4C"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723FCE13" w14:textId="77777777">
        <w:trPr>
          <w:cantSplit/>
          <w:jc w:val="center"/>
        </w:trPr>
        <w:tc>
          <w:tcPr>
            <w:tcW w:w="10370" w:type="dxa"/>
            <w:tcMar>
              <w:top w:w="70" w:type="dxa"/>
              <w:left w:w="90" w:type="dxa"/>
              <w:bottom w:w="80" w:type="dxa"/>
              <w:right w:w="90" w:type="dxa"/>
            </w:tcMar>
          </w:tcPr>
          <w:p w14:paraId="1C9E97CB"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004. </w:t>
            </w:r>
            <w:r w:rsidRPr="002F1F9A">
              <w:rPr>
                <w:rFonts w:ascii="Consolas" w:hAnsi="Consolas"/>
                <w:b/>
                <w:color w:val="1F1F1F"/>
                <w:sz w:val="21"/>
              </w:rPr>
              <w:t>Abstraction và encapsulation thường bị nhầm là cùng một khái niệm trong OOP, nhưng khác nhau ở điểm nào?</w:t>
            </w:r>
          </w:p>
          <w:p w14:paraId="0B3211E7"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Abstraction tập trung ẩn độ phức tạp bằng cách chỉ lộ hành vi/interface cần thiết, còn encapsulation tập trung gói dữ liệu và hành vi, kiểm soát truy cập để bảo vệ trạng thái nội bộ.</w:t>
            </w:r>
          </w:p>
          <w:p w14:paraId="1AE58584"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Abstraction là ẩn độ phức tạp và chỉ lộ ra hành vi cần thiết (thiết kế giao diện), còn encapsulation là gói dữ liệu cùng hành vi và kiểm soát truy cập để bảo vệ trạng thái nội bộ.</w:t>
            </w:r>
          </w:p>
        </w:tc>
      </w:tr>
    </w:tbl>
    <w:p w14:paraId="14D1A6CA"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161ABEC9" w14:textId="77777777">
        <w:trPr>
          <w:cantSplit/>
          <w:jc w:val="center"/>
        </w:trPr>
        <w:tc>
          <w:tcPr>
            <w:tcW w:w="10370" w:type="dxa"/>
            <w:tcMar>
              <w:top w:w="70" w:type="dxa"/>
              <w:left w:w="90" w:type="dxa"/>
              <w:bottom w:w="80" w:type="dxa"/>
              <w:right w:w="90" w:type="dxa"/>
            </w:tcMar>
          </w:tcPr>
          <w:p w14:paraId="49F85ED6"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lastRenderedPageBreak/>
              <w:t xml:space="preserve">Câu 005. </w:t>
            </w:r>
            <w:r w:rsidRPr="002F1F9A">
              <w:rPr>
                <w:rFonts w:ascii="Consolas" w:hAnsi="Consolas"/>
                <w:b/>
                <w:color w:val="1F1F1F"/>
                <w:sz w:val="21"/>
              </w:rPr>
              <w:t>Class OrderProcessor hiện đang tính tổng tiền đơn hàng, lưu đơn hàng vào database, gửi email xác nhận và ghi log trong cùng một class. Đây là dấu hiệu vi phạm nguyên tắc nào trong SOLID, hướng refactor phù hợp là gì?</w:t>
            </w:r>
          </w:p>
          <w:p w14:paraId="585B0E35"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Vi phạm Single Responsibility Principle vì class có nhiều lý do để thay đổi; nên tách thành các class riêng, mỗi class chỉ đảm nhận một trách nhiệm cụ thể trong nghiệp vụ đơn hàng.</w:t>
            </w:r>
          </w:p>
          <w:p w14:paraId="383CF89F"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Class có nhiều lý do để thay đổi (tính toán, lưu trữ, thông báo, log) là dấu hiệu vi phạm SRP; nên tách thành các class riêng, mỗi class một trách nhiệm.</w:t>
            </w:r>
          </w:p>
        </w:tc>
      </w:tr>
    </w:tbl>
    <w:p w14:paraId="1B15E263"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29943417" w14:textId="77777777">
        <w:trPr>
          <w:cantSplit/>
          <w:jc w:val="center"/>
        </w:trPr>
        <w:tc>
          <w:tcPr>
            <w:tcW w:w="10370" w:type="dxa"/>
            <w:tcMar>
              <w:top w:w="70" w:type="dxa"/>
              <w:left w:w="90" w:type="dxa"/>
              <w:bottom w:w="80" w:type="dxa"/>
              <w:right w:w="90" w:type="dxa"/>
            </w:tcMar>
          </w:tcPr>
          <w:p w14:paraId="319AC0BD"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006. </w:t>
            </w:r>
            <w:r w:rsidRPr="002F1F9A">
              <w:rPr>
                <w:rFonts w:ascii="Consolas" w:hAnsi="Consolas"/>
                <w:b/>
                <w:color w:val="1F1F1F"/>
                <w:sz w:val="21"/>
              </w:rPr>
              <w:t>Một hệ thống tính phí vận chuyển dùng if-else theo từng loại (STANDARD, EXPRESS, SAME_DAY); mỗi khi thêm loại vận chuyển mới lại phải sửa class tính phí hiện có. Thiết kế nào sau đây tuân thủ Open/Closed Principle tốt nhất?</w:t>
            </w:r>
          </w:p>
          <w:p w14:paraId="18E0E529"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Định nghĩa interface ShippingFeeStrategy với implementation riêng cho từng loại vận chuyển; thêm loại mới chỉ cần thêm class implementation mới, không sửa code cũ.</w:t>
            </w:r>
          </w:p>
          <w:p w14:paraId="06C408D9"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OCP yêu cầu mở rộng hành vi mà không sửa code cũ; tách mỗi loại vận chuyển thành một implementation của interface strategy cho phép thêm mới chỉ bằng cách thêm class, không sửa class tính phí.</w:t>
            </w:r>
          </w:p>
        </w:tc>
      </w:tr>
    </w:tbl>
    <w:p w14:paraId="359F263B"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515EE171" w14:textId="77777777">
        <w:trPr>
          <w:cantSplit/>
          <w:jc w:val="center"/>
        </w:trPr>
        <w:tc>
          <w:tcPr>
            <w:tcW w:w="10370" w:type="dxa"/>
            <w:tcMar>
              <w:top w:w="70" w:type="dxa"/>
              <w:left w:w="90" w:type="dxa"/>
              <w:bottom w:w="80" w:type="dxa"/>
              <w:right w:w="90" w:type="dxa"/>
            </w:tcMar>
          </w:tcPr>
          <w:p w14:paraId="358A710A"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007. </w:t>
            </w:r>
            <w:r w:rsidRPr="002F1F9A">
              <w:rPr>
                <w:rFonts w:ascii="Consolas" w:hAnsi="Consolas"/>
                <w:b/>
                <w:color w:val="1F1F1F"/>
                <w:sz w:val="21"/>
              </w:rPr>
              <w:t>Class Square kế thừa từ Rectangle và override setWidth()/setHeight() để luôn giữ chiều rộng bằng chiều cao. Đoạn code dùng chung set width và height riêng biệt rồi kiểm tra diện tích bắt đầu cho kết quả sai khi truyền vào Square. Đây là ví dụ vi phạm nguyên tắc nào?</w:t>
            </w:r>
          </w:p>
          <w:p w14:paraId="1B1F4AAD"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Liskov Substitution Principle, vì Square thay đổi hành vi kỳ vọng của Rectangle khiến code hoạt động đúng với Rectangle không còn đúng khi thay bằng Square.</w:t>
            </w:r>
          </w:p>
          <w:p w14:paraId="1A80919D"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Đây là ví dụ kinh điển vi phạm Liskov Substitution: subclass thay đổi hành vi kỳ vọng của superclass khiến code đang chạy đúng với Rectangle bị sai khi thay bằng Square.</w:t>
            </w:r>
          </w:p>
        </w:tc>
      </w:tr>
    </w:tbl>
    <w:p w14:paraId="3FFB88BD"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19EB5203" w14:textId="77777777">
        <w:trPr>
          <w:cantSplit/>
          <w:jc w:val="center"/>
        </w:trPr>
        <w:tc>
          <w:tcPr>
            <w:tcW w:w="10370" w:type="dxa"/>
            <w:tcMar>
              <w:top w:w="70" w:type="dxa"/>
              <w:left w:w="90" w:type="dxa"/>
              <w:bottom w:w="80" w:type="dxa"/>
              <w:right w:w="90" w:type="dxa"/>
            </w:tcMar>
          </w:tcPr>
          <w:p w14:paraId="2FB98896"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008. </w:t>
            </w:r>
            <w:r w:rsidRPr="002F1F9A">
              <w:rPr>
                <w:rFonts w:ascii="Consolas" w:hAnsi="Consolas"/>
                <w:b/>
                <w:color w:val="1F1F1F"/>
                <w:sz w:val="21"/>
              </w:rPr>
              <w:t>Interface Worker có các phương thức code(), test(), deploy(), writeDocumentation(). Class Intern chỉ cần code() nhưng buộc phải cung cấp cả các phương thức khác. Vấn đề này nên được xử lý theo nguyên tắc nào?</w:t>
            </w:r>
          </w:p>
          <w:p w14:paraId="7BB9B8BB"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Interface Segregation Principle: nên tách Worker thành các interface nhỏ hơn theo từng nhóm hành vi, để class chỉ cần implement những interface phù hợp với vai trò của nó.</w:t>
            </w:r>
          </w:p>
          <w:p w14:paraId="1EF0E0C3"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Interface Segregation Principle khuyến nghị tách interface lớn thành nhiều interface nhỏ theo vai trò, để class không bị buộc implement phương thức không dùng tới.</w:t>
            </w:r>
          </w:p>
        </w:tc>
      </w:tr>
    </w:tbl>
    <w:p w14:paraId="73B60744"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04ED5EC7" w14:textId="77777777">
        <w:trPr>
          <w:cantSplit/>
          <w:jc w:val="center"/>
        </w:trPr>
        <w:tc>
          <w:tcPr>
            <w:tcW w:w="10370" w:type="dxa"/>
            <w:tcMar>
              <w:top w:w="70" w:type="dxa"/>
              <w:left w:w="90" w:type="dxa"/>
              <w:bottom w:w="80" w:type="dxa"/>
              <w:right w:w="90" w:type="dxa"/>
            </w:tcMar>
          </w:tcPr>
          <w:p w14:paraId="2941B52A"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009. </w:t>
            </w:r>
            <w:r w:rsidRPr="002F1F9A">
              <w:rPr>
                <w:rFonts w:ascii="Consolas" w:hAnsi="Consolas"/>
                <w:b/>
                <w:color w:val="1F1F1F"/>
                <w:sz w:val="21"/>
              </w:rPr>
              <w:t>Class OrderService tự khởi tạo new MySqlOrderRepository() bên trong constructor để lưu đơn hàng, gây khó khăn khi cần đổi kiểu lưu trữ hoặc viết unit test. Theo Dependency Inversion Principle, nên sửa như thế nào?</w:t>
            </w:r>
          </w:p>
          <w:p w14:paraId="58CFD0AB"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Cho OrderService phụ thuộc vào một interface như OrderRepository, còn instance cụ thể được truyền vào từ bên ngoài qua constructor, để module cấp cao không phụ thuộc trực tiếp vào chi tiết cấp thấp.</w:t>
            </w:r>
          </w:p>
          <w:p w14:paraId="378503BE"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DIP yêu cầu module cấp cao chỉ phụ thuộc vào abstraction; instance cụ thể được truyền vào từ bên ngoài (constructor injection) thay vì tự khởi tạo bên trong.</w:t>
            </w:r>
          </w:p>
        </w:tc>
      </w:tr>
    </w:tbl>
    <w:p w14:paraId="2159A819"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7CFC9472" w14:textId="77777777">
        <w:trPr>
          <w:cantSplit/>
          <w:jc w:val="center"/>
        </w:trPr>
        <w:tc>
          <w:tcPr>
            <w:tcW w:w="10370" w:type="dxa"/>
            <w:tcMar>
              <w:top w:w="70" w:type="dxa"/>
              <w:left w:w="90" w:type="dxa"/>
              <w:bottom w:w="80" w:type="dxa"/>
              <w:right w:w="90" w:type="dxa"/>
            </w:tcMar>
          </w:tcPr>
          <w:p w14:paraId="07929C94"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lastRenderedPageBreak/>
              <w:t xml:space="preserve">Câu 010. </w:t>
            </w:r>
            <w:r w:rsidRPr="002F1F9A">
              <w:rPr>
                <w:rFonts w:ascii="Consolas" w:hAnsi="Consolas"/>
                <w:b/>
                <w:color w:val="1F1F1F"/>
                <w:sz w:val="21"/>
              </w:rPr>
              <w:t>Factory pattern phù hợp nhất khi nào trong thiết kế backend?</w:t>
            </w:r>
          </w:p>
          <w:p w14:paraId="1E8D96E9"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Khi logic khởi tạo object phức tạp hoặc cần chọn implementation cụ thể dựa trên điều kiện tại runtime, và code gọi không nên phụ thuộc trực tiếp vào class cụ thể.</w:t>
            </w:r>
          </w:p>
          <w:p w14:paraId="38E32483"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Factory pattern che giấu logic khởi tạo phức tạp/điều kiện chọn implementation, giúp code gọi không phụ thuộc trực tiếp vào constructor hay class cụ thể.</w:t>
            </w:r>
          </w:p>
        </w:tc>
      </w:tr>
    </w:tbl>
    <w:p w14:paraId="00D7D7F9"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6F1004DB" w14:textId="77777777">
        <w:trPr>
          <w:cantSplit/>
          <w:jc w:val="center"/>
        </w:trPr>
        <w:tc>
          <w:tcPr>
            <w:tcW w:w="10370" w:type="dxa"/>
            <w:tcMar>
              <w:top w:w="70" w:type="dxa"/>
              <w:left w:w="90" w:type="dxa"/>
              <w:bottom w:w="80" w:type="dxa"/>
              <w:right w:w="90" w:type="dxa"/>
            </w:tcMar>
          </w:tcPr>
          <w:p w14:paraId="738516FD"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011. </w:t>
            </w:r>
            <w:r w:rsidRPr="002F1F9A">
              <w:rPr>
                <w:rFonts w:ascii="Consolas" w:hAnsi="Consolas"/>
                <w:b/>
                <w:color w:val="1F1F1F"/>
                <w:sz w:val="21"/>
              </w:rPr>
              <w:t>Singleton pattern thường dùng cho connection pool hay config manager, nhưng lại bị chỉ trích nhiều trong thiết kế backend hiện đại vì lý do gì?</w:t>
            </w:r>
          </w:p>
          <w:p w14:paraId="53CFD634"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Singleton tạo global state ẩn, gây khó khăn cho unit test (khó mock/thay thế) và có thể gây race condition nếu không xử lý thread-safety đúng cách.</w:t>
            </w:r>
          </w:p>
          <w:p w14:paraId="67597CA7"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Singleton tạo global state ẩn, khó mock khi test và dễ gây race condition nếu không xử lý thread-safety đúng cách trong môi trường đa luồng.</w:t>
            </w:r>
          </w:p>
        </w:tc>
      </w:tr>
    </w:tbl>
    <w:p w14:paraId="54973EDE"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1044A228" w14:textId="77777777">
        <w:trPr>
          <w:cantSplit/>
          <w:jc w:val="center"/>
        </w:trPr>
        <w:tc>
          <w:tcPr>
            <w:tcW w:w="10370" w:type="dxa"/>
            <w:tcMar>
              <w:top w:w="70" w:type="dxa"/>
              <w:left w:w="90" w:type="dxa"/>
              <w:bottom w:w="80" w:type="dxa"/>
              <w:right w:w="90" w:type="dxa"/>
            </w:tcMar>
          </w:tcPr>
          <w:p w14:paraId="4953A77C"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012. </w:t>
            </w:r>
            <w:r w:rsidRPr="002F1F9A">
              <w:rPr>
                <w:rFonts w:ascii="Consolas" w:hAnsi="Consolas"/>
                <w:b/>
                <w:color w:val="1F1F1F"/>
                <w:sz w:val="21"/>
              </w:rPr>
              <w:t>Strategy pattern giúp giải quyết vấn đề gì trong thiết kế hướng đối tượng?</w:t>
            </w:r>
          </w:p>
          <w:p w14:paraId="294D1BE9"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Cho phép định nghĩa một nhóm thuật toán có thể thay thế lẫn nhau, đóng gói mỗi thuật toán vào một class riêng và chọn thuật toán tại runtime mà không cần sửa code của class sử dụng.</w:t>
            </w:r>
          </w:p>
          <w:p w14:paraId="0E3487A6"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Strategy đóng gói mỗi thuật toán vào một class riêng cùng chung interface, cho phép chọn/thay đổi thuật toán tại runtime mà không sửa code của class sử dụng nó.</w:t>
            </w:r>
          </w:p>
        </w:tc>
      </w:tr>
    </w:tbl>
    <w:p w14:paraId="340D8A82"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3F6796F3" w14:textId="77777777">
        <w:trPr>
          <w:cantSplit/>
          <w:jc w:val="center"/>
        </w:trPr>
        <w:tc>
          <w:tcPr>
            <w:tcW w:w="10370" w:type="dxa"/>
            <w:tcMar>
              <w:top w:w="70" w:type="dxa"/>
              <w:left w:w="90" w:type="dxa"/>
              <w:bottom w:w="80" w:type="dxa"/>
              <w:right w:w="90" w:type="dxa"/>
            </w:tcMar>
          </w:tcPr>
          <w:p w14:paraId="06877CFD"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013. </w:t>
            </w:r>
            <w:r w:rsidRPr="002F1F9A">
              <w:rPr>
                <w:rFonts w:ascii="Consolas" w:hAnsi="Consolas"/>
                <w:b/>
                <w:color w:val="1F1F1F"/>
                <w:sz w:val="21"/>
              </w:rPr>
              <w:t>Observer pattern thường được áp dụng trong tình huống nào ở hệ thống backend?</w:t>
            </w:r>
          </w:p>
          <w:p w14:paraId="16D2AEA2"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Khi một object (subject) cần thông báo cho nhiều object khác (observer) mỗi khi trạng thái của nó thay đổi, mà không cần biết cụ thể các observer đó là ai, ví dụ hệ thống event/pub-sub.</w:t>
            </w:r>
          </w:p>
          <w:p w14:paraId="2B824396"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Observer phù hợp khi một subject cần thông báo cho nhiều observer khi trạng thái thay đổi mà không cần biết cụ thể các observer là ai, ví dụ hệ thống event/pub-sub.</w:t>
            </w:r>
          </w:p>
        </w:tc>
      </w:tr>
    </w:tbl>
    <w:p w14:paraId="0416D0BB"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4E46E825" w14:textId="77777777">
        <w:trPr>
          <w:cantSplit/>
          <w:jc w:val="center"/>
        </w:trPr>
        <w:tc>
          <w:tcPr>
            <w:tcW w:w="10370" w:type="dxa"/>
            <w:tcMar>
              <w:top w:w="70" w:type="dxa"/>
              <w:left w:w="90" w:type="dxa"/>
              <w:bottom w:w="80" w:type="dxa"/>
              <w:right w:w="90" w:type="dxa"/>
            </w:tcMar>
          </w:tcPr>
          <w:p w14:paraId="7A525159"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014. </w:t>
            </w:r>
            <w:r w:rsidRPr="002F1F9A">
              <w:rPr>
                <w:rFonts w:ascii="Consolas" w:hAnsi="Consolas"/>
                <w:b/>
                <w:color w:val="1F1F1F"/>
                <w:sz w:val="21"/>
              </w:rPr>
              <w:t>Class HttpRequestBuilder có tới 10 tham số tùy chọn như header, timeout, retry, body. Builder pattern giúp giải quyết vấn đề gì so với dùng constructor nhiều tham số hoặc nhiều constructor overload?</w:t>
            </w:r>
          </w:p>
          <w:p w14:paraId="4307C51C"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Cho phép khởi tạo object phức tạp theo từng bước, chỉ set các tham số cần thiết theo tên rõ ràng, tránh 'telescoping constructor' và giúp code gọi dễ đọc hơn.</w:t>
            </w:r>
          </w:p>
          <w:p w14:paraId="1C218DBA"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Builder cho phép khởi tạo object phức tạp theo từng bước rõ tên tham số, tránh 'telescoping constructor' và giúp code gọi dễ đọc, dễ bảo trì.</w:t>
            </w:r>
          </w:p>
        </w:tc>
      </w:tr>
    </w:tbl>
    <w:p w14:paraId="1144A98A"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1CB3AE08" w14:textId="77777777">
        <w:trPr>
          <w:cantSplit/>
          <w:jc w:val="center"/>
        </w:trPr>
        <w:tc>
          <w:tcPr>
            <w:tcW w:w="10370" w:type="dxa"/>
            <w:tcMar>
              <w:top w:w="70" w:type="dxa"/>
              <w:left w:w="90" w:type="dxa"/>
              <w:bottom w:w="80" w:type="dxa"/>
              <w:right w:w="90" w:type="dxa"/>
            </w:tcMar>
          </w:tcPr>
          <w:p w14:paraId="1228BB4C"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015. </w:t>
            </w:r>
            <w:r w:rsidRPr="002F1F9A">
              <w:rPr>
                <w:rFonts w:ascii="Consolas" w:hAnsi="Consolas"/>
                <w:b/>
                <w:color w:val="1F1F1F"/>
                <w:sz w:val="21"/>
              </w:rPr>
              <w:t>Decorator pattern khác gì so với việc dùng inheritance để thêm hành vi mới cho một class?</w:t>
            </w:r>
          </w:p>
          <w:p w14:paraId="3FA613DF"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Decorator bọc object gốc bằng một hoặc nhiều lớp wrapper để thêm hành vi động tại runtime và có thể kết hợp linh hoạt, còn inheritance cố định hành vi thêm vào tại compile time.</w:t>
            </w:r>
          </w:p>
          <w:p w14:paraId="615533DE"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Decorator bọc object gốc bằng wrapper để thêm hành vi động tại runtime và kết hợp linh hoạt nhiều decorator, còn inheritance cố định hành vi tại compile time và dễ gây bùng nổ subclass.</w:t>
            </w:r>
          </w:p>
        </w:tc>
      </w:tr>
    </w:tbl>
    <w:p w14:paraId="34282F57"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52B3C123" w14:textId="77777777">
        <w:trPr>
          <w:cantSplit/>
          <w:jc w:val="center"/>
        </w:trPr>
        <w:tc>
          <w:tcPr>
            <w:tcW w:w="10370" w:type="dxa"/>
            <w:tcMar>
              <w:top w:w="70" w:type="dxa"/>
              <w:left w:w="90" w:type="dxa"/>
              <w:bottom w:w="80" w:type="dxa"/>
              <w:right w:w="90" w:type="dxa"/>
            </w:tcMar>
          </w:tcPr>
          <w:p w14:paraId="04ACEC8F"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lastRenderedPageBreak/>
              <w:t xml:space="preserve">Câu 016. </w:t>
            </w:r>
            <w:r w:rsidRPr="002F1F9A">
              <w:rPr>
                <w:rFonts w:ascii="Consolas" w:hAnsi="Consolas"/>
                <w:b/>
                <w:color w:val="1F1F1F"/>
                <w:sz w:val="21"/>
              </w:rPr>
              <w:t>Khi nào nên chọn abstract class thay vì interface (trong ngôn ngữ hỗ trợ cả hai, ví dụ Java) cho một nhóm class liên quan?</w:t>
            </w:r>
          </w:p>
          <w:p w14:paraId="78FBD627"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Khi các class con chia sẻ chung một phần trạng thái hoặc implementation mặc định, và có quan hệ 'is-a' rõ ràng theo cùng một cây phân cấp, cần field/constructor dùng chung.</w:t>
            </w:r>
          </w:p>
          <w:p w14:paraId="70539CD0"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Abstract class phù hợp khi các class con chia sẻ trạng thái hoặc implementation mặc định theo một quan hệ is-a rõ ràng, chứ không chỉ là hợp đồng hành vi thuần túy.</w:t>
            </w:r>
          </w:p>
        </w:tc>
      </w:tr>
    </w:tbl>
    <w:p w14:paraId="55053301"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09848F16" w14:textId="77777777">
        <w:trPr>
          <w:cantSplit/>
          <w:jc w:val="center"/>
        </w:trPr>
        <w:tc>
          <w:tcPr>
            <w:tcW w:w="10370" w:type="dxa"/>
            <w:tcMar>
              <w:top w:w="70" w:type="dxa"/>
              <w:left w:w="90" w:type="dxa"/>
              <w:bottom w:w="80" w:type="dxa"/>
              <w:right w:w="90" w:type="dxa"/>
            </w:tcMar>
          </w:tcPr>
          <w:p w14:paraId="43829EA8"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017. </w:t>
            </w:r>
            <w:r w:rsidRPr="002F1F9A">
              <w:rPr>
                <w:rFonts w:ascii="Consolas" w:hAnsi="Consolas"/>
                <w:b/>
                <w:color w:val="1F1F1F"/>
                <w:sz w:val="21"/>
              </w:rPr>
              <w:t>Mục tiêu thiết kế OOP tốt thường được mô tả là 'low coupling, high cohesion'. Điều này có nghĩa là gì?</w:t>
            </w:r>
          </w:p>
          <w:p w14:paraId="050D5F16"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Các module/class nên phụ thuộc lẫn nhau càng ít càng tốt (low coupling), và mỗi class nên tập trung vào một nhóm trách nhiệm liên quan chặt chẽ với nhau (high cohesion).</w:t>
            </w:r>
          </w:p>
          <w:p w14:paraId="6D05907A"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Low coupling nghĩa là các module ít phụ thuộc lẫn nhau để dễ thay đổi độc lập; high cohesion nghĩa là mỗi class tập trung vào một nhóm trách nhiệm liên quan chặt chẽ.</w:t>
            </w:r>
          </w:p>
        </w:tc>
      </w:tr>
    </w:tbl>
    <w:p w14:paraId="3D71EEB9"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227F7A38" w14:textId="77777777">
        <w:trPr>
          <w:cantSplit/>
          <w:jc w:val="center"/>
        </w:trPr>
        <w:tc>
          <w:tcPr>
            <w:tcW w:w="10370" w:type="dxa"/>
            <w:tcMar>
              <w:top w:w="70" w:type="dxa"/>
              <w:left w:w="90" w:type="dxa"/>
              <w:bottom w:w="80" w:type="dxa"/>
              <w:right w:w="90" w:type="dxa"/>
            </w:tcMar>
          </w:tcPr>
          <w:p w14:paraId="56DFFDBB"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018. </w:t>
            </w:r>
            <w:r w:rsidRPr="002F1F9A">
              <w:rPr>
                <w:rFonts w:ascii="Consolas" w:hAnsi="Consolas"/>
                <w:b/>
                <w:color w:val="1F1F1F"/>
                <w:sz w:val="21"/>
              </w:rPr>
              <w:t>Trong thiết kế một service backend xử lý đồng thời (concurrent), vì sao immutable object thường được ưu tiên cho các đối tượng value/DTO?</w:t>
            </w:r>
          </w:p>
          <w:p w14:paraId="6A15D68F"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Immutable object không thể bị thay đổi trạng thái sau khi tạo, nên chia sẻ an toàn giữa nhiều thread mà không cần đồng bộ hóa, tránh race condition khi đọc/ghi đồng thời.</w:t>
            </w:r>
          </w:p>
          <w:p w14:paraId="62D50DCE"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Immutable object không thể đổi trạng thái sau khi tạo nên chia sẻ an toàn giữa nhiều thread mà không cần lock, tránh race condition khi đọc/ghi đồng thời.</w:t>
            </w:r>
          </w:p>
        </w:tc>
      </w:tr>
    </w:tbl>
    <w:p w14:paraId="0F807CC8"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52F30980" w14:textId="77777777">
        <w:trPr>
          <w:cantSplit/>
          <w:jc w:val="center"/>
        </w:trPr>
        <w:tc>
          <w:tcPr>
            <w:tcW w:w="10370" w:type="dxa"/>
            <w:tcMar>
              <w:top w:w="70" w:type="dxa"/>
              <w:left w:w="90" w:type="dxa"/>
              <w:bottom w:w="80" w:type="dxa"/>
              <w:right w:w="90" w:type="dxa"/>
            </w:tcMar>
          </w:tcPr>
          <w:p w14:paraId="4F3FAE3E"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019. </w:t>
            </w:r>
            <w:r w:rsidRPr="002F1F9A">
              <w:rPr>
                <w:rFonts w:ascii="Consolas" w:hAnsi="Consolas"/>
                <w:b/>
                <w:color w:val="1F1F1F"/>
                <w:sz w:val="21"/>
              </w:rPr>
              <w:t>Khi thiết kế phương thức so sánh bằng nhau (equality) cho một value object như Money hay Point, nguyên tắc quan trọng nào cần tuân thủ để tránh lỗi khó phát hiện khi dùng trong Set/Map?</w:t>
            </w:r>
          </w:p>
          <w:p w14:paraId="590C5318"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Equals theo logic phải luôn đi kèm hashCode nhất quán tương ứng; nếu override equals theo nội dung mà không override hashCode, object có thể bị mất hoặc trùng lặp sai khi lưu trong collection dựa trên hash.</w:t>
            </w:r>
          </w:p>
          <w:p w14:paraId="48DCA000"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Hai object equals theo logic phải luôn có cùng hashCode tương ứng; override equals mà không override hashCode nhất quán khiến object bị mất hoặc trùng lặp sai trong collection dựa trên hash.</w:t>
            </w:r>
          </w:p>
        </w:tc>
      </w:tr>
    </w:tbl>
    <w:p w14:paraId="50C043BF"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1A68A471" w14:textId="77777777">
        <w:trPr>
          <w:cantSplit/>
          <w:jc w:val="center"/>
        </w:trPr>
        <w:tc>
          <w:tcPr>
            <w:tcW w:w="10370" w:type="dxa"/>
            <w:tcMar>
              <w:top w:w="70" w:type="dxa"/>
              <w:left w:w="90" w:type="dxa"/>
              <w:bottom w:w="80" w:type="dxa"/>
              <w:right w:w="90" w:type="dxa"/>
            </w:tcMar>
          </w:tcPr>
          <w:p w14:paraId="7AF3E4D4"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020. </w:t>
            </w:r>
            <w:r w:rsidRPr="002F1F9A">
              <w:rPr>
                <w:rFonts w:ascii="Consolas" w:hAnsi="Consolas"/>
                <w:b/>
                <w:color w:val="1F1F1F"/>
                <w:sz w:val="21"/>
              </w:rPr>
              <w:t>Một class có hơn 2000 dòng code, chứa logic xử lý cho gần như mọi nghiệp vụ của ứng dụng, và bất kỳ thay đổi nhỏ nào cũng cần sửa class này. Đây là code smell nào, và hướng refactor phổ biến là gì?</w:t>
            </w:r>
          </w:p>
          <w:p w14:paraId="799E8F2D"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Đây là 'God Class' smell, vi phạm Single Responsibility; nên áp dụng Extract Class/Extract Method để tách các nhóm trách nhiệm liên quan thành các class nhỏ hơn, mỗi class một nghiệp vụ.</w:t>
            </w:r>
          </w:p>
          <w:p w14:paraId="52E79C6B"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Đây là 'God Class' — vi phạm Single Responsibility; Extract Class/Extract Method giúp tách các nhóm trách nhiệm liên quan thành các class nhỏ hơn, mỗi class một nghiệp vụ.</w:t>
            </w:r>
          </w:p>
        </w:tc>
      </w:tr>
    </w:tbl>
    <w:p w14:paraId="3B794849" w14:textId="77777777" w:rsidR="002D7CDE" w:rsidRDefault="002D7CDE">
      <w:pPr>
        <w:spacing w:after="0"/>
      </w:pPr>
    </w:p>
    <w:p w14:paraId="36D6EC11" w14:textId="77777777" w:rsidR="002D7CDE" w:rsidRDefault="00000000">
      <w:pPr>
        <w:pStyle w:val="Heading1"/>
      </w:pPr>
      <w:r>
        <w:rPr>
          <w:rFonts w:ascii="Consolas" w:hAnsi="Consolas"/>
        </w:rPr>
        <w:t>Chủ đề 02. Java Core trong dự án</w:t>
      </w:r>
    </w:p>
    <w:p w14:paraId="6E2B0FF4" w14:textId="77777777" w:rsidR="002D7CDE" w:rsidRDefault="00000000">
      <w:pPr>
        <w:spacing w:after="200"/>
      </w:pPr>
      <w:r>
        <w:rPr>
          <w:rFonts w:ascii="Consolas" w:hAnsi="Consolas"/>
          <w:b/>
        </w:rPr>
        <w:t>Tổng số: 20 câu</w:t>
      </w:r>
      <w:r>
        <w:rPr>
          <w:rFonts w:ascii="Consolas" w:hAnsi="Consolas"/>
        </w:rPr>
        <w:t xml:space="preserve">  |  Trọng tâm: tình huống dự án, debug và production</w:t>
      </w:r>
    </w:p>
    <w:p w14:paraId="0510044C" w14:textId="77777777" w:rsidR="002D7CDE" w:rsidRDefault="00000000">
      <w:pPr>
        <w:pStyle w:val="Heading2"/>
      </w:pPr>
      <w:r>
        <w:rPr>
          <w:rFonts w:ascii="Consolas" w:hAnsi="Consolas"/>
        </w:rPr>
        <w:lastRenderedPageBreak/>
        <w:t>Tình huống dự án / Production</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0604B676" w14:textId="77777777">
        <w:trPr>
          <w:cantSplit/>
          <w:jc w:val="center"/>
        </w:trPr>
        <w:tc>
          <w:tcPr>
            <w:tcW w:w="10370" w:type="dxa"/>
            <w:tcMar>
              <w:top w:w="70" w:type="dxa"/>
              <w:left w:w="90" w:type="dxa"/>
              <w:bottom w:w="80" w:type="dxa"/>
              <w:right w:w="90" w:type="dxa"/>
            </w:tcMar>
          </w:tcPr>
          <w:p w14:paraId="52818670"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021. </w:t>
            </w:r>
            <w:r w:rsidRPr="002F1F9A">
              <w:rPr>
                <w:rFonts w:ascii="Consolas" w:hAnsi="Consolas"/>
                <w:b/>
                <w:color w:val="1F1F1F"/>
                <w:sz w:val="21"/>
              </w:rPr>
              <w:t>Một service phải ghép hàng nghìn đoạn text để tạo file export. Nên dùng String, StringBuilder hay StringBuffer, và vì sao?</w:t>
            </w:r>
          </w:p>
          <w:p w14:paraId="4E0F64AF"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String cho chuỗi bất biến. StringBuilder cho nối/sửa chuỗi nhiều lần trong một luồng. StringBuffer tương tự nhưng synchronized, chậm hơn và hiếm khi cần trong code hiện đại.</w:t>
            </w:r>
          </w:p>
          <w:p w14:paraId="3F9659ED"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Ý chính cần ghi nhớ: String cho chuỗi bất biến. StringBuilder cho nối/sửa chuỗi nhiều lần trong một luồng. StringBuffer tương tự nhưng synchronized, chậm hơn và hiếm khi cần trong code hiện đại.</w:t>
            </w:r>
          </w:p>
        </w:tc>
      </w:tr>
    </w:tbl>
    <w:p w14:paraId="7DD88CC7"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3D0705BE" w14:textId="77777777">
        <w:trPr>
          <w:cantSplit/>
          <w:jc w:val="center"/>
        </w:trPr>
        <w:tc>
          <w:tcPr>
            <w:tcW w:w="10370" w:type="dxa"/>
            <w:tcMar>
              <w:top w:w="70" w:type="dxa"/>
              <w:left w:w="90" w:type="dxa"/>
              <w:bottom w:w="80" w:type="dxa"/>
              <w:right w:w="90" w:type="dxa"/>
            </w:tcMar>
          </w:tcPr>
          <w:p w14:paraId="779DAC2B"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022. </w:t>
            </w:r>
            <w:r w:rsidRPr="002F1F9A">
              <w:rPr>
                <w:rFonts w:ascii="Consolas" w:hAnsi="Consolas"/>
                <w:b/>
                <w:color w:val="1F1F1F"/>
                <w:sz w:val="21"/>
              </w:rPr>
              <w:t>Trong một API đọc danh sách theo index rất nhiều và chủ yếu thêm phần tử ở cuối, nên chọn ArrayList hay LinkedList?</w:t>
            </w:r>
          </w:p>
          <w:p w14:paraId="76E2F3D1"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ArrayList dựa trên mảng động: truy cập index nhanh O(1), thêm cuối amortized O(1), chèn giữa phải dịch phần tử. LinkedList truy cập index O(n), thêm/xóa tại node đã biết O(1) nhưng overhead bộ nhớ lớn; thực tế ArrayList thường tốt hơn.</w:t>
            </w:r>
          </w:p>
          <w:p w14:paraId="7BB07F0D"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Ý chính cần ghi nhớ: ArrayList dựa trên mảng động: truy cập index nhanh O(1), thêm cuối amortized O(1), chèn giữa phải dịch phần tử. LinkedList truy cập index O(n), thêm/xóa tại node đã biết O(1) nhưng overhead bộ nhớ lớn; thực tế ArrayList thường tốt hơn.</w:t>
            </w:r>
          </w:p>
        </w:tc>
      </w:tr>
    </w:tbl>
    <w:p w14:paraId="517412C7"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157690DE" w14:textId="77777777">
        <w:trPr>
          <w:cantSplit/>
          <w:jc w:val="center"/>
        </w:trPr>
        <w:tc>
          <w:tcPr>
            <w:tcW w:w="10370" w:type="dxa"/>
            <w:tcMar>
              <w:top w:w="70" w:type="dxa"/>
              <w:left w:w="90" w:type="dxa"/>
              <w:bottom w:w="80" w:type="dxa"/>
              <w:right w:w="90" w:type="dxa"/>
            </w:tcMar>
          </w:tcPr>
          <w:p w14:paraId="6D014471"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023. </w:t>
            </w:r>
            <w:r w:rsidRPr="002F1F9A">
              <w:rPr>
                <w:rFonts w:ascii="Consolas" w:hAnsi="Consolas"/>
                <w:b/>
                <w:color w:val="1F1F1F"/>
                <w:sz w:val="21"/>
              </w:rPr>
              <w:t>Một cache dùng HashMap để tra cứu theo key. Khi get/put chậm bất thường do nhiều key va chạm, cần hiểu HashMap tìm key như thế nào?</w:t>
            </w:r>
          </w:p>
          <w:p w14:paraId="64AB8F52"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Dùng hashCode để xác định bucket, sau đó equals để tìm đúng key. Collision được xử lý bằng danh sách/cây tùy phiên bản. Trung bình get/put O(1), nhưng phụ thuộc hash phân bố tốt.</w:t>
            </w:r>
          </w:p>
          <w:p w14:paraId="24A628C3"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Ý chính cần ghi nhớ: Dùng hashCode để xác định bucket, sau đó equals để tìm đúng key. Collision được xử lý bằng danh sách/cây tùy phiên bản. Trung bình get/put O(1), nhưng phụ thuộc hash phân bố tốt.</w:t>
            </w:r>
          </w:p>
        </w:tc>
      </w:tr>
    </w:tbl>
    <w:p w14:paraId="00A047D4"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1B69EF76" w14:textId="77777777">
        <w:trPr>
          <w:cantSplit/>
          <w:jc w:val="center"/>
        </w:trPr>
        <w:tc>
          <w:tcPr>
            <w:tcW w:w="10370" w:type="dxa"/>
            <w:tcMar>
              <w:top w:w="70" w:type="dxa"/>
              <w:left w:w="90" w:type="dxa"/>
              <w:bottom w:w="80" w:type="dxa"/>
              <w:right w:w="90" w:type="dxa"/>
            </w:tcMar>
          </w:tcPr>
          <w:p w14:paraId="1FF045D1"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024. </w:t>
            </w:r>
            <w:r w:rsidRPr="002F1F9A">
              <w:rPr>
                <w:rFonts w:ascii="Consolas" w:hAnsi="Consolas"/>
                <w:b/>
                <w:color w:val="1F1F1F"/>
                <w:sz w:val="21"/>
              </w:rPr>
              <w:t>Nhiều request cùng đọc và cập nhật một map dùng chung. Vì sao HashMap không phù hợp và ConcurrentHashMap giải quyết được phần nào?</w:t>
            </w:r>
          </w:p>
          <w:p w14:paraId="5FB32670"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HashMap không thread-safe và cho phép một null key. ConcurrentHashMap hỗ trợ truy cập đồng thời với khóa hạt mịn/CAS, không cho null key/value để tránh mơ hồ trong concurrent API.</w:t>
            </w:r>
          </w:p>
          <w:p w14:paraId="76D66EEA"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Ý chính cần ghi nhớ: HashMap không thread-safe và cho phép một null key. ConcurrentHashMap hỗ trợ truy cập đồng thời với khóa hạt mịn/CAS, không cho null key/value để tránh mơ hồ trong concurrent API.</w:t>
            </w:r>
          </w:p>
        </w:tc>
      </w:tr>
    </w:tbl>
    <w:p w14:paraId="4A143D6F"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1F251F65" w14:textId="77777777">
        <w:trPr>
          <w:cantSplit/>
          <w:jc w:val="center"/>
        </w:trPr>
        <w:tc>
          <w:tcPr>
            <w:tcW w:w="10370" w:type="dxa"/>
            <w:tcMar>
              <w:top w:w="70" w:type="dxa"/>
              <w:left w:w="90" w:type="dxa"/>
              <w:bottom w:w="80" w:type="dxa"/>
              <w:right w:w="90" w:type="dxa"/>
            </w:tcMar>
          </w:tcPr>
          <w:p w14:paraId="0585B4AD"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lastRenderedPageBreak/>
              <w:t xml:space="preserve">Câu 025. </w:t>
            </w:r>
            <w:r w:rsidRPr="002F1F9A">
              <w:rPr>
                <w:rFonts w:ascii="Consolas" w:hAnsi="Consolas"/>
                <w:b/>
                <w:color w:val="1F1F1F"/>
                <w:sz w:val="21"/>
              </w:rPr>
              <w:t>Trong tầng service, khi nào nên dùng checked exception và khi nào nên dùng unchecked exception để tránh API xử lý lỗi rối rắm?</w:t>
            </w:r>
          </w:p>
          <w:p w14:paraId="75711328"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Checked exception phải được catch hoặc khai báo throws, phù hợp lỗi có khả năng phục hồi. Unchecked là RuntimeException và lớp con, thường do lỗi lập trình hoặc vi phạm contract.</w:t>
            </w:r>
          </w:p>
          <w:p w14:paraId="0DF8DC39"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Ý chính cần ghi nhớ: Checked exception phải được catch hoặc khai báo throws, phù hợp lỗi có khả năng phục hồi. Unchecked là RuntimeException và lớp con, thường do lỗi lập trình hoặc vi phạm contract.</w:t>
            </w:r>
          </w:p>
        </w:tc>
      </w:tr>
    </w:tbl>
    <w:p w14:paraId="6E32315E"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4D714DE1" w14:textId="77777777">
        <w:trPr>
          <w:cantSplit/>
          <w:jc w:val="center"/>
        </w:trPr>
        <w:tc>
          <w:tcPr>
            <w:tcW w:w="10370" w:type="dxa"/>
            <w:tcMar>
              <w:top w:w="70" w:type="dxa"/>
              <w:left w:w="90" w:type="dxa"/>
              <w:bottom w:w="80" w:type="dxa"/>
              <w:right w:w="90" w:type="dxa"/>
            </w:tcMar>
          </w:tcPr>
          <w:p w14:paraId="169CCE86"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026. </w:t>
            </w:r>
            <w:r w:rsidRPr="002F1F9A">
              <w:rPr>
                <w:rFonts w:ascii="Consolas" w:hAnsi="Consolas"/>
                <w:b/>
                <w:color w:val="1F1F1F"/>
                <w:sz w:val="21"/>
              </w:rPr>
              <w:t>Code mở Connection, PreparedStatement và ResultSet nhưng đôi khi quên đóng khi có exception. Cách viết nào an toàn hơn?</w:t>
            </w:r>
          </w:p>
          <w:p w14:paraId="18ABA966"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Tự động đóng tài nguyên triển khai AutoCloseable theo thứ tự ngược khi thoát block, kể cả có exception; giảm rò rỉ file, socket, connection.</w:t>
            </w:r>
          </w:p>
          <w:p w14:paraId="0C8E62CF"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Ý chính cần ghi nhớ: Tự động đóng tài nguyên triển khai AutoCloseable theo thứ tự ngược khi thoát block, kể cả có exception; giảm rò rỉ file, socket, connection.</w:t>
            </w:r>
          </w:p>
        </w:tc>
      </w:tr>
    </w:tbl>
    <w:p w14:paraId="0EC590CD"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4D01D127" w14:textId="77777777">
        <w:trPr>
          <w:cantSplit/>
          <w:jc w:val="center"/>
        </w:trPr>
        <w:tc>
          <w:tcPr>
            <w:tcW w:w="10370" w:type="dxa"/>
            <w:tcMar>
              <w:top w:w="70" w:type="dxa"/>
              <w:left w:w="90" w:type="dxa"/>
              <w:bottom w:w="80" w:type="dxa"/>
              <w:right w:w="90" w:type="dxa"/>
            </w:tcMar>
          </w:tcPr>
          <w:p w14:paraId="4C50B6B4"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027. </w:t>
            </w:r>
            <w:r w:rsidRPr="002F1F9A">
              <w:rPr>
                <w:rFonts w:ascii="Consolas" w:hAnsi="Consolas"/>
                <w:b/>
                <w:color w:val="1F1F1F"/>
                <w:sz w:val="21"/>
              </w:rPr>
              <w:t>Ứng dụng được GC bình thường nhưng vẫn cạn DB connection và file descriptor. Vì sao Garbage Collector không giải quyết được lỗi này?</w:t>
            </w:r>
          </w:p>
          <w:p w14:paraId="4F7DF400"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Tự động thu hồi object không còn reachable. Không đảm bảo thời điểm cụ thể và không thay thế việc đóng tài nguyên ngoài heap như file, socket, DB connection.</w:t>
            </w:r>
          </w:p>
          <w:p w14:paraId="2E069152"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Ý chính cần ghi nhớ: Tự động thu hồi object không còn reachable. Không đảm bảo thời điểm cụ thể và không thay thế việc đóng tài nguyên ngoài heap như file, socket, DB connection.</w:t>
            </w:r>
          </w:p>
        </w:tc>
      </w:tr>
    </w:tbl>
    <w:p w14:paraId="59C1A141"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267D0A46" w14:textId="77777777">
        <w:trPr>
          <w:cantSplit/>
          <w:jc w:val="center"/>
        </w:trPr>
        <w:tc>
          <w:tcPr>
            <w:tcW w:w="10370" w:type="dxa"/>
            <w:tcMar>
              <w:top w:w="70" w:type="dxa"/>
              <w:left w:w="90" w:type="dxa"/>
              <w:bottom w:w="80" w:type="dxa"/>
              <w:right w:w="90" w:type="dxa"/>
            </w:tcMar>
          </w:tcPr>
          <w:p w14:paraId="74541D84"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028. </w:t>
            </w:r>
            <w:r w:rsidRPr="002F1F9A">
              <w:rPr>
                <w:rFonts w:ascii="Consolas" w:hAnsi="Consolas"/>
                <w:b/>
                <w:color w:val="1F1F1F"/>
                <w:sz w:val="21"/>
              </w:rPr>
              <w:t>Một method nhận object, thay đổi field của object rồi gán tham số sang object mới. Thay đổi nào được nhìn thấy ở code gọi và vì sao?</w:t>
            </w:r>
          </w:p>
          <w:p w14:paraId="59FD482A"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Hàm nhận bản sao của reference. Có thể thay đổi trạng thái object qua reference đó, nhưng gán tham số sang object mới không đổi reference của biến bên gọi.</w:t>
            </w:r>
          </w:p>
          <w:p w14:paraId="64C64CCC"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Ý chính cần ghi nhớ: Hàm nhận bản sao của reference. Có thể thay đổi trạng thái object qua reference đó, nhưng gán tham số sang object mới không đổi reference của biến bên gọi.</w:t>
            </w:r>
          </w:p>
        </w:tc>
      </w:tr>
    </w:tbl>
    <w:p w14:paraId="25FFE2F1"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2F7EDF12" w14:textId="77777777">
        <w:trPr>
          <w:cantSplit/>
          <w:jc w:val="center"/>
        </w:trPr>
        <w:tc>
          <w:tcPr>
            <w:tcW w:w="10370" w:type="dxa"/>
            <w:tcMar>
              <w:top w:w="70" w:type="dxa"/>
              <w:left w:w="90" w:type="dxa"/>
              <w:bottom w:w="80" w:type="dxa"/>
              <w:right w:w="90" w:type="dxa"/>
            </w:tcMar>
          </w:tcPr>
          <w:p w14:paraId="64B20447"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029. </w:t>
            </w:r>
            <w:r w:rsidRPr="002F1F9A">
              <w:rPr>
                <w:rFonts w:ascii="Consolas" w:hAnsi="Consolas"/>
                <w:b/>
                <w:color w:val="1F1F1F"/>
                <w:sz w:val="21"/>
              </w:rPr>
              <w:t>Một repository đang trả về List&lt;Object&gt; khiến code phải cast ở nhiều nơi. Generic giúp cải thiện thiết kế này thế nào?</w:t>
            </w:r>
          </w:p>
          <w:p w14:paraId="1C5AF1A2"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Kiểm tra type tại compile time, giảm cast, tăng tái sử dụng và độ an toàn. Do type erasure, phần lớn thông tin generic không còn đầy đủ tại runtime.</w:t>
            </w:r>
          </w:p>
          <w:p w14:paraId="67F4A585"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Ý chính cần ghi nhớ: Kiểm tra type tại compile time, giảm cast, tăng tái sử dụng và độ an toàn. Do type erasure, phần lớn thông tin generic không còn đầy đủ tại runtime.</w:t>
            </w:r>
          </w:p>
        </w:tc>
      </w:tr>
    </w:tbl>
    <w:p w14:paraId="314083C4"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00F6FDB3" w14:textId="77777777">
        <w:trPr>
          <w:cantSplit/>
          <w:jc w:val="center"/>
        </w:trPr>
        <w:tc>
          <w:tcPr>
            <w:tcW w:w="10370" w:type="dxa"/>
            <w:tcMar>
              <w:top w:w="70" w:type="dxa"/>
              <w:left w:w="90" w:type="dxa"/>
              <w:bottom w:w="80" w:type="dxa"/>
              <w:right w:w="90" w:type="dxa"/>
            </w:tcMar>
          </w:tcPr>
          <w:p w14:paraId="130BC1F5"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lastRenderedPageBreak/>
              <w:t xml:space="preserve">Câu 030. </w:t>
            </w:r>
            <w:r w:rsidRPr="002F1F9A">
              <w:rPr>
                <w:rFonts w:ascii="Consolas" w:hAnsi="Consolas"/>
                <w:b/>
                <w:color w:val="1F1F1F"/>
                <w:sz w:val="21"/>
              </w:rPr>
              <w:t>Khi viết hàm copy dữ liệu từ danh sách nguồn sang danh sách đích dùng generic, nên áp dụng ? extends và ? super ra sao?</w:t>
            </w:r>
          </w:p>
          <w:p w14:paraId="451C9FFB"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 extends T phù hợp để đọc các giá trị như T nhưng khó thêm; ? super T phù hợp để thêm T. Quy tắc PECS: Producer Extends, Consumer Super.</w:t>
            </w:r>
          </w:p>
          <w:p w14:paraId="76324110"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Ý chính cần ghi nhớ: ? extends T phù hợp để đọc các giá trị như T nhưng khó thêm; ? super T phù hợp để thêm T. Quy tắc PECS: Producer Extends, Consumer Super.</w:t>
            </w:r>
          </w:p>
        </w:tc>
      </w:tr>
    </w:tbl>
    <w:p w14:paraId="1E6F6B4F"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43D49F91" w14:textId="77777777">
        <w:trPr>
          <w:cantSplit/>
          <w:jc w:val="center"/>
        </w:trPr>
        <w:tc>
          <w:tcPr>
            <w:tcW w:w="10370" w:type="dxa"/>
            <w:tcMar>
              <w:top w:w="70" w:type="dxa"/>
              <w:left w:w="90" w:type="dxa"/>
              <w:bottom w:w="80" w:type="dxa"/>
              <w:right w:w="90" w:type="dxa"/>
            </w:tcMar>
          </w:tcPr>
          <w:p w14:paraId="337480C8"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031. </w:t>
            </w:r>
            <w:r w:rsidRPr="002F1F9A">
              <w:rPr>
                <w:rFonts w:ascii="Consolas" w:hAnsi="Consolas"/>
                <w:b/>
                <w:color w:val="1F1F1F"/>
                <w:sz w:val="21"/>
              </w:rPr>
              <w:t>Developer tạo pipeline Stream có filter/map nhưng không gọi terminal operation rồi thắc mắc vì sao breakpoint không chạy. Nguyên nhân là gì?</w:t>
            </w:r>
          </w:p>
          <w:p w14:paraId="177D37C9"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Collection lưu dữ liệu; Stream mô tả pipeline xử lý dữ liệu, thường lazy và không thay đổi nguồn. Terminal operation như collect, reduce kích hoạt xử lý.</w:t>
            </w:r>
          </w:p>
          <w:p w14:paraId="39D1E1EA"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Ý chính cần ghi nhớ: Collection lưu dữ liệu; Stream mô tả pipeline xử lý dữ liệu, thường lazy và không thay đổi nguồn. Terminal operation như collect, reduce kích hoạt xử lý.</w:t>
            </w:r>
          </w:p>
        </w:tc>
      </w:tr>
    </w:tbl>
    <w:p w14:paraId="4EFA5FD5"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46293F6C" w14:textId="77777777">
        <w:trPr>
          <w:cantSplit/>
          <w:jc w:val="center"/>
        </w:trPr>
        <w:tc>
          <w:tcPr>
            <w:tcW w:w="10370" w:type="dxa"/>
            <w:tcMar>
              <w:top w:w="70" w:type="dxa"/>
              <w:left w:w="90" w:type="dxa"/>
              <w:bottom w:w="80" w:type="dxa"/>
              <w:right w:w="90" w:type="dxa"/>
            </w:tcMar>
          </w:tcPr>
          <w:p w14:paraId="763B4644"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032. </w:t>
            </w:r>
            <w:r w:rsidRPr="002F1F9A">
              <w:rPr>
                <w:rFonts w:ascii="Consolas" w:hAnsi="Consolas"/>
                <w:b/>
                <w:color w:val="1F1F1F"/>
                <w:sz w:val="21"/>
              </w:rPr>
              <w:t>API nhận List&lt;Order&gt;, mỗi Order có List&lt;Item&gt;, và cần tạo một danh sách Item phẳng. Khi nào dùng map và khi nào dùng flatMap?</w:t>
            </w:r>
          </w:p>
          <w:p w14:paraId="5B03A160"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map biến mỗi phần tử thành một giá trị. flatMap biến mỗi phần tử thành stream rồi làm phẳng thành một stream duy nhất, hữu ích với danh sách lồng nhau hoặc Optional.</w:t>
            </w:r>
          </w:p>
          <w:p w14:paraId="3552D7B0"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Ý chính cần ghi nhớ: map biến mỗi phần tử thành một giá trị. flatMap biến mỗi phần tử thành stream rồi làm phẳng thành một stream duy nhất, hữu ích với danh sách lồng nhau hoặc Optional.</w:t>
            </w:r>
          </w:p>
        </w:tc>
      </w:tr>
    </w:tbl>
    <w:p w14:paraId="3772ECD3"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384B18E6" w14:textId="77777777">
        <w:trPr>
          <w:cantSplit/>
          <w:jc w:val="center"/>
        </w:trPr>
        <w:tc>
          <w:tcPr>
            <w:tcW w:w="10370" w:type="dxa"/>
            <w:tcMar>
              <w:top w:w="70" w:type="dxa"/>
              <w:left w:w="90" w:type="dxa"/>
              <w:bottom w:w="80" w:type="dxa"/>
              <w:right w:w="90" w:type="dxa"/>
            </w:tcMar>
          </w:tcPr>
          <w:p w14:paraId="4EF42548"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033. </w:t>
            </w:r>
            <w:r w:rsidRPr="002F1F9A">
              <w:rPr>
                <w:rFonts w:ascii="Consolas" w:hAnsi="Consolas"/>
                <w:b/>
                <w:color w:val="1F1F1F"/>
                <w:sz w:val="21"/>
              </w:rPr>
              <w:t>Hai luồng lần lượt khóa Order rồi Inventory theo thứ tự ngược nhau và production bị treo. Đây là lỗi gì và phòng tránh thế nào?</w:t>
            </w:r>
          </w:p>
          <w:p w14:paraId="074711B4"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Deadlock xảy ra khi các thread chờ khóa lẫn nhau. Phòng tránh bằng thứ tự lock cố định, giảm phạm vi khóa, dùng timeout/tryLock và tránh giữ nhiều lock.</w:t>
            </w:r>
          </w:p>
          <w:p w14:paraId="4C7ED200"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Ý chính cần ghi nhớ: Deadlock xảy ra khi các thread chờ khóa lẫn nhau. Phòng tránh bằng thứ tự lock cố định, giảm phạm vi khóa, dùng timeout/tryLock và tránh giữ nhiều lock.</w:t>
            </w:r>
          </w:p>
        </w:tc>
      </w:tr>
    </w:tbl>
    <w:p w14:paraId="340713A9"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520DDEB5" w14:textId="77777777">
        <w:trPr>
          <w:cantSplit/>
          <w:jc w:val="center"/>
        </w:trPr>
        <w:tc>
          <w:tcPr>
            <w:tcW w:w="10370" w:type="dxa"/>
            <w:tcMar>
              <w:top w:w="70" w:type="dxa"/>
              <w:left w:w="90" w:type="dxa"/>
              <w:bottom w:w="80" w:type="dxa"/>
              <w:right w:w="90" w:type="dxa"/>
            </w:tcMar>
          </w:tcPr>
          <w:p w14:paraId="0E8A07A6"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034. </w:t>
            </w:r>
            <w:r w:rsidRPr="002F1F9A">
              <w:rPr>
                <w:rFonts w:ascii="Consolas" w:hAnsi="Consolas"/>
                <w:b/>
                <w:color w:val="1F1F1F"/>
                <w:sz w:val="21"/>
              </w:rPr>
              <w:t>Một controller tạo new Thread() cho mỗi request nền. Vì sao nên chuyển sang ExecutorService hoặc thread pool?</w:t>
            </w:r>
          </w:p>
          <w:p w14:paraId="60542932"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Quản lý thread pool, hàng đợi task, shutdown, Future và giới hạn tài nguyên. Tách logic công việc khỏi cách quản lý thread.</w:t>
            </w:r>
          </w:p>
          <w:p w14:paraId="17BD3E5B"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Ý chính cần ghi nhớ: Quản lý thread pool, hàng đợi task, shutdown, Future và giới hạn tài nguyên. Tách logic công việc khỏi cách quản lý thread.</w:t>
            </w:r>
          </w:p>
        </w:tc>
      </w:tr>
    </w:tbl>
    <w:p w14:paraId="7925A1B0"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406623E8" w14:textId="77777777">
        <w:trPr>
          <w:cantSplit/>
          <w:jc w:val="center"/>
        </w:trPr>
        <w:tc>
          <w:tcPr>
            <w:tcW w:w="10370" w:type="dxa"/>
            <w:tcMar>
              <w:top w:w="70" w:type="dxa"/>
              <w:left w:w="90" w:type="dxa"/>
              <w:bottom w:w="80" w:type="dxa"/>
              <w:right w:w="90" w:type="dxa"/>
            </w:tcMar>
          </w:tcPr>
          <w:p w14:paraId="33B8D845"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lastRenderedPageBreak/>
              <w:t xml:space="preserve">Câu 035. </w:t>
            </w:r>
            <w:r w:rsidRPr="002F1F9A">
              <w:rPr>
                <w:rFonts w:ascii="Consolas" w:hAnsi="Consolas"/>
                <w:b/>
                <w:color w:val="1F1F1F"/>
                <w:sz w:val="21"/>
              </w:rPr>
              <w:t>Code gọi Optional.get() trực tiếp và thỉnh thoảng lỗi NoSuchElementException. Optional nên được dùng thế nào trong service/repository?</w:t>
            </w:r>
          </w:p>
          <w:p w14:paraId="554DA84E"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Dùng làm kiểu trả về khi giá trị có thể thiếu. Tránh dùng làm field/parameter tùy tiện và tránh gọi get() không kiểm tra; ưu tiên map, flatMap, orElseGet, orElseThrow.</w:t>
            </w:r>
          </w:p>
          <w:p w14:paraId="1F3E9EFD"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Ý chính cần ghi nhớ: Dùng làm kiểu trả về khi giá trị có thể thiếu. Tránh dùng làm field/parameter tùy tiện và tránh gọi get() không kiểm tra; ưu tiên map, flatMap, orElseGet, orElseThrow.</w:t>
            </w:r>
          </w:p>
        </w:tc>
      </w:tr>
    </w:tbl>
    <w:p w14:paraId="297C4683"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13F1390E" w14:textId="77777777">
        <w:trPr>
          <w:cantSplit/>
          <w:jc w:val="center"/>
        </w:trPr>
        <w:tc>
          <w:tcPr>
            <w:tcW w:w="10370" w:type="dxa"/>
            <w:tcMar>
              <w:top w:w="70" w:type="dxa"/>
              <w:left w:w="90" w:type="dxa"/>
              <w:bottom w:w="80" w:type="dxa"/>
              <w:right w:w="90" w:type="dxa"/>
            </w:tcMar>
          </w:tcPr>
          <w:p w14:paraId="1FA9D128"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036. </w:t>
            </w:r>
            <w:r w:rsidRPr="002F1F9A">
              <w:rPr>
                <w:rFonts w:ascii="Consolas" w:hAnsi="Consolas"/>
                <w:b/>
                <w:color w:val="1F1F1F"/>
                <w:sz w:val="21"/>
              </w:rPr>
              <w:t>Một record DTO chứa List&lt;String&gt;. Có thể coi DTO này là bất biến hoàn toàn và chia sẻ an toàn giữa nhiều luồng không?</w:t>
            </w:r>
          </w:p>
          <w:p w14:paraId="50C99C89"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Record phù hợp cho data carrier bất biến nông; compiler tạo constructor/accessor/equals/hashCode/toString. Không mặc nhiên deep-immutable và không luôn phù hợp với entity mutable hay invariants/vòng đời phức tạp.</w:t>
            </w:r>
          </w:p>
          <w:p w14:paraId="618705AA"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Record giảm boilerplate cho dữ liệu được xác định bởi một tập component. Component field là final nên record bất biến nông, nhưng object mutable được tham chiếu vẫn có thể thay đổi. Record có thể kiểm tra invariant trong compact constructor, song entity ORM hoặc object có identity/vòng đời mutable thường cần class thông thường.</w:t>
            </w:r>
          </w:p>
        </w:tc>
      </w:tr>
    </w:tbl>
    <w:p w14:paraId="28268FF3"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58868C1B" w14:textId="77777777">
        <w:trPr>
          <w:cantSplit/>
          <w:jc w:val="center"/>
        </w:trPr>
        <w:tc>
          <w:tcPr>
            <w:tcW w:w="10370" w:type="dxa"/>
            <w:tcMar>
              <w:top w:w="70" w:type="dxa"/>
              <w:left w:w="90" w:type="dxa"/>
              <w:bottom w:w="80" w:type="dxa"/>
              <w:right w:w="90" w:type="dxa"/>
            </w:tcMar>
          </w:tcPr>
          <w:p w14:paraId="6A6D2A27"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037. </w:t>
            </w:r>
            <w:r w:rsidRPr="002F1F9A">
              <w:rPr>
                <w:rFonts w:ascii="Consolas" w:hAnsi="Consolas"/>
                <w:b/>
                <w:color w:val="1F1F1F"/>
                <w:sz w:val="21"/>
              </w:rPr>
              <w:t>Khi deploy phiên bản mới, ứng dụng cần ngừng nhận task nhưng vẫn hoàn thành task đang chạy. Nên dùng shutdown() hay shutdownNow()?</w:t>
            </w:r>
          </w:p>
          <w:p w14:paraId="78F701F1"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shutdown() ngăn nhận task mới nhưng để task đã submit hoàn thành; shutdownNow() cố dừng task đang chạy và trả về task chưa thực thi trong queue</w:t>
            </w:r>
          </w:p>
          <w:p w14:paraId="37126A58"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shutdown() chỉ ngăn nhận task mới nhưng để các task đã submit (đang chạy và đang chờ trong queue) hoàn thành bình thường; shutdownNow() cố gắng dừng ngay các task đang chạy (thường bằng cách interrupt) và trả về List các task còn nằm trong queue chưa được thực thi.</w:t>
            </w:r>
          </w:p>
        </w:tc>
      </w:tr>
    </w:tbl>
    <w:p w14:paraId="3CB9D55B"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57E27344" w14:textId="77777777">
        <w:trPr>
          <w:cantSplit/>
          <w:jc w:val="center"/>
        </w:trPr>
        <w:tc>
          <w:tcPr>
            <w:tcW w:w="10370" w:type="dxa"/>
            <w:tcMar>
              <w:top w:w="70" w:type="dxa"/>
              <w:left w:w="90" w:type="dxa"/>
              <w:bottom w:w="80" w:type="dxa"/>
              <w:right w:w="90" w:type="dxa"/>
            </w:tcMar>
          </w:tcPr>
          <w:p w14:paraId="403ACCF7"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038. </w:t>
            </w:r>
            <w:r w:rsidRPr="002F1F9A">
              <w:rPr>
                <w:rFonts w:ascii="Consolas" w:hAnsi="Consolas"/>
                <w:b/>
                <w:color w:val="1F1F1F"/>
                <w:sz w:val="21"/>
              </w:rPr>
              <w:t>Một CompletableFuture dùng supplyAsync rồi thenApply nhưng không truyền Executor. Có nên giả định transform luôn chạy trên cùng một thread không?</w:t>
            </w:r>
          </w:p>
          <w:p w14:paraId="2AD5EF75"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Không có cam kết về một thread cụ thể: action của thenApply có thể chạy trên thread hoàn tất stage trước hoặc một thread gọi phương thức completion; supplyAsync mặc định chỉ quyết định nơi chạy supplier.</w:t>
            </w:r>
          </w:p>
          <w:p w14:paraId="6C50192B"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thenApply là dependent action không-async. Đặc tả CompletableFuture cho phép action loại này chạy bởi thread hoàn tất future hiện tại hoặc bởi một thread khác đang thực hiện phương thức completion. Nếu future đã hoàn tất, implementation thường chạy action ngay trên thread gọi, nhưng code không nên phụ thuộc vào chi tiết đó. Muốn chọn executor rõ ràng, dùng thenApplyAsync(..., executor).</w:t>
            </w:r>
          </w:p>
        </w:tc>
      </w:tr>
    </w:tbl>
    <w:p w14:paraId="256CE03B"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087F3281" w14:textId="77777777">
        <w:trPr>
          <w:cantSplit/>
          <w:jc w:val="center"/>
        </w:trPr>
        <w:tc>
          <w:tcPr>
            <w:tcW w:w="10370" w:type="dxa"/>
            <w:tcMar>
              <w:top w:w="70" w:type="dxa"/>
              <w:left w:w="90" w:type="dxa"/>
              <w:bottom w:w="80" w:type="dxa"/>
              <w:right w:w="90" w:type="dxa"/>
            </w:tcMar>
          </w:tcPr>
          <w:p w14:paraId="5CE2F9D2"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lastRenderedPageBreak/>
              <w:t xml:space="preserve">Câu 039. </w:t>
            </w:r>
            <w:r w:rsidRPr="002F1F9A">
              <w:rPr>
                <w:rFonts w:ascii="Consolas" w:hAnsi="Consolas"/>
                <w:b/>
                <w:color w:val="1F1F1F"/>
                <w:sz w:val="21"/>
              </w:rPr>
              <w:t>Một counter khai báo volatile nhưng nhiều thread cùng counter++. Vì sao số đếm vẫn bị thiếu và nên sửa bằng cách nào?</w:t>
            </w:r>
          </w:p>
          <w:p w14:paraId="0A96C496"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volatile chỉ đảm bảo visibility, không đảm bảo atomic cho counter++, nên vẫn có thể xảy ra lost update giữa các luồng</w:t>
            </w:r>
          </w:p>
          <w:p w14:paraId="5500530E"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volatile chỉ đảm bảo visibility (thay đổi được các luồng khác thấy ngay) và ngăn một số reorder, nhưng không biến thao tác đọc-sửa-ghi (read-modify-write) như counter++ thành atomic, nên vẫn có thể xảy ra race condition và mất cập nhật (lost update) giữa các luồng.</w:t>
            </w:r>
          </w:p>
        </w:tc>
      </w:tr>
    </w:tbl>
    <w:p w14:paraId="12C1405B"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212CBABB" w14:textId="77777777">
        <w:trPr>
          <w:cantSplit/>
          <w:jc w:val="center"/>
        </w:trPr>
        <w:tc>
          <w:tcPr>
            <w:tcW w:w="10370" w:type="dxa"/>
            <w:tcMar>
              <w:top w:w="70" w:type="dxa"/>
              <w:left w:w="90" w:type="dxa"/>
              <w:bottom w:w="80" w:type="dxa"/>
              <w:right w:w="90" w:type="dxa"/>
            </w:tcMar>
          </w:tcPr>
          <w:p w14:paraId="1ACE8D19"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040. </w:t>
            </w:r>
            <w:r w:rsidRPr="002F1F9A">
              <w:rPr>
                <w:rFonts w:ascii="Consolas" w:hAnsi="Consolas"/>
                <w:b/>
                <w:color w:val="1F1F1F"/>
                <w:sz w:val="21"/>
              </w:rPr>
              <w:t>ThreadPoolExecutor đã đạt maximumPoolSize và queue cũng đầy. Task mới sẽ bị xử lý ra sao và team nên chọn rejection policy thế nào?</w:t>
            </w:r>
          </w:p>
          <w:p w14:paraId="0107A7BE"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RejectedExecutionHandler được gọi để xử lý task bị từ chối; mặc định (AbortPolicy) sẽ ném RejectedExecutionException</w:t>
            </w:r>
          </w:p>
          <w:p w14:paraId="1DBAC538"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Khi pool đã đạt maximumPoolSize và queue không còn chỗ chứa, ThreadPoolExecutor gọi RejectedExecutionHandler để xử lý task bị từ chối; mặc định là AbortPolicy, ném RejectedExecutionException ngay lập tức.</w:t>
            </w:r>
          </w:p>
        </w:tc>
      </w:tr>
    </w:tbl>
    <w:p w14:paraId="4C045E8E" w14:textId="77777777" w:rsidR="002D7CDE" w:rsidRDefault="002D7CDE">
      <w:pPr>
        <w:spacing w:after="0"/>
      </w:pPr>
    </w:p>
    <w:p w14:paraId="5EAC3BC6" w14:textId="77777777" w:rsidR="002D7CDE" w:rsidRDefault="00000000">
      <w:pPr>
        <w:pStyle w:val="Heading1"/>
      </w:pPr>
      <w:r>
        <w:rPr>
          <w:rFonts w:ascii="Consolas" w:hAnsi="Consolas"/>
        </w:rPr>
        <w:t>Chủ đề 03. Spring &amp; Spring Boot</w:t>
      </w:r>
    </w:p>
    <w:p w14:paraId="107DF658" w14:textId="77777777" w:rsidR="002D7CDE" w:rsidRDefault="00000000">
      <w:pPr>
        <w:spacing w:after="200"/>
      </w:pPr>
      <w:r>
        <w:rPr>
          <w:rFonts w:ascii="Consolas" w:hAnsi="Consolas"/>
          <w:b/>
        </w:rPr>
        <w:t>Tổng số: 20 câu</w:t>
      </w:r>
      <w:r>
        <w:rPr>
          <w:rFonts w:ascii="Consolas" w:hAnsi="Consolas"/>
        </w:rPr>
        <w:t xml:space="preserve">  |  Trọng tâm: tình huống dự án, debug và production</w:t>
      </w:r>
    </w:p>
    <w:p w14:paraId="4B605886" w14:textId="77777777" w:rsidR="002D7CDE" w:rsidRDefault="00000000">
      <w:pPr>
        <w:pStyle w:val="Heading2"/>
      </w:pPr>
      <w:r>
        <w:rPr>
          <w:rFonts w:ascii="Consolas" w:hAnsi="Consolas"/>
        </w:rPr>
        <w:t>Tình huống dự án / Production</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7501B86A" w14:textId="77777777">
        <w:trPr>
          <w:cantSplit/>
          <w:jc w:val="center"/>
        </w:trPr>
        <w:tc>
          <w:tcPr>
            <w:tcW w:w="10370" w:type="dxa"/>
            <w:tcMar>
              <w:top w:w="70" w:type="dxa"/>
              <w:left w:w="90" w:type="dxa"/>
              <w:bottom w:w="80" w:type="dxa"/>
              <w:right w:w="90" w:type="dxa"/>
            </w:tcMar>
          </w:tcPr>
          <w:p w14:paraId="4A30DC41"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041. </w:t>
            </w:r>
            <w:r w:rsidRPr="002F1F9A">
              <w:rPr>
                <w:rFonts w:ascii="Consolas" w:hAnsi="Consolas"/>
                <w:b/>
                <w:color w:val="1F1F1F"/>
                <w:sz w:val="21"/>
              </w:rPr>
              <w:t>Một service dùng @Autowired trên field khiến unit test phải khởi động Spring hoặc dùng reflection. Nên refactor dependency injection thế nào?</w:t>
            </w:r>
          </w:p>
          <w:p w14:paraId="4F7E7FB5"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Ưu tiên constructor injection vì dependency rõ ràng, cho phép final field, dễ test và phát hiện circular dependency sớm. Field injection khó test và che giấu dependency.</w:t>
            </w:r>
          </w:p>
          <w:p w14:paraId="42F61147"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Ý chính cần ghi nhớ: Ưu tiên constructor injection vì dependency rõ ràng, cho phép final field, dễ test và phát hiện circular dependency sớm. Field injection khó test và che giấu dependency.</w:t>
            </w:r>
          </w:p>
        </w:tc>
      </w:tr>
    </w:tbl>
    <w:p w14:paraId="5E0CC2BA"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156A9C2D" w14:textId="77777777">
        <w:trPr>
          <w:cantSplit/>
          <w:jc w:val="center"/>
        </w:trPr>
        <w:tc>
          <w:tcPr>
            <w:tcW w:w="10370" w:type="dxa"/>
            <w:tcMar>
              <w:top w:w="70" w:type="dxa"/>
              <w:left w:w="90" w:type="dxa"/>
              <w:bottom w:w="80" w:type="dxa"/>
              <w:right w:w="90" w:type="dxa"/>
            </w:tcMar>
          </w:tcPr>
          <w:p w14:paraId="2A973C1A"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042. </w:t>
            </w:r>
            <w:r w:rsidRPr="002F1F9A">
              <w:rPr>
                <w:rFonts w:ascii="Consolas" w:hAnsi="Consolas"/>
                <w:b/>
                <w:color w:val="1F1F1F"/>
                <w:sz w:val="21"/>
              </w:rPr>
              <w:t>Controller đang trả trực tiếp JPA Entity ra ngoài API. Những lỗi thiết kế và vận hành nào có thể phát sinh, và nên dùng DTO ra sao?</w:t>
            </w:r>
          </w:p>
          <w:p w14:paraId="06E985D2"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Entity ánh xạ persistence/domain; DTO dùng trao đổi dữ liệu qua boundary. Không nên trả entity trực tiếp vì coupling schema, lazy loading và rò rỉ field nhạy cảm.</w:t>
            </w:r>
          </w:p>
          <w:p w14:paraId="47BF6AA2"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Ý chính cần ghi nhớ: Entity ánh xạ persistence/domain; DTO dùng trao đổi dữ liệu qua boundary. Không nên trả entity trực tiếp vì coupling schema, lazy loading và rò rỉ field nhạy cảm.</w:t>
            </w:r>
          </w:p>
        </w:tc>
      </w:tr>
    </w:tbl>
    <w:p w14:paraId="35F61D3A"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6B1BD201" w14:textId="77777777">
        <w:trPr>
          <w:cantSplit/>
          <w:jc w:val="center"/>
        </w:trPr>
        <w:tc>
          <w:tcPr>
            <w:tcW w:w="10370" w:type="dxa"/>
            <w:tcMar>
              <w:top w:w="70" w:type="dxa"/>
              <w:left w:w="90" w:type="dxa"/>
              <w:bottom w:w="80" w:type="dxa"/>
              <w:right w:w="90" w:type="dxa"/>
            </w:tcMar>
          </w:tcPr>
          <w:p w14:paraId="3DCBFA5C"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lastRenderedPageBreak/>
              <w:t xml:space="preserve">Câu 043. </w:t>
            </w:r>
            <w:r w:rsidRPr="002F1F9A">
              <w:rPr>
                <w:rFonts w:ascii="Consolas" w:hAnsi="Consolas"/>
                <w:b/>
                <w:color w:val="1F1F1F"/>
                <w:sz w:val="21"/>
              </w:rPr>
              <w:t>Một màn hình danh sách load quá nhiều dữ liệu khi dùng EAGER, nhưng chuyển sang LAZY lại gặp LazyInitializationException. Nên xử lý thế nào?</w:t>
            </w:r>
          </w:p>
          <w:p w14:paraId="55506F6A"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Lazy tải quan hệ khi truy cập; eager tải ngay. Eager dễ lấy thừa dữ liệu; lazy dễ gặp LazyInitializationException hoặc N+1 nếu không quản lý transaction/query tốt.</w:t>
            </w:r>
          </w:p>
          <w:p w14:paraId="09CF271A"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Ý chính cần ghi nhớ: Lazy tải quan hệ khi truy cập; eager tải ngay. Eager dễ lấy thừa dữ liệu; lazy dễ gặp LazyInitializationException hoặc N+1 nếu không quản lý transaction/query tốt.</w:t>
            </w:r>
          </w:p>
        </w:tc>
      </w:tr>
    </w:tbl>
    <w:p w14:paraId="25546E18"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320B694E" w14:textId="77777777">
        <w:trPr>
          <w:cantSplit/>
          <w:jc w:val="center"/>
        </w:trPr>
        <w:tc>
          <w:tcPr>
            <w:tcW w:w="10370" w:type="dxa"/>
            <w:tcMar>
              <w:top w:w="70" w:type="dxa"/>
              <w:left w:w="90" w:type="dxa"/>
              <w:bottom w:w="80" w:type="dxa"/>
              <w:right w:w="90" w:type="dxa"/>
            </w:tcMar>
          </w:tcPr>
          <w:p w14:paraId="331060C4"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044. </w:t>
            </w:r>
            <w:r w:rsidRPr="002F1F9A">
              <w:rPr>
                <w:rFonts w:ascii="Consolas" w:hAnsi="Consolas"/>
                <w:b/>
                <w:color w:val="1F1F1F"/>
                <w:sz w:val="21"/>
              </w:rPr>
              <w:t>API danh sách chạy hàng trăm câu SQL dù repository chỉ gọi một lần. Làm sao nhận biết và khắc phục N+1 query?</w:t>
            </w:r>
          </w:p>
          <w:p w14:paraId="165D1513"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Một query lấy danh sách cha rồi mỗi phần tử phát sinh thêm query lấy quan hệ, tổng N+1. Khắc phục bằng fetch join, entity graph, batch fetching hoặc query DTO phù hợp.</w:t>
            </w:r>
          </w:p>
          <w:p w14:paraId="0BFE3387"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Ý chính cần ghi nhớ: Một query lấy danh sách cha rồi mỗi phần tử phát sinh thêm query lấy quan hệ, tổng N+1. Khắc phục bằng fetch join, entity graph, batch fetching hoặc query DTO phù hợp.</w:t>
            </w:r>
          </w:p>
        </w:tc>
      </w:tr>
    </w:tbl>
    <w:p w14:paraId="7AD3B611"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051BA72B" w14:textId="77777777">
        <w:trPr>
          <w:cantSplit/>
          <w:jc w:val="center"/>
        </w:trPr>
        <w:tc>
          <w:tcPr>
            <w:tcW w:w="10370" w:type="dxa"/>
            <w:tcMar>
              <w:top w:w="70" w:type="dxa"/>
              <w:left w:w="90" w:type="dxa"/>
              <w:bottom w:w="80" w:type="dxa"/>
              <w:right w:w="90" w:type="dxa"/>
            </w:tcMar>
          </w:tcPr>
          <w:p w14:paraId="26FC9720"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045. </w:t>
            </w:r>
            <w:r w:rsidRPr="002F1F9A">
              <w:rPr>
                <w:rFonts w:ascii="Consolas" w:hAnsi="Consolas"/>
                <w:b/>
                <w:color w:val="1F1F1F"/>
                <w:sz w:val="21"/>
              </w:rPr>
              <w:t>Một method gắn @Transactional nhưng transaction không rollback hoặc không được mở như kỳ vọng. Cần hiểu cơ chế proxy nào của Spring?</w:t>
            </w:r>
          </w:p>
          <w:p w14:paraId="433E5E4C"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Spring tạo proxy quản lý bắt đầu/commit/rollback transaction quanh method. Self-invocation có thể bỏ qua proxy; rollback mặc định thường áp dụng cho unchecked exception.</w:t>
            </w:r>
          </w:p>
          <w:p w14:paraId="4AB461E0"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Ý chính cần ghi nhớ: Spring tạo proxy quản lý bắt đầu/commit/rollback transaction quanh method. Self-invocation có thể bỏ qua proxy; rollback mặc định thường áp dụng cho unchecked exception.</w:t>
            </w:r>
          </w:p>
        </w:tc>
      </w:tr>
    </w:tbl>
    <w:p w14:paraId="10E8D977"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3E496B3C" w14:textId="77777777">
        <w:trPr>
          <w:cantSplit/>
          <w:jc w:val="center"/>
        </w:trPr>
        <w:tc>
          <w:tcPr>
            <w:tcW w:w="10370" w:type="dxa"/>
            <w:tcMar>
              <w:top w:w="70" w:type="dxa"/>
              <w:left w:w="90" w:type="dxa"/>
              <w:bottom w:w="80" w:type="dxa"/>
              <w:right w:w="90" w:type="dxa"/>
            </w:tcMar>
          </w:tcPr>
          <w:p w14:paraId="4FEB7096"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046. </w:t>
            </w:r>
            <w:r w:rsidRPr="002F1F9A">
              <w:rPr>
                <w:rFonts w:ascii="Consolas" w:hAnsi="Consolas"/>
                <w:b/>
                <w:color w:val="1F1F1F"/>
                <w:sz w:val="21"/>
              </w:rPr>
              <w:t>Request DTO cần kiểm tra email, độ dài và field bắt buộc. Nên đặt validation ở đâu và trả lỗi cho client thế nào?</w:t>
            </w:r>
          </w:p>
          <w:p w14:paraId="164B19D7"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Dùng Bean Validation annotation như @NotNull, @Size, @Email trên DTO và @Valid/@Validated tại controller/service; xử lý lỗi tập trung bằng @ControllerAdvice.</w:t>
            </w:r>
          </w:p>
          <w:p w14:paraId="5A2AFD6F"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Ý chính cần ghi nhớ: Dùng Bean Validation annotation như @NotNull, @Size, @Email trên DTO và @Valid/@Validated tại controller/service; xử lý lỗi tập trung bằng @ControllerAdvice.</w:t>
            </w:r>
          </w:p>
        </w:tc>
      </w:tr>
    </w:tbl>
    <w:p w14:paraId="21A3A375"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4280A04F" w14:textId="77777777">
        <w:trPr>
          <w:cantSplit/>
          <w:jc w:val="center"/>
        </w:trPr>
        <w:tc>
          <w:tcPr>
            <w:tcW w:w="10370" w:type="dxa"/>
            <w:tcMar>
              <w:top w:w="70" w:type="dxa"/>
              <w:left w:w="90" w:type="dxa"/>
              <w:bottom w:w="80" w:type="dxa"/>
              <w:right w:w="90" w:type="dxa"/>
            </w:tcMar>
          </w:tcPr>
          <w:p w14:paraId="1DC27DFF"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047. </w:t>
            </w:r>
            <w:r w:rsidRPr="002F1F9A">
              <w:rPr>
                <w:rFonts w:ascii="Consolas" w:hAnsi="Consolas"/>
                <w:b/>
                <w:color w:val="1F1F1F"/>
                <w:sz w:val="21"/>
              </w:rPr>
              <w:t>Mỗi controller đang tự try-catch và trả error body khác nhau. Cách thiết kế global exception handling thống nhất là gì?</w:t>
            </w:r>
          </w:p>
          <w:p w14:paraId="496865D8"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Dùng global exception handler, ánh xạ exception sang status code và error body có cấu trúc như code, message, field errors, timestamp/correlation ID; không lộ stack trace nội bộ.</w:t>
            </w:r>
          </w:p>
          <w:p w14:paraId="4517F0E0"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Ý chính cần ghi nhớ: Dùng global exception handler, ánh xạ exception sang status code và error body có cấu trúc như code, message, field errors, timestamp/correlation ID; không lộ stack trace nội bộ.</w:t>
            </w:r>
          </w:p>
        </w:tc>
      </w:tr>
    </w:tbl>
    <w:p w14:paraId="5B92D5DB"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11F3D0A3" w14:textId="77777777">
        <w:trPr>
          <w:cantSplit/>
          <w:jc w:val="center"/>
        </w:trPr>
        <w:tc>
          <w:tcPr>
            <w:tcW w:w="10370" w:type="dxa"/>
            <w:tcMar>
              <w:top w:w="70" w:type="dxa"/>
              <w:left w:w="90" w:type="dxa"/>
              <w:bottom w:w="80" w:type="dxa"/>
              <w:right w:w="90" w:type="dxa"/>
            </w:tcMar>
          </w:tcPr>
          <w:p w14:paraId="2B2326A0"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lastRenderedPageBreak/>
              <w:t xml:space="preserve">Câu 048. </w:t>
            </w:r>
            <w:r w:rsidRPr="002F1F9A">
              <w:rPr>
                <w:rFonts w:ascii="Consolas" w:hAnsi="Consolas"/>
                <w:b/>
                <w:color w:val="1F1F1F"/>
                <w:sz w:val="21"/>
              </w:rPr>
              <w:t>Trong class OrderService, method placeOrder() (không có @Transactional) gọi trực tiếp this.saveOrder() — một method khác cùng class được đánh dấu @Transactional. Điều gì xảy ra với transaction của saveOrder()?</w:t>
            </w:r>
          </w:p>
          <w:p w14:paraId="7E8D8975"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@Transactional trên saveOrder() không có hiệu lực vì lệnh gọi this.saveOrder() bỏ qua AOP proxy do Spring tạo ra</w:t>
            </w:r>
          </w:p>
          <w:p w14:paraId="16DF5CB2"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Spring AOP dùng proxy để bọc bean; khi gọi this.saveOrder() từ bên trong cùng class, lệnh gọi đi trực tiếp vào object gốc, bỏ qua proxy, nên annotation @Transactional bị bỏ qua một cách âm thầm, không có transaction nào được mở.</w:t>
            </w:r>
          </w:p>
        </w:tc>
      </w:tr>
    </w:tbl>
    <w:p w14:paraId="5197CAFD"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626A10B8" w14:textId="77777777">
        <w:trPr>
          <w:cantSplit/>
          <w:jc w:val="center"/>
        </w:trPr>
        <w:tc>
          <w:tcPr>
            <w:tcW w:w="10370" w:type="dxa"/>
            <w:tcMar>
              <w:top w:w="70" w:type="dxa"/>
              <w:left w:w="90" w:type="dxa"/>
              <w:bottom w:w="80" w:type="dxa"/>
              <w:right w:w="90" w:type="dxa"/>
            </w:tcMar>
          </w:tcPr>
          <w:p w14:paraId="47533A94"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049. </w:t>
            </w:r>
            <w:r w:rsidRPr="002F1F9A">
              <w:rPr>
                <w:rFonts w:ascii="Consolas" w:hAnsi="Consolas"/>
                <w:b/>
                <w:color w:val="1F1F1F"/>
                <w:sz w:val="21"/>
              </w:rPr>
              <w:t>Khi load danh sách Order kèm List&lt;OrderItem&gt; (quan hệ @OneToMany mặc định LAZY) và lặp qua từng Order để gọi order.getItems(), ứng dụng gặp vấn đề N+1 query. Cách khắc phục nào hiệu quả nhất mà vẫn giữ lazy loading cho các quan hệ khác?</w:t>
            </w:r>
          </w:p>
          <w:p w14:paraId="5EFB2478"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Dùng JPQL với JOIN FETCH (hoặc @EntityGraph) trong method repository để load Order kèm OrderItem trong một câu query duy nhất</w:t>
            </w:r>
          </w:p>
          <w:p w14:paraId="63B2EE3A"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JOIN FETCH (hoặc @EntityGraph) load Order kèm OrderItem trong một câu SELECT duy nhất chỉ cho query đó, không ảnh hưởng đến cấu hình fetch mặc định của các quan hệ khác trong entity.</w:t>
            </w:r>
          </w:p>
        </w:tc>
      </w:tr>
    </w:tbl>
    <w:p w14:paraId="1A104108"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45D3EDEB" w14:textId="77777777">
        <w:trPr>
          <w:cantSplit/>
          <w:jc w:val="center"/>
        </w:trPr>
        <w:tc>
          <w:tcPr>
            <w:tcW w:w="10370" w:type="dxa"/>
            <w:tcMar>
              <w:top w:w="70" w:type="dxa"/>
              <w:left w:w="90" w:type="dxa"/>
              <w:bottom w:w="80" w:type="dxa"/>
              <w:right w:w="90" w:type="dxa"/>
            </w:tcMar>
          </w:tcPr>
          <w:p w14:paraId="7C9B8FBE"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050. </w:t>
            </w:r>
            <w:r w:rsidRPr="002F1F9A">
              <w:rPr>
                <w:rFonts w:ascii="Consolas" w:hAnsi="Consolas"/>
                <w:b/>
                <w:color w:val="1F1F1F"/>
                <w:sz w:val="21"/>
              </w:rPr>
              <w:t>Method logAudit() có @Transactional(propagation = REQUIRES_NEW) được gọi qua một Spring proxy từ transaction processPayment() (REQUIRED). Nếu transaction ngoài rollback sau khi audit đã commit, dữ liệu audit ra sao?</w:t>
            </w:r>
          </w:p>
          <w:p w14:paraId="76E662EE"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Audit vẫn được giữ vì lời gọi qua proxy áp dụng REQUIRES_NEW, tạm ngưng transaction ngoài và tạo transaction vật lý độc lập đã commit.</w:t>
            </w:r>
          </w:p>
          <w:p w14:paraId="7F6E4EDA"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Khi interceptor transaction thực sự được kích hoạt, REQUIRES_NEW suspend transaction ngoài, mở transaction riêng và commit/rollback độc lập; rollback của processPayment không đảo ngược audit đã commit. Điểm quan trọng: lời gọi self-invocation trực tiếp giữa hai method trong cùng bean thường bỏ qua proxy, nên annotation có thể không được áp dụng; thường tách audit sang bean khác hoặc dùng proxy đúng cách.</w:t>
            </w:r>
          </w:p>
        </w:tc>
      </w:tr>
    </w:tbl>
    <w:p w14:paraId="6E5B196C"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684DDFE8" w14:textId="77777777">
        <w:trPr>
          <w:cantSplit/>
          <w:jc w:val="center"/>
        </w:trPr>
        <w:tc>
          <w:tcPr>
            <w:tcW w:w="10370" w:type="dxa"/>
            <w:tcMar>
              <w:top w:w="70" w:type="dxa"/>
              <w:left w:w="90" w:type="dxa"/>
              <w:bottom w:w="80" w:type="dxa"/>
              <w:right w:w="90" w:type="dxa"/>
            </w:tcMar>
          </w:tcPr>
          <w:p w14:paraId="37EB4842"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051. </w:t>
            </w:r>
            <w:r w:rsidRPr="002F1F9A">
              <w:rPr>
                <w:rFonts w:ascii="Consolas" w:hAnsi="Consolas"/>
                <w:b/>
                <w:color w:val="1F1F1F"/>
                <w:sz w:val="21"/>
              </w:rPr>
              <w:t>Một method @Transactional ném ra một checked exception tự định nghĩa (extends Exception, không phải RuntimeException). Mặc định, Spring xử lý transaction như thế nào?</w:t>
            </w:r>
          </w:p>
          <w:p w14:paraId="583FE7EA"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Spring KHÔNG rollback theo mặc định với checked exception; phải khai báo rollbackFor thì mới rollback</w:t>
            </w:r>
          </w:p>
          <w:p w14:paraId="26B0D0FA"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Quy tắc rollback mặc định của Spring chỉ áp dụng cho RuntimeException và Error; checked exception sẽ không kích hoạt rollback tự động trừ khi khai báo rõ rollbackFor = MyException.class trên @Transactional.</w:t>
            </w:r>
          </w:p>
        </w:tc>
      </w:tr>
    </w:tbl>
    <w:p w14:paraId="0E93C65D"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66507065" w14:textId="77777777">
        <w:trPr>
          <w:cantSplit/>
          <w:jc w:val="center"/>
        </w:trPr>
        <w:tc>
          <w:tcPr>
            <w:tcW w:w="10370" w:type="dxa"/>
            <w:tcMar>
              <w:top w:w="70" w:type="dxa"/>
              <w:left w:w="90" w:type="dxa"/>
              <w:bottom w:w="80" w:type="dxa"/>
              <w:right w:w="90" w:type="dxa"/>
            </w:tcMar>
          </w:tcPr>
          <w:p w14:paraId="562D93A8"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052. </w:t>
            </w:r>
            <w:r w:rsidRPr="002F1F9A">
              <w:rPr>
                <w:rFonts w:ascii="Consolas" w:hAnsi="Consolas"/>
                <w:b/>
                <w:color w:val="1F1F1F"/>
                <w:sz w:val="21"/>
              </w:rPr>
              <w:t>UsernamePasswordAuthenticationFilter trong Spring Security hoạt động ở đâu trong quá trình xử lý request, và vai trò của nó là gì?</w:t>
            </w:r>
          </w:p>
          <w:p w14:paraId="2D8684E0"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Nó là một filter trong SecurityFilterChain, chạy trước DispatcherServlet, chịu trách nhiệm trích xuất username/password để thực hiện authentication</w:t>
            </w:r>
          </w:p>
          <w:p w14:paraId="1CA44DFC"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Đây là một Servlet Filter nằm trong SecurityFilterChain, chạy trước khi request đến được DispatcherServlet; nó trích xuất username/password từ request để thực hiện authentication thông qua AuthenticationManager.</w:t>
            </w:r>
          </w:p>
        </w:tc>
      </w:tr>
    </w:tbl>
    <w:p w14:paraId="36F4C735"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3C2B6118" w14:textId="77777777">
        <w:trPr>
          <w:cantSplit/>
          <w:jc w:val="center"/>
        </w:trPr>
        <w:tc>
          <w:tcPr>
            <w:tcW w:w="10370" w:type="dxa"/>
            <w:tcMar>
              <w:top w:w="70" w:type="dxa"/>
              <w:left w:w="90" w:type="dxa"/>
              <w:bottom w:w="80" w:type="dxa"/>
              <w:right w:w="90" w:type="dxa"/>
            </w:tcMar>
          </w:tcPr>
          <w:p w14:paraId="678B0109"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053. </w:t>
            </w:r>
            <w:r w:rsidRPr="002F1F9A">
              <w:rPr>
                <w:rFonts w:ascii="Consolas" w:hAnsi="Consolas"/>
                <w:b/>
                <w:color w:val="1F1F1F"/>
                <w:sz w:val="21"/>
              </w:rPr>
              <w:t>Việc kiểm tra một user đã đăng nhập có role ADMIN hay không để cho phép gọi một API cụ thể (ví dụ @PreAuthorize("hasRole('ADMIN')")) thuộc về khái niệm nào trong Spring Security?</w:t>
            </w:r>
          </w:p>
          <w:p w14:paraId="5AB3ACBB"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Authorization, vì nó xác định user đã xác thực có được phép thực hiện hành động cụ thể hay không</w:t>
            </w:r>
          </w:p>
          <w:p w14:paraId="39F66271"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Authorization (phân quyền) diễn ra sau khi user đã được xác thực (authentication) — nó xác định user đó có quyền thực hiện hành động cụ thể hay không, khác với việc xác minh danh tính.</w:t>
            </w:r>
          </w:p>
        </w:tc>
      </w:tr>
    </w:tbl>
    <w:p w14:paraId="6738999A"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3F87B7CB" w14:textId="77777777">
        <w:trPr>
          <w:cantSplit/>
          <w:jc w:val="center"/>
        </w:trPr>
        <w:tc>
          <w:tcPr>
            <w:tcW w:w="10370" w:type="dxa"/>
            <w:tcMar>
              <w:top w:w="70" w:type="dxa"/>
              <w:left w:w="90" w:type="dxa"/>
              <w:bottom w:w="80" w:type="dxa"/>
              <w:right w:w="90" w:type="dxa"/>
            </w:tcMar>
          </w:tcPr>
          <w:p w14:paraId="01699885"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054. </w:t>
            </w:r>
            <w:r w:rsidRPr="002F1F9A">
              <w:rPr>
                <w:rFonts w:ascii="Consolas" w:hAnsi="Consolas"/>
                <w:b/>
                <w:color w:val="1F1F1F"/>
                <w:sz w:val="21"/>
              </w:rPr>
              <w:t>spring-boot-starter-data-jpa giúp gộp sẵn các dependency cần thiết (Hibernate, Spring Data JPA, HikariCP...). Thứ gì trong Spring Boot chịu trách nhiệm TỰ ĐỘNG tạo các bean như DataSource, EntityManagerFactory dựa trên các class có sẵn trên classpath?</w:t>
            </w:r>
          </w:p>
          <w:p w14:paraId="4B0CC530"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Auto-configuration, thông qua các class dùng @ConditionalOnClass/@ConditionalOnMissingBean để quyết định bean nào cần tạo</w:t>
            </w:r>
          </w:p>
          <w:p w14:paraId="43F595FC"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Auto-configuration (các class trong spring-boot-autoconfigure) dùng @ConditionalOnClass/@ConditionalOnMissingBean để quyết định bean nào cần tự tạo dựa trên những gì đang có trên classpath và trong context, khác với starter (chỉ là tập hợp dependency) hay component scanning (chỉ quét class trong package của chính project).</w:t>
            </w:r>
          </w:p>
        </w:tc>
      </w:tr>
    </w:tbl>
    <w:p w14:paraId="54A2B904"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04FAF665" w14:textId="77777777">
        <w:trPr>
          <w:cantSplit/>
          <w:jc w:val="center"/>
        </w:trPr>
        <w:tc>
          <w:tcPr>
            <w:tcW w:w="10370" w:type="dxa"/>
            <w:tcMar>
              <w:top w:w="70" w:type="dxa"/>
              <w:left w:w="90" w:type="dxa"/>
              <w:bottom w:w="80" w:type="dxa"/>
              <w:right w:w="90" w:type="dxa"/>
            </w:tcMar>
          </w:tcPr>
          <w:p w14:paraId="01A0B93B"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055. </w:t>
            </w:r>
            <w:r w:rsidRPr="002F1F9A">
              <w:rPr>
                <w:rFonts w:ascii="Consolas" w:hAnsi="Consolas"/>
                <w:b/>
                <w:color w:val="1F1F1F"/>
                <w:sz w:val="21"/>
              </w:rPr>
              <w:t>Ứng dụng có application.yml, application-dev.yml và application-prod.yml. Khi chạy với spring.profiles.active=prod, thứ tự override cấu hình diễn ra như thế nào?</w:t>
            </w:r>
          </w:p>
          <w:p w14:paraId="0DEEB9B2"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Spring load application.yml làm mặc định, sau đó application-prod.yml override các key trùng tên</w:t>
            </w:r>
          </w:p>
          <w:p w14:paraId="1A568A0E"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application.yml luôn được load làm cấu hình mặc định (baseline); khi một profile được active, file application-{profile}.yml tương ứng sẽ được load thêm và các key trùng tên sẽ ghi đè lên giá trị mặc định.</w:t>
            </w:r>
          </w:p>
        </w:tc>
      </w:tr>
    </w:tbl>
    <w:p w14:paraId="2ACB3E79"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047C4FFB" w14:textId="77777777">
        <w:trPr>
          <w:cantSplit/>
          <w:jc w:val="center"/>
        </w:trPr>
        <w:tc>
          <w:tcPr>
            <w:tcW w:w="10370" w:type="dxa"/>
            <w:tcMar>
              <w:top w:w="70" w:type="dxa"/>
              <w:left w:w="90" w:type="dxa"/>
              <w:bottom w:w="80" w:type="dxa"/>
              <w:right w:w="90" w:type="dxa"/>
            </w:tcMar>
          </w:tcPr>
          <w:p w14:paraId="52286583"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056. </w:t>
            </w:r>
            <w:r w:rsidRPr="002F1F9A">
              <w:rPr>
                <w:rFonts w:ascii="Consolas" w:hAnsi="Consolas"/>
                <w:b/>
                <w:color w:val="1F1F1F"/>
                <w:sz w:val="21"/>
              </w:rPr>
              <w:t>Thêm dependency spring-boot-starter-actuator vào project mang lại lợi ích chính nào?</w:t>
            </w:r>
          </w:p>
          <w:p w14:paraId="72CB2199"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Cung cấp sẵn các endpoint HTTP để giám sát tình trạng và số liệu vận hành của ứng dụng đang chạy</w:t>
            </w:r>
          </w:p>
          <w:p w14:paraId="75D4EC5B"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Actuator cung cấp sẵn các endpoint HTTP (như /actuator/health, /actuator/metrics, /actuator/info) để giám sát tình trạng vận hành và các chỉ số của ứng dụng đang chạy, không cần tự viết code giám sát.</w:t>
            </w:r>
          </w:p>
        </w:tc>
      </w:tr>
    </w:tbl>
    <w:p w14:paraId="3014F978"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7222E07C" w14:textId="77777777">
        <w:trPr>
          <w:cantSplit/>
          <w:jc w:val="center"/>
        </w:trPr>
        <w:tc>
          <w:tcPr>
            <w:tcW w:w="10370" w:type="dxa"/>
            <w:tcMar>
              <w:top w:w="70" w:type="dxa"/>
              <w:left w:w="90" w:type="dxa"/>
              <w:bottom w:w="80" w:type="dxa"/>
              <w:right w:w="90" w:type="dxa"/>
            </w:tcMar>
          </w:tcPr>
          <w:p w14:paraId="2FB34DA8"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lastRenderedPageBreak/>
              <w:t xml:space="preserve">Câu 057. </w:t>
            </w:r>
            <w:r w:rsidRPr="002F1F9A">
              <w:rPr>
                <w:rFonts w:ascii="Consolas" w:hAnsi="Consolas"/>
                <w:b/>
                <w:color w:val="1F1F1F"/>
                <w:sz w:val="21"/>
              </w:rPr>
              <w:t>Muốn test một @RestController để kiểm tra HTTP status code, JSON response và validation, nhưng KHÔNG muốn khởi tạo Service/Repository/DataSource thật (sẽ mock Service), nên dùng annotation nào để test chạy nhanh và tách biệt?</w:t>
            </w:r>
          </w:p>
          <w:p w14:paraId="0CB6F070"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Dùng @WebMvcTest để load MVC slice và MockMvc; trong Spring Boot hiện hành dùng @MockitoBean để thay Service bằng mock (@MockBean là API cũ/deprecated ở các phiên bản mới).</w:t>
            </w:r>
          </w:p>
          <w:p w14:paraId="6132BA53"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@WebMvcTest chỉ tập trung vào web layer như controller, converter, validation, filter và cấu hình MockMvc, nên nhanh hơn @SpringBootTest. Các dependency tầng service cần được đưa vào context dưới dạng mock. Với Spring Boot hiện hành, tài liệu dùng @MockitoBean; dự án Boot cũ có thể vẫn dùng @MockBean, nhưng không nên ghi nó như lựa chọn duy nhất cho mọi phiên bản.</w:t>
            </w:r>
          </w:p>
        </w:tc>
      </w:tr>
    </w:tbl>
    <w:p w14:paraId="3F0AE930"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246475F2" w14:textId="77777777">
        <w:trPr>
          <w:cantSplit/>
          <w:jc w:val="center"/>
        </w:trPr>
        <w:tc>
          <w:tcPr>
            <w:tcW w:w="10370" w:type="dxa"/>
            <w:tcMar>
              <w:top w:w="70" w:type="dxa"/>
              <w:left w:w="90" w:type="dxa"/>
              <w:bottom w:w="80" w:type="dxa"/>
              <w:right w:w="90" w:type="dxa"/>
            </w:tcMar>
          </w:tcPr>
          <w:p w14:paraId="20A09EE5"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058. </w:t>
            </w:r>
            <w:r w:rsidRPr="002F1F9A">
              <w:rPr>
                <w:rFonts w:ascii="Consolas" w:hAnsi="Consolas"/>
                <w:b/>
                <w:color w:val="1F1F1F"/>
                <w:sz w:val="21"/>
              </w:rPr>
              <w:t>Hai bean ServiceA và ServiceB phụ thuộc lẫn nhau, cả hai đều dùng CONSTRUCTOR injection để lấy nhau. Khi khởi động ứng dụng, Spring sẽ làm gì?</w:t>
            </w:r>
          </w:p>
          <w:p w14:paraId="4CFC8378"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Spring ném ra BeanCurrentlyInCreationException vì không thể hoàn thành tạo cả hai bean bằng constructor injection</w:t>
            </w:r>
          </w:p>
          <w:p w14:paraId="0E4C68FD"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Với constructor injection, Spring không có cách nào tạo object hoàn chỉnh cho cả hai bean (mỗi bean cần bean còn lại làm tham số constructor ngay khi tạo) nên sẽ ném BeanCurrentlyInCreationException; cần chuyển một bên sang setter/field injection, dùng @Lazy, hoặc tách phần dùng chung ra bean thứ ba để phá vòng lặp.</w:t>
            </w:r>
          </w:p>
        </w:tc>
      </w:tr>
    </w:tbl>
    <w:p w14:paraId="3D0D9C0E"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555447FB" w14:textId="77777777">
        <w:trPr>
          <w:cantSplit/>
          <w:jc w:val="center"/>
        </w:trPr>
        <w:tc>
          <w:tcPr>
            <w:tcW w:w="10370" w:type="dxa"/>
            <w:tcMar>
              <w:top w:w="70" w:type="dxa"/>
              <w:left w:w="90" w:type="dxa"/>
              <w:bottom w:w="80" w:type="dxa"/>
              <w:right w:w="90" w:type="dxa"/>
            </w:tcMar>
          </w:tcPr>
          <w:p w14:paraId="4E28A871"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059. </w:t>
            </w:r>
            <w:r w:rsidRPr="002F1F9A">
              <w:rPr>
                <w:rFonts w:ascii="Consolas" w:hAnsi="Consolas"/>
                <w:b/>
                <w:color w:val="1F1F1F"/>
                <w:sz w:val="21"/>
              </w:rPr>
              <w:t>Method sendEmailAsync() trong NotificationService được đánh dấu @Async, và được gọi từ một method khác NGAY TRONG CÙNG class đó (self-invocation). Điều gì xảy ra?</w:t>
            </w:r>
          </w:p>
          <w:p w14:paraId="08D2CB59"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@Async không có hiệu lực do self-invocation giống @Transactional, method vẫn chạy đồng bộ trên thread hiện tại</w:t>
            </w:r>
          </w:p>
          <w:p w14:paraId="19CFD613"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@Async cũng dựa trên AOP proxy giống @Transactional; khi gọi method async từ chính bên trong class, lệnh gọi bỏ qua proxy nên method chạy đồng bộ (blocking) trên thread hiện tại, không có thread mới nào được tạo.</w:t>
            </w:r>
          </w:p>
        </w:tc>
      </w:tr>
    </w:tbl>
    <w:p w14:paraId="1D5A410D"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6529AFCC" w14:textId="77777777">
        <w:trPr>
          <w:cantSplit/>
          <w:jc w:val="center"/>
        </w:trPr>
        <w:tc>
          <w:tcPr>
            <w:tcW w:w="10370" w:type="dxa"/>
            <w:tcMar>
              <w:top w:w="70" w:type="dxa"/>
              <w:left w:w="90" w:type="dxa"/>
              <w:bottom w:w="80" w:type="dxa"/>
              <w:right w:w="90" w:type="dxa"/>
            </w:tcMar>
          </w:tcPr>
          <w:p w14:paraId="2A7E5389"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060. </w:t>
            </w:r>
            <w:r w:rsidRPr="002F1F9A">
              <w:rPr>
                <w:rFonts w:ascii="Consolas" w:hAnsi="Consolas"/>
                <w:b/>
                <w:color w:val="1F1F1F"/>
                <w:sz w:val="21"/>
              </w:rPr>
              <w:t>Sự khác biệt chính giữa @Scheduled(fixedRate = 5000) và @Scheduled(fixedDelay = 5000) là gì?</w:t>
            </w:r>
          </w:p>
          <w:p w14:paraId="4B577101"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fixedRate lập lịch theo khoảng giữa các thời điểm bắt đầu dự kiến; fixedDelay đợi task trước hoàn tất rồi mới chờ delay. Việc có chạy chồng hay không còn phụ thuộc scheduler/executor.</w:t>
            </w:r>
          </w:p>
          <w:p w14:paraId="74972314"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Với fixedDelay, lần kế tiếp chỉ được lên lịch sau khi lần trước hoàn tất và hết khoảng delay. Với fixedRate, lịch bám theo chu kỳ bắt đầu; nếu task chạy lâu, lần sau có thể bị trễ hoặc chạy sát nhau khi scheduler có thread. Không nên khẳng định fixedRate luôn chồng chéo hay fixedDelay là cơ chế duy nhất ngăn song song: concurrency còn phụ thuộc task scheduler, pool size và cách cấu hình.</w:t>
            </w:r>
          </w:p>
        </w:tc>
      </w:tr>
    </w:tbl>
    <w:p w14:paraId="0B4A16EE" w14:textId="77777777" w:rsidR="002D7CDE" w:rsidRDefault="002D7CDE">
      <w:pPr>
        <w:spacing w:after="0"/>
      </w:pPr>
    </w:p>
    <w:p w14:paraId="345E5891" w14:textId="77777777" w:rsidR="002D7CDE" w:rsidRDefault="00000000">
      <w:pPr>
        <w:pStyle w:val="Heading1"/>
      </w:pPr>
      <w:r>
        <w:rPr>
          <w:rFonts w:ascii="Consolas" w:hAnsi="Consolas"/>
        </w:rPr>
        <w:t>Chủ đề 04. Python Core trong dự án</w:t>
      </w:r>
    </w:p>
    <w:p w14:paraId="22787DAE" w14:textId="77777777" w:rsidR="002D7CDE" w:rsidRDefault="00000000">
      <w:pPr>
        <w:spacing w:after="200"/>
      </w:pPr>
      <w:r>
        <w:rPr>
          <w:rFonts w:ascii="Consolas" w:hAnsi="Consolas"/>
          <w:b/>
        </w:rPr>
        <w:t>Tổng số: 20 câu</w:t>
      </w:r>
      <w:r>
        <w:rPr>
          <w:rFonts w:ascii="Consolas" w:hAnsi="Consolas"/>
        </w:rPr>
        <w:t xml:space="preserve">  |  Trọng tâm: tình huống dự án, debug và production</w:t>
      </w:r>
    </w:p>
    <w:p w14:paraId="037A4F3C" w14:textId="77777777" w:rsidR="002D7CDE" w:rsidRDefault="00000000">
      <w:pPr>
        <w:pStyle w:val="Heading2"/>
      </w:pPr>
      <w:r>
        <w:rPr>
          <w:rFonts w:ascii="Consolas" w:hAnsi="Consolas"/>
        </w:rPr>
        <w:lastRenderedPageBreak/>
        <w:t>Tình huống dự án / Production</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54C73BBB" w14:textId="77777777">
        <w:trPr>
          <w:cantSplit/>
          <w:jc w:val="center"/>
        </w:trPr>
        <w:tc>
          <w:tcPr>
            <w:tcW w:w="10370" w:type="dxa"/>
            <w:tcMar>
              <w:top w:w="70" w:type="dxa"/>
              <w:left w:w="90" w:type="dxa"/>
              <w:bottom w:w="80" w:type="dxa"/>
              <w:right w:w="90" w:type="dxa"/>
            </w:tcMar>
          </w:tcPr>
          <w:p w14:paraId="063E6E2B"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061. </w:t>
            </w:r>
            <w:r w:rsidRPr="002F1F9A">
              <w:rPr>
                <w:rFonts w:ascii="Consolas" w:hAnsi="Consolas"/>
                <w:b/>
                <w:color w:val="1F1F1F"/>
                <w:sz w:val="21"/>
              </w:rPr>
              <w:t>Khi xử lý dữ liệu trả về từ API, nên chọn list, tuple, set hay dict cho từng nhu cầu lưu thứ tự, loại trùng và tra cứu theo key?</w:t>
            </w:r>
          </w:p>
          <w:p w14:paraId="24151208"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List có thứ tự, mutable; tuple có thứ tự, immutable; set chứa phần tử duy nhất và tối ưu membership; dict ánh xạ key-value, giữ thứ tự chèn trong Python hiện đại.</w:t>
            </w:r>
          </w:p>
          <w:p w14:paraId="57618F67"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Ý chính cần ghi nhớ: List có thứ tự, mutable; tuple có thứ tự, immutable; set chứa phần tử duy nhất và tối ưu membership; dict ánh xạ key-value, giữ thứ tự chèn trong Python hiện đại.</w:t>
            </w:r>
          </w:p>
        </w:tc>
      </w:tr>
    </w:tbl>
    <w:p w14:paraId="7A4B628D"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42AC358B" w14:textId="77777777">
        <w:trPr>
          <w:cantSplit/>
          <w:jc w:val="center"/>
        </w:trPr>
        <w:tc>
          <w:tcPr>
            <w:tcW w:w="10370" w:type="dxa"/>
            <w:tcMar>
              <w:top w:w="70" w:type="dxa"/>
              <w:left w:w="90" w:type="dxa"/>
              <w:bottom w:w="80" w:type="dxa"/>
              <w:right w:w="90" w:type="dxa"/>
            </w:tcMar>
          </w:tcPr>
          <w:p w14:paraId="3910B176"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062. </w:t>
            </w:r>
            <w:r w:rsidRPr="002F1F9A">
              <w:rPr>
                <w:rFonts w:ascii="Consolas" w:hAnsi="Consolas"/>
                <w:b/>
                <w:color w:val="1F1F1F"/>
                <w:sz w:val="21"/>
              </w:rPr>
              <w:t>Code dùng is để so sánh chuỗi hoặc số và chỉ lỗi ở một số môi trường. is và == khác nhau thế nào?</w:t>
            </w:r>
          </w:p>
          <w:p w14:paraId="5074C79E"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 so sánh giá trị theo __eq__; is so sánh identity, tức có cùng object hay không. Dùng is None thay vì == None.</w:t>
            </w:r>
          </w:p>
          <w:p w14:paraId="2B1AEABE"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Ý chính cần ghi nhớ: == so sánh giá trị theo __eq__; is so sánh identity, tức có cùng object hay không. Dùng is None thay vì == None.</w:t>
            </w:r>
          </w:p>
        </w:tc>
      </w:tr>
    </w:tbl>
    <w:p w14:paraId="638EEA03"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397B5274" w14:textId="77777777">
        <w:trPr>
          <w:cantSplit/>
          <w:jc w:val="center"/>
        </w:trPr>
        <w:tc>
          <w:tcPr>
            <w:tcW w:w="10370" w:type="dxa"/>
            <w:tcMar>
              <w:top w:w="70" w:type="dxa"/>
              <w:left w:w="90" w:type="dxa"/>
              <w:bottom w:w="80" w:type="dxa"/>
              <w:right w:w="90" w:type="dxa"/>
            </w:tcMar>
          </w:tcPr>
          <w:p w14:paraId="7CB47118"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063. </w:t>
            </w:r>
            <w:r w:rsidRPr="002F1F9A">
              <w:rPr>
                <w:rFonts w:ascii="Consolas" w:hAnsi="Consolas"/>
                <w:b/>
                <w:color w:val="1F1F1F"/>
                <w:sz w:val="21"/>
              </w:rPr>
              <w:t>Một cấu hình dạng dict chứa list lồng nhau được copy rồi chỉnh sửa, nhưng bản gốc cũng đổi theo. Đây là shallow copy hay deep copy?</w:t>
            </w:r>
          </w:p>
          <w:p w14:paraId="31639729"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Shallow copy tạo container mới nhưng phần tử lồng nhau vẫn dùng chung reference. Deep copy đệ quy sao chép object con khi có thể.</w:t>
            </w:r>
          </w:p>
          <w:p w14:paraId="54AADA08"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Ý chính cần ghi nhớ: Shallow copy tạo container mới nhưng phần tử lồng nhau vẫn dùng chung reference. Deep copy đệ quy sao chép object con khi có thể.</w:t>
            </w:r>
          </w:p>
        </w:tc>
      </w:tr>
    </w:tbl>
    <w:p w14:paraId="4B16F50C"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1C6A0C3A" w14:textId="77777777">
        <w:trPr>
          <w:cantSplit/>
          <w:jc w:val="center"/>
        </w:trPr>
        <w:tc>
          <w:tcPr>
            <w:tcW w:w="10370" w:type="dxa"/>
            <w:tcMar>
              <w:top w:w="70" w:type="dxa"/>
              <w:left w:w="90" w:type="dxa"/>
              <w:bottom w:w="80" w:type="dxa"/>
              <w:right w:w="90" w:type="dxa"/>
            </w:tcMar>
          </w:tcPr>
          <w:p w14:paraId="4AC39D15"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064. </w:t>
            </w:r>
            <w:r w:rsidRPr="002F1F9A">
              <w:rPr>
                <w:rFonts w:ascii="Consolas" w:hAnsi="Consolas"/>
                <w:b/>
                <w:color w:val="1F1F1F"/>
                <w:sz w:val="21"/>
              </w:rPr>
              <w:t>Một hàm có tham số mặc định items=[] và dữ liệu từ lần gọi trước xuất hiện ở lần gọi sau. Nguyên nhân và cách sửa là gì?</w:t>
            </w:r>
          </w:p>
          <w:p w14:paraId="4D6E12A8"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Giá trị mặc định được tạo một lần khi định nghĩa hàm, nên list/dict có thể giữ dữ liệu giữa các lần gọi. Dùng None rồi tạo object trong hàm.</w:t>
            </w:r>
          </w:p>
          <w:p w14:paraId="12CEA3AE"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Ý chính cần ghi nhớ: Giá trị mặc định được tạo một lần khi định nghĩa hàm, nên list/dict có thể giữ dữ liệu giữa các lần gọi. Dùng None rồi tạo object trong hàm.</w:t>
            </w:r>
          </w:p>
        </w:tc>
      </w:tr>
    </w:tbl>
    <w:p w14:paraId="2B63C186"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7CE7C4CA" w14:textId="77777777">
        <w:trPr>
          <w:cantSplit/>
          <w:jc w:val="center"/>
        </w:trPr>
        <w:tc>
          <w:tcPr>
            <w:tcW w:w="10370" w:type="dxa"/>
            <w:tcMar>
              <w:top w:w="70" w:type="dxa"/>
              <w:left w:w="90" w:type="dxa"/>
              <w:bottom w:w="80" w:type="dxa"/>
              <w:right w:w="90" w:type="dxa"/>
            </w:tcMar>
          </w:tcPr>
          <w:p w14:paraId="2D03EADA"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065. </w:t>
            </w:r>
            <w:r w:rsidRPr="002F1F9A">
              <w:rPr>
                <w:rFonts w:ascii="Consolas" w:hAnsi="Consolas"/>
                <w:b/>
                <w:color w:val="1F1F1F"/>
                <w:sz w:val="21"/>
              </w:rPr>
              <w:t>Cần đọc file log vài GB mà không muốn nạp toàn bộ vào RAM. Generator giúp giải quyết thế nào?</w:t>
            </w:r>
          </w:p>
          <w:p w14:paraId="0A557761"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Hàm dùng yield tạo iterator lazy, chỉ sinh giá trị khi cần nên tiết kiệm bộ nhớ và phù hợp stream dữ liệu lớn.</w:t>
            </w:r>
          </w:p>
          <w:p w14:paraId="0BD170F9"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Ý chính cần ghi nhớ: Hàm dùng yield tạo iterator lazy, chỉ sinh giá trị khi cần nên tiết kiệm bộ nhớ và phù hợp stream dữ liệu lớn.</w:t>
            </w:r>
          </w:p>
        </w:tc>
      </w:tr>
    </w:tbl>
    <w:p w14:paraId="62756C65"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48A02B6B" w14:textId="77777777">
        <w:trPr>
          <w:cantSplit/>
          <w:jc w:val="center"/>
        </w:trPr>
        <w:tc>
          <w:tcPr>
            <w:tcW w:w="10370" w:type="dxa"/>
            <w:tcMar>
              <w:top w:w="70" w:type="dxa"/>
              <w:left w:w="90" w:type="dxa"/>
              <w:bottom w:w="80" w:type="dxa"/>
              <w:right w:w="90" w:type="dxa"/>
            </w:tcMar>
          </w:tcPr>
          <w:p w14:paraId="4DCC5800"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066. </w:t>
            </w:r>
            <w:r w:rsidRPr="002F1F9A">
              <w:rPr>
                <w:rFonts w:ascii="Consolas" w:hAnsi="Consolas"/>
                <w:b/>
                <w:color w:val="1F1F1F"/>
                <w:sz w:val="21"/>
              </w:rPr>
              <w:t>Code làm việc với file, lock hoặc DB session cần cleanup kể cả khi có exception. Context manager hỗ trợ ra sao?</w:t>
            </w:r>
          </w:p>
          <w:p w14:paraId="3358D4C3"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Đối tượng quản lý setup/cleanup qua __enter__/__exit__, dùng với with. Có thể tạo bằng class hoặc contextlib.contextmanager.</w:t>
            </w:r>
          </w:p>
          <w:p w14:paraId="71E711BB"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Ý chính cần ghi nhớ: Đối tượng quản lý setup/cleanup qua __enter__/__exit__, dùng với with. Có thể tạo bằng class hoặc contextlib.contextmanager.</w:t>
            </w:r>
          </w:p>
        </w:tc>
      </w:tr>
    </w:tbl>
    <w:p w14:paraId="43AE84B5"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42DE150B" w14:textId="77777777">
        <w:trPr>
          <w:cantSplit/>
          <w:jc w:val="center"/>
        </w:trPr>
        <w:tc>
          <w:tcPr>
            <w:tcW w:w="10370" w:type="dxa"/>
            <w:tcMar>
              <w:top w:w="70" w:type="dxa"/>
              <w:left w:w="90" w:type="dxa"/>
              <w:bottom w:w="80" w:type="dxa"/>
              <w:right w:w="90" w:type="dxa"/>
            </w:tcMar>
          </w:tcPr>
          <w:p w14:paraId="1925EF9E"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067. </w:t>
            </w:r>
            <w:r w:rsidRPr="002F1F9A">
              <w:rPr>
                <w:rFonts w:ascii="Consolas" w:hAnsi="Consolas"/>
                <w:b/>
                <w:color w:val="1F1F1F"/>
                <w:sz w:val="21"/>
              </w:rPr>
              <w:t>Khi thiết kế class, lúc nào nên dùng instance method, @classmethod cho factory/alternative constructor và @staticmethod cho utility?</w:t>
            </w:r>
          </w:p>
          <w:p w14:paraId="5F664E66"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Instance method nhận self; classmethod nhận cls, thường dùng alternate constructor; staticmethod không nhận self/cls, là hàm tiện ích đặt trong namespace của class.</w:t>
            </w:r>
          </w:p>
          <w:p w14:paraId="72DA7C43"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Ý chính cần ghi nhớ: Instance method nhận self; classmethod nhận cls, thường dùng alternate constructor; staticmethod không nhận self/cls, là hàm tiện ích đặt trong namespace của class.</w:t>
            </w:r>
          </w:p>
        </w:tc>
      </w:tr>
    </w:tbl>
    <w:p w14:paraId="5CDA26D4"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59A284ED" w14:textId="77777777">
        <w:trPr>
          <w:cantSplit/>
          <w:jc w:val="center"/>
        </w:trPr>
        <w:tc>
          <w:tcPr>
            <w:tcW w:w="10370" w:type="dxa"/>
            <w:tcMar>
              <w:top w:w="70" w:type="dxa"/>
              <w:left w:w="90" w:type="dxa"/>
              <w:bottom w:w="80" w:type="dxa"/>
              <w:right w:w="90" w:type="dxa"/>
            </w:tcMar>
          </w:tcPr>
          <w:p w14:paraId="38107912"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068. </w:t>
            </w:r>
            <w:r w:rsidRPr="002F1F9A">
              <w:rPr>
                <w:rFonts w:ascii="Consolas" w:hAnsi="Consolas"/>
                <w:b/>
                <w:color w:val="1F1F1F"/>
                <w:sz w:val="21"/>
              </w:rPr>
              <w:t>Một DTO Python có nhiều field và cần tự sinh __init__, repr, equality. Khi nào nên dùng dataclass?</w:t>
            </w:r>
          </w:p>
          <w:p w14:paraId="6B016A26"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Dùng cho class chủ yếu chứa dữ liệu; tự sinh __init__, __repr__, __eq__ và hỗ trợ frozen/order/default_factory. Không tự động validation.</w:t>
            </w:r>
          </w:p>
          <w:p w14:paraId="30522001"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Ý chính cần ghi nhớ: Dùng cho class chủ yếu chứa dữ liệu; tự sinh __init__, __repr__, __eq__ và hỗ trợ frozen/order/default_factory. Không tự động validation.</w:t>
            </w:r>
          </w:p>
        </w:tc>
      </w:tr>
    </w:tbl>
    <w:p w14:paraId="4AD26BA3"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6C815346" w14:textId="77777777">
        <w:trPr>
          <w:cantSplit/>
          <w:jc w:val="center"/>
        </w:trPr>
        <w:tc>
          <w:tcPr>
            <w:tcW w:w="10370" w:type="dxa"/>
            <w:tcMar>
              <w:top w:w="70" w:type="dxa"/>
              <w:left w:w="90" w:type="dxa"/>
              <w:bottom w:w="80" w:type="dxa"/>
              <w:right w:w="90" w:type="dxa"/>
            </w:tcMar>
          </w:tcPr>
          <w:p w14:paraId="05782981"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069. </w:t>
            </w:r>
            <w:r w:rsidRPr="002F1F9A">
              <w:rPr>
                <w:rFonts w:ascii="Consolas" w:hAnsi="Consolas"/>
                <w:b/>
                <w:color w:val="1F1F1F"/>
                <w:sz w:val="21"/>
              </w:rPr>
              <w:t>Một service đang dùng except Exception rồi bỏ qua lỗi. Exception handling tốt trong Python production cần lưu ý gì?</w:t>
            </w:r>
          </w:p>
          <w:p w14:paraId="6DDCF2CE"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Bắt exception cụ thể, giữ phạm vi try nhỏ, dùng else/finally đúng mục đích, không nuốt lỗi bằng except: pass và dùng raise ... from ... để giữ nguyên nhân.</w:t>
            </w:r>
          </w:p>
          <w:p w14:paraId="505BCAD6"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Ý chính cần ghi nhớ: Bắt exception cụ thể, giữ phạm vi try nhỏ, dùng else/finally đúng mục đích, không nuốt lỗi bằng except: pass và dùng raise ... from ... để giữ nguyên nhân.</w:t>
            </w:r>
          </w:p>
        </w:tc>
      </w:tr>
    </w:tbl>
    <w:p w14:paraId="386494F9"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5B44B13D" w14:textId="77777777">
        <w:trPr>
          <w:cantSplit/>
          <w:jc w:val="center"/>
        </w:trPr>
        <w:tc>
          <w:tcPr>
            <w:tcW w:w="10370" w:type="dxa"/>
            <w:tcMar>
              <w:top w:w="70" w:type="dxa"/>
              <w:left w:w="90" w:type="dxa"/>
              <w:bottom w:w="80" w:type="dxa"/>
              <w:right w:w="90" w:type="dxa"/>
            </w:tcMar>
          </w:tcPr>
          <w:p w14:paraId="05B3E7B5"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070. </w:t>
            </w:r>
            <w:r w:rsidRPr="002F1F9A">
              <w:rPr>
                <w:rFonts w:ascii="Consolas" w:hAnsi="Consolas"/>
                <w:b/>
                <w:color w:val="1F1F1F"/>
                <w:sz w:val="21"/>
              </w:rPr>
              <w:t>Hai project cần phiên bản dependency khác nhau và cài chung bị xung đột. Virtual environment giải quyết vấn đề gì?</w:t>
            </w:r>
          </w:p>
          <w:p w14:paraId="61CCB6A9"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Cô lập dependency và phiên bản package giữa các dự án, tránh xung đột với Python hệ thống. Thường dùng venv, virtualenv, Poetry hoặc uv.</w:t>
            </w:r>
          </w:p>
          <w:p w14:paraId="05885C2C"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Ý chính cần ghi nhớ: Cô lập dependency và phiên bản package giữa các dự án, tránh xung đột với Python hệ thống. Thường dùng venv, virtualenv, Poetry hoặc uv.</w:t>
            </w:r>
          </w:p>
        </w:tc>
      </w:tr>
    </w:tbl>
    <w:p w14:paraId="75506645"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5E4D97F1" w14:textId="77777777">
        <w:trPr>
          <w:cantSplit/>
          <w:jc w:val="center"/>
        </w:trPr>
        <w:tc>
          <w:tcPr>
            <w:tcW w:w="10370" w:type="dxa"/>
            <w:tcMar>
              <w:top w:w="70" w:type="dxa"/>
              <w:left w:w="90" w:type="dxa"/>
              <w:bottom w:w="80" w:type="dxa"/>
              <w:right w:w="90" w:type="dxa"/>
            </w:tcMar>
          </w:tcPr>
          <w:p w14:paraId="28706199"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071. </w:t>
            </w:r>
            <w:r w:rsidRPr="002F1F9A">
              <w:rPr>
                <w:rFonts w:ascii="Consolas" w:hAnsi="Consolas"/>
                <w:b/>
                <w:color w:val="1F1F1F"/>
                <w:sz w:val="21"/>
              </w:rPr>
              <w:t>Một tác vụ CPU-bound chạy nhiều thread nhưng không nhanh hơn trong CPython. GIL liên quan thế nào?</w:t>
            </w:r>
          </w:p>
          <w:p w14:paraId="7A5D0039"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Trong build CPython có GIL, tại một thời điểm chỉ một thread thực thi Python bytecode trong một interpreter; thread vẫn hữu ích cho I/O. Free-threaded build (hỗ trợ từ Python 3.13) có thể tắt GIL, nên CPU-bound strategy phụ thuộc build và extension.</w:t>
            </w:r>
          </w:p>
          <w:p w14:paraId="5CDE7C26"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GIL truyền thống đơn giản hóa một phần quản lý object của CPython nhưng giới hạn song song CPU của Python bytecode trong một process. I/O thường nhả GIL nên thread vẫn có ích; CPU-bound thường dùng multiprocessing, native code nhả GIL hoặc free-threaded CPython nếu ecosystem tương thích. GIL không phải khóa nghiệp vụ và không làm các thao tác nhiều bước trở thành atomic.</w:t>
            </w:r>
          </w:p>
        </w:tc>
      </w:tr>
    </w:tbl>
    <w:p w14:paraId="61CAE618"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3F4D9062" w14:textId="77777777">
        <w:trPr>
          <w:cantSplit/>
          <w:jc w:val="center"/>
        </w:trPr>
        <w:tc>
          <w:tcPr>
            <w:tcW w:w="10370" w:type="dxa"/>
            <w:tcMar>
              <w:top w:w="70" w:type="dxa"/>
              <w:left w:w="90" w:type="dxa"/>
              <w:bottom w:w="80" w:type="dxa"/>
              <w:right w:w="90" w:type="dxa"/>
            </w:tcMar>
          </w:tcPr>
          <w:p w14:paraId="3FEA15FD"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lastRenderedPageBreak/>
              <w:t xml:space="preserve">Câu 072. </w:t>
            </w:r>
            <w:r w:rsidRPr="002F1F9A">
              <w:rPr>
                <w:rFonts w:ascii="Consolas" w:hAnsi="Consolas"/>
                <w:b/>
                <w:color w:val="1F1F1F"/>
                <w:sz w:val="21"/>
              </w:rPr>
              <w:t>Team cần chọn giữa threading, multiprocessing và asyncio cho download nhiều URL, xử lý ảnh và gọi DB. Nên chọn theo loại workload nào?</w:t>
            </w:r>
          </w:p>
          <w:p w14:paraId="125A5AA3"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Threading phù hợp I/O blocking và thư viện đồng bộ; multiprocessing cho CPU-bound, đổi lại tốn IPC/bộ nhớ; asyncio cho nhiều I/O concurrent khi dùng thư viện async và event loop.</w:t>
            </w:r>
          </w:p>
          <w:p w14:paraId="2F53DCE2"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Ý chính cần ghi nhớ: Threading phù hợp I/O blocking và thư viện đồng bộ; multiprocessing cho CPU-bound, đổi lại tốn IPC/bộ nhớ; asyncio cho nhiều I/O concurrent khi dùng thư viện async và event loop.</w:t>
            </w:r>
          </w:p>
        </w:tc>
      </w:tr>
    </w:tbl>
    <w:p w14:paraId="1DA8E7FB"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4B306068" w14:textId="77777777">
        <w:trPr>
          <w:cantSplit/>
          <w:jc w:val="center"/>
        </w:trPr>
        <w:tc>
          <w:tcPr>
            <w:tcW w:w="10370" w:type="dxa"/>
            <w:tcMar>
              <w:top w:w="70" w:type="dxa"/>
              <w:left w:w="90" w:type="dxa"/>
              <w:bottom w:w="80" w:type="dxa"/>
              <w:right w:w="90" w:type="dxa"/>
            </w:tcMar>
          </w:tcPr>
          <w:p w14:paraId="73D83CA1"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073. </w:t>
            </w:r>
            <w:r w:rsidRPr="002F1F9A">
              <w:rPr>
                <w:rFonts w:ascii="Consolas" w:hAnsi="Consolas"/>
                <w:b/>
                <w:color w:val="1F1F1F"/>
                <w:sz w:val="21"/>
              </w:rPr>
              <w:t>Một endpoint async gọi nhiều service bên ngoài. async/await giúp gì và điều kiện nào để thật sự không block?</w:t>
            </w:r>
          </w:p>
          <w:p w14:paraId="499AF263"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async def tạo coroutine. await tạm nhường quyền khi chờ awaitable để event loop chạy task khác; không tự động làm code CPU-bound nhanh hơn.</w:t>
            </w:r>
          </w:p>
          <w:p w14:paraId="58518A38"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Ý chính cần ghi nhớ: async def tạo coroutine. await tạm nhường quyền khi chờ awaitable để event loop chạy task khác; không tự động làm code CPU-bound nhanh hơn.</w:t>
            </w:r>
          </w:p>
        </w:tc>
      </w:tr>
    </w:tbl>
    <w:p w14:paraId="19EF5C5C"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27EC4D3D" w14:textId="77777777">
        <w:trPr>
          <w:cantSplit/>
          <w:jc w:val="center"/>
        </w:trPr>
        <w:tc>
          <w:tcPr>
            <w:tcW w:w="10370" w:type="dxa"/>
            <w:tcMar>
              <w:top w:w="70" w:type="dxa"/>
              <w:left w:w="90" w:type="dxa"/>
              <w:bottom w:w="80" w:type="dxa"/>
              <w:right w:w="90" w:type="dxa"/>
            </w:tcMar>
          </w:tcPr>
          <w:p w14:paraId="0EB70274"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074. </w:t>
            </w:r>
            <w:r w:rsidRPr="002F1F9A">
              <w:rPr>
                <w:rFonts w:ascii="Consolas" w:hAnsi="Consolas"/>
                <w:b/>
                <w:color w:val="1F1F1F"/>
                <w:sz w:val="21"/>
              </w:rPr>
              <w:t>Code đã có type hint nhưng runtime vẫn nhận sai kiểu. Type hint có tự validate dữ liệu không?</w:t>
            </w:r>
          </w:p>
          <w:p w14:paraId="1DE5C521"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Không. Type hint chủ yếu phục vụ IDE, static checker và tài liệu. Runtime vẫn dynamic trừ khi framework/library chủ động kiểm tra.</w:t>
            </w:r>
          </w:p>
          <w:p w14:paraId="12C8442E"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Ý chính cần ghi nhớ: Không. Type hint chủ yếu phục vụ IDE, static checker và tài liệu. Runtime vẫn dynamic trừ khi framework/library chủ động kiểm tra.</w:t>
            </w:r>
          </w:p>
        </w:tc>
      </w:tr>
    </w:tbl>
    <w:p w14:paraId="2F5BDD4D"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494F25F3" w14:textId="77777777">
        <w:trPr>
          <w:cantSplit/>
          <w:jc w:val="center"/>
        </w:trPr>
        <w:tc>
          <w:tcPr>
            <w:tcW w:w="10370" w:type="dxa"/>
            <w:tcMar>
              <w:top w:w="70" w:type="dxa"/>
              <w:left w:w="90" w:type="dxa"/>
              <w:bottom w:w="80" w:type="dxa"/>
              <w:right w:w="90" w:type="dxa"/>
            </w:tcMar>
          </w:tcPr>
          <w:p w14:paraId="72459907"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075. </w:t>
            </w:r>
            <w:r w:rsidRPr="002F1F9A">
              <w:rPr>
                <w:rFonts w:ascii="Consolas" w:hAnsi="Consolas"/>
                <w:b/>
                <w:color w:val="1F1F1F"/>
                <w:sz w:val="21"/>
              </w:rPr>
              <w:t>Khi nhận request JSON cần parse, convert và validate dữ liệu, nên dùng Pydantic hay dataclass?</w:t>
            </w:r>
          </w:p>
          <w:p w14:paraId="730C9B60"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Pydantic tập trung parsing/validation/serialization dữ liệu runtime; dataclass chủ yếu giảm boilerplate cho class dữ liệu và không mặc định validate.</w:t>
            </w:r>
          </w:p>
          <w:p w14:paraId="45B19933"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Ý chính cần ghi nhớ: Pydantic tập trung parsing/validation/serialization dữ liệu runtime; dataclass chủ yếu giảm boilerplate cho class dữ liệu và không mặc định validate.</w:t>
            </w:r>
          </w:p>
        </w:tc>
      </w:tr>
    </w:tbl>
    <w:p w14:paraId="7C6FAEBE"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670525B7" w14:textId="77777777">
        <w:trPr>
          <w:cantSplit/>
          <w:jc w:val="center"/>
        </w:trPr>
        <w:tc>
          <w:tcPr>
            <w:tcW w:w="10370" w:type="dxa"/>
            <w:tcMar>
              <w:top w:w="70" w:type="dxa"/>
              <w:left w:w="90" w:type="dxa"/>
              <w:bottom w:w="80" w:type="dxa"/>
              <w:right w:w="90" w:type="dxa"/>
            </w:tcMar>
          </w:tcPr>
          <w:p w14:paraId="638FBC90"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076. </w:t>
            </w:r>
            <w:r w:rsidRPr="002F1F9A">
              <w:rPr>
                <w:rFonts w:ascii="Consolas" w:hAnsi="Consolas"/>
                <w:b/>
                <w:color w:val="1F1F1F"/>
                <w:sz w:val="21"/>
              </w:rPr>
              <w:t>Nhiều test cần dùng chung setup database/client nhưng vẫn phải cleanup đúng. pytest fixture giúp tổ chức thế nào?</w:t>
            </w:r>
          </w:p>
          <w:p w14:paraId="1C41BECD"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Cơ chế setup dependency/test data có thể tái sử dụng, quản lý scope và teardown bằng yield. Giúp test rõ và giảm lặp.</w:t>
            </w:r>
          </w:p>
          <w:p w14:paraId="214173D3"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Ý chính cần ghi nhớ: Cơ chế setup dependency/test data có thể tái sử dụng, quản lý scope và teardown bằng yield. Giúp test rõ và giảm lặp.</w:t>
            </w:r>
          </w:p>
        </w:tc>
      </w:tr>
    </w:tbl>
    <w:p w14:paraId="4B84C2EF"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74125CD6" w14:textId="77777777">
        <w:trPr>
          <w:cantSplit/>
          <w:jc w:val="center"/>
        </w:trPr>
        <w:tc>
          <w:tcPr>
            <w:tcW w:w="10370" w:type="dxa"/>
            <w:tcMar>
              <w:top w:w="70" w:type="dxa"/>
              <w:left w:w="90" w:type="dxa"/>
              <w:bottom w:w="80" w:type="dxa"/>
              <w:right w:w="90" w:type="dxa"/>
            </w:tcMar>
          </w:tcPr>
          <w:p w14:paraId="3F37226A"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lastRenderedPageBreak/>
              <w:t xml:space="preserve">Câu 077. </w:t>
            </w:r>
            <w:r w:rsidRPr="002F1F9A">
              <w:rPr>
                <w:rFonts w:ascii="Consolas" w:hAnsi="Consolas"/>
                <w:b/>
                <w:color w:val="1F1F1F"/>
                <w:sz w:val="21"/>
              </w:rPr>
              <w:t>Nhiều thread cùng cập nhật counter trong CPython và kết quả vẫn sai dù có GIL. Vì sao thao tác ghép không tự động atomic?</w:t>
            </w:r>
          </w:p>
          <w:p w14:paraId="4130234F"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counter += 1 là thao tác đọc–tính–ghi gồm nhiều bước và không được bảo đảm atomic; thread switch có thể xảy ra giữa các bước, làm mất cập nhật.</w:t>
            </w:r>
          </w:p>
          <w:p w14:paraId="6EC76FA1"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GIL không biến một biểu thức Python cấp cao thành transaction nguyên tử. Hai thread có thể cùng đọc giá trị cũ, tính giá trị mới rồi lần lượt ghi lại, làm mất một lần tăng; hãy bảo vệ bằng Lock hoặc dùng cấu trúc đồng bộ thích hợp. Từ Python 3.13 còn có free-threaded build có thể tắt GIL, nên mọi giả định dựa vào GIL càng không nên dùng làm cơ chế đồng bộ.</w:t>
            </w:r>
          </w:p>
        </w:tc>
      </w:tr>
    </w:tbl>
    <w:p w14:paraId="7F806690"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2FB69E1B" w14:textId="77777777">
        <w:trPr>
          <w:cantSplit/>
          <w:jc w:val="center"/>
        </w:trPr>
        <w:tc>
          <w:tcPr>
            <w:tcW w:w="10370" w:type="dxa"/>
            <w:tcMar>
              <w:top w:w="70" w:type="dxa"/>
              <w:left w:w="90" w:type="dxa"/>
              <w:bottom w:w="80" w:type="dxa"/>
              <w:right w:w="90" w:type="dxa"/>
            </w:tcMar>
          </w:tcPr>
          <w:p w14:paraId="7BEBA702"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078. </w:t>
            </w:r>
            <w:r w:rsidRPr="002F1F9A">
              <w:rPr>
                <w:rFonts w:ascii="Consolas" w:hAnsi="Consolas"/>
                <w:b/>
                <w:color w:val="1F1F1F"/>
                <w:sz w:val="21"/>
              </w:rPr>
              <w:t>Một decorator làm mất tên hàm, docstring và gây khó cho framework introspection. Vì sao nên dùng functools.wraps?</w:t>
            </w:r>
          </w:p>
          <w:p w14:paraId="1A72EBF1"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Để wrapper thừa hưởng __name__, __doc__, __module__ của hàm gốc, tránh sai lệch khi introspection/debugging</w:t>
            </w:r>
          </w:p>
          <w:p w14:paraId="45D24BE6"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functools.wraps copy các thuộc tính như __name__, __doc__, __module__ (và gắn __wrapped__) từ hàm gốc sang wrapper, giúp các công cụ introspection, debugging, logging hiển thị đúng thông tin của hàm gốc thay vì thông tin của wrapper.</w:t>
            </w:r>
          </w:p>
        </w:tc>
      </w:tr>
    </w:tbl>
    <w:p w14:paraId="0BDC4CB3"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2629A264" w14:textId="77777777">
        <w:trPr>
          <w:cantSplit/>
          <w:jc w:val="center"/>
        </w:trPr>
        <w:tc>
          <w:tcPr>
            <w:tcW w:w="10370" w:type="dxa"/>
            <w:tcMar>
              <w:top w:w="70" w:type="dxa"/>
              <w:left w:w="90" w:type="dxa"/>
              <w:bottom w:w="80" w:type="dxa"/>
              <w:right w:w="90" w:type="dxa"/>
            </w:tcMar>
          </w:tcPr>
          <w:p w14:paraId="1D772F2B"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079. </w:t>
            </w:r>
            <w:r w:rsidRPr="002F1F9A">
              <w:rPr>
                <w:rFonts w:ascii="Consolas" w:hAnsi="Consolas"/>
                <w:b/>
                <w:color w:val="1F1F1F"/>
                <w:sz w:val="21"/>
              </w:rPr>
              <w:t>Một coroutine gọi time.sleep() hoặc thư viện HTTP đồng bộ khiến toàn bộ server async chậm. Vì sao và cách xử lý?</w:t>
            </w:r>
          </w:p>
          <w:p w14:paraId="00594AAF"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asyncio chạy trên event loop đơn luồng cooperative; hàm blocking không nhường quyền điều khiển nên làm đứng toàn bộ event loop</w:t>
            </w:r>
          </w:p>
          <w:p w14:paraId="7C92C8AD"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asyncio chạy cooperative multitasking trên một event loop đơn luồng: các coroutine chỉ nhường quyền điều khiển tại điểm await. Một hàm blocking không có await sẽ giữ luồng thực thi, khiến toàn bộ event loop bị đứng và mọi coroutine/task khác đều phải chờ, dù chúng không liên quan gì đến sleep.</w:t>
            </w:r>
          </w:p>
        </w:tc>
      </w:tr>
    </w:tbl>
    <w:p w14:paraId="26479CD6"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2D8361C1" w14:textId="77777777">
        <w:trPr>
          <w:cantSplit/>
          <w:jc w:val="center"/>
        </w:trPr>
        <w:tc>
          <w:tcPr>
            <w:tcW w:w="10370" w:type="dxa"/>
            <w:tcMar>
              <w:top w:w="70" w:type="dxa"/>
              <w:left w:w="90" w:type="dxa"/>
              <w:bottom w:w="80" w:type="dxa"/>
              <w:right w:w="90" w:type="dxa"/>
            </w:tcMar>
          </w:tcPr>
          <w:p w14:paraId="245894A9"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080. </w:t>
            </w:r>
            <w:r w:rsidRPr="002F1F9A">
              <w:rPr>
                <w:rFonts w:ascii="Consolas" w:hAnsi="Consolas"/>
                <w:b/>
                <w:color w:val="1F1F1F"/>
                <w:sz w:val="21"/>
              </w:rPr>
              <w:t>Một vòng lặp nối chuỗi hàng chục nghìn lần bằng += làm CPU tăng. Nên thay bằng cách nào?</w:t>
            </w:r>
          </w:p>
          <w:p w14:paraId="754BE5D7"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Vì str là immutable nên mỗi lần += phải tạo chuỗi mới và copy nội dung cũ, gần O(n²); khắc phục bằng cách gom vào list rồi dùng ''.join()</w:t>
            </w:r>
          </w:p>
          <w:p w14:paraId="7BBD701F"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Vì str là kiểu bất biến, mỗi lần += phải tạo ra một object chuỗi mới và copy lại toàn bộ nội dung cũ, khiến tổng chi phí gần O(n²) theo số lần lặp; cách khắc phục phổ biến là gom các đoạn chuỗi vào một list rồi gọi ''.join(list) một lần duy nhất ở cuối, chỉ tốn O(n).</w:t>
            </w:r>
          </w:p>
        </w:tc>
      </w:tr>
    </w:tbl>
    <w:p w14:paraId="2449F2C5" w14:textId="77777777" w:rsidR="002D7CDE" w:rsidRDefault="002D7CDE">
      <w:pPr>
        <w:spacing w:after="0"/>
      </w:pPr>
    </w:p>
    <w:p w14:paraId="43F3383F" w14:textId="77777777" w:rsidR="002D7CDE" w:rsidRDefault="00000000">
      <w:pPr>
        <w:pStyle w:val="Heading1"/>
      </w:pPr>
      <w:r>
        <w:rPr>
          <w:rFonts w:ascii="Consolas" w:hAnsi="Consolas"/>
        </w:rPr>
        <w:t>Chủ đề 05. Python Backend</w:t>
      </w:r>
    </w:p>
    <w:p w14:paraId="64C1AA11" w14:textId="77777777" w:rsidR="002D7CDE" w:rsidRDefault="00000000">
      <w:pPr>
        <w:spacing w:after="200"/>
      </w:pPr>
      <w:r>
        <w:rPr>
          <w:rFonts w:ascii="Consolas" w:hAnsi="Consolas"/>
          <w:b/>
        </w:rPr>
        <w:t>Tổng số: 20 câu</w:t>
      </w:r>
      <w:r>
        <w:rPr>
          <w:rFonts w:ascii="Consolas" w:hAnsi="Consolas"/>
        </w:rPr>
        <w:t xml:space="preserve">  |  Trọng tâm: tình huống dự án, debug và production</w:t>
      </w:r>
    </w:p>
    <w:p w14:paraId="74A63E91" w14:textId="77777777" w:rsidR="002D7CDE" w:rsidRDefault="00000000">
      <w:pPr>
        <w:pStyle w:val="Heading2"/>
      </w:pPr>
      <w:r>
        <w:rPr>
          <w:rFonts w:ascii="Consolas" w:hAnsi="Consolas"/>
        </w:rPr>
        <w:lastRenderedPageBreak/>
        <w:t>Tình huống dự án / Production</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51F839EC" w14:textId="77777777">
        <w:trPr>
          <w:cantSplit/>
          <w:jc w:val="center"/>
        </w:trPr>
        <w:tc>
          <w:tcPr>
            <w:tcW w:w="10370" w:type="dxa"/>
            <w:tcMar>
              <w:top w:w="70" w:type="dxa"/>
              <w:left w:w="90" w:type="dxa"/>
              <w:bottom w:w="80" w:type="dxa"/>
              <w:right w:w="90" w:type="dxa"/>
            </w:tcMar>
          </w:tcPr>
          <w:p w14:paraId="28BB2C33"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081. </w:t>
            </w:r>
            <w:r w:rsidRPr="002F1F9A">
              <w:rPr>
                <w:rFonts w:ascii="Consolas" w:hAnsi="Consolas"/>
                <w:b/>
                <w:color w:val="1F1F1F"/>
                <w:sz w:val="21"/>
              </w:rPr>
              <w:t>Sự khác biệt cốt lõi giữa WSGI và ASGI khi xây dựng backend Python là gì?</w:t>
            </w:r>
          </w:p>
          <w:p w14:paraId="2F9B6D2E"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WSGI chỉ hỗ trợ đồng bộ và xử lý request theo mô hình chặn trên worker/thread, còn ASGI hỗ trợ cả đồng bộ và bất đồng bộ, cho phép một event loop xử lý nhiều kết nối đồng thời kể cả WebSocket.</w:t>
            </w:r>
          </w:p>
          <w:p w14:paraId="78B85094"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WSGI (PEP 3333) là giao diện đồng bộ, mỗi worker/thread xử lý một request tại một thời điểm theo mô hình chặn. ASGI mở rộng khái niệm này để hỗ trợ async/await, cho phép một event loop xử lý nhiều kết nối đồng thời, bao gồm cả kết nối dài hạn như WebSocket.</w:t>
            </w:r>
          </w:p>
        </w:tc>
      </w:tr>
    </w:tbl>
    <w:p w14:paraId="3AD2EBD3"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654E2E05" w14:textId="77777777">
        <w:trPr>
          <w:cantSplit/>
          <w:jc w:val="center"/>
        </w:trPr>
        <w:tc>
          <w:tcPr>
            <w:tcW w:w="10370" w:type="dxa"/>
            <w:tcMar>
              <w:top w:w="70" w:type="dxa"/>
              <w:left w:w="90" w:type="dxa"/>
              <w:bottom w:w="80" w:type="dxa"/>
              <w:right w:w="90" w:type="dxa"/>
            </w:tcMar>
          </w:tcPr>
          <w:p w14:paraId="48ADD65E"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082. </w:t>
            </w:r>
            <w:r w:rsidRPr="002F1F9A">
              <w:rPr>
                <w:rFonts w:ascii="Consolas" w:hAnsi="Consolas"/>
                <w:b/>
                <w:color w:val="1F1F1F"/>
                <w:sz w:val="21"/>
              </w:rPr>
              <w:t>Một team cần dựng nhanh REST API nội bộ, đòi hỏi validate input tự động, tự sinh OpenAPI docs, và tận dụng async cho nhiều lệnh gọi I/O song song tới các service khác. Framework nào phù hợp nhất và vì sao?</w:t>
            </w:r>
          </w:p>
          <w:p w14:paraId="5005B062"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FastAPI, vì tích hợp Pydantic để validate/serialize tự động, tự sinh OpenAPI/Swagger UI, và hỗ trợ async/await native trên nền ASGI.</w:t>
            </w:r>
          </w:p>
          <w:p w14:paraId="054C9073"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FastAPI dựng trên Starlette (ASGI) và Pydantic nên có async/await native, tự validate/serialize dữ liệu và tự sinh Swagger UI/OpenAPI mà không cần cấu hình thêm; Flask mặc định là WSGI đồng bộ, Django không tự sinh OpenAPI docs mặc định.</w:t>
            </w:r>
          </w:p>
        </w:tc>
      </w:tr>
    </w:tbl>
    <w:p w14:paraId="03485009"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14004006" w14:textId="77777777">
        <w:trPr>
          <w:cantSplit/>
          <w:jc w:val="center"/>
        </w:trPr>
        <w:tc>
          <w:tcPr>
            <w:tcW w:w="10370" w:type="dxa"/>
            <w:tcMar>
              <w:top w:w="70" w:type="dxa"/>
              <w:left w:w="90" w:type="dxa"/>
              <w:bottom w:w="80" w:type="dxa"/>
              <w:right w:w="90" w:type="dxa"/>
            </w:tcMar>
          </w:tcPr>
          <w:p w14:paraId="0833110F"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083. </w:t>
            </w:r>
            <w:r w:rsidRPr="002F1F9A">
              <w:rPr>
                <w:rFonts w:ascii="Consolas" w:hAnsi="Consolas"/>
                <w:b/>
                <w:color w:val="1F1F1F"/>
                <w:sz w:val="21"/>
              </w:rPr>
              <w:t>Với đoạn code ORM: lấy danh sách orders bằng một query, sau đó lặp qua từng order và truy cập order.customer.name, trong đó quan hệ customer dùng lazy loading mặc định — vấn đề hiệu năng nào có khả năng xảy ra?</w:t>
            </w:r>
          </w:p>
          <w:p w14:paraId="2A22313D"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Xảy ra N+1 query: một câu query lấy danh sách order, cộng thêm N câu query riêng để lazy-load customer khi truy cập thuộc tính trong từng vòng lặp.</w:t>
            </w:r>
          </w:p>
          <w:p w14:paraId="7CC7B1E3"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Lazy loading trì hoãn việc load relationship tới khi thuộc tính được truy cập; với N order, mỗi lần truy cập customer sẽ phát sinh một câu query riêng, tổng cộng thành 1 (lấy orders) + N (lấy từng customer) câu query — đây chính là N+1 query problem.</w:t>
            </w:r>
          </w:p>
        </w:tc>
      </w:tr>
    </w:tbl>
    <w:p w14:paraId="68A4ED49"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74190387" w14:textId="77777777">
        <w:trPr>
          <w:cantSplit/>
          <w:jc w:val="center"/>
        </w:trPr>
        <w:tc>
          <w:tcPr>
            <w:tcW w:w="10370" w:type="dxa"/>
            <w:tcMar>
              <w:top w:w="70" w:type="dxa"/>
              <w:left w:w="90" w:type="dxa"/>
              <w:bottom w:w="80" w:type="dxa"/>
              <w:right w:w="90" w:type="dxa"/>
            </w:tcMar>
          </w:tcPr>
          <w:p w14:paraId="1A2FF1D3"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084. </w:t>
            </w:r>
            <w:r w:rsidRPr="002F1F9A">
              <w:rPr>
                <w:rFonts w:ascii="Consolas" w:hAnsi="Consolas"/>
                <w:b/>
                <w:color w:val="1F1F1F"/>
                <w:sz w:val="21"/>
              </w:rPr>
              <w:t>Khi eager-load quan hệ one-to-many (một Author có nhiều Book) cho một danh sách Author lớn trong SQLAlchemy, vì sao selectinload thường được ưu tiên hơn joinedload?</w:t>
            </w:r>
          </w:p>
          <w:p w14:paraId="3C5CD922"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joinedload dùng JOIN nên collection one-to-many có thể nhân số dòng; selectinload dùng SELECT bổ sung với WHERE ... IN (...), thường tránh lượng dữ liệu lặp lớn. Cách tối ưu vẫn phụ thuộc kích thước collection, số parent, DB và latency.</w:t>
            </w:r>
          </w:p>
          <w:p w14:paraId="5102D101"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joinedload lấy parent và child bằng JOIN, nên một Author có nhiều Book sẽ lặp lại cột của Author trên nhiều dòng. selectinload lấy Author trước rồi lấy Book bằng một hoặc nhiều truy vấn IN, thường giảm row multiplication cho collection lớn nhưng tăng round-trip. Không có chiến lược luôn nhanh hơn; cần xem execution plan và benchmark theo workload.</w:t>
            </w:r>
          </w:p>
        </w:tc>
      </w:tr>
    </w:tbl>
    <w:p w14:paraId="7EA94F05"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494A0A28" w14:textId="77777777">
        <w:trPr>
          <w:cantSplit/>
          <w:jc w:val="center"/>
        </w:trPr>
        <w:tc>
          <w:tcPr>
            <w:tcW w:w="10370" w:type="dxa"/>
            <w:tcMar>
              <w:top w:w="70" w:type="dxa"/>
              <w:left w:w="90" w:type="dxa"/>
              <w:bottom w:w="80" w:type="dxa"/>
              <w:right w:w="90" w:type="dxa"/>
            </w:tcMar>
          </w:tcPr>
          <w:p w14:paraId="4049721F"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lastRenderedPageBreak/>
              <w:t xml:space="preserve">Câu 085. </w:t>
            </w:r>
            <w:r w:rsidRPr="002F1F9A">
              <w:rPr>
                <w:rFonts w:ascii="Consolas" w:hAnsi="Consolas"/>
                <w:b/>
                <w:color w:val="1F1F1F"/>
                <w:sz w:val="21"/>
              </w:rPr>
              <w:t>Vì sao trong ứng dụng web dùng SQLAlchemy nên tạo một Session mới cho mỗi request (unit of work theo request) thay vì dùng một Session toàn cục chia sẻ giữa các request?</w:t>
            </w:r>
          </w:p>
          <w:p w14:paraId="5CABDA1D"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Session giữ identity map và trạng thái object đã load, không thread-safe; chia sẻ giữa các request đồng thời gây race condition và trạng thái không nhất quán giữa các transaction.</w:t>
            </w:r>
          </w:p>
          <w:p w14:paraId="47DB75FB"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Session không thread-safe và giữ identity map/trạng thái các object đã load; nếu nhiều request đồng thời dùng chung một Session, sẽ xảy ra race condition và trạng thái không nhất quán giữa các transaction khác nhau. Scoping Session theo request đảm bảo mỗi unit of work độc lập.</w:t>
            </w:r>
          </w:p>
        </w:tc>
      </w:tr>
    </w:tbl>
    <w:p w14:paraId="3874708E"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13BA39EC" w14:textId="77777777">
        <w:trPr>
          <w:cantSplit/>
          <w:jc w:val="center"/>
        </w:trPr>
        <w:tc>
          <w:tcPr>
            <w:tcW w:w="10370" w:type="dxa"/>
            <w:tcMar>
              <w:top w:w="70" w:type="dxa"/>
              <w:left w:w="90" w:type="dxa"/>
              <w:bottom w:w="80" w:type="dxa"/>
              <w:right w:w="90" w:type="dxa"/>
            </w:tcMar>
          </w:tcPr>
          <w:p w14:paraId="660ED120"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086. </w:t>
            </w:r>
            <w:r w:rsidRPr="002F1F9A">
              <w:rPr>
                <w:rFonts w:ascii="Consolas" w:hAnsi="Consolas"/>
                <w:b/>
                <w:color w:val="1F1F1F"/>
                <w:sz w:val="21"/>
              </w:rPr>
              <w:t>Trong Celery, vai trò của message broker (ví dụ Redis/RabbitMQ) khác gì so với result backend?</w:t>
            </w:r>
          </w:p>
          <w:p w14:paraId="617994C9"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Broker truyền tải và lưu tạm task message giữa producer và worker; result backend lưu trạng thái/kết quả sau khi worker thực thi xong để truy vấn lại sau này.</w:t>
            </w:r>
          </w:p>
          <w:p w14:paraId="104DCCE5"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Broker là hàng đợi trung gian lưu tạm task message giữa producer và worker, giúp worker lấy task ra xử lý; result backend là nơi lưu trạng thái và kết quả sau khi worker thực thi xong, để client truy vấn lại sau đó. Broker là thành phần bắt buộc, result backend là tùy chọn.</w:t>
            </w:r>
          </w:p>
        </w:tc>
      </w:tr>
    </w:tbl>
    <w:p w14:paraId="6A4CC635"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3E81DAC9" w14:textId="77777777">
        <w:trPr>
          <w:cantSplit/>
          <w:jc w:val="center"/>
        </w:trPr>
        <w:tc>
          <w:tcPr>
            <w:tcW w:w="10370" w:type="dxa"/>
            <w:tcMar>
              <w:top w:w="70" w:type="dxa"/>
              <w:left w:w="90" w:type="dxa"/>
              <w:bottom w:w="80" w:type="dxa"/>
              <w:right w:w="90" w:type="dxa"/>
            </w:tcMar>
          </w:tcPr>
          <w:p w14:paraId="1E5CD74B"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087. </w:t>
            </w:r>
            <w:r w:rsidRPr="002F1F9A">
              <w:rPr>
                <w:rFonts w:ascii="Consolas" w:hAnsi="Consolas"/>
                <w:b/>
                <w:color w:val="1F1F1F"/>
                <w:sz w:val="21"/>
              </w:rPr>
              <w:t>Celery mặc định cung cấp cơ chế 'at-least-once delivery' — worker có thể chạy lại một task nếu bị crash hoặc mất kết nối trước khi kịp ack. Điều này đòi hỏi gì khi thiết kế logic bên trong task?</w:t>
            </w:r>
          </w:p>
          <w:p w14:paraId="6ABC0B45"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Task cần được thiết kế idempotent, vì task có thể bị chạy lại nhiều lần nên chạy lại không được gây sai lệch dữ liệu.</w:t>
            </w:r>
          </w:p>
          <w:p w14:paraId="4B094AA8"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Vì task có thể bị thực thi nhiều hơn một lần trong các tình huống lỗi, task nên được thiết kế idempotent — ví dụ kiểm tra trạng thái đã xử lý trước khi ghi, hoặc dùng khóa duy nhất — để chạy lại nhiều lần không gây sai lệch dữ liệu.</w:t>
            </w:r>
          </w:p>
        </w:tc>
      </w:tr>
    </w:tbl>
    <w:p w14:paraId="16B31D00"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5E1D2D0B" w14:textId="77777777">
        <w:trPr>
          <w:cantSplit/>
          <w:jc w:val="center"/>
        </w:trPr>
        <w:tc>
          <w:tcPr>
            <w:tcW w:w="10370" w:type="dxa"/>
            <w:tcMar>
              <w:top w:w="70" w:type="dxa"/>
              <w:left w:w="90" w:type="dxa"/>
              <w:bottom w:w="80" w:type="dxa"/>
              <w:right w:w="90" w:type="dxa"/>
            </w:tcMar>
          </w:tcPr>
          <w:p w14:paraId="706C4384"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088. </w:t>
            </w:r>
            <w:r w:rsidRPr="002F1F9A">
              <w:rPr>
                <w:rFonts w:ascii="Consolas" w:hAnsi="Consolas"/>
                <w:b/>
                <w:color w:val="1F1F1F"/>
                <w:sz w:val="21"/>
              </w:rPr>
              <w:t>Ứng dụng dùng Redis theo mô hình cache-aside: đọc thì kiểm tra cache trước, miss mới query DB rồi set lại cache; ghi thì chỉ update DB. Vấn đề nào cần xử lý cẩn thận để tránh trả dữ liệu cũ (stale) sau khi update?</w:t>
            </w:r>
          </w:p>
          <w:p w14:paraId="046719D7"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Sau khi update DB thành công, phải chủ động xóa hoặc cập nhật lại key cache liên quan, vì cache-aside không tự đồng bộ khi dữ liệu gốc thay đổi.</w:t>
            </w:r>
          </w:p>
          <w:p w14:paraId="0256FC64"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Cache-aside không tự đồng bộ khi dữ liệu gốc trong DB thay đổi, nên sau khi update DB thành công, ứng dụng phải chủ động xóa hoặc cập nhật lại key cache liên quan (invalidate), nếu không các lần đọc tiếp theo vẫn lấy giá trị cũ từ cache cho tới khi hết TTL.</w:t>
            </w:r>
          </w:p>
        </w:tc>
      </w:tr>
    </w:tbl>
    <w:p w14:paraId="2055D8FD"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282E4C79" w14:textId="77777777">
        <w:trPr>
          <w:cantSplit/>
          <w:jc w:val="center"/>
        </w:trPr>
        <w:tc>
          <w:tcPr>
            <w:tcW w:w="10370" w:type="dxa"/>
            <w:tcMar>
              <w:top w:w="70" w:type="dxa"/>
              <w:left w:w="90" w:type="dxa"/>
              <w:bottom w:w="80" w:type="dxa"/>
              <w:right w:w="90" w:type="dxa"/>
            </w:tcMar>
          </w:tcPr>
          <w:p w14:paraId="18723229"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lastRenderedPageBreak/>
              <w:t xml:space="preserve">Câu 089. </w:t>
            </w:r>
            <w:r w:rsidRPr="002F1F9A">
              <w:rPr>
                <w:rFonts w:ascii="Consolas" w:hAnsi="Consolas"/>
                <w:b/>
                <w:color w:val="1F1F1F"/>
                <w:sz w:val="21"/>
              </w:rPr>
              <w:t>So sánh JWT (stateless) với session-based authentication (lưu session server-side, ví dụ trong Redis) ở khía cạnh scale ngang (thêm nhiều instance backend), điểm nào đúng?</w:t>
            </w:r>
          </w:p>
          <w:p w14:paraId="6FFB16F9"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JWT không cần server lưu trạng thái đăng nhập nên dễ scale ngang; session-based cần một session store dùng chung giữa các instance để mọi node đều nhận diện được session.</w:t>
            </w:r>
          </w:p>
          <w:p w14:paraId="0EAD449F"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JWT không cần server lưu trạng thái đăng nhập, mỗi instance chỉ cần verify chữ ký nên dễ scale ngang mà không cần chia sẻ state; session-based cần một session store dùng chung (hoặc sticky session) để mọi instance đều nhận diện được session của user.</w:t>
            </w:r>
          </w:p>
        </w:tc>
      </w:tr>
    </w:tbl>
    <w:p w14:paraId="13388717"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500574B3" w14:textId="77777777">
        <w:trPr>
          <w:cantSplit/>
          <w:jc w:val="center"/>
        </w:trPr>
        <w:tc>
          <w:tcPr>
            <w:tcW w:w="10370" w:type="dxa"/>
            <w:tcMar>
              <w:top w:w="70" w:type="dxa"/>
              <w:left w:w="90" w:type="dxa"/>
              <w:bottom w:w="80" w:type="dxa"/>
              <w:right w:w="90" w:type="dxa"/>
            </w:tcMar>
          </w:tcPr>
          <w:p w14:paraId="7AA33B9E"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090. </w:t>
            </w:r>
            <w:r w:rsidRPr="002F1F9A">
              <w:rPr>
                <w:rFonts w:ascii="Consolas" w:hAnsi="Consolas"/>
                <w:b/>
                <w:color w:val="1F1F1F"/>
                <w:sz w:val="21"/>
              </w:rPr>
              <w:t>Vì sao Authorization Code flow (có bước đổi code lấy token ở backend, thường kèm PKCE) được khuyến nghị hơn Implicit flow cho ứng dụng web/mobile hiện đại?</w:t>
            </w:r>
          </w:p>
          <w:p w14:paraId="63331A6D"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Authorization Code + PKCE chỉ đưa authorization code qua front channel; client đổi code tại token endpoint bằng code_verifier, nên access token không được trả trực tiếp trong redirect như Implicit Flow.</w:t>
            </w:r>
          </w:p>
          <w:p w14:paraId="3A89B585"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Authorization Code Flow trả một code ngắn hạn qua redirect. Backend, mobile app hoặc SPA sau đó gọi token endpoint để đổi code lấy token; với public client, PKCE ràng buộc code vào code_verifier để giảm nguy cơ code bị chặn và dùng lại. Implicit Flow trả access token qua front channel/user-agent nên có bề mặt rò rỉ lớn hơn và không còn được khuyến nghị trong OAuth Security BCP.</w:t>
            </w:r>
          </w:p>
        </w:tc>
      </w:tr>
    </w:tbl>
    <w:p w14:paraId="7C5AD881"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2F57F594" w14:textId="77777777">
        <w:trPr>
          <w:cantSplit/>
          <w:jc w:val="center"/>
        </w:trPr>
        <w:tc>
          <w:tcPr>
            <w:tcW w:w="10370" w:type="dxa"/>
            <w:tcMar>
              <w:top w:w="70" w:type="dxa"/>
              <w:left w:w="90" w:type="dxa"/>
              <w:bottom w:w="80" w:type="dxa"/>
              <w:right w:w="90" w:type="dxa"/>
            </w:tcMar>
          </w:tcPr>
          <w:p w14:paraId="4430D921"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091. </w:t>
            </w:r>
            <w:r w:rsidRPr="002F1F9A">
              <w:rPr>
                <w:rFonts w:ascii="Consolas" w:hAnsi="Consolas"/>
                <w:b/>
                <w:color w:val="1F1F1F"/>
                <w:sz w:val="21"/>
              </w:rPr>
              <w:t>Cơ chế refresh token rotation — mỗi lần dùng refresh token để lấy access token mới thì refresh token cũ bị vô hiệu hóa và cấp token mới — chủ yếu giúp phát hiện điều gì?</w:t>
            </w:r>
          </w:p>
          <w:p w14:paraId="2106A207"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Phát hiện hành vi đánh cắp refresh token: nếu một refresh token đã bị vô hiệu hóa lại được gửi lên lần nữa, hệ thống coi đó là dấu hiệu bị đánh cắp và thu hồi toàn bộ chuỗi token liên quan.</w:t>
            </w:r>
          </w:p>
          <w:p w14:paraId="1682B49F"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Nếu một refresh token đã bị vô hiệu hóa (đã dùng để rotate) mà vẫn bị gửi lên lần nữa, hệ thống có thể coi đó là dấu hiệu token đã bị đánh cắp và thu hồi toàn bộ chuỗi token liên quan, giảm thiệt hại khi refresh token bị lộ.</w:t>
            </w:r>
          </w:p>
        </w:tc>
      </w:tr>
    </w:tbl>
    <w:p w14:paraId="5C7502FC"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2A1799A5" w14:textId="77777777">
        <w:trPr>
          <w:cantSplit/>
          <w:jc w:val="center"/>
        </w:trPr>
        <w:tc>
          <w:tcPr>
            <w:tcW w:w="10370" w:type="dxa"/>
            <w:tcMar>
              <w:top w:w="70" w:type="dxa"/>
              <w:left w:w="90" w:type="dxa"/>
              <w:bottom w:w="80" w:type="dxa"/>
              <w:right w:w="90" w:type="dxa"/>
            </w:tcMar>
          </w:tcPr>
          <w:p w14:paraId="10005DAF"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092. </w:t>
            </w:r>
            <w:r w:rsidRPr="002F1F9A">
              <w:rPr>
                <w:rFonts w:ascii="Consolas" w:hAnsi="Consolas"/>
                <w:b/>
                <w:color w:val="1F1F1F"/>
                <w:sz w:val="21"/>
              </w:rPr>
              <w:t>So với fixed window counter, thuật toán token bucket có ưu điểm gì khi áp dụng rate limiting cho API?</w:t>
            </w:r>
          </w:p>
          <w:p w14:paraId="7916B7C5"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Token bucket nạp token dần theo thời gian, cho phép burst trong giới hạn token tích lũy, tránh hiện tượng dồn request vào ranh giới hai window như fixed window counter.</w:t>
            </w:r>
          </w:p>
          <w:p w14:paraId="7794FF6B"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Fixed window counter có thể bị lợi dụng khi request dồn vào sát ranh giới giữa hai window liên tiếp, khiến rate thực tế trong khoảng thời gian đó vượt quá giới hạn cho phép. Token bucket nạp token dần theo thời gian và cho phép burst trong giới hạn token còn tích lũy, kiểm soát rate trung bình chính xác hơn qua các mốc thời gian.</w:t>
            </w:r>
          </w:p>
        </w:tc>
      </w:tr>
    </w:tbl>
    <w:p w14:paraId="666E0676"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73EAC2FA" w14:textId="77777777">
        <w:trPr>
          <w:cantSplit/>
          <w:jc w:val="center"/>
        </w:trPr>
        <w:tc>
          <w:tcPr>
            <w:tcW w:w="10370" w:type="dxa"/>
            <w:tcMar>
              <w:top w:w="70" w:type="dxa"/>
              <w:left w:w="90" w:type="dxa"/>
              <w:bottom w:w="80" w:type="dxa"/>
              <w:right w:w="90" w:type="dxa"/>
            </w:tcMar>
          </w:tcPr>
          <w:p w14:paraId="25FACD90"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lastRenderedPageBreak/>
              <w:t xml:space="preserve">Câu 093. </w:t>
            </w:r>
            <w:r w:rsidRPr="002F1F9A">
              <w:rPr>
                <w:rFonts w:ascii="Consolas" w:hAnsi="Consolas"/>
                <w:b/>
                <w:color w:val="1F1F1F"/>
                <w:sz w:val="21"/>
              </w:rPr>
              <w:t>Một fixture pytest khởi tạo kết nối tới test database có chi phí cao, được nhiều test function trong cùng module sử dụng. Để tránh khởi tạo lại kết nối cho mỗi test mà vẫn giữ dữ liệu tách biệt giữa các test, cách tiếp cận hợp lý là gì?</w:t>
            </w:r>
          </w:p>
          <w:p w14:paraId="21ACC7FC"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Đặt scope='module' (hoặc 'session') cho fixture connection để tái sử dụng, kết hợp một fixture scope='function' riêng để rollback/tạo transaction sạch cho từng test case.</w:t>
            </w:r>
          </w:p>
          <w:p w14:paraId="7C80CAA3"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Đặt scope='module' hoặc 'session' cho fixture tạo connection giúp tái sử dụng connection tốn kém đó giữa nhiều test; kết hợp thêm một fixture scope='function' riêng để mở transaction/rollback dữ liệu sau mỗi test, đảm bảo các test không ảnh hưởng lẫn nhau.</w:t>
            </w:r>
          </w:p>
        </w:tc>
      </w:tr>
    </w:tbl>
    <w:p w14:paraId="1046E317"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5B68542A" w14:textId="77777777">
        <w:trPr>
          <w:cantSplit/>
          <w:jc w:val="center"/>
        </w:trPr>
        <w:tc>
          <w:tcPr>
            <w:tcW w:w="10370" w:type="dxa"/>
            <w:tcMar>
              <w:top w:w="70" w:type="dxa"/>
              <w:left w:w="90" w:type="dxa"/>
              <w:bottom w:w="80" w:type="dxa"/>
              <w:right w:w="90" w:type="dxa"/>
            </w:tcMar>
          </w:tcPr>
          <w:p w14:paraId="0A829CFC"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094. </w:t>
            </w:r>
            <w:r w:rsidRPr="002F1F9A">
              <w:rPr>
                <w:rFonts w:ascii="Consolas" w:hAnsi="Consolas"/>
                <w:b/>
                <w:color w:val="1F1F1F"/>
                <w:sz w:val="21"/>
              </w:rPr>
              <w:t>Khi viết unit test cho một service gọi tới API bên thứ ba (ví dụ cổng thanh toán) qua HTTP, vì sao nên mock lời gọi đó thay vì gọi API thật?</w:t>
            </w:r>
          </w:p>
          <w:p w14:paraId="4FCD28CB"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Để test chạy nhanh, ổn định, không phụ thuộc network/uptime của bên thứ ba, tránh side-effect thật, và có thể chủ động giả lập các tình huống lỗi khó tái tạo với service thật.</w:t>
            </w:r>
          </w:p>
          <w:p w14:paraId="0CA2C4E6"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Mock giúp test chạy nhanh và ổn định, không phụ thuộc vào network hay uptime của bên thứ ba, tránh phát sinh side-effect thật (giao dịch thật, chi phí thật), và cho phép chủ động giả lập các tình huống lỗi như timeout hay response 500 mà khó tái tạo với service thật.</w:t>
            </w:r>
          </w:p>
        </w:tc>
      </w:tr>
    </w:tbl>
    <w:p w14:paraId="4C71BA54"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4049EA21" w14:textId="77777777">
        <w:trPr>
          <w:cantSplit/>
          <w:jc w:val="center"/>
        </w:trPr>
        <w:tc>
          <w:tcPr>
            <w:tcW w:w="10370" w:type="dxa"/>
            <w:tcMar>
              <w:top w:w="70" w:type="dxa"/>
              <w:left w:w="90" w:type="dxa"/>
              <w:bottom w:w="80" w:type="dxa"/>
              <w:right w:w="90" w:type="dxa"/>
            </w:tcMar>
          </w:tcPr>
          <w:p w14:paraId="42061802"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095. </w:t>
            </w:r>
            <w:r w:rsidRPr="002F1F9A">
              <w:rPr>
                <w:rFonts w:ascii="Consolas" w:hAnsi="Consolas"/>
                <w:b/>
                <w:color w:val="1F1F1F"/>
                <w:sz w:val="21"/>
              </w:rPr>
              <w:t>Một FastAPI app (ASGI, nhiều lệnh gọi I/O bất đồng bộ tới DB và HTTP khác) chuẩn bị deploy production. Cấu hình worker nào phù hợp?</w:t>
            </w:r>
          </w:p>
          <w:p w14:paraId="7ED3E95A"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Chạy bằng ASGI server, ví dụ uvicorn main:app --workers 4; nếu cần Gunicorn, dùng worker package uvicorn-worker. Không dùng --reload ở production và không dùng module uvicorn.workers đã bị deprecated.</w:t>
            </w:r>
          </w:p>
          <w:p w14:paraId="22AC1FBA"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FastAPI là ASGI nên cần ASGI server/worker có event loop. Uvicorn hỗ trợ nhiều worker trực tiếp bằng --workers. Nếu tổ chức process bằng Gunicorn, tài liệu Uvicorn hiện khuyến nghị package uvicorn-worker; module uvicorn.workers cũ đã deprecated và dự kiến bị loại bỏ. Số worker phải được chọn theo CPU, memory, I/O và cách deploy, không có quy tắc bắt buộc chỉ một worker.</w:t>
            </w:r>
          </w:p>
        </w:tc>
      </w:tr>
    </w:tbl>
    <w:p w14:paraId="6EA7B95F"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5C6462EE" w14:textId="77777777">
        <w:trPr>
          <w:cantSplit/>
          <w:jc w:val="center"/>
        </w:trPr>
        <w:tc>
          <w:tcPr>
            <w:tcW w:w="10370" w:type="dxa"/>
            <w:tcMar>
              <w:top w:w="70" w:type="dxa"/>
              <w:left w:w="90" w:type="dxa"/>
              <w:bottom w:w="80" w:type="dxa"/>
              <w:right w:w="90" w:type="dxa"/>
            </w:tcMar>
          </w:tcPr>
          <w:p w14:paraId="337F52FF"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096. </w:t>
            </w:r>
            <w:r w:rsidRPr="002F1F9A">
              <w:rPr>
                <w:rFonts w:ascii="Consolas" w:hAnsi="Consolas"/>
                <w:b/>
                <w:color w:val="1F1F1F"/>
                <w:sz w:val="21"/>
              </w:rPr>
              <w:t>So sánh versioning qua URI path (/api/v1/...) với versioning qua header (ví dụ Accept: application/vnd.myapi.v2+json), điểm khác biệt đáng chú ý là gì?</w:t>
            </w:r>
          </w:p>
          <w:p w14:paraId="369FC040"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Path versioning trực quan và thuận tiện cho routing/cache theo URL; header/media-type versioning giữ path ổn định nhưng tooling, quan sát và cache phải xét header (Vary). Đây là lựa chọn thiết kế, không có cách nào mặc nhiên “RESTful hơn”.</w:t>
            </w:r>
          </w:p>
          <w:p w14:paraId="299F3942"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Đặt version trong path làm phiên bản hiển thị rõ trong URL và thường dễ vận hành với gateway/CDN. Đặt version trong Accept hoặc header giữ path ổn định nhưng client và cache phải gửi/xét header đúng; shared cache thường cần cấu hình Vary. REST không đưa ra một quy tắc tuyệt đối rằng một trong hai cách luôn đúng hơn; hãy chọn theo compatibility, caching, observability và governance của API.</w:t>
            </w:r>
          </w:p>
        </w:tc>
      </w:tr>
    </w:tbl>
    <w:p w14:paraId="12342905"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510A5454" w14:textId="77777777">
        <w:trPr>
          <w:cantSplit/>
          <w:jc w:val="center"/>
        </w:trPr>
        <w:tc>
          <w:tcPr>
            <w:tcW w:w="10370" w:type="dxa"/>
            <w:tcMar>
              <w:top w:w="70" w:type="dxa"/>
              <w:left w:w="90" w:type="dxa"/>
              <w:bottom w:w="80" w:type="dxa"/>
              <w:right w:w="90" w:type="dxa"/>
            </w:tcMar>
          </w:tcPr>
          <w:p w14:paraId="76164F26"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lastRenderedPageBreak/>
              <w:t xml:space="preserve">Câu 097. </w:t>
            </w:r>
            <w:r w:rsidRPr="002F1F9A">
              <w:rPr>
                <w:rFonts w:ascii="Consolas" w:hAnsi="Consolas"/>
                <w:b/>
                <w:color w:val="1F1F1F"/>
                <w:sz w:val="21"/>
              </w:rPr>
              <w:t>Trong hệ thống có nhiều service gọi lẫn nhau qua HTTP, vì sao nên gắn một correlation ID (trace ID) xuyên suốt request và ghi log dưới dạng structured logging (JSON) thay vì log dạng text tự do?</w:t>
            </w:r>
          </w:p>
          <w:p w14:paraId="50E756B2"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Correlation ID cho phép truy ngược chuỗi request qua nhiều service để debug một luồng cụ thể; structured logging cho phép công cụ log aggregation parse/lọc theo field chính xác thay vì dùng regex trên text tự do.</w:t>
            </w:r>
          </w:p>
          <w:p w14:paraId="55F5C819"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Correlation ID cho phép truy ngược toàn bộ chuỗi request đi qua nhiều service để debug một luồng cụ thể; structured logging (JSON) cho phép công cụ log aggregation (ELK, Loki...) parse/lọc/query log theo field chính xác, thay vì phải dùng regex trên text tự do dễ sai và khó mở rộng.</w:t>
            </w:r>
          </w:p>
        </w:tc>
      </w:tr>
    </w:tbl>
    <w:p w14:paraId="1451EDEA"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37651042" w14:textId="77777777">
        <w:trPr>
          <w:cantSplit/>
          <w:jc w:val="center"/>
        </w:trPr>
        <w:tc>
          <w:tcPr>
            <w:tcW w:w="10370" w:type="dxa"/>
            <w:tcMar>
              <w:top w:w="70" w:type="dxa"/>
              <w:left w:w="90" w:type="dxa"/>
              <w:bottom w:w="80" w:type="dxa"/>
              <w:right w:w="90" w:type="dxa"/>
            </w:tcMar>
          </w:tcPr>
          <w:p w14:paraId="2620E3DB"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098. </w:t>
            </w:r>
            <w:r w:rsidRPr="002F1F9A">
              <w:rPr>
                <w:rFonts w:ascii="Consolas" w:hAnsi="Consolas"/>
                <w:b/>
                <w:color w:val="1F1F1F"/>
                <w:sz w:val="21"/>
              </w:rPr>
              <w:t>Dùng Depends() của FastAPI để cung cấp DB session cho route handler, thay vì tự khởi tạo session ngay trong hàm xử lý, mang lại lợi ích chính nào?</w:t>
            </w:r>
          </w:p>
          <w:p w14:paraId="56D204BA"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Tách được logic khởi tạo/giải phóng resource ra khỏi route, dễ tái sử dụng giữa nhiều endpoint, và dễ override bằng dependency_overrides khi test mà không cần sửa code route.</w:t>
            </w:r>
          </w:p>
          <w:p w14:paraId="520C27F0"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Depends() tách logic khởi tạo/giải phóng resource (mở session, đóng session sau response) ra khỏi route, giúp tái sử dụng giữa nhiều endpoint, và dễ override bằng app.dependency_overrides khi test — ví dụ thay session thật bằng session trỏ tới test database — mà không cần sửa code trong route.</w:t>
            </w:r>
          </w:p>
        </w:tc>
      </w:tr>
    </w:tbl>
    <w:p w14:paraId="3B2D874C"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3E8AFC39" w14:textId="77777777">
        <w:trPr>
          <w:cantSplit/>
          <w:jc w:val="center"/>
        </w:trPr>
        <w:tc>
          <w:tcPr>
            <w:tcW w:w="10370" w:type="dxa"/>
            <w:tcMar>
              <w:top w:w="70" w:type="dxa"/>
              <w:left w:w="90" w:type="dxa"/>
              <w:bottom w:w="80" w:type="dxa"/>
              <w:right w:w="90" w:type="dxa"/>
            </w:tcMar>
          </w:tcPr>
          <w:p w14:paraId="5CAC47D9"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099. </w:t>
            </w:r>
            <w:r w:rsidRPr="002F1F9A">
              <w:rPr>
                <w:rFonts w:ascii="Consolas" w:hAnsi="Consolas"/>
                <w:b/>
                <w:color w:val="1F1F1F"/>
                <w:sz w:val="21"/>
              </w:rPr>
              <w:t>Một FastAPI app chạy với uvicorn --workers 4, mỗi worker process tạo async engine SQLAlchemy riêng với pool_size=10 và max_overflow=5. Nhận định nào đúng về tổng số connection tối đa có thể mở tới database?</w:t>
            </w:r>
          </w:p>
          <w:p w14:paraId="584D367C"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Tổng số connection tối đa có thể lên tới 4 × (10 + 5) = 60, vì mỗi worker process có connection pool riêng, không chia sẻ pool với worker khác.</w:t>
            </w:r>
          </w:p>
          <w:p w14:paraId="2530070B"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Mỗi worker process là một process hệ điều hành riêng biệt, có connection pool riêng không chia sẻ với worker khác; tổng connection tối đa mỗi process là pool_size + max_overflow, nên với 4 worker, tổng tối đa có thể lên tới 4 × (10 + 5) = 60 connection.</w:t>
            </w:r>
          </w:p>
        </w:tc>
      </w:tr>
    </w:tbl>
    <w:p w14:paraId="74FAFEA1"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4A260226" w14:textId="77777777">
        <w:trPr>
          <w:cantSplit/>
          <w:jc w:val="center"/>
        </w:trPr>
        <w:tc>
          <w:tcPr>
            <w:tcW w:w="10370" w:type="dxa"/>
            <w:tcMar>
              <w:top w:w="70" w:type="dxa"/>
              <w:left w:w="90" w:type="dxa"/>
              <w:bottom w:w="80" w:type="dxa"/>
              <w:right w:w="90" w:type="dxa"/>
            </w:tcMar>
          </w:tcPr>
          <w:p w14:paraId="5C076437"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100. </w:t>
            </w:r>
            <w:r w:rsidRPr="002F1F9A">
              <w:rPr>
                <w:rFonts w:ascii="Consolas" w:hAnsi="Consolas"/>
                <w:b/>
                <w:color w:val="1F1F1F"/>
                <w:sz w:val="21"/>
              </w:rPr>
              <w:t>Khi client gửi request body thiếu field bắt buộc hoặc sai kiểu dữ liệu tới một endpoint FastAPI có khai báo Pydantic model làm request body, hành vi mặc định của framework là gì?</w:t>
            </w:r>
          </w:p>
          <w:p w14:paraId="229C8A64"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FastAPI tự động trả về 422 Unprocessable Entity kèm chi tiết field sai/thiếu, trước khi request được đưa vào logic của route handler.</w:t>
            </w:r>
          </w:p>
          <w:p w14:paraId="6A75F432"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FastAPI dùng Pydantic để validate request body trước khi đưa vào logic route; nếu dữ liệu thiếu field bắt buộc hoặc sai kiểu, framework tự động trả về 422 Unprocessable Entity kèm chi tiết field nào sai/thiếu, mà route handler hoàn toàn không được gọi tới.</w:t>
            </w:r>
          </w:p>
        </w:tc>
      </w:tr>
    </w:tbl>
    <w:p w14:paraId="2F2D396F" w14:textId="77777777" w:rsidR="002D7CDE" w:rsidRDefault="002D7CDE">
      <w:pPr>
        <w:spacing w:after="0"/>
      </w:pPr>
    </w:p>
    <w:p w14:paraId="750111B1" w14:textId="77777777" w:rsidR="002D7CDE" w:rsidRDefault="00000000">
      <w:pPr>
        <w:pStyle w:val="Heading1"/>
      </w:pPr>
      <w:r>
        <w:rPr>
          <w:rFonts w:ascii="Consolas" w:hAnsi="Consolas"/>
        </w:rPr>
        <w:t>Chủ đề 06. REST API</w:t>
      </w:r>
    </w:p>
    <w:p w14:paraId="4510A03F" w14:textId="77777777" w:rsidR="002D7CDE" w:rsidRDefault="00000000">
      <w:pPr>
        <w:spacing w:after="200"/>
      </w:pPr>
      <w:r>
        <w:rPr>
          <w:rFonts w:ascii="Consolas" w:hAnsi="Consolas"/>
          <w:b/>
        </w:rPr>
        <w:t>Tổng số: 20 câu</w:t>
      </w:r>
      <w:r>
        <w:rPr>
          <w:rFonts w:ascii="Consolas" w:hAnsi="Consolas"/>
        </w:rPr>
        <w:t xml:space="preserve">  |  Trọng tâm: tình huống dự án, debug và production</w:t>
      </w:r>
    </w:p>
    <w:p w14:paraId="29E06EEC" w14:textId="77777777" w:rsidR="002D7CDE" w:rsidRDefault="00000000">
      <w:pPr>
        <w:pStyle w:val="Heading2"/>
      </w:pPr>
      <w:r>
        <w:rPr>
          <w:rFonts w:ascii="Consolas" w:hAnsi="Consolas"/>
        </w:rPr>
        <w:lastRenderedPageBreak/>
        <w:t>Tình huống dự án / Production</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32EB6337" w14:textId="77777777">
        <w:trPr>
          <w:cantSplit/>
          <w:jc w:val="center"/>
        </w:trPr>
        <w:tc>
          <w:tcPr>
            <w:tcW w:w="10370" w:type="dxa"/>
            <w:tcMar>
              <w:top w:w="70" w:type="dxa"/>
              <w:left w:w="90" w:type="dxa"/>
              <w:bottom w:w="80" w:type="dxa"/>
              <w:right w:w="90" w:type="dxa"/>
            </w:tcMar>
          </w:tcPr>
          <w:p w14:paraId="220C2C01"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101. </w:t>
            </w:r>
            <w:r w:rsidRPr="002F1F9A">
              <w:rPr>
                <w:rFonts w:ascii="Consolas" w:hAnsi="Consolas"/>
                <w:b/>
                <w:color w:val="1F1F1F"/>
                <w:sz w:val="21"/>
              </w:rPr>
              <w:t>Nhận định nào sau đây về idempotency của các phương thức HTTP trong REST API là chính xác?</w:t>
            </w:r>
          </w:p>
          <w:p w14:paraId="4800D4CA"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DELETE là idempotent: gọi nhiều lần lên cùng resource cho ra cùng trạng thái cuối (resource đã bị xóa), dù mã trạng thái trả về ở lần gọi sau có thể khác (404 thay vì 204)</w:t>
            </w:r>
          </w:p>
          <w:p w14:paraId="62F02C96"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Idempotency nói về hiệu ứng cuối cùng lên trạng thái server, không phải về mã trạng thái hay nội dung response trả về. DELETE gọi nhiều lần lên cùng một resource luôn để server ở cùng trạng thái (resource không còn tồn tại), dù lần gọi đầu có thể trả 204 và các lần sau trả 404.</w:t>
            </w:r>
          </w:p>
        </w:tc>
      </w:tr>
    </w:tbl>
    <w:p w14:paraId="0B49FDF7"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43A39C1F" w14:textId="77777777">
        <w:trPr>
          <w:cantSplit/>
          <w:jc w:val="center"/>
        </w:trPr>
        <w:tc>
          <w:tcPr>
            <w:tcW w:w="10370" w:type="dxa"/>
            <w:tcMar>
              <w:top w:w="70" w:type="dxa"/>
              <w:left w:w="90" w:type="dxa"/>
              <w:bottom w:w="80" w:type="dxa"/>
              <w:right w:w="90" w:type="dxa"/>
            </w:tcMar>
          </w:tcPr>
          <w:p w14:paraId="30A09D0F"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102. </w:t>
            </w:r>
            <w:r w:rsidRPr="002F1F9A">
              <w:rPr>
                <w:rFonts w:ascii="Consolas" w:hAnsi="Consolas"/>
                <w:b/>
                <w:color w:val="1F1F1F"/>
                <w:sz w:val="21"/>
              </w:rPr>
              <w:t>Vì sao PATCH không được đảm bảo là idempotent giống PUT?</w:t>
            </w:r>
          </w:p>
          <w:p w14:paraId="1CB6285C"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Vì thao tác PATCH có thể mô tả một phép biến đổi tương đối (ví dụ 'tăng số lượng lên 1' hoặc 'thêm phần tử vào danh sách'), nên gọi lại nhiều lần có thể cho kết quả khác lần đầu</w:t>
            </w:r>
          </w:p>
          <w:p w14:paraId="13371815"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PATCH có thể mô tả một phép biến đổi tương đối (delta) như tăng giá trị hoặc thêm phần tử vào danh sách; áp dụng lại phép biến đổi này nhiều lần cho ra kết quả khác lần đầu, khác với PUT luôn ghi đè toàn bộ resource bằng một giá trị cố định.</w:t>
            </w:r>
          </w:p>
        </w:tc>
      </w:tr>
    </w:tbl>
    <w:p w14:paraId="76A91777"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286B8A40" w14:textId="77777777">
        <w:trPr>
          <w:cantSplit/>
          <w:jc w:val="center"/>
        </w:trPr>
        <w:tc>
          <w:tcPr>
            <w:tcW w:w="10370" w:type="dxa"/>
            <w:tcMar>
              <w:top w:w="70" w:type="dxa"/>
              <w:left w:w="90" w:type="dxa"/>
              <w:bottom w:w="80" w:type="dxa"/>
              <w:right w:w="90" w:type="dxa"/>
            </w:tcMar>
          </w:tcPr>
          <w:p w14:paraId="4FF63800"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103. </w:t>
            </w:r>
            <w:r w:rsidRPr="002F1F9A">
              <w:rPr>
                <w:rFonts w:ascii="Consolas" w:hAnsi="Consolas"/>
                <w:b/>
                <w:color w:val="1F1F1F"/>
                <w:sz w:val="21"/>
              </w:rPr>
              <w:t>Client gửi request tạo user mới với email đã tồn tại trong hệ thống (dữ liệu hợp lệ về cú pháp/schema nhưng vi phạm ràng buộc nghiệp vụ 'email duy nhất'). Mã trạng thái HTTP nào phù hợp nhất?</w:t>
            </w:r>
          </w:p>
          <w:p w14:paraId="33CF36EF"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409 Conflict là lựa chọn phổ biến vì request xung đột với trạng thái hiện tại (email đã tồn tại); một API cũng có thể quy ước 422 cho validation nghiệp vụ nếu tài liệu hóa nhất quán.</w:t>
            </w:r>
          </w:p>
          <w:p w14:paraId="2F7B4DFC"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HTTP 409 mô tả xung đột với trạng thái hiện tại của target resource, nên phù hợp cho unique conflict như email đã được dùng. 422 cũng được một số API dùng cho dữ liệu đúng cú pháp nhưng không thỏa quy tắc nghiệp vụ. Vì chuẩn không quy định riêng “duplicate email”, điều quan trọng là contract lỗi ổn định, machine-readable và được tài liệu hóa; trong các lựa chọn của câu này, 409 là đáp án tốt nhất.</w:t>
            </w:r>
          </w:p>
        </w:tc>
      </w:tr>
    </w:tbl>
    <w:p w14:paraId="40A37A96"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54FA8BD0" w14:textId="77777777">
        <w:trPr>
          <w:cantSplit/>
          <w:jc w:val="center"/>
        </w:trPr>
        <w:tc>
          <w:tcPr>
            <w:tcW w:w="10370" w:type="dxa"/>
            <w:tcMar>
              <w:top w:w="70" w:type="dxa"/>
              <w:left w:w="90" w:type="dxa"/>
              <w:bottom w:w="80" w:type="dxa"/>
              <w:right w:w="90" w:type="dxa"/>
            </w:tcMar>
          </w:tcPr>
          <w:p w14:paraId="5AA2B551"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104. </w:t>
            </w:r>
            <w:r w:rsidRPr="002F1F9A">
              <w:rPr>
                <w:rFonts w:ascii="Consolas" w:hAnsi="Consolas"/>
                <w:b/>
                <w:color w:val="1F1F1F"/>
                <w:sz w:val="21"/>
              </w:rPr>
              <w:t>So với việc đặt version trong URL path (/v1/users), versioning qua HTTP header (ví dụ Accept: application/vnd.myapp.v2+json) có nhược điểm chính nào?</w:t>
            </w:r>
          </w:p>
          <w:p w14:paraId="2F12C2B0"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URL không còn tự thể hiện version, gây khó khăn khi debug/curl trực tiếp hoặc chia sẻ link vì phải set thêm header để biết đang gọi version nào</w:t>
            </w:r>
          </w:p>
          <w:p w14:paraId="7DC3A0BE"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Khi version nằm trong header thay vì URL, người dùng không thể nhận biết version chỉ bằng cách nhìn URL — muốn debug, curl thử nhanh, hay chia sẻ link, đều phải biết và set thêm header, gây bất tiện hơn so với version hiện diện ngay trên URL.</w:t>
            </w:r>
          </w:p>
        </w:tc>
      </w:tr>
    </w:tbl>
    <w:p w14:paraId="2AD28EE5"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51CD9F72" w14:textId="77777777">
        <w:trPr>
          <w:cantSplit/>
          <w:jc w:val="center"/>
        </w:trPr>
        <w:tc>
          <w:tcPr>
            <w:tcW w:w="10370" w:type="dxa"/>
            <w:tcMar>
              <w:top w:w="70" w:type="dxa"/>
              <w:left w:w="90" w:type="dxa"/>
              <w:bottom w:w="80" w:type="dxa"/>
              <w:right w:w="90" w:type="dxa"/>
            </w:tcMar>
          </w:tcPr>
          <w:p w14:paraId="6AC0A2FB"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lastRenderedPageBreak/>
              <w:t xml:space="preserve">Câu 105. </w:t>
            </w:r>
            <w:r w:rsidRPr="002F1F9A">
              <w:rPr>
                <w:rFonts w:ascii="Consolas" w:hAnsi="Consolas"/>
                <w:b/>
                <w:color w:val="1F1F1F"/>
                <w:sz w:val="21"/>
              </w:rPr>
              <w:t>Mục đích chính của HATEOAS (Hypermedia as the Engine of Application State) trong response API là gì?</w:t>
            </w:r>
          </w:p>
          <w:p w14:paraId="7B39756F"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Nhúng các link tới hành động/tài nguyên liên quan trong response để client điều hướng động, giảm việc client phải hard-code URL</w:t>
            </w:r>
          </w:p>
          <w:p w14:paraId="665B25FF"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HATEOAS nhúng các link liên quan (ví dụ link tới hành động tiếp theo hoặc resource liên kết) ngay trong response, giúp client điều hướng động theo trạng thái hiện tại của resource thay vì phải hard-code cấu trúc URL ở phía client.</w:t>
            </w:r>
          </w:p>
        </w:tc>
      </w:tr>
    </w:tbl>
    <w:p w14:paraId="586AC343"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1E66F587" w14:textId="77777777">
        <w:trPr>
          <w:cantSplit/>
          <w:jc w:val="center"/>
        </w:trPr>
        <w:tc>
          <w:tcPr>
            <w:tcW w:w="10370" w:type="dxa"/>
            <w:tcMar>
              <w:top w:w="70" w:type="dxa"/>
              <w:left w:w="90" w:type="dxa"/>
              <w:bottom w:w="80" w:type="dxa"/>
              <w:right w:w="90" w:type="dxa"/>
            </w:tcMar>
          </w:tcPr>
          <w:p w14:paraId="12D1BBEE"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106. </w:t>
            </w:r>
            <w:r w:rsidRPr="002F1F9A">
              <w:rPr>
                <w:rFonts w:ascii="Consolas" w:hAnsi="Consolas"/>
                <w:b/>
                <w:color w:val="1F1F1F"/>
                <w:sz w:val="21"/>
              </w:rPr>
              <w:t>Vì sao cursor-based pagination thường được ưu tiên hơn offset-based pagination cho API có tập dữ liệu lớn và tần suất ghi cao?</w:t>
            </w:r>
          </w:p>
          <w:p w14:paraId="13236418"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Với thứ tự ổn định và index phù hợp, cursor/keyset pagination seek từ khóa cuối trang trước nên không phải bỏ qua N dòng; offset thường chậm dần và dễ dịch trang khi có insert/delete.</w:t>
            </w:r>
          </w:p>
          <w:p w14:paraId="4FC39CE6"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Offset pagination phải xác định rồi bỏ qua nhiều row khi OFFSET lớn và kết quả có thể bị lệch nếu dữ liệu thay đổi giữa các request. Cursor/keyset pagination dùng điều kiện như (created_at, id) &lt; (?, ?) trên một thứ tự duy nhất và index tương ứng để seek tới vị trí tiếp theo. Chi phí “gần hằng số” chỉ đúng khi thiết kế sort key/index tốt; cursor cũng khó nhảy trực tiếp tới trang số N.</w:t>
            </w:r>
          </w:p>
        </w:tc>
      </w:tr>
    </w:tbl>
    <w:p w14:paraId="6EE60AF1"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527F4655" w14:textId="77777777">
        <w:trPr>
          <w:cantSplit/>
          <w:jc w:val="center"/>
        </w:trPr>
        <w:tc>
          <w:tcPr>
            <w:tcW w:w="10370" w:type="dxa"/>
            <w:tcMar>
              <w:top w:w="70" w:type="dxa"/>
              <w:left w:w="90" w:type="dxa"/>
              <w:bottom w:w="80" w:type="dxa"/>
              <w:right w:w="90" w:type="dxa"/>
            </w:tcMar>
          </w:tcPr>
          <w:p w14:paraId="0A3EA3A9"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107. </w:t>
            </w:r>
            <w:r w:rsidRPr="002F1F9A">
              <w:rPr>
                <w:rFonts w:ascii="Consolas" w:hAnsi="Consolas"/>
                <w:b/>
                <w:color w:val="1F1F1F"/>
                <w:sz w:val="21"/>
              </w:rPr>
              <w:t>Khi dùng offset pagination (?limit=20&amp;offset=40) trên một danh sách sắp xếp theo thời gian tạo giảm dần mà liên tục có bản ghi mới được thêm vào đầu, vấn đề điển hình nào có thể xảy ra giữa hai lần gọi trang kế tiếp?</w:t>
            </w:r>
          </w:p>
          <w:p w14:paraId="20193149"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Một số bản ghi bị lặp lại hoặc bị bỏ sót giữa các trang vì offset tính theo vị trí tuyệt đối bị lệch khi có bản ghi mới chèn vào phía trước</w:t>
            </w:r>
          </w:p>
          <w:p w14:paraId="01847B6A"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Offset là vị trí tuyệt đối trong tập kết quả; khi có bản ghi mới chèn vào đầu danh sách giữa hai lần gọi, toàn bộ vị trí các bản ghi phía sau bị dịch đi, khiến trang sau có thể lặp lại bản ghi đã thấy hoặc bỏ sót bản ghi lẽ ra phải xuất hiện.</w:t>
            </w:r>
          </w:p>
        </w:tc>
      </w:tr>
    </w:tbl>
    <w:p w14:paraId="77BA06E4"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22EC85A5" w14:textId="77777777">
        <w:trPr>
          <w:cantSplit/>
          <w:jc w:val="center"/>
        </w:trPr>
        <w:tc>
          <w:tcPr>
            <w:tcW w:w="10370" w:type="dxa"/>
            <w:tcMar>
              <w:top w:w="70" w:type="dxa"/>
              <w:left w:w="90" w:type="dxa"/>
              <w:bottom w:w="80" w:type="dxa"/>
              <w:right w:w="90" w:type="dxa"/>
            </w:tcMar>
          </w:tcPr>
          <w:p w14:paraId="36A7403B"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108. </w:t>
            </w:r>
            <w:r w:rsidRPr="002F1F9A">
              <w:rPr>
                <w:rFonts w:ascii="Consolas" w:hAnsi="Consolas"/>
                <w:b/>
                <w:color w:val="1F1F1F"/>
                <w:sz w:val="21"/>
              </w:rPr>
              <w:t>Khi client vượt quá giới hạn rate limit, theo best practice REST API nên trả về gì?</w:t>
            </w:r>
          </w:p>
          <w:p w14:paraId="4957E462"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Mã trạng thái 429 Too Many Requests, kèm header Retry-After cho biết client nên thử lại sau bao lâu</w:t>
            </w:r>
          </w:p>
          <w:p w14:paraId="4BE17258"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Chuẩn phổ biến là trả 429 Too Many Requests kèm header Retry-After (hoặc X-RateLimit-Reset) để client biết chính xác nên chờ bao lâu trước khi thử lại, thay vì trả các mã trạng thái mơ hồ khác hoặc đóng kết nối không rõ lý do.</w:t>
            </w:r>
          </w:p>
        </w:tc>
      </w:tr>
    </w:tbl>
    <w:p w14:paraId="66CFBF17"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6C136372" w14:textId="77777777">
        <w:trPr>
          <w:cantSplit/>
          <w:jc w:val="center"/>
        </w:trPr>
        <w:tc>
          <w:tcPr>
            <w:tcW w:w="10370" w:type="dxa"/>
            <w:tcMar>
              <w:top w:w="70" w:type="dxa"/>
              <w:left w:w="90" w:type="dxa"/>
              <w:bottom w:w="80" w:type="dxa"/>
              <w:right w:w="90" w:type="dxa"/>
            </w:tcMar>
          </w:tcPr>
          <w:p w14:paraId="4AE2BF61"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lastRenderedPageBreak/>
              <w:t xml:space="preserve">Câu 109. </w:t>
            </w:r>
            <w:r w:rsidRPr="002F1F9A">
              <w:rPr>
                <w:rFonts w:ascii="Consolas" w:hAnsi="Consolas"/>
                <w:b/>
                <w:color w:val="1F1F1F"/>
                <w:sz w:val="21"/>
              </w:rPr>
              <w:t>Vì sao Authorization Code Flow kết hợp PKCE được khuyến nghị cho single-page app (SPA) hoặc mobile app thay vì Implicit Flow?</w:t>
            </w:r>
          </w:p>
          <w:p w14:paraId="77D4C6E6"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SPA/mobile là public client không giữ client secret; Authorization Code + PKCE ràng buộc code với client, còn Implicit trả access token trực tiếp qua front channel/user-agent và hiện không được khuyến nghị.</w:t>
            </w:r>
          </w:p>
          <w:p w14:paraId="38DF5D84"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PKCE tạo code_challenge và giữ code_verifier ở client, nên một authorization code bị chặn khó được attacker đổi lấy token. Implicit Flow đưa token trực tiếp qua authorization response trong user-agent, làm tăng khả năng token bị lộ cho browser environment, extension, script hoặc các thành phần xử lý URL. OAuth Security BCP khuyến nghị Authorization Code + PKCE cho public clients thay cho Implicit.</w:t>
            </w:r>
          </w:p>
        </w:tc>
      </w:tr>
    </w:tbl>
    <w:p w14:paraId="3EDB0C18"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179D09DA" w14:textId="77777777">
        <w:trPr>
          <w:cantSplit/>
          <w:jc w:val="center"/>
        </w:trPr>
        <w:tc>
          <w:tcPr>
            <w:tcW w:w="10370" w:type="dxa"/>
            <w:tcMar>
              <w:top w:w="70" w:type="dxa"/>
              <w:left w:w="90" w:type="dxa"/>
              <w:bottom w:w="80" w:type="dxa"/>
              <w:right w:w="90" w:type="dxa"/>
            </w:tcMar>
          </w:tcPr>
          <w:p w14:paraId="746BBBF9"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110. </w:t>
            </w:r>
            <w:r w:rsidRPr="002F1F9A">
              <w:rPr>
                <w:rFonts w:ascii="Consolas" w:hAnsi="Consolas"/>
                <w:b/>
                <w:color w:val="1F1F1F"/>
                <w:sz w:val="21"/>
              </w:rPr>
              <w:t>JWT (JSON Web Token) gồm 3 phần header.payload.signature. Nhận định nào đúng về bản chất của các phần này?</w:t>
            </w:r>
          </w:p>
          <w:p w14:paraId="641735B1"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Header và payload chỉ được encode Base64URL (không mã hóa) nên ai có token đều đọc được claims; signature dùng để xác minh token không bị chỉnh sửa, không dùng để ẩn nội dung</w:t>
            </w:r>
          </w:p>
          <w:p w14:paraId="6973B96A"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Header và payload chỉ được encode bằng Base64URL, không được mã hóa (encrypt), nên bất kỳ ai có token đều đọc được nội dung claims nếu decode; signature chỉ dùng để xác minh token chưa bị chỉnh sửa, không nhằm mục đích ẩn dữ liệu — đây là lý do không nên đặt thông tin nhạy cảm vào payload JWT.</w:t>
            </w:r>
          </w:p>
        </w:tc>
      </w:tr>
    </w:tbl>
    <w:p w14:paraId="7E8FAAB6"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190236CF" w14:textId="77777777">
        <w:trPr>
          <w:cantSplit/>
          <w:jc w:val="center"/>
        </w:trPr>
        <w:tc>
          <w:tcPr>
            <w:tcW w:w="10370" w:type="dxa"/>
            <w:tcMar>
              <w:top w:w="70" w:type="dxa"/>
              <w:left w:w="90" w:type="dxa"/>
              <w:bottom w:w="80" w:type="dxa"/>
              <w:right w:w="90" w:type="dxa"/>
            </w:tcMar>
          </w:tcPr>
          <w:p w14:paraId="689502FF"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111. </w:t>
            </w:r>
            <w:r w:rsidRPr="002F1F9A">
              <w:rPr>
                <w:rFonts w:ascii="Consolas" w:hAnsi="Consolas"/>
                <w:b/>
                <w:color w:val="1F1F1F"/>
                <w:sz w:val="21"/>
              </w:rPr>
              <w:t>Một lỗ hổng bảo mật kinh điển khi backend verify JWT là gì, và cách phòng tránh đúng?</w:t>
            </w:r>
          </w:p>
          <w:p w14:paraId="37A0ECA5"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Backend tin tưởng field 'alg' trong header token để chọn thuật toán verify (chấp nhận none hoặc đổi RS256 sang HS256); cần hardcode allow-list thuật toán được phép ở server, không tin alg từ token</w:t>
            </w:r>
          </w:p>
          <w:p w14:paraId="33A34105"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Nếu code verify tin tưởng field 'alg' trong header của token để chọn thuật toán kiểm tra signature, attacker có thể đổi alg thành 'none' hoặc đổi RS256 sang HS256 rồi dùng public key làm secret để giả mạo token. Cách phòng tránh đúng là cấu hình cứng một allow-list thuật toán được phép ở phía server và không tin field alg lấy từ token.</w:t>
            </w:r>
          </w:p>
        </w:tc>
      </w:tr>
    </w:tbl>
    <w:p w14:paraId="04FD5C73"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0388745B" w14:textId="77777777">
        <w:trPr>
          <w:cantSplit/>
          <w:jc w:val="center"/>
        </w:trPr>
        <w:tc>
          <w:tcPr>
            <w:tcW w:w="10370" w:type="dxa"/>
            <w:tcMar>
              <w:top w:w="70" w:type="dxa"/>
              <w:left w:w="90" w:type="dxa"/>
              <w:bottom w:w="80" w:type="dxa"/>
              <w:right w:w="90" w:type="dxa"/>
            </w:tcMar>
          </w:tcPr>
          <w:p w14:paraId="06D05291"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112. </w:t>
            </w:r>
            <w:r w:rsidRPr="002F1F9A">
              <w:rPr>
                <w:rFonts w:ascii="Consolas" w:hAnsi="Consolas"/>
                <w:b/>
                <w:color w:val="1F1F1F"/>
                <w:sz w:val="21"/>
              </w:rPr>
              <w:t>Theo best practice thiết kế URI cho REST API, cách đặt tên endpoint nào sau đây đúng chuẩn?</w:t>
            </w:r>
          </w:p>
          <w:p w14:paraId="00FC2D4B"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GET /orders/{orderId}/items — dùng danh từ số nhiều, lồng resource con theo quan hệ sở hữu, hành động thể hiện qua HTTP method chứ không chèn vào path</w:t>
            </w:r>
          </w:p>
          <w:p w14:paraId="65623497"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Quy ước phổ biến là dùng danh từ số nhiều cho resource, lồng resource con theo quan hệ sở hữu (orders/{id}/items), và để HTTP method (GET/POST/DELETE...) thể hiện hành động thay vì nhúng động từ vào path.</w:t>
            </w:r>
          </w:p>
        </w:tc>
      </w:tr>
    </w:tbl>
    <w:p w14:paraId="24E46A6D"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08B4974A" w14:textId="77777777">
        <w:trPr>
          <w:cantSplit/>
          <w:jc w:val="center"/>
        </w:trPr>
        <w:tc>
          <w:tcPr>
            <w:tcW w:w="10370" w:type="dxa"/>
            <w:tcMar>
              <w:top w:w="70" w:type="dxa"/>
              <w:left w:w="90" w:type="dxa"/>
              <w:bottom w:w="80" w:type="dxa"/>
              <w:right w:w="90" w:type="dxa"/>
            </w:tcMar>
          </w:tcPr>
          <w:p w14:paraId="69D3A73F"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lastRenderedPageBreak/>
              <w:t xml:space="preserve">Câu 113. </w:t>
            </w:r>
            <w:r w:rsidRPr="002F1F9A">
              <w:rPr>
                <w:rFonts w:ascii="Consolas" w:hAnsi="Consolas"/>
                <w:b/>
                <w:color w:val="1F1F1F"/>
                <w:sz w:val="21"/>
              </w:rPr>
              <w:t>Thiết kế query parameter cho việc lọc và sắp xếp danh sách resource nào sau đây theo đúng convention phổ biến của REST API?</w:t>
            </w:r>
          </w:p>
          <w:p w14:paraId="77C3F8F2"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GET /products?category=shoes&amp;status=active&amp;sort=-price,name — mỗi điều kiện lọc là một query param riêng, dấu '-' trước field chỉ thứ tự giảm dần</w:t>
            </w:r>
          </w:p>
          <w:p w14:paraId="34324CAF"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Convention phổ biến dùng mỗi field lọc là một query parameter riêng (category=shoes, status=active), và sort dùng dấu '-' trước tên field để chỉ thứ tự giảm dần, nhiều field sort phân tách bằng dấu phẩy — dễ đọc, dễ mở rộng, không cần cú pháp đặc biệt trong path.</w:t>
            </w:r>
          </w:p>
        </w:tc>
      </w:tr>
    </w:tbl>
    <w:p w14:paraId="131CB0D3"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30E00A44" w14:textId="77777777">
        <w:trPr>
          <w:cantSplit/>
          <w:jc w:val="center"/>
        </w:trPr>
        <w:tc>
          <w:tcPr>
            <w:tcW w:w="10370" w:type="dxa"/>
            <w:tcMar>
              <w:top w:w="70" w:type="dxa"/>
              <w:left w:w="90" w:type="dxa"/>
              <w:bottom w:w="80" w:type="dxa"/>
              <w:right w:w="90" w:type="dxa"/>
            </w:tcMar>
          </w:tcPr>
          <w:p w14:paraId="4EB8584E"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114. </w:t>
            </w:r>
            <w:r w:rsidRPr="002F1F9A">
              <w:rPr>
                <w:rFonts w:ascii="Consolas" w:hAnsi="Consolas"/>
                <w:b/>
                <w:color w:val="1F1F1F"/>
                <w:sz w:val="21"/>
              </w:rPr>
              <w:t>Thiết kế response lỗi (error body) tốt cho REST API nên có đặc điểm nào?</w:t>
            </w:r>
          </w:p>
          <w:p w14:paraId="11209762"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Cấu trúc nhất quán, có field mã lỗi machine-readable ngoài message cho người đọc, để client xử lý logic dựa trên code mà không cần parse message</w:t>
            </w:r>
          </w:p>
          <w:p w14:paraId="2A5C456C"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Error body nên có cấu trúc nhất quán với một field mã lỗi machine-readable (ví dụ error.code) bên cạnh message dành cho người đọc, để client viết logic xử lý dựa trên code ổn định thay vì phải parse chuỗi message có thể thay đổi hoặc được dịch ngôn ngữ khác.</w:t>
            </w:r>
          </w:p>
        </w:tc>
      </w:tr>
    </w:tbl>
    <w:p w14:paraId="1DF697DD"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0F9AE757" w14:textId="77777777">
        <w:trPr>
          <w:cantSplit/>
          <w:jc w:val="center"/>
        </w:trPr>
        <w:tc>
          <w:tcPr>
            <w:tcW w:w="10370" w:type="dxa"/>
            <w:tcMar>
              <w:top w:w="70" w:type="dxa"/>
              <w:left w:w="90" w:type="dxa"/>
              <w:bottom w:w="80" w:type="dxa"/>
              <w:right w:w="90" w:type="dxa"/>
            </w:tcMar>
          </w:tcPr>
          <w:p w14:paraId="182CC5DD"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115. </w:t>
            </w:r>
            <w:r w:rsidRPr="002F1F9A">
              <w:rPr>
                <w:rFonts w:ascii="Consolas" w:hAnsi="Consolas"/>
                <w:b/>
                <w:color w:val="1F1F1F"/>
                <w:sz w:val="21"/>
              </w:rPr>
              <w:t>Cơ chế ETag kết hợp với header If-None-Match hoạt động như thế nào để tối ưu băng thông?</w:t>
            </w:r>
          </w:p>
          <w:p w14:paraId="08AF7B31"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Server sinh ETag cho phiên bản hiện tại; client gửi lại qua If-None-Match, nếu resource chưa đổi server trả 304 Not Modified không kèm body</w:t>
            </w:r>
          </w:p>
          <w:p w14:paraId="4F15BA5A"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Server sinh ETag đại diện cho phiên bản hiện tại của resource; ở request sau, client gửi lại giá trị đó qua If-None-Match, nếu resource chưa thay đổi server trả 304 Not Modified không kèm body, giúp client dùng lại bản đã cache mà không cần tải lại toàn bộ dữ liệu.</w:t>
            </w:r>
          </w:p>
        </w:tc>
      </w:tr>
    </w:tbl>
    <w:p w14:paraId="44A9A383"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6243A955" w14:textId="77777777">
        <w:trPr>
          <w:cantSplit/>
          <w:jc w:val="center"/>
        </w:trPr>
        <w:tc>
          <w:tcPr>
            <w:tcW w:w="10370" w:type="dxa"/>
            <w:tcMar>
              <w:top w:w="70" w:type="dxa"/>
              <w:left w:w="90" w:type="dxa"/>
              <w:bottom w:w="80" w:type="dxa"/>
              <w:right w:w="90" w:type="dxa"/>
            </w:tcMar>
          </w:tcPr>
          <w:p w14:paraId="3AF2A731"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116. </w:t>
            </w:r>
            <w:r w:rsidRPr="002F1F9A">
              <w:rPr>
                <w:rFonts w:ascii="Consolas" w:hAnsi="Consolas"/>
                <w:b/>
                <w:color w:val="1F1F1F"/>
                <w:sz w:val="21"/>
              </w:rPr>
              <w:t>Sự khác biệt giữa Cache-Control: private, no-cache, và no-store là gì?</w:t>
            </w:r>
          </w:p>
          <w:p w14:paraId="0A04CB09"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private: chỉ cache riêng được lưu; no-cache: có thể lưu nhưng phải revalidate trước khi tái sử dụng; no-store: cache không được chủ ý lưu response/request liên quan.</w:t>
            </w:r>
          </w:p>
          <w:p w14:paraId="74EDCFA3"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private ngăn shared cache như CDN lưu response nhưng cho phép private cache của người dùng. no-cache không có nghĩa là “không lưu”; cache được lưu nhưng phải xác thực lại trước mỗi lần reuse. no-store yêu cầu cache không lưu response và cố gắng xóa dữ liệu đã lưu sớm nhất có thể, nhưng RFC cũng lưu ý đây không phải cơ chế bảo mật tuyệt đối trước phần mềm độc hại, log ngoài cache hoặc lỗi triển khai.</w:t>
            </w:r>
          </w:p>
        </w:tc>
      </w:tr>
    </w:tbl>
    <w:p w14:paraId="58C40B4D"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684DB489" w14:textId="77777777">
        <w:trPr>
          <w:cantSplit/>
          <w:jc w:val="center"/>
        </w:trPr>
        <w:tc>
          <w:tcPr>
            <w:tcW w:w="10370" w:type="dxa"/>
            <w:tcMar>
              <w:top w:w="70" w:type="dxa"/>
              <w:left w:w="90" w:type="dxa"/>
              <w:bottom w:w="80" w:type="dxa"/>
              <w:right w:w="90" w:type="dxa"/>
            </w:tcMar>
          </w:tcPr>
          <w:p w14:paraId="73F2789D"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117. </w:t>
            </w:r>
            <w:r w:rsidRPr="002F1F9A">
              <w:rPr>
                <w:rFonts w:ascii="Consolas" w:hAnsi="Consolas"/>
                <w:b/>
                <w:color w:val="1F1F1F"/>
                <w:sz w:val="21"/>
              </w:rPr>
              <w:t>Trình duyệt gửi request OPTIONS (preflight) trước một request PUT có Content-Type: application/json trong CORS nhằm mục đích gì?</w:t>
            </w:r>
          </w:p>
          <w:p w14:paraId="380A119A"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Hỏi trước server xem origin, method và header của request thực tế có được cho phép hay không, tránh gửi request có side-effect khi chưa được phép</w:t>
            </w:r>
          </w:p>
          <w:p w14:paraId="75521071"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Preflight dùng để hỏi trước server, qua các header Access-Control-Request-Method/Access-Control-Request-Headers, xem origin, method và header của request thực tế có được server cho phép hay không, tránh gửi request có side-effect (như PUT/DELETE) khi chưa được phép truy cập cross-origin.</w:t>
            </w:r>
          </w:p>
        </w:tc>
      </w:tr>
    </w:tbl>
    <w:p w14:paraId="0813E4C8"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13DB4082" w14:textId="77777777">
        <w:trPr>
          <w:cantSplit/>
          <w:jc w:val="center"/>
        </w:trPr>
        <w:tc>
          <w:tcPr>
            <w:tcW w:w="10370" w:type="dxa"/>
            <w:tcMar>
              <w:top w:w="70" w:type="dxa"/>
              <w:left w:w="90" w:type="dxa"/>
              <w:bottom w:w="80" w:type="dxa"/>
              <w:right w:w="90" w:type="dxa"/>
            </w:tcMar>
          </w:tcPr>
          <w:p w14:paraId="7E3C8D8A"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lastRenderedPageBreak/>
              <w:t xml:space="preserve">Câu 118. </w:t>
            </w:r>
            <w:r w:rsidRPr="002F1F9A">
              <w:rPr>
                <w:rFonts w:ascii="Consolas" w:hAnsi="Consolas"/>
                <w:b/>
                <w:color w:val="1F1F1F"/>
                <w:sz w:val="21"/>
              </w:rPr>
              <w:t>Khi thiết kế webhook để bên thứ ba (ví dụ cổng thanh toán) gọi ngược vào hệ thống của bạn, cơ chế nào giúp xác minh request thật sự đến từ bên gửi đáng tin và không bị giả mạo/chỉnh sửa?</w:t>
            </w:r>
          </w:p>
          <w:p w14:paraId="740EF2DF"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Bên gửi ký payload bằng HMAC với secret key chia sẻ trước, đính signature vào header; bên nhận tính lại HMAC trên raw body và so sánh để xác minh tính xác thực và nguyên vẹn</w:t>
            </w:r>
          </w:p>
          <w:p w14:paraId="7C884C12"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Bên gửi ký payload bằng HMAC với secret key đã chia sẻ trước và đính kèm signature vào header; bên nhận tính lại HMAC trên raw body và so sánh với signature nhận được để xác minh cả tính xác thực (đúng bên gửi) và tính nguyên vẹn (nội dung không bị sửa) của request.</w:t>
            </w:r>
          </w:p>
        </w:tc>
      </w:tr>
    </w:tbl>
    <w:p w14:paraId="5D467957"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5B1971EB" w14:textId="77777777">
        <w:trPr>
          <w:cantSplit/>
          <w:jc w:val="center"/>
        </w:trPr>
        <w:tc>
          <w:tcPr>
            <w:tcW w:w="10370" w:type="dxa"/>
            <w:tcMar>
              <w:top w:w="70" w:type="dxa"/>
              <w:left w:w="90" w:type="dxa"/>
              <w:bottom w:w="80" w:type="dxa"/>
              <w:right w:w="90" w:type="dxa"/>
            </w:tcMar>
          </w:tcPr>
          <w:p w14:paraId="73A9EEB2"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119. </w:t>
            </w:r>
            <w:r w:rsidRPr="002F1F9A">
              <w:rPr>
                <w:rFonts w:ascii="Consolas" w:hAnsi="Consolas"/>
                <w:b/>
                <w:color w:val="1F1F1F"/>
                <w:sz w:val="21"/>
              </w:rPr>
              <w:t>Khi nào chọn gRPC thay vì REST/GraphQL cho giao tiếp giữa các service nội bộ (internal microservices) là hợp lý hơn?</w:t>
            </w:r>
          </w:p>
          <w:p w14:paraId="593718AD"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Khi cần hiệu năng cao, độ trễ thấp, contract rõ ràng qua Protocol Buffers và giao tiếp service-to-service không cần dễ dàng debug qua trình duyệt như REST</w:t>
            </w:r>
          </w:p>
          <w:p w14:paraId="31BA81FC"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gRPC phù hợp khi cần hiệu năng cao, độ trễ thấp, contract nghiêm ngặt qua Protocol Buffers với dữ liệu nhị phân nhỏ gọn hơn JSON, phục vụ giao tiếp service-to-service mà không cần khả năng dễ dàng browse/debug qua trình duyệt như REST hay chọn field linh hoạt như GraphQL.</w:t>
            </w:r>
          </w:p>
        </w:tc>
      </w:tr>
    </w:tbl>
    <w:p w14:paraId="7A34283F"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46F96E3B" w14:textId="77777777">
        <w:trPr>
          <w:cantSplit/>
          <w:jc w:val="center"/>
        </w:trPr>
        <w:tc>
          <w:tcPr>
            <w:tcW w:w="10370" w:type="dxa"/>
            <w:tcMar>
              <w:top w:w="70" w:type="dxa"/>
              <w:left w:w="90" w:type="dxa"/>
              <w:bottom w:w="80" w:type="dxa"/>
              <w:right w:w="90" w:type="dxa"/>
            </w:tcMar>
          </w:tcPr>
          <w:p w14:paraId="3DF8FDF6"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120. </w:t>
            </w:r>
            <w:r w:rsidRPr="002F1F9A">
              <w:rPr>
                <w:rFonts w:ascii="Consolas" w:hAnsi="Consolas"/>
                <w:b/>
                <w:color w:val="1F1F1F"/>
                <w:sz w:val="21"/>
              </w:rPr>
              <w:t>Vì sao vẫn cần validate dữ liệu ở phía server (ví dụ bằng JSON Schema/Pydantic) dù client đã validate form trước khi gửi request?</w:t>
            </w:r>
          </w:p>
          <w:p w14:paraId="143390A0"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Vì client-side validation chỉ cải thiện UX và có thể bị bỏ qua hoàn toàn (gọi trực tiếp API, sửa JS, hoặc client khác); server là nơi duy nhất đảm bảo dữ liệu đúng đắn trước khi lưu DB</w:t>
            </w:r>
          </w:p>
          <w:p w14:paraId="193FFDD4"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Client-side validation chỉ cải thiện UX và hoàn toàn có thể bị bỏ qua — gọi trực tiếp API qua curl/Postman, sửa JavaScript, hoặc dùng client khác không validate — nên server luôn là nơi duy nhất đảm bảo được tính đúng đắn và an toàn của dữ liệu trước khi xử lý/lưu vào database.</w:t>
            </w:r>
          </w:p>
        </w:tc>
      </w:tr>
    </w:tbl>
    <w:p w14:paraId="6A069A75" w14:textId="77777777" w:rsidR="002D7CDE" w:rsidRDefault="002D7CDE">
      <w:pPr>
        <w:spacing w:after="0"/>
      </w:pPr>
    </w:p>
    <w:p w14:paraId="1A607038" w14:textId="77777777" w:rsidR="002D7CDE" w:rsidRDefault="00000000">
      <w:pPr>
        <w:pStyle w:val="Heading1"/>
      </w:pPr>
      <w:r>
        <w:rPr>
          <w:rFonts w:ascii="Consolas" w:hAnsi="Consolas"/>
        </w:rPr>
        <w:t>Chủ đề 07. SQL &amp; Cơ sở dữ liệu</w:t>
      </w:r>
    </w:p>
    <w:p w14:paraId="00BDD589" w14:textId="77777777" w:rsidR="002D7CDE" w:rsidRDefault="00000000">
      <w:pPr>
        <w:spacing w:after="200"/>
      </w:pPr>
      <w:r>
        <w:rPr>
          <w:rFonts w:ascii="Consolas" w:hAnsi="Consolas"/>
          <w:b/>
        </w:rPr>
        <w:t>Tổng số: 20 câu</w:t>
      </w:r>
      <w:r>
        <w:rPr>
          <w:rFonts w:ascii="Consolas" w:hAnsi="Consolas"/>
        </w:rPr>
        <w:t xml:space="preserve">  |  Trọng tâm: tình huống dự án, debug và production</w:t>
      </w:r>
    </w:p>
    <w:p w14:paraId="0DB59D4C" w14:textId="77777777" w:rsidR="002D7CDE" w:rsidRDefault="00000000">
      <w:pPr>
        <w:pStyle w:val="Heading2"/>
      </w:pPr>
      <w:r>
        <w:rPr>
          <w:rFonts w:ascii="Consolas" w:hAnsi="Consolas"/>
        </w:rPr>
        <w:t>Tình huống dự án / Production</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6EDA7C83" w14:textId="77777777">
        <w:trPr>
          <w:cantSplit/>
          <w:jc w:val="center"/>
        </w:trPr>
        <w:tc>
          <w:tcPr>
            <w:tcW w:w="10370" w:type="dxa"/>
            <w:tcMar>
              <w:top w:w="70" w:type="dxa"/>
              <w:left w:w="90" w:type="dxa"/>
              <w:bottom w:w="80" w:type="dxa"/>
              <w:right w:w="90" w:type="dxa"/>
            </w:tcMar>
          </w:tcPr>
          <w:p w14:paraId="0B602CC1"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121. </w:t>
            </w:r>
            <w:r w:rsidRPr="002F1F9A">
              <w:rPr>
                <w:rFonts w:ascii="Consolas" w:hAnsi="Consolas"/>
                <w:b/>
                <w:color w:val="1F1F1F"/>
                <w:sz w:val="21"/>
              </w:rPr>
              <w:t>Sự khác biệt cốt lõi giữa INNER JOIN và LEFT JOIN là gì?</w:t>
            </w:r>
          </w:p>
          <w:p w14:paraId="03A19350"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INNER JOIN chỉ trả về các dòng có giá trị khớp ở cả hai bảng, còn LEFT JOIN trả về toàn bộ các dòng của bảng bên trái, kèm giá trị NULL cho các cột bên phải nếu không tìm được dòng khớp</w:t>
            </w:r>
          </w:p>
          <w:p w14:paraId="689D1FD1"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INNER JOIN chỉ giữ lại các dòng có giá trị khớp ở cả hai bảng theo điều kiện join; LEFT JOIN giữ toàn bộ dòng của bảng bên trái và điền NULL vào các cột của bảng bên phải khi không tìm được dòng khớp tương ứng.</w:t>
            </w:r>
          </w:p>
        </w:tc>
      </w:tr>
    </w:tbl>
    <w:p w14:paraId="4EE79F2E"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5CC1D18C" w14:textId="77777777">
        <w:trPr>
          <w:cantSplit/>
          <w:jc w:val="center"/>
        </w:trPr>
        <w:tc>
          <w:tcPr>
            <w:tcW w:w="10370" w:type="dxa"/>
            <w:tcMar>
              <w:top w:w="70" w:type="dxa"/>
              <w:left w:w="90" w:type="dxa"/>
              <w:bottom w:w="80" w:type="dxa"/>
              <w:right w:w="90" w:type="dxa"/>
            </w:tcMar>
          </w:tcPr>
          <w:p w14:paraId="26D28FA3"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lastRenderedPageBreak/>
              <w:t xml:space="preserve">Câu 122. </w:t>
            </w:r>
            <w:r w:rsidRPr="002F1F9A">
              <w:rPr>
                <w:rFonts w:ascii="Consolas" w:hAnsi="Consolas"/>
                <w:b/>
                <w:color w:val="1F1F1F"/>
                <w:sz w:val="21"/>
              </w:rPr>
              <w:t>Vì sao chỉ mục B-tree giúp tăng tốc các truy vấn có điều kiện khoảng giá trị (ví dụ WHERE age BETWEEN 20 AND 30) hiệu quả hơn hash index?</w:t>
            </w:r>
          </w:p>
          <w:p w14:paraId="76DD3794"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B-tree giữ key theo thứ tự và cho phép seek tới cận dưới rồi scan các entry kế tiếp tới cận trên; hash index chủ yếu phù hợp phép so sánh bằng, không bảo toàn thứ tự key.</w:t>
            </w:r>
          </w:p>
          <w:p w14:paraId="1FAA2107"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Điểm cốt lõi là thứ tự của B-tree: engine có thể tìm nhanh vị trí bắt đầu của 20 rồi đọc liên tiếp đến 30. Một số implementation dùng cấu trúc B+tree với leaf pages liên kết, nhưng đó là chi tiết triển khai, không nên dùng để định nghĩa mọi “B-tree”. Hash index không tạo thứ tự tổng trên key nên không tự nhiên hỗ trợ range scan.</w:t>
            </w:r>
          </w:p>
        </w:tc>
      </w:tr>
    </w:tbl>
    <w:p w14:paraId="1290D70E"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3F613B00" w14:textId="77777777">
        <w:trPr>
          <w:cantSplit/>
          <w:jc w:val="center"/>
        </w:trPr>
        <w:tc>
          <w:tcPr>
            <w:tcW w:w="10370" w:type="dxa"/>
            <w:tcMar>
              <w:top w:w="70" w:type="dxa"/>
              <w:left w:w="90" w:type="dxa"/>
              <w:bottom w:w="80" w:type="dxa"/>
              <w:right w:w="90" w:type="dxa"/>
            </w:tcMar>
          </w:tcPr>
          <w:p w14:paraId="5996FCD7"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123. </w:t>
            </w:r>
            <w:r w:rsidRPr="002F1F9A">
              <w:rPr>
                <w:rFonts w:ascii="Consolas" w:hAnsi="Consolas"/>
                <w:b/>
                <w:color w:val="1F1F1F"/>
                <w:sz w:val="21"/>
              </w:rPr>
              <w:t>Bảng orders có chỉ mục hợp thành (composite index) trên (status, created_at). Truy vấn SELECT * FROM orders WHERE created_at &gt; '2026-01-01' (không có điều kiện trên status) có tận dụng chỉ mục này hiệu quả không?</w:t>
            </w:r>
          </w:p>
          <w:p w14:paraId="106EAC42"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Thường không hiệu quả bằng index bắt đầu bằng created_at, vì thiếu điều kiện trên cột dẫn đầu. Một số DB/version có skip-scan và vẫn dùng được trong trường hợp ít giá trị status, nên phải xem execution plan.</w:t>
            </w:r>
          </w:p>
          <w:p w14:paraId="00D325E4"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Composite B-tree được sắp theo status trước rồi created_at, nên predicate chỉ trên created_at thường không giới hạn được một dải liên tục của index. Tuy nhiên câu “không thể dùng” là quá tuyệt đối: một số engine có index skip scan; PostgreSQL 18 có thể áp dụng khi cột dẫn đầu có ít distinct values và planner thấy có lợi. Hãy dùng EXPLAIN và cân nhắc index riêng trên created_at theo workload.</w:t>
            </w:r>
          </w:p>
        </w:tc>
      </w:tr>
    </w:tbl>
    <w:p w14:paraId="1021380F"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0A0EC399" w14:textId="77777777">
        <w:trPr>
          <w:cantSplit/>
          <w:jc w:val="center"/>
        </w:trPr>
        <w:tc>
          <w:tcPr>
            <w:tcW w:w="10370" w:type="dxa"/>
            <w:tcMar>
              <w:top w:w="70" w:type="dxa"/>
              <w:left w:w="90" w:type="dxa"/>
              <w:bottom w:w="80" w:type="dxa"/>
              <w:right w:w="90" w:type="dxa"/>
            </w:tcMar>
          </w:tcPr>
          <w:p w14:paraId="65705A35"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124. </w:t>
            </w:r>
            <w:r w:rsidRPr="002F1F9A">
              <w:rPr>
                <w:rFonts w:ascii="Consolas" w:hAnsi="Consolas"/>
                <w:b/>
                <w:color w:val="1F1F1F"/>
                <w:sz w:val="21"/>
              </w:rPr>
              <w:t>Covering index là gì và lợi ích chính của nó?</w:t>
            </w:r>
          </w:p>
          <w:p w14:paraId="22419D64"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Là chỉ mục chứa đủ tất cả các cột mà truy vấn cần, giúp cơ sở dữ liệu trả kết quả trực tiếp từ chỉ mục mà không cần truy cập bảng dữ liệu gốc</w:t>
            </w:r>
          </w:p>
          <w:p w14:paraId="4A3FBBA7"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Covering index chứa đủ mọi cột mà truy vấn cần (cột lọc và cột SELECT), cho phép cơ sở dữ liệu trả kết quả trực tiếp từ chỉ mục mà không cần thực hiện bước lookup sang bảng dữ liệu gốc, giúp giảm I/O.</w:t>
            </w:r>
          </w:p>
        </w:tc>
      </w:tr>
    </w:tbl>
    <w:p w14:paraId="73727475"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7EDACE03" w14:textId="77777777">
        <w:trPr>
          <w:cantSplit/>
          <w:jc w:val="center"/>
        </w:trPr>
        <w:tc>
          <w:tcPr>
            <w:tcW w:w="10370" w:type="dxa"/>
            <w:tcMar>
              <w:top w:w="70" w:type="dxa"/>
              <w:left w:w="90" w:type="dxa"/>
              <w:bottom w:w="80" w:type="dxa"/>
              <w:right w:w="90" w:type="dxa"/>
            </w:tcMar>
          </w:tcPr>
          <w:p w14:paraId="08EAAF55"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125. </w:t>
            </w:r>
            <w:r w:rsidRPr="002F1F9A">
              <w:rPr>
                <w:rFonts w:ascii="Consolas" w:hAnsi="Consolas"/>
                <w:b/>
                <w:color w:val="1F1F1F"/>
                <w:sz w:val="21"/>
              </w:rPr>
              <w:t>Trong bốn tính chất ACID của transaction, tính chất Isolation đảm bảo điều gì?</w:t>
            </w:r>
          </w:p>
          <w:p w14:paraId="2E55090D"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Isolation giới hạn các anomaly giữa transaction đồng thời theo isolation level; chỉ mức SERIALIZABLE mới mô phỏng kết quả như thực thi tuần tự.</w:t>
            </w:r>
          </w:p>
          <w:p w14:paraId="0F4901E8"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Isolation kiểm soát dữ liệu mà mỗi transaction được phép quan sát và các anomaly như dirty read, nonrepeatable read hoặc serialization anomaly. Mức bảo đảm phụ thuộc isolation level và DB implementation. Không nên nói mọi transaction luôn “như chạy một mình”: trong PostgreSQL, READ COMMITTED là mặc định, còn SERIALIZABLE mới mô phỏng các transaction committed như chạy nối tiếp và có thể yêu cầu retry.</w:t>
            </w:r>
          </w:p>
        </w:tc>
      </w:tr>
    </w:tbl>
    <w:p w14:paraId="2B1E33CA"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6C19DF06" w14:textId="77777777">
        <w:trPr>
          <w:cantSplit/>
          <w:jc w:val="center"/>
        </w:trPr>
        <w:tc>
          <w:tcPr>
            <w:tcW w:w="10370" w:type="dxa"/>
            <w:tcMar>
              <w:top w:w="70" w:type="dxa"/>
              <w:left w:w="90" w:type="dxa"/>
              <w:bottom w:w="80" w:type="dxa"/>
              <w:right w:w="90" w:type="dxa"/>
            </w:tcMar>
          </w:tcPr>
          <w:p w14:paraId="40B59909"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126. </w:t>
            </w:r>
            <w:r w:rsidRPr="002F1F9A">
              <w:rPr>
                <w:rFonts w:ascii="Consolas" w:hAnsi="Consolas"/>
                <w:b/>
                <w:color w:val="1F1F1F"/>
                <w:sz w:val="21"/>
              </w:rPr>
              <w:t>So với READ UNCOMMITTED, mức isolation READ COMMITTED giải quyết được vấn đề gì, và vẫn còn tồn tại vấn đề gì?</w:t>
            </w:r>
          </w:p>
          <w:p w14:paraId="11BCC125"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READ COMMITTED ngăn được dirty read, nhưng vẫn có thể xảy ra non-repeatable read khi đọc lại cùng một dòng trong transaction</w:t>
            </w:r>
          </w:p>
          <w:p w14:paraId="114A57E0"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READ COMMITTED chỉ đọc dữ liệu đã commit nên ngăn được dirty read, nhưng nếu transaction khác commit thay đổi giữa hai lần đọc cùng một dòng trong cùng transaction hiện tại, kết quả đọc lại có thể khác nhau — đó là non-repeatable read, vẫn có thể xảy ra ở mức này.</w:t>
            </w:r>
          </w:p>
        </w:tc>
      </w:tr>
    </w:tbl>
    <w:p w14:paraId="378DE14A"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58C7BA0E" w14:textId="77777777">
        <w:trPr>
          <w:cantSplit/>
          <w:jc w:val="center"/>
        </w:trPr>
        <w:tc>
          <w:tcPr>
            <w:tcW w:w="10370" w:type="dxa"/>
            <w:tcMar>
              <w:top w:w="70" w:type="dxa"/>
              <w:left w:w="90" w:type="dxa"/>
              <w:bottom w:w="80" w:type="dxa"/>
              <w:right w:w="90" w:type="dxa"/>
            </w:tcMar>
          </w:tcPr>
          <w:p w14:paraId="5908B450"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127. </w:t>
            </w:r>
            <w:r w:rsidRPr="002F1F9A">
              <w:rPr>
                <w:rFonts w:ascii="Consolas" w:hAnsi="Consolas"/>
                <w:b/>
                <w:color w:val="1F1F1F"/>
                <w:sz w:val="21"/>
              </w:rPr>
              <w:t>Phân biệt giữa hiện tượng non-repeatable read và phantom read?</w:t>
            </w:r>
          </w:p>
          <w:p w14:paraId="3DFA5880"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Non-repeatable read là đọc lại một dòng đã tồn tại và thấy giá trị cột thay đổi; phantom read là chạy lại cùng điều kiện lọc và thấy dòng mới xuất hiện hoặc biến mất</w:t>
            </w:r>
          </w:p>
          <w:p w14:paraId="4821EE82"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Non-repeatable read xảy ra khi đọc lại cùng một dòng đã tồn tại và thấy giá trị cột thay đổi (do UPDATE của transaction khác đã commit); phantom read xảy ra khi chạy lại cùng điều kiện lọc và thấy xuất hiện hoặc biến mất dòng do INSERT/DELETE của transaction khác.</w:t>
            </w:r>
          </w:p>
        </w:tc>
      </w:tr>
    </w:tbl>
    <w:p w14:paraId="01399A35"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6D0D5817" w14:textId="77777777">
        <w:trPr>
          <w:cantSplit/>
          <w:jc w:val="center"/>
        </w:trPr>
        <w:tc>
          <w:tcPr>
            <w:tcW w:w="10370" w:type="dxa"/>
            <w:tcMar>
              <w:top w:w="70" w:type="dxa"/>
              <w:left w:w="90" w:type="dxa"/>
              <w:bottom w:w="80" w:type="dxa"/>
              <w:right w:w="90" w:type="dxa"/>
            </w:tcMar>
          </w:tcPr>
          <w:p w14:paraId="19DDA50B"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128. </w:t>
            </w:r>
            <w:r w:rsidRPr="002F1F9A">
              <w:rPr>
                <w:rFonts w:ascii="Consolas" w:hAnsi="Consolas"/>
                <w:b/>
                <w:color w:val="1F1F1F"/>
                <w:sz w:val="21"/>
              </w:rPr>
              <w:t>So với REPEATABLE READ theo chuẩn SQL, mức isolation SERIALIZABLE bổ sung thêm sự đảm bảo gì?</w:t>
            </w:r>
          </w:p>
          <w:p w14:paraId="67115CE7"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SERIALIZABLE đảm bảo kết quả của các transaction đồng thời tương đương như chạy tuần tự, ngăn được cả phantom read mà REPEATABLE READ chuẩn không ngăn được</w:t>
            </w:r>
          </w:p>
          <w:p w14:paraId="20260152"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SERIALIZABLE là mức isolation nghiêm ngặt nhất, ngăn cả phantom read bằng cách đảm bảo kết quả của các transaction chạy đồng thời tương đương như thể chúng được thực thi tuần tự, thường thông qua range lock hoặc predicate lock trên điều kiện truy vấn.</w:t>
            </w:r>
          </w:p>
        </w:tc>
      </w:tr>
    </w:tbl>
    <w:p w14:paraId="33F95820"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0EF131E1" w14:textId="77777777">
        <w:trPr>
          <w:cantSplit/>
          <w:jc w:val="center"/>
        </w:trPr>
        <w:tc>
          <w:tcPr>
            <w:tcW w:w="10370" w:type="dxa"/>
            <w:tcMar>
              <w:top w:w="70" w:type="dxa"/>
              <w:left w:w="90" w:type="dxa"/>
              <w:bottom w:w="80" w:type="dxa"/>
              <w:right w:w="90" w:type="dxa"/>
            </w:tcMar>
          </w:tcPr>
          <w:p w14:paraId="7FB6A182"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129. </w:t>
            </w:r>
            <w:r w:rsidRPr="002F1F9A">
              <w:rPr>
                <w:rFonts w:ascii="Consolas" w:hAnsi="Consolas"/>
                <w:b/>
                <w:color w:val="1F1F1F"/>
                <w:sz w:val="21"/>
              </w:rPr>
              <w:t>Khi có nhiều dòng có giá trị bằng nhau ở cột ORDER BY trong window function, RANK() và DENSE_RANK() khác nhau như thế nào?</w:t>
            </w:r>
          </w:p>
          <w:p w14:paraId="1C5EE8EC"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RANK() bỏ qua các số thứ hạng kế tiếp khi có giá trị trùng nhau (1, 2, 2, 4), còn DENSE_RANK() đánh số liên tục không bỏ qua (1, 2, 2, 3)</w:t>
            </w:r>
          </w:p>
          <w:p w14:paraId="001A6068"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RANK() để trống (bỏ qua) các số thứ hạng kế tiếp khi có giá trị trùng nhau, ví dụ thứ hạng 1, 2, 2, 4; còn DENSE_RANK() đánh số liên tục, không bỏ qua, ví dụ 1, 2, 2, 3.</w:t>
            </w:r>
          </w:p>
        </w:tc>
      </w:tr>
    </w:tbl>
    <w:p w14:paraId="56132BC7"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13B25AB4" w14:textId="77777777">
        <w:trPr>
          <w:cantSplit/>
          <w:jc w:val="center"/>
        </w:trPr>
        <w:tc>
          <w:tcPr>
            <w:tcW w:w="10370" w:type="dxa"/>
            <w:tcMar>
              <w:top w:w="70" w:type="dxa"/>
              <w:left w:w="90" w:type="dxa"/>
              <w:bottom w:w="80" w:type="dxa"/>
              <w:right w:w="90" w:type="dxa"/>
            </w:tcMar>
          </w:tcPr>
          <w:p w14:paraId="38834B7D"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130. </w:t>
            </w:r>
            <w:r w:rsidRPr="002F1F9A">
              <w:rPr>
                <w:rFonts w:ascii="Consolas" w:hAnsi="Consolas"/>
                <w:b/>
                <w:color w:val="1F1F1F"/>
                <w:sz w:val="21"/>
              </w:rPr>
              <w:t>Để lấy ra đơn hàng mới nhất của MỖI khách hàng trong bảng orders, cách tiếp cận nào dùng window function là chính xác và hiệu quả?</w:t>
            </w:r>
          </w:p>
          <w:p w14:paraId="1FF3D06E"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Dùng ROW_NUMBER() OVER (PARTITION BY customer_id ORDER BY order_date DESC, order_id DESC) trong CTE/subquery rồi lọc rn = 1; cần tie-breaker duy nhất để kết quả xác định.</w:t>
            </w:r>
          </w:p>
          <w:p w14:paraId="678FD384"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ROW_NUMBER xếp hạng độc lập trong từng customer_id, sau đó rn = 1 chọn đúng một đơn hàng. Nếu nhiều đơn có cùng order_date, chỉ ORDER BY order_date DESC không xác định dòng nào thắng; thêm khóa duy nhất, ví dụ order_id DESC, để kết quả ổn định. Nếu yêu cầu trả tất cả đơn đồng hạng mới nhất, dùng RANK/DENSE_RANK thay vì ROW_NUMBER.</w:t>
            </w:r>
          </w:p>
        </w:tc>
      </w:tr>
    </w:tbl>
    <w:p w14:paraId="3C4E6682"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2350E394" w14:textId="77777777">
        <w:trPr>
          <w:cantSplit/>
          <w:jc w:val="center"/>
        </w:trPr>
        <w:tc>
          <w:tcPr>
            <w:tcW w:w="10370" w:type="dxa"/>
            <w:tcMar>
              <w:top w:w="70" w:type="dxa"/>
              <w:left w:w="90" w:type="dxa"/>
              <w:bottom w:w="80" w:type="dxa"/>
              <w:right w:w="90" w:type="dxa"/>
            </w:tcMar>
          </w:tcPr>
          <w:p w14:paraId="26BF6F22"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131. </w:t>
            </w:r>
            <w:r w:rsidRPr="002F1F9A">
              <w:rPr>
                <w:rFonts w:ascii="Consolas" w:hAnsi="Consolas"/>
                <w:b/>
                <w:color w:val="1F1F1F"/>
                <w:sz w:val="21"/>
              </w:rPr>
              <w:t>Một bảng đang ở dạng chuẩn 2NF nhưng chưa đạt 3NF thường có đặc điểm gì?</w:t>
            </w:r>
          </w:p>
          <w:p w14:paraId="19172007"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Có một thuộc tính không khóa phụ thuộc bắc cầu vào khóa chính thông qua một thuộc tính không khóa khác, ví dụ department_name phụ thuộc vào department_id thay vì trực tiếp vào khóa chính</w:t>
            </w:r>
          </w:p>
          <w:p w14:paraId="27347A9F"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3NF yêu cầu loại bỏ phụ thuộc bắc cầu (transitive dependency): một thuộc tính không khóa không được phụ thuộc vào khóa chính thông qua một thuộc tính không khóa khác. Ví dụ department_name phụ thuộc vào department_id, mà department_id lại phụ thuộc vào khóa chính employee_id — đây là vi phạm 3NF điển hình.</w:t>
            </w:r>
          </w:p>
        </w:tc>
      </w:tr>
    </w:tbl>
    <w:p w14:paraId="713778FB"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089D3955" w14:textId="77777777">
        <w:trPr>
          <w:cantSplit/>
          <w:jc w:val="center"/>
        </w:trPr>
        <w:tc>
          <w:tcPr>
            <w:tcW w:w="10370" w:type="dxa"/>
            <w:tcMar>
              <w:top w:w="70" w:type="dxa"/>
              <w:left w:w="90" w:type="dxa"/>
              <w:bottom w:w="80" w:type="dxa"/>
              <w:right w:w="90" w:type="dxa"/>
            </w:tcMar>
          </w:tcPr>
          <w:p w14:paraId="78293BAD"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lastRenderedPageBreak/>
              <w:t xml:space="preserve">Câu 132. </w:t>
            </w:r>
            <w:r w:rsidRPr="002F1F9A">
              <w:rPr>
                <w:rFonts w:ascii="Consolas" w:hAnsi="Consolas"/>
                <w:b/>
                <w:color w:val="1F1F1F"/>
                <w:sz w:val="21"/>
              </w:rPr>
              <w:t>Khi nào việc denormalize (phi chuẩn hóa) một schema là hợp lý?</w:t>
            </w:r>
          </w:p>
          <w:p w14:paraId="60E35DD9"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Khi hệ thống đọc nhiều hơn viết rất nhiều và các truy vấn join phức tạp trở thành điểm nghẽn hiệu năng, nên chấp nhận lưu trùng lặp dữ liệu để đổi lấy tốc độ đọc</w:t>
            </w:r>
          </w:p>
          <w:p w14:paraId="0D942D5E"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Denormalize hợp lý khi hệ thống có tỷ lệ đọc rất cao so với viết, các truy vấn join phức tạp trở thành điểm nghẽn hiệu năng, và team chấp nhận đánh đổi lưu trùng lặp một phần dữ liệu (kèm cơ chế đồng bộ) để đổi lấy tốc độ đọc nhanh hơn.</w:t>
            </w:r>
          </w:p>
        </w:tc>
      </w:tr>
    </w:tbl>
    <w:p w14:paraId="12AD1E9D"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160BB3C9" w14:textId="77777777">
        <w:trPr>
          <w:cantSplit/>
          <w:jc w:val="center"/>
        </w:trPr>
        <w:tc>
          <w:tcPr>
            <w:tcW w:w="10370" w:type="dxa"/>
            <w:tcMar>
              <w:top w:w="70" w:type="dxa"/>
              <w:left w:w="90" w:type="dxa"/>
              <w:bottom w:w="80" w:type="dxa"/>
              <w:right w:w="90" w:type="dxa"/>
            </w:tcMar>
          </w:tcPr>
          <w:p w14:paraId="167C315F"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133. </w:t>
            </w:r>
            <w:r w:rsidRPr="002F1F9A">
              <w:rPr>
                <w:rFonts w:ascii="Consolas" w:hAnsi="Consolas"/>
                <w:b/>
                <w:color w:val="1F1F1F"/>
                <w:sz w:val="21"/>
              </w:rPr>
              <w:t>Khi xem EXPLAIN của một truy vấn và thấy kiểu truy cập Seq Scan/Full Table Scan trên một bảng lớn dù có điều kiện WHERE lọc theo một cột, nguyên nhân khả dĩ nhất là gì?</w:t>
            </w:r>
          </w:p>
          <w:p w14:paraId="357ED62A"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Cột trong WHERE chưa có chỉ mục phù hợp, hoặc optimizer đánh giá quét toàn bảng rẻ hơn, hoặc dùng hàm trên cột khiến chỉ mục không dùng được</w:t>
            </w:r>
          </w:p>
          <w:p w14:paraId="5DEADC21"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Nguyên nhân phổ biến: cột trong WHERE chưa có chỉ mục phù hợp, hoặc có chỉ mục nhưng optimizer ước lượng quét toàn bảng rẻ hơn (ví dụ điều kiện lọc trả về phần lớn số dòng), hoặc dùng hàm/biểu thức bao quanh cột khiến chỉ mục không áp dụng được (non-sargable).</w:t>
            </w:r>
          </w:p>
        </w:tc>
      </w:tr>
    </w:tbl>
    <w:p w14:paraId="59FCD8AB"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61BAB752" w14:textId="77777777">
        <w:trPr>
          <w:cantSplit/>
          <w:jc w:val="center"/>
        </w:trPr>
        <w:tc>
          <w:tcPr>
            <w:tcW w:w="10370" w:type="dxa"/>
            <w:tcMar>
              <w:top w:w="70" w:type="dxa"/>
              <w:left w:w="90" w:type="dxa"/>
              <w:bottom w:w="80" w:type="dxa"/>
              <w:right w:w="90" w:type="dxa"/>
            </w:tcMar>
          </w:tcPr>
          <w:p w14:paraId="5411103B"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134. </w:t>
            </w:r>
            <w:r w:rsidRPr="002F1F9A">
              <w:rPr>
                <w:rFonts w:ascii="Consolas" w:hAnsi="Consolas"/>
                <w:b/>
                <w:color w:val="1F1F1F"/>
                <w:sz w:val="21"/>
              </w:rPr>
              <w:t>Sự khác biệt quan trọng giữa CTE (WITH ... AS) và VIEW là gì?</w:t>
            </w:r>
          </w:p>
          <w:p w14:paraId="2DA887CB"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CTE chỉ tồn tại trong phạm vi một câu truy vấn và không được lưu trong schema, còn VIEW là đối tượng được lưu, tái sử dụng được ở nhiều truy vấn và có thể cấp quyền riêng</w:t>
            </w:r>
          </w:p>
          <w:p w14:paraId="356E40DA"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CTE chỉ tồn tại trong phạm vi của một câu lệnh SQL duy nhất, không được lưu vào schema; VIEW là đối tượng được lưu (persisted) trong schema, có thể tái sử dụng ở nhiều câu truy vấn khác nhau và có thể được cấp quyền truy cập độc lập với các bảng nền.</w:t>
            </w:r>
          </w:p>
        </w:tc>
      </w:tr>
    </w:tbl>
    <w:p w14:paraId="5317B39B"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73FB2675" w14:textId="77777777">
        <w:trPr>
          <w:cantSplit/>
          <w:jc w:val="center"/>
        </w:trPr>
        <w:tc>
          <w:tcPr>
            <w:tcW w:w="10370" w:type="dxa"/>
            <w:tcMar>
              <w:top w:w="70" w:type="dxa"/>
              <w:left w:w="90" w:type="dxa"/>
              <w:bottom w:w="80" w:type="dxa"/>
              <w:right w:w="90" w:type="dxa"/>
            </w:tcMar>
          </w:tcPr>
          <w:p w14:paraId="4F5233F3"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135. </w:t>
            </w:r>
            <w:r w:rsidRPr="002F1F9A">
              <w:rPr>
                <w:rFonts w:ascii="Consolas" w:hAnsi="Consolas"/>
                <w:b/>
                <w:color w:val="1F1F1F"/>
                <w:sz w:val="21"/>
              </w:rPr>
              <w:t>Optimistic locking khác pessimistic locking như thế nào trong xử lý truy cập đồng thời?</w:t>
            </w:r>
          </w:p>
          <w:p w14:paraId="1F9FC7AC"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Optimistic locking không khóa khi đọc mà kiểm tra version tại thời điểm ghi để phát hiện xung đột; pessimistic locking khóa dòng ngay khi đọc để ngăn transaction khác sửa đổi</w:t>
            </w:r>
          </w:p>
          <w:p w14:paraId="4FBBD585"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Optimistic locking không khóa dữ liệu khi đọc, mà kiểm tra một cột version/timestamp tại thời điểm ghi để phát hiện xung đột và từ chối ghi nếu dữ liệu đã bị sửa; pessimistic locking khóa dòng dữ liệu ngay khi đọc (ví dụ SELECT ... FOR UPDATE) để ngăn transaction khác sửa đổi cho đến khi hoàn tất.</w:t>
            </w:r>
          </w:p>
        </w:tc>
      </w:tr>
    </w:tbl>
    <w:p w14:paraId="04FF39DD"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2881A6D0" w14:textId="77777777">
        <w:trPr>
          <w:cantSplit/>
          <w:jc w:val="center"/>
        </w:trPr>
        <w:tc>
          <w:tcPr>
            <w:tcW w:w="10370" w:type="dxa"/>
            <w:tcMar>
              <w:top w:w="70" w:type="dxa"/>
              <w:left w:w="90" w:type="dxa"/>
              <w:bottom w:w="80" w:type="dxa"/>
              <w:right w:w="90" w:type="dxa"/>
            </w:tcMar>
          </w:tcPr>
          <w:p w14:paraId="4E5B815E"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136. </w:t>
            </w:r>
            <w:r w:rsidRPr="002F1F9A">
              <w:rPr>
                <w:rFonts w:ascii="Consolas" w:hAnsi="Consolas"/>
                <w:b/>
                <w:color w:val="1F1F1F"/>
                <w:sz w:val="21"/>
              </w:rPr>
              <w:t>Deadlock trong cơ sở dữ liệu quan hệ xảy ra khi nào, và cách xử lý phổ biến của hệ quản trị là gì?</w:t>
            </w:r>
          </w:p>
          <w:p w14:paraId="277EC1D3"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Xảy ra khi các transaction chờ khóa của nhau theo một chu trình khép kín; hệ quản trị phát hiện chu trình và tự động rollback một transaction để giải phóng</w:t>
            </w:r>
          </w:p>
          <w:p w14:paraId="44DE8ADA"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Deadlock xảy ra khi hai hay nhiều transaction chờ khóa của nhau theo một chu trình khép kín (circular wait) khiến không transaction nào tiến hành tiếp được. Hệ quản trị thường có cơ chế phát hiện chu trình này và tự động rollback một trong các transaction (deadlock victim) để giải phóng lock cho transaction còn lại.</w:t>
            </w:r>
          </w:p>
        </w:tc>
      </w:tr>
    </w:tbl>
    <w:p w14:paraId="10E93655"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0BF96B9F" w14:textId="77777777">
        <w:trPr>
          <w:cantSplit/>
          <w:jc w:val="center"/>
        </w:trPr>
        <w:tc>
          <w:tcPr>
            <w:tcW w:w="10370" w:type="dxa"/>
            <w:tcMar>
              <w:top w:w="70" w:type="dxa"/>
              <w:left w:w="90" w:type="dxa"/>
              <w:bottom w:w="80" w:type="dxa"/>
              <w:right w:w="90" w:type="dxa"/>
            </w:tcMar>
          </w:tcPr>
          <w:p w14:paraId="5DD61A44"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lastRenderedPageBreak/>
              <w:t xml:space="preserve">Câu 137. </w:t>
            </w:r>
            <w:r w:rsidRPr="002F1F9A">
              <w:rPr>
                <w:rFonts w:ascii="Consolas" w:hAnsi="Consolas"/>
                <w:b/>
                <w:color w:val="1F1F1F"/>
                <w:sz w:val="21"/>
              </w:rPr>
              <w:t>Replication lag trong mô hình master-replica (primary-replica) là gì, và rủi ro thực tế nào cần lưu ý khi đọc dữ liệu từ replica?</w:t>
            </w:r>
          </w:p>
          <w:p w14:paraId="79BA962A"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Là độ trễ giữa lúc thay đổi commit trên master và lúc replica áp dụng xong; đọc từ replica ngay sau khi ghi vào master có thể trả về dữ liệu cũ (stale read)</w:t>
            </w:r>
          </w:p>
          <w:p w14:paraId="061FC5F1"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Replication lag là khoảng thời gian trễ giữa lúc một thay đổi được commit trên master và lúc thay đổi đó được áp dụng xong trên replica. Nếu ứng dụng ghi vào master rồi đọc ngay từ replica, có thể gặp stale read vì replica chưa kịp đồng bộ — cần cân nhắc đọc từ master cho các use case yêu cầu dữ liệu mới nhất ngay sau khi ghi.</w:t>
            </w:r>
          </w:p>
        </w:tc>
      </w:tr>
    </w:tbl>
    <w:p w14:paraId="7AA267A8"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2062B767" w14:textId="77777777">
        <w:trPr>
          <w:cantSplit/>
          <w:jc w:val="center"/>
        </w:trPr>
        <w:tc>
          <w:tcPr>
            <w:tcW w:w="10370" w:type="dxa"/>
            <w:tcMar>
              <w:top w:w="70" w:type="dxa"/>
              <w:left w:w="90" w:type="dxa"/>
              <w:bottom w:w="80" w:type="dxa"/>
              <w:right w:w="90" w:type="dxa"/>
            </w:tcMar>
          </w:tcPr>
          <w:p w14:paraId="436FA160"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138. </w:t>
            </w:r>
            <w:r w:rsidRPr="002F1F9A">
              <w:rPr>
                <w:rFonts w:ascii="Consolas" w:hAnsi="Consolas"/>
                <w:b/>
                <w:color w:val="1F1F1F"/>
                <w:sz w:val="21"/>
              </w:rPr>
              <w:t>Khi nào việc chọn một cơ sở dữ liệu NoSQL (document/key-value) thay cho RDBMS quan hệ là hợp lý hơn cho một service?</w:t>
            </w:r>
          </w:p>
          <w:p w14:paraId="2C8EB7C4"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Khi access pattern phù hợp với một loại NoSQL cụ thể—ví dụ aggregate/document độc lập, key lookup lớn, schema linh hoạt hoặc scale ngang—và ứng dụng chấp nhận trade-off về query, transaction và consistency của chính sản phẩm đó.</w:t>
            </w:r>
          </w:p>
          <w:p w14:paraId="7A2CB683"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“NoSQL” bao gồm nhiều mô hình và nhiều hệ thống hiện vẫn hỗ trợ schema validation, secondary index hoặc transaction. Vì vậy không nên suy luận rằng mọi NoSQL đều schema-less, scale ngang dễ hoặc thiếu ACID. Quyết định phải dựa trên access pattern, consistency/transaction cần thiết, khả năng vận hành, cost và đặc tính cụ thể của database được chọn; quan hệ và join phức tạp thường là lợi thế của RDBMS.</w:t>
            </w:r>
          </w:p>
        </w:tc>
      </w:tr>
    </w:tbl>
    <w:p w14:paraId="0622AEFB"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1E8109A9" w14:textId="77777777">
        <w:trPr>
          <w:cantSplit/>
          <w:jc w:val="center"/>
        </w:trPr>
        <w:tc>
          <w:tcPr>
            <w:tcW w:w="10370" w:type="dxa"/>
            <w:tcMar>
              <w:top w:w="70" w:type="dxa"/>
              <w:left w:w="90" w:type="dxa"/>
              <w:bottom w:w="80" w:type="dxa"/>
              <w:right w:w="90" w:type="dxa"/>
            </w:tcMar>
          </w:tcPr>
          <w:p w14:paraId="7B9F8E60"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139. </w:t>
            </w:r>
            <w:r w:rsidRPr="002F1F9A">
              <w:rPr>
                <w:rFonts w:ascii="Consolas" w:hAnsi="Consolas"/>
                <w:b/>
                <w:color w:val="1F1F1F"/>
                <w:sz w:val="21"/>
              </w:rPr>
              <w:t>Chiến lược nào phù hợp để thêm một cột NOT NULL mới vào một bảng lớn (hàng trăm triệu dòng) đang chạy production mà không gây downtime đáng kể?</w:t>
            </w:r>
          </w:p>
          <w:p w14:paraId="3325E5BF"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Dùng expand–migrate–contract: thêm cột nullable (thường chưa đặt default gây rewrite), deploy code ghi giá trị mới, backfill theo batch, kiểm tra/validate rồi đặt default và NOT NULL; chi tiết tùy DB/version.</w:t>
            </w:r>
          </w:p>
          <w:p w14:paraId="4FEBA761"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Cách an toàn tổng quát là tách migration thành nhiều bước nhỏ: thêm cột tương thích ngược, cập nhật ứng dụng để ghi cả dữ liệu cũ/mới, backfill có kiểm soát, xác minh không còn NULL rồi mới siết constraint. Với PostgreSQL hiện đại, constant default có thể là metadata-only, nhưng volatile default vẫn có thể buộc cập nhật từng row; lock và thời gian validate cũng tùy phiên bản. Vì thế không nên mặc định “nullable kèm default trước” luôn là phương án ít rủi ro nhất.</w:t>
            </w:r>
          </w:p>
        </w:tc>
      </w:tr>
    </w:tbl>
    <w:p w14:paraId="575C4E91"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5733420A" w14:textId="77777777">
        <w:trPr>
          <w:cantSplit/>
          <w:jc w:val="center"/>
        </w:trPr>
        <w:tc>
          <w:tcPr>
            <w:tcW w:w="10370" w:type="dxa"/>
            <w:tcMar>
              <w:top w:w="70" w:type="dxa"/>
              <w:left w:w="90" w:type="dxa"/>
              <w:bottom w:w="80" w:type="dxa"/>
              <w:right w:w="90" w:type="dxa"/>
            </w:tcMar>
          </w:tcPr>
          <w:p w14:paraId="0B3EF708"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140. </w:t>
            </w:r>
            <w:r w:rsidRPr="002F1F9A">
              <w:rPr>
                <w:rFonts w:ascii="Consolas" w:hAnsi="Consolas"/>
                <w:b/>
                <w:color w:val="1F1F1F"/>
                <w:sz w:val="21"/>
              </w:rPr>
              <w:t>Sự khác biệt giữa mệnh đề WHERE và HAVING khi dùng cùng với GROUP BY là gì?</w:t>
            </w:r>
          </w:p>
          <w:p w14:paraId="0997A608"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WHERE lọc các dòng dữ liệu gốc trước khi nhóm và không dùng trực tiếp với hàm tổng hợp; HAVING lọc các nhóm kết quả sau khi GROUP BY và tổng hợp đã hoàn tất</w:t>
            </w:r>
          </w:p>
          <w:p w14:paraId="19C93642"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WHERE lọc các dòng dữ liệu gốc trước khi chúng được nhóm và không thể dùng trực tiếp với hàm tổng hợp trên cột chưa nhóm; HAVING lọc các nhóm kết quả sau khi GROUP BY và tổng hợp đã hoàn tất, nên có thể dùng điều kiện dựa trên aggregate function như COUNT(*) hoặc SUM(...).</w:t>
            </w:r>
          </w:p>
        </w:tc>
      </w:tr>
    </w:tbl>
    <w:p w14:paraId="64795F15" w14:textId="77777777" w:rsidR="002D7CDE" w:rsidRDefault="002D7CDE">
      <w:pPr>
        <w:spacing w:after="0"/>
      </w:pPr>
    </w:p>
    <w:p w14:paraId="1F41A696" w14:textId="77777777" w:rsidR="002D7CDE" w:rsidRDefault="00000000">
      <w:pPr>
        <w:pStyle w:val="Heading1"/>
      </w:pPr>
      <w:r>
        <w:rPr>
          <w:rFonts w:ascii="Consolas" w:hAnsi="Consolas"/>
        </w:rPr>
        <w:t>Chủ đề 08. Kiểm thử phần mềm</w:t>
      </w:r>
    </w:p>
    <w:p w14:paraId="34A088EE" w14:textId="77777777" w:rsidR="002D7CDE" w:rsidRDefault="00000000">
      <w:pPr>
        <w:spacing w:after="200"/>
      </w:pPr>
      <w:r>
        <w:rPr>
          <w:rFonts w:ascii="Consolas" w:hAnsi="Consolas"/>
          <w:b/>
        </w:rPr>
        <w:t>Tổng số: 20 câu</w:t>
      </w:r>
      <w:r>
        <w:rPr>
          <w:rFonts w:ascii="Consolas" w:hAnsi="Consolas"/>
        </w:rPr>
        <w:t xml:space="preserve">  |  Trọng tâm: tình huống dự án, debug và production</w:t>
      </w:r>
    </w:p>
    <w:p w14:paraId="0DB1F465" w14:textId="77777777" w:rsidR="002D7CDE" w:rsidRDefault="00000000">
      <w:pPr>
        <w:pStyle w:val="Heading2"/>
      </w:pPr>
      <w:r>
        <w:rPr>
          <w:rFonts w:ascii="Consolas" w:hAnsi="Consolas"/>
        </w:rPr>
        <w:lastRenderedPageBreak/>
        <w:t>Tình huống dự án / Production</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18A6F049" w14:textId="77777777">
        <w:trPr>
          <w:cantSplit/>
          <w:jc w:val="center"/>
        </w:trPr>
        <w:tc>
          <w:tcPr>
            <w:tcW w:w="10370" w:type="dxa"/>
            <w:tcMar>
              <w:top w:w="70" w:type="dxa"/>
              <w:left w:w="90" w:type="dxa"/>
              <w:bottom w:w="80" w:type="dxa"/>
              <w:right w:w="90" w:type="dxa"/>
            </w:tcMar>
          </w:tcPr>
          <w:p w14:paraId="7EF989AC"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141. </w:t>
            </w:r>
            <w:r w:rsidRPr="002F1F9A">
              <w:rPr>
                <w:rFonts w:ascii="Consolas" w:hAnsi="Consolas"/>
                <w:b/>
                <w:color w:val="1F1F1F"/>
                <w:sz w:val="21"/>
              </w:rPr>
              <w:t>Trong kiến trúc microservices, một integration test kiểm tra điều gì mà unit test (đã mock toàn bộ dependency) không thể kiểm tra được?</w:t>
            </w:r>
          </w:p>
          <w:p w14:paraId="46239A86"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Sự tương tác thực tế giữa service với database, message queue hoặc service khác mà không mock các phụ thuộc đó</w:t>
            </w:r>
          </w:p>
          <w:p w14:paraId="5EEBD714"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Integration test xác nhận sự tương tác thực tế giữa service với các thành phần phụ thuộc bên ngoài (database, message queue, service khác) mà unit test đã cách ly hoàn toàn nên không thể phát hiện.</w:t>
            </w:r>
          </w:p>
        </w:tc>
      </w:tr>
    </w:tbl>
    <w:p w14:paraId="575CE813"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242A71C6" w14:textId="77777777">
        <w:trPr>
          <w:cantSplit/>
          <w:jc w:val="center"/>
        </w:trPr>
        <w:tc>
          <w:tcPr>
            <w:tcW w:w="10370" w:type="dxa"/>
            <w:tcMar>
              <w:top w:w="70" w:type="dxa"/>
              <w:left w:w="90" w:type="dxa"/>
              <w:bottom w:w="80" w:type="dxa"/>
              <w:right w:w="90" w:type="dxa"/>
            </w:tcMar>
          </w:tcPr>
          <w:p w14:paraId="22400CA7"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142. </w:t>
            </w:r>
            <w:r w:rsidRPr="002F1F9A">
              <w:rPr>
                <w:rFonts w:ascii="Consolas" w:hAnsi="Consolas"/>
                <w:b/>
                <w:color w:val="1F1F1F"/>
                <w:sz w:val="21"/>
              </w:rPr>
              <w:t>Theo chu trình TDD Red-Green-Refactor, thứ tự thực hiện đúng là gì?</w:t>
            </w:r>
          </w:p>
          <w:p w14:paraId="0E321DCA"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Viết test thất bại, viết code tối thiểu để test pass, sau đó cải tiến code mà vẫn giữ test pass</w:t>
            </w:r>
          </w:p>
          <w:p w14:paraId="33AD8DEC"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TDD bắt đầu bằng viết test thất bại (Red), viết code tối thiểu để test pass (Green), rồi cải tiến thiết kế mà không đổi hành vi (Refactor).</w:t>
            </w:r>
          </w:p>
        </w:tc>
      </w:tr>
    </w:tbl>
    <w:p w14:paraId="0B5B8702"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60A04F99" w14:textId="77777777">
        <w:trPr>
          <w:cantSplit/>
          <w:jc w:val="center"/>
        </w:trPr>
        <w:tc>
          <w:tcPr>
            <w:tcW w:w="10370" w:type="dxa"/>
            <w:tcMar>
              <w:top w:w="70" w:type="dxa"/>
              <w:left w:w="90" w:type="dxa"/>
              <w:bottom w:w="80" w:type="dxa"/>
              <w:right w:w="90" w:type="dxa"/>
            </w:tcMar>
          </w:tcPr>
          <w:p w14:paraId="5157158B"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143. </w:t>
            </w:r>
            <w:r w:rsidRPr="002F1F9A">
              <w:rPr>
                <w:rFonts w:ascii="Consolas" w:hAnsi="Consolas"/>
                <w:b/>
                <w:color w:val="1F1F1F"/>
                <w:sz w:val="21"/>
              </w:rPr>
              <w:t>Trong bước Refactor của TDD, mục tiêu chính cần đạt được là gì?</w:t>
            </w:r>
          </w:p>
          <w:p w14:paraId="14E249B8"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Cải thiện cấu trúc/thiết kế code mà không làm thay đổi hành vi đã được test xác nhận</w:t>
            </w:r>
          </w:p>
          <w:p w14:paraId="4832D19D"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Refactor nhằm cải thiện cấu trúc/thiết kế code trong khi vẫn đảm bảo toàn bộ test hiện có tiếp tục pass, không thay đổi hành vi quan sát được từ bên ngoài.</w:t>
            </w:r>
          </w:p>
        </w:tc>
      </w:tr>
    </w:tbl>
    <w:p w14:paraId="011A7914"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5C221C41" w14:textId="77777777">
        <w:trPr>
          <w:cantSplit/>
          <w:jc w:val="center"/>
        </w:trPr>
        <w:tc>
          <w:tcPr>
            <w:tcW w:w="10370" w:type="dxa"/>
            <w:tcMar>
              <w:top w:w="70" w:type="dxa"/>
              <w:left w:w="90" w:type="dxa"/>
              <w:bottom w:w="80" w:type="dxa"/>
              <w:right w:w="90" w:type="dxa"/>
            </w:tcMar>
          </w:tcPr>
          <w:p w14:paraId="6FA3953B"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144. </w:t>
            </w:r>
            <w:r w:rsidRPr="002F1F9A">
              <w:rPr>
                <w:rFonts w:ascii="Consolas" w:hAnsi="Consolas"/>
                <w:b/>
                <w:color w:val="1F1F1F"/>
                <w:sz w:val="21"/>
              </w:rPr>
              <w:t>Điểm khác biệt cốt lõi giữa một mock và một stub trong test double taxonomy là gì?</w:t>
            </w:r>
          </w:p>
          <w:p w14:paraId="71A0F5A3"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Stub chỉ trả về giá trị đã định trước, còn mock còn dùng để verify rằng một tương tác cụ thể đã xảy ra như kỳ vọng</w:t>
            </w:r>
          </w:p>
          <w:p w14:paraId="46FC67AC"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Stub chỉ trả về giá trị định trước mà không quan tâm cách nó được gọi; mock còn được dùng để verify rằng một tương tác (lời gọi, tham số) thực sự xảy ra như kỳ vọng.</w:t>
            </w:r>
          </w:p>
        </w:tc>
      </w:tr>
    </w:tbl>
    <w:p w14:paraId="23A2E399"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58E275B3" w14:textId="77777777">
        <w:trPr>
          <w:cantSplit/>
          <w:jc w:val="center"/>
        </w:trPr>
        <w:tc>
          <w:tcPr>
            <w:tcW w:w="10370" w:type="dxa"/>
            <w:tcMar>
              <w:top w:w="70" w:type="dxa"/>
              <w:left w:w="90" w:type="dxa"/>
              <w:bottom w:w="80" w:type="dxa"/>
              <w:right w:w="90" w:type="dxa"/>
            </w:tcMar>
          </w:tcPr>
          <w:p w14:paraId="3B023355"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145. </w:t>
            </w:r>
            <w:r w:rsidRPr="002F1F9A">
              <w:rPr>
                <w:rFonts w:ascii="Consolas" w:hAnsi="Consolas"/>
                <w:b/>
                <w:color w:val="1F1F1F"/>
                <w:sz w:val="21"/>
              </w:rPr>
              <w:t>Trong taxonomy test double (dummy/fake/stub/spy/mock), một 'fake' được đặc trưng bởi điều gì?</w:t>
            </w:r>
          </w:p>
          <w:p w14:paraId="5E781A0B"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Là một cài đặt hoạt động thực sự nhưng đơn giản hóa, ví dụ dùng in-memory database thay cho database thật</w:t>
            </w:r>
          </w:p>
          <w:p w14:paraId="408C13DA"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Fake là một cài đặt hoạt động thực sự nhưng đơn giản hóa (ví dụ in-memory database), khác với stub chỉ trả dữ liệu tĩnh cố định cho các lời gọi cụ thể.</w:t>
            </w:r>
          </w:p>
        </w:tc>
      </w:tr>
    </w:tbl>
    <w:p w14:paraId="02CA3643"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2468C491" w14:textId="77777777">
        <w:trPr>
          <w:cantSplit/>
          <w:jc w:val="center"/>
        </w:trPr>
        <w:tc>
          <w:tcPr>
            <w:tcW w:w="10370" w:type="dxa"/>
            <w:tcMar>
              <w:top w:w="70" w:type="dxa"/>
              <w:left w:w="90" w:type="dxa"/>
              <w:bottom w:w="80" w:type="dxa"/>
              <w:right w:w="90" w:type="dxa"/>
            </w:tcMar>
          </w:tcPr>
          <w:p w14:paraId="229060D7"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146. </w:t>
            </w:r>
            <w:r w:rsidRPr="002F1F9A">
              <w:rPr>
                <w:rFonts w:ascii="Consolas" w:hAnsi="Consolas"/>
                <w:b/>
                <w:color w:val="1F1F1F"/>
                <w:sz w:val="21"/>
              </w:rPr>
              <w:t>Một module đạt 100% line coverage nhưng vẫn để lọt một bug nghiêm trọng khi lên production. Nguyên nhân hợp lý nhất là gì?</w:t>
            </w:r>
          </w:p>
          <w:p w14:paraId="17DFC9F0"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Test đã chạy qua mọi dòng code nhưng thiếu assertion đủ chặt hoặc chưa bao phủ các nhánh/tổ hợp giá trị biên gây lỗi thực tế</w:t>
            </w:r>
          </w:p>
          <w:p w14:paraId="7F52BEA5"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100% line coverage chỉ đảm bảo mọi dòng đã được thực thi, không đảm bảo đã kiểm tra đủ nhánh điều kiện, tổ hợp giá trị biên, hoặc có assertion đủ chặt để phát hiện kết quả sai.</w:t>
            </w:r>
          </w:p>
        </w:tc>
      </w:tr>
    </w:tbl>
    <w:p w14:paraId="6249B5A2"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3A6A1D7A" w14:textId="77777777">
        <w:trPr>
          <w:cantSplit/>
          <w:jc w:val="center"/>
        </w:trPr>
        <w:tc>
          <w:tcPr>
            <w:tcW w:w="10370" w:type="dxa"/>
            <w:tcMar>
              <w:top w:w="70" w:type="dxa"/>
              <w:left w:w="90" w:type="dxa"/>
              <w:bottom w:w="80" w:type="dxa"/>
              <w:right w:w="90" w:type="dxa"/>
            </w:tcMar>
          </w:tcPr>
          <w:p w14:paraId="40C9E237"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lastRenderedPageBreak/>
              <w:t xml:space="preserve">Câu 147. </w:t>
            </w:r>
            <w:r w:rsidRPr="002F1F9A">
              <w:rPr>
                <w:rFonts w:ascii="Consolas" w:hAnsi="Consolas"/>
                <w:b/>
                <w:color w:val="1F1F1F"/>
                <w:sz w:val="21"/>
              </w:rPr>
              <w:t>Branch coverage khác line (statement) coverage như thế nào?</w:t>
            </w:r>
          </w:p>
          <w:p w14:paraId="1BF83412"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Branch coverage yêu cầu mọi nhánh true/false của các điều kiện đều được thực thi, chặt hơn việc chỉ tính dòng đã chạy</w:t>
            </w:r>
          </w:p>
          <w:p w14:paraId="1BF25315"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Branch coverage yêu cầu mọi nhánh rẽ (true/false của từng điều kiện) đều được thực thi ít nhất một lần, chặt hơn line coverage vì một dòng if có thể được tính là 'đã chạy' dù chỉ một nhánh được test tới.</w:t>
            </w:r>
          </w:p>
        </w:tc>
      </w:tr>
    </w:tbl>
    <w:p w14:paraId="13F9AACA"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13825554" w14:textId="77777777">
        <w:trPr>
          <w:cantSplit/>
          <w:jc w:val="center"/>
        </w:trPr>
        <w:tc>
          <w:tcPr>
            <w:tcW w:w="10370" w:type="dxa"/>
            <w:tcMar>
              <w:top w:w="70" w:type="dxa"/>
              <w:left w:w="90" w:type="dxa"/>
              <w:bottom w:w="80" w:type="dxa"/>
              <w:right w:w="90" w:type="dxa"/>
            </w:tcMar>
          </w:tcPr>
          <w:p w14:paraId="6C19B636"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148. </w:t>
            </w:r>
            <w:r w:rsidRPr="002F1F9A">
              <w:rPr>
                <w:rFonts w:ascii="Consolas" w:hAnsi="Consolas"/>
                <w:b/>
                <w:color w:val="1F1F1F"/>
                <w:sz w:val="21"/>
              </w:rPr>
              <w:t>Trong thiết kế CI pipeline nhiều stage, vì sao nên chạy unit test trước rồi mới đến integration/e2e test?</w:t>
            </w:r>
          </w:p>
          <w:p w14:paraId="3170239D"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Unit test chạy nhanh và ít phụ thuộc môi trường, giúp fail fast và tiết kiệm tài nguyên trước khi chạy test chậm hơn</w:t>
            </w:r>
          </w:p>
          <w:p w14:paraId="36130A63"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Unit test chạy nhanh, ít phụ thuộc môi trường nên giúp fail fast, tiết kiệm thời gian và tài nguyên hạ tầng trước khi chạy các test chậm và tốn kém hơn.</w:t>
            </w:r>
          </w:p>
        </w:tc>
      </w:tr>
    </w:tbl>
    <w:p w14:paraId="0A10376F"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53DF4151" w14:textId="77777777">
        <w:trPr>
          <w:cantSplit/>
          <w:jc w:val="center"/>
        </w:trPr>
        <w:tc>
          <w:tcPr>
            <w:tcW w:w="10370" w:type="dxa"/>
            <w:tcMar>
              <w:top w:w="70" w:type="dxa"/>
              <w:left w:w="90" w:type="dxa"/>
              <w:bottom w:w="80" w:type="dxa"/>
              <w:right w:w="90" w:type="dxa"/>
            </w:tcMar>
          </w:tcPr>
          <w:p w14:paraId="2B2B4E7B"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149. </w:t>
            </w:r>
            <w:r w:rsidRPr="002F1F9A">
              <w:rPr>
                <w:rFonts w:ascii="Consolas" w:hAnsi="Consolas"/>
                <w:b/>
                <w:color w:val="1F1F1F"/>
                <w:sz w:val="21"/>
              </w:rPr>
              <w:t>Consumer-driven contract testing (ví dụ dùng Pact) giải quyết vấn đề gì giữa các microservice?</w:t>
            </w:r>
          </w:p>
          <w:p w14:paraId="376E7E28"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Cho phép phát hiện sớm breaking change giữa consumer và provider mà không cần dựng toàn bộ hệ thống để test</w:t>
            </w:r>
          </w:p>
          <w:p w14:paraId="24EA8439"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Consumer định nghĩa kỳ vọng về API của provider thành một contract, provider verify lại contract đó để phát hiện breaking change sớm mà không cần dựng toàn bộ hệ thống để chạy integration test tốn kém.</w:t>
            </w:r>
          </w:p>
        </w:tc>
      </w:tr>
    </w:tbl>
    <w:p w14:paraId="36D9ACA0"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177AB99F" w14:textId="77777777">
        <w:trPr>
          <w:cantSplit/>
          <w:jc w:val="center"/>
        </w:trPr>
        <w:tc>
          <w:tcPr>
            <w:tcW w:w="10370" w:type="dxa"/>
            <w:tcMar>
              <w:top w:w="70" w:type="dxa"/>
              <w:left w:w="90" w:type="dxa"/>
              <w:bottom w:w="80" w:type="dxa"/>
              <w:right w:w="90" w:type="dxa"/>
            </w:tcMar>
          </w:tcPr>
          <w:p w14:paraId="57C034B0"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150. </w:t>
            </w:r>
            <w:r w:rsidRPr="002F1F9A">
              <w:rPr>
                <w:rFonts w:ascii="Consolas" w:hAnsi="Consolas"/>
                <w:b/>
                <w:color w:val="1F1F1F"/>
                <w:sz w:val="21"/>
              </w:rPr>
              <w:t>Trong mô hình consumer-driven contract, ai là người khởi tạo nội dung contract ban đầu?</w:t>
            </w:r>
          </w:p>
          <w:p w14:paraId="03B2377B"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Consumer, vì contract cần phản ánh đúng những gì consumer thực sự sử dụng từ provider</w:t>
            </w:r>
          </w:p>
          <w:p w14:paraId="6707209B"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Consumer (bên gọi API) định nghĩa contract vì nó phản ánh đúng những gì consumer thực sự cần và sử dụng từ provider, tránh test dư những khả năng không dùng tới.</w:t>
            </w:r>
          </w:p>
        </w:tc>
      </w:tr>
    </w:tbl>
    <w:p w14:paraId="5A2FBE09"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73409839" w14:textId="77777777">
        <w:trPr>
          <w:cantSplit/>
          <w:jc w:val="center"/>
        </w:trPr>
        <w:tc>
          <w:tcPr>
            <w:tcW w:w="10370" w:type="dxa"/>
            <w:tcMar>
              <w:top w:w="70" w:type="dxa"/>
              <w:left w:w="90" w:type="dxa"/>
              <w:bottom w:w="80" w:type="dxa"/>
              <w:right w:w="90" w:type="dxa"/>
            </w:tcMar>
          </w:tcPr>
          <w:p w14:paraId="749A3EBA"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151. </w:t>
            </w:r>
            <w:r w:rsidRPr="002F1F9A">
              <w:rPr>
                <w:rFonts w:ascii="Consolas" w:hAnsi="Consolas"/>
                <w:b/>
                <w:color w:val="1F1F1F"/>
                <w:sz w:val="21"/>
              </w:rPr>
              <w:t>Property-based testing (ví dụ Hypothesis, QuickCheck) khác example-based testing (unit test truyền thống với input cụ thể) ở điểm nào?</w:t>
            </w:r>
          </w:p>
          <w:p w14:paraId="5C654F25"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Khai báo một bất biến mà hàm phải luôn thỏa mãn, rồi framework tự sinh nhiều input ngẫu nhiên để tìm phản ví dụ</w:t>
            </w:r>
          </w:p>
          <w:p w14:paraId="359A15BC"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Thay vì viết từng test case cụ thể, property-based testing khai báo một bất biến (property) mà hàm phải luôn thỏa mãn, rồi framework tự sinh nhiều input ngẫu nhiên (kể cả edge case) để tìm phản ví dụ.</w:t>
            </w:r>
          </w:p>
        </w:tc>
      </w:tr>
    </w:tbl>
    <w:p w14:paraId="101CB520"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438CB24E" w14:textId="77777777">
        <w:trPr>
          <w:cantSplit/>
          <w:jc w:val="center"/>
        </w:trPr>
        <w:tc>
          <w:tcPr>
            <w:tcW w:w="10370" w:type="dxa"/>
            <w:tcMar>
              <w:top w:w="70" w:type="dxa"/>
              <w:left w:w="90" w:type="dxa"/>
              <w:bottom w:w="80" w:type="dxa"/>
              <w:right w:w="90" w:type="dxa"/>
            </w:tcMar>
          </w:tcPr>
          <w:p w14:paraId="385D4E30"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152. </w:t>
            </w:r>
            <w:r w:rsidRPr="002F1F9A">
              <w:rPr>
                <w:rFonts w:ascii="Consolas" w:hAnsi="Consolas"/>
                <w:b/>
                <w:color w:val="1F1F1F"/>
                <w:sz w:val="21"/>
              </w:rPr>
              <w:t>Khi một property-based test tìm được input làm fail, tính năng 'shrinking' của framework dùng để làm gì?</w:t>
            </w:r>
          </w:p>
          <w:p w14:paraId="6E8D5ECD"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Tự động thu nhỏ input gây lỗi thành phiên bản đơn giản nhất vẫn còn tái hiện được lỗi để dễ debug</w:t>
            </w:r>
          </w:p>
          <w:p w14:paraId="407AD6BC"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Shrinking tự động thu nhỏ input gây lỗi thành phiên bản nhỏ nhất, dễ hiểu nhất mà vẫn còn tái hiện được lỗi, giúp việc debug nhanh và tập trung hơn.</w:t>
            </w:r>
          </w:p>
        </w:tc>
      </w:tr>
    </w:tbl>
    <w:p w14:paraId="07A1232C"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2A6F09AD" w14:textId="77777777">
        <w:trPr>
          <w:cantSplit/>
          <w:jc w:val="center"/>
        </w:trPr>
        <w:tc>
          <w:tcPr>
            <w:tcW w:w="10370" w:type="dxa"/>
            <w:tcMar>
              <w:top w:w="70" w:type="dxa"/>
              <w:left w:w="90" w:type="dxa"/>
              <w:bottom w:w="80" w:type="dxa"/>
              <w:right w:w="90" w:type="dxa"/>
            </w:tcMar>
          </w:tcPr>
          <w:p w14:paraId="4BCEF160"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lastRenderedPageBreak/>
              <w:t xml:space="preserve">Câu 153. </w:t>
            </w:r>
            <w:r w:rsidRPr="002F1F9A">
              <w:rPr>
                <w:rFonts w:ascii="Consolas" w:hAnsi="Consolas"/>
                <w:b/>
                <w:color w:val="1F1F1F"/>
                <w:sz w:val="21"/>
              </w:rPr>
              <w:t>Một test suite pass khi chạy riêng lẻ nhưng fail ngẫu nhiên khi chạy cùng các test khác trong CI. Nguyên nhân phổ biến nhất là gì?</w:t>
            </w:r>
          </w:p>
          <w:p w14:paraId="5D0ED806"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Các test chia sẻ trạng thái chung và phụ thuộc thứ tự thực thi, nên kết quả bị ảnh hưởng bởi test chạy trước</w:t>
            </w:r>
          </w:p>
          <w:p w14:paraId="1D824A74"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Đây là dấu hiệu điển hình của việc các test chia sẻ trạng thái chung (database, biến static, file tạm) và phụ thuộc thứ tự thực thi, nên kết quả một test bị ảnh hưởng bởi test chạy trước nó.</w:t>
            </w:r>
          </w:p>
        </w:tc>
      </w:tr>
    </w:tbl>
    <w:p w14:paraId="00D2FAE8"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39500305" w14:textId="77777777">
        <w:trPr>
          <w:cantSplit/>
          <w:jc w:val="center"/>
        </w:trPr>
        <w:tc>
          <w:tcPr>
            <w:tcW w:w="10370" w:type="dxa"/>
            <w:tcMar>
              <w:top w:w="70" w:type="dxa"/>
              <w:left w:w="90" w:type="dxa"/>
              <w:bottom w:w="80" w:type="dxa"/>
              <w:right w:w="90" w:type="dxa"/>
            </w:tcMar>
          </w:tcPr>
          <w:p w14:paraId="38F04D94"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154. </w:t>
            </w:r>
            <w:r w:rsidRPr="002F1F9A">
              <w:rPr>
                <w:rFonts w:ascii="Consolas" w:hAnsi="Consolas"/>
                <w:b/>
                <w:color w:val="1F1F1F"/>
                <w:sz w:val="21"/>
              </w:rPr>
              <w:t>Trong các cách xử lý flaky test dưới đây, cách nào KHÔNG được coi là giải pháp bền vững mà chỉ là biện pháp che giấu tạm thời?</w:t>
            </w:r>
          </w:p>
          <w:p w14:paraId="75DD028D"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Tự động retry test khi fail cho đến khi pass mà không điều tra nguyên nhân gốc gây fail</w:t>
            </w:r>
          </w:p>
          <w:p w14:paraId="3AB7D415"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Tự động retry đến khi pass mà không điều tra nguyên nhân gốc chỉ che giấu vấn đề, không giải quyết được race condition, shared state hay timing assumption gây flaky.</w:t>
            </w:r>
          </w:p>
        </w:tc>
      </w:tr>
    </w:tbl>
    <w:p w14:paraId="4D90A50B"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5025B9A9" w14:textId="77777777">
        <w:trPr>
          <w:cantSplit/>
          <w:jc w:val="center"/>
        </w:trPr>
        <w:tc>
          <w:tcPr>
            <w:tcW w:w="10370" w:type="dxa"/>
            <w:tcMar>
              <w:top w:w="70" w:type="dxa"/>
              <w:left w:w="90" w:type="dxa"/>
              <w:bottom w:w="80" w:type="dxa"/>
              <w:right w:w="90" w:type="dxa"/>
            </w:tcMar>
          </w:tcPr>
          <w:p w14:paraId="411862C0"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155. </w:t>
            </w:r>
            <w:r w:rsidRPr="002F1F9A">
              <w:rPr>
                <w:rFonts w:ascii="Consolas" w:hAnsi="Consolas"/>
                <w:b/>
                <w:color w:val="1F1F1F"/>
                <w:sz w:val="21"/>
              </w:rPr>
              <w:t>Vì sao test pyramid khuyến nghị có nhiều unit test ở đáy và ít e2e test ở đỉnh?</w:t>
            </w:r>
          </w:p>
          <w:p w14:paraId="5F912BBA"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Unit test chạy nhanh, rẻ, ổn định, dễ định vị lỗi; e2e test chậm, đắt và dễ flaky hơn nên chỉ nên phủ luồng quan trọng nhất</w:t>
            </w:r>
          </w:p>
          <w:p w14:paraId="5F475F73"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Unit test chạy nhanh, rẻ, ổn định và dễ chỉ ra chính xác vị trí lỗi; e2e test chạy chậm, đắt về hạ tầng và dễ flaky hơn nên chỉ nên dùng để phủ các luồng nghiệp vụ quan trọng nhất.</w:t>
            </w:r>
          </w:p>
        </w:tc>
      </w:tr>
    </w:tbl>
    <w:p w14:paraId="52505E09"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3DCE68E4" w14:textId="77777777">
        <w:trPr>
          <w:cantSplit/>
          <w:jc w:val="center"/>
        </w:trPr>
        <w:tc>
          <w:tcPr>
            <w:tcW w:w="10370" w:type="dxa"/>
            <w:tcMar>
              <w:top w:w="70" w:type="dxa"/>
              <w:left w:w="90" w:type="dxa"/>
              <w:bottom w:w="80" w:type="dxa"/>
              <w:right w:w="90" w:type="dxa"/>
            </w:tcMar>
          </w:tcPr>
          <w:p w14:paraId="703470B5"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156. </w:t>
            </w:r>
            <w:r w:rsidRPr="002F1F9A">
              <w:rPr>
                <w:rFonts w:ascii="Consolas" w:hAnsi="Consolas"/>
                <w:b/>
                <w:color w:val="1F1F1F"/>
                <w:sz w:val="21"/>
              </w:rPr>
              <w:t>Một test chỉ assert response.status_code == 200 mà không kiểm tra nội dung trả về. Rủi ro chính của cách viết assertion này là gì?</w:t>
            </w:r>
          </w:p>
          <w:p w14:paraId="26D4D01C"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Test có thể pass ngay cả khi response sai dữ liệu, thiếu field hoặc logic nghiệp vụ tính toán sai</w:t>
            </w:r>
          </w:p>
          <w:p w14:paraId="4D407B7E"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Assertion quá lỏng chỉ xác nhận request không lỗi, không xác nhận dữ liệu/logic trả về đúng, nên test có thể pass ngay cả khi kết quả nghiệp vụ sai.</w:t>
            </w:r>
          </w:p>
        </w:tc>
      </w:tr>
    </w:tbl>
    <w:p w14:paraId="329ABDAF"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7E48D15F" w14:textId="77777777">
        <w:trPr>
          <w:cantSplit/>
          <w:jc w:val="center"/>
        </w:trPr>
        <w:tc>
          <w:tcPr>
            <w:tcW w:w="10370" w:type="dxa"/>
            <w:tcMar>
              <w:top w:w="70" w:type="dxa"/>
              <w:left w:w="90" w:type="dxa"/>
              <w:bottom w:w="80" w:type="dxa"/>
              <w:right w:w="90" w:type="dxa"/>
            </w:tcMar>
          </w:tcPr>
          <w:p w14:paraId="756BA7A8"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157. </w:t>
            </w:r>
            <w:r w:rsidRPr="002F1F9A">
              <w:rPr>
                <w:rFonts w:ascii="Consolas" w:hAnsi="Consolas"/>
                <w:b/>
                <w:color w:val="1F1F1F"/>
                <w:sz w:val="21"/>
              </w:rPr>
              <w:t>'Test independence' (tính độc lập giữa các test) yêu cầu điều gì?</w:t>
            </w:r>
          </w:p>
          <w:p w14:paraId="3E0BC401"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Mỗi test tự thiết lập trạng thái cần thiết và dọn dẹp sau khi chạy, không phụ thuộc test khác hay thứ tự thực thi</w:t>
            </w:r>
          </w:p>
          <w:p w14:paraId="646B2A76"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Mỗi test cần tự thiết lập dữ liệu/trạng thái cần thiết và dọn dẹp sau khi chạy, để kết quả không phụ thuộc vào việc test khác đã chạy trước hay thứ tự thực thi.</w:t>
            </w:r>
          </w:p>
        </w:tc>
      </w:tr>
    </w:tbl>
    <w:p w14:paraId="4A9527EA"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267C1D73" w14:textId="77777777">
        <w:trPr>
          <w:cantSplit/>
          <w:jc w:val="center"/>
        </w:trPr>
        <w:tc>
          <w:tcPr>
            <w:tcW w:w="10370" w:type="dxa"/>
            <w:tcMar>
              <w:top w:w="70" w:type="dxa"/>
              <w:left w:w="90" w:type="dxa"/>
              <w:bottom w:w="80" w:type="dxa"/>
              <w:right w:w="90" w:type="dxa"/>
            </w:tcMar>
          </w:tcPr>
          <w:p w14:paraId="57292654"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158. </w:t>
            </w:r>
            <w:r w:rsidRPr="002F1F9A">
              <w:rPr>
                <w:rFonts w:ascii="Consolas" w:hAnsi="Consolas"/>
                <w:b/>
                <w:color w:val="1F1F1F"/>
                <w:sz w:val="21"/>
              </w:rPr>
              <w:t>Load testing khác stress testing như thế nào?</w:t>
            </w:r>
          </w:p>
          <w:p w14:paraId="60B05B0D"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Load testing đo hành vi hệ thống dưới mức tải kỳ vọng để xác nhận SLA, stress testing đẩy tải vượt giới hạn để tìm điểm sụp đổ</w:t>
            </w:r>
          </w:p>
          <w:p w14:paraId="68A1E932"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Load testing đo hành vi hệ thống dưới mức tải kỳ vọng để xác nhận đáp ứng SLA, còn stress testing đẩy tải vượt xa giới hạn đó để tìm điểm hệ thống bắt đầu suy giảm hoặc sụp đổ.</w:t>
            </w:r>
          </w:p>
        </w:tc>
      </w:tr>
    </w:tbl>
    <w:p w14:paraId="0282890B"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3C098DB7" w14:textId="77777777">
        <w:trPr>
          <w:cantSplit/>
          <w:jc w:val="center"/>
        </w:trPr>
        <w:tc>
          <w:tcPr>
            <w:tcW w:w="10370" w:type="dxa"/>
            <w:tcMar>
              <w:top w:w="70" w:type="dxa"/>
              <w:left w:w="90" w:type="dxa"/>
              <w:bottom w:w="80" w:type="dxa"/>
              <w:right w:w="90" w:type="dxa"/>
            </w:tcMar>
          </w:tcPr>
          <w:p w14:paraId="64D00A50"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lastRenderedPageBreak/>
              <w:t xml:space="preserve">Câu 159. </w:t>
            </w:r>
            <w:r w:rsidRPr="002F1F9A">
              <w:rPr>
                <w:rFonts w:ascii="Consolas" w:hAnsi="Consolas"/>
                <w:b/>
                <w:color w:val="1F1F1F"/>
                <w:sz w:val="21"/>
              </w:rPr>
              <w:t>Khi phân tích kết quả performance test, vì sao nên nhìn vào p95/p99 latency thay vì chỉ latency trung bình (average)?</w:t>
            </w:r>
          </w:p>
          <w:p w14:paraId="1C289C6C"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Trung bình có thể bị che giấu bởi các request nhanh; p95/p99 phản ánh đúng trải nghiệm của nhóm người dùng chịu độ trễ cao nhất</w:t>
            </w:r>
          </w:p>
          <w:p w14:paraId="5D05A14A"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Trung bình có thể bị các request nhanh áp đảo và che giấu một tỷ lệ nhỏ nhưng đáng kể request rất chậm; p95/p99 phản ánh trải nghiệm của nhóm người dùng chịu độ trễ cao nhất, thường là nơi phát sinh vấn đề thực tế.</w:t>
            </w:r>
          </w:p>
        </w:tc>
      </w:tr>
    </w:tbl>
    <w:p w14:paraId="558E8CA8"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2DF9FE7A" w14:textId="77777777">
        <w:trPr>
          <w:cantSplit/>
          <w:jc w:val="center"/>
        </w:trPr>
        <w:tc>
          <w:tcPr>
            <w:tcW w:w="10370" w:type="dxa"/>
            <w:tcMar>
              <w:top w:w="70" w:type="dxa"/>
              <w:left w:w="90" w:type="dxa"/>
              <w:bottom w:w="80" w:type="dxa"/>
              <w:right w:w="90" w:type="dxa"/>
            </w:tcMar>
          </w:tcPr>
          <w:p w14:paraId="58B6E771"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160. </w:t>
            </w:r>
            <w:r w:rsidRPr="002F1F9A">
              <w:rPr>
                <w:rFonts w:ascii="Consolas" w:hAnsi="Consolas"/>
                <w:b/>
                <w:color w:val="1F1F1F"/>
                <w:sz w:val="21"/>
              </w:rPr>
              <w:t>Regression testing nên được thực hiện khi nào và với mục tiêu gì?</w:t>
            </w:r>
          </w:p>
          <w:p w14:paraId="7BD9AECB"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Sau mỗi lần thay đổi code, nhằm xác nhận các chức năng đã hoạt động đúng trước đó không bị phá vỡ bởi thay đổi mới</w:t>
            </w:r>
          </w:p>
          <w:p w14:paraId="69138C4B"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Regression testing nên chạy sau mỗi lần thay đổi code (fix bug, thêm feature, refactor) để xác nhận các chức năng đã hoạt động đúng trước đó không bị phá vỡ bởi thay đổi mới.</w:t>
            </w:r>
          </w:p>
        </w:tc>
      </w:tr>
    </w:tbl>
    <w:p w14:paraId="6AA45101" w14:textId="77777777" w:rsidR="002D7CDE" w:rsidRDefault="002D7CDE">
      <w:pPr>
        <w:spacing w:after="0"/>
      </w:pPr>
    </w:p>
    <w:p w14:paraId="3CC48687" w14:textId="77777777" w:rsidR="002D7CDE" w:rsidRDefault="00000000">
      <w:pPr>
        <w:pStyle w:val="Heading1"/>
      </w:pPr>
      <w:r>
        <w:rPr>
          <w:rFonts w:ascii="Consolas" w:hAnsi="Consolas"/>
        </w:rPr>
        <w:t>Chủ đề 09. Git &amp; Quy trình quản lý mã nguồn</w:t>
      </w:r>
    </w:p>
    <w:p w14:paraId="5A69C9D9" w14:textId="77777777" w:rsidR="002D7CDE" w:rsidRDefault="00000000">
      <w:pPr>
        <w:spacing w:after="200"/>
      </w:pPr>
      <w:r>
        <w:rPr>
          <w:rFonts w:ascii="Consolas" w:hAnsi="Consolas"/>
          <w:b/>
        </w:rPr>
        <w:t>Tổng số: 20 câu</w:t>
      </w:r>
      <w:r>
        <w:rPr>
          <w:rFonts w:ascii="Consolas" w:hAnsi="Consolas"/>
        </w:rPr>
        <w:t xml:space="preserve">  |  Trọng tâm: tình huống dự án, debug và production</w:t>
      </w:r>
    </w:p>
    <w:p w14:paraId="27717DBF" w14:textId="77777777" w:rsidR="002D7CDE" w:rsidRDefault="00000000">
      <w:pPr>
        <w:pStyle w:val="Heading2"/>
      </w:pPr>
      <w:r>
        <w:rPr>
          <w:rFonts w:ascii="Consolas" w:hAnsi="Consolas"/>
        </w:rPr>
        <w:t>Tình huống dự án / Production</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6125A687" w14:textId="77777777">
        <w:trPr>
          <w:cantSplit/>
          <w:jc w:val="center"/>
        </w:trPr>
        <w:tc>
          <w:tcPr>
            <w:tcW w:w="10370" w:type="dxa"/>
            <w:tcMar>
              <w:top w:w="70" w:type="dxa"/>
              <w:left w:w="90" w:type="dxa"/>
              <w:bottom w:w="80" w:type="dxa"/>
              <w:right w:w="90" w:type="dxa"/>
            </w:tcMar>
          </w:tcPr>
          <w:p w14:paraId="47F1E227"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161. </w:t>
            </w:r>
            <w:r w:rsidRPr="002F1F9A">
              <w:rPr>
                <w:rFonts w:ascii="Consolas" w:hAnsi="Consolas"/>
                <w:b/>
                <w:color w:val="1F1F1F"/>
                <w:sz w:val="21"/>
              </w:rPr>
              <w:t>So với trunk-based development, đặc điểm nào sau đây mô tả đúng mô hình Git Flow?</w:t>
            </w:r>
          </w:p>
          <w:p w14:paraId="257DBCE0"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Duy trì hai nhánh chính dài hạn (main/master và develop); feature, release và hotfix là các nhánh hỗ trợ tạm thời cho chu kỳ phát hành theo kế hoạch.</w:t>
            </w:r>
          </w:p>
          <w:p w14:paraId="63C39485"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Trong mô hình Git Flow cổ điển, main/master và develop là hai nhánh tồn tại lâu dài. Feature branch tách từ develop rồi được hợp nhất và xóa; release branch và hotfix branch cũng chỉ tồn tại trong thời gian chuẩn bị/phục hồi một bản phát hành. Vì vậy không nên gọi feature, release và hotfix là các nhánh dài hạn.</w:t>
            </w:r>
          </w:p>
        </w:tc>
      </w:tr>
    </w:tbl>
    <w:p w14:paraId="7C727EAD"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461E7EFE" w14:textId="77777777">
        <w:trPr>
          <w:cantSplit/>
          <w:jc w:val="center"/>
        </w:trPr>
        <w:tc>
          <w:tcPr>
            <w:tcW w:w="10370" w:type="dxa"/>
            <w:tcMar>
              <w:top w:w="70" w:type="dxa"/>
              <w:left w:w="90" w:type="dxa"/>
              <w:bottom w:w="80" w:type="dxa"/>
              <w:right w:w="90" w:type="dxa"/>
            </w:tcMar>
          </w:tcPr>
          <w:p w14:paraId="4F72B9CB"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162. </w:t>
            </w:r>
            <w:r w:rsidRPr="002F1F9A">
              <w:rPr>
                <w:rFonts w:ascii="Consolas" w:hAnsi="Consolas"/>
                <w:b/>
                <w:color w:val="1F1F1F"/>
                <w:sz w:val="21"/>
              </w:rPr>
              <w:t>Vì sao rebase một nhánh đã push lên remote và đang được nhiều người khác cùng sử dụng lại tiềm ẩn rủi ro?</w:t>
            </w:r>
          </w:p>
          <w:p w14:paraId="7F4E7FD4"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Rebase viết lại SHA của các commit đã tồn tại, khiến lịch sử cục bộ của người khác lệch khỏi remote và họ gặp conflict khi đồng bộ lại</w:t>
            </w:r>
          </w:p>
          <w:p w14:paraId="018AD51E"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Rebase tạo commit mới với SHA khác để thay thế commit cũ, nên nếu nhánh đã push và người khác đã pull, lịch sử của họ sẽ không còn khớp với remote sau khi force-push, gây conflict hoặc mất commit khi đồng bộ.</w:t>
            </w:r>
          </w:p>
        </w:tc>
      </w:tr>
    </w:tbl>
    <w:p w14:paraId="1AFABEBA"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5319BD5A" w14:textId="77777777">
        <w:trPr>
          <w:cantSplit/>
          <w:jc w:val="center"/>
        </w:trPr>
        <w:tc>
          <w:tcPr>
            <w:tcW w:w="10370" w:type="dxa"/>
            <w:tcMar>
              <w:top w:w="70" w:type="dxa"/>
              <w:left w:w="90" w:type="dxa"/>
              <w:bottom w:w="80" w:type="dxa"/>
              <w:right w:w="90" w:type="dxa"/>
            </w:tcMar>
          </w:tcPr>
          <w:p w14:paraId="2073AC74"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lastRenderedPageBreak/>
              <w:t xml:space="preserve">Câu 163. </w:t>
            </w:r>
            <w:r w:rsidRPr="002F1F9A">
              <w:rPr>
                <w:rFonts w:ascii="Consolas" w:hAnsi="Consolas"/>
                <w:b/>
                <w:color w:val="1F1F1F"/>
                <w:sz w:val="21"/>
              </w:rPr>
              <w:t>Trong quy trình làm việc nhóm, khi nào nên ưu tiên git merge thay vì git rebase?</w:t>
            </w:r>
          </w:p>
          <w:p w14:paraId="10ABB18A"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Khi merge vào nhánh chia sẻ/công khai như main mà nhiều người đã pull về, để tránh viết lại lịch sử họ đang dựa vào</w:t>
            </w:r>
          </w:p>
          <w:p w14:paraId="25C6B4FB"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Trên nhánh chia sẻ mà nhiều người đang dựa vào, merge không viết lại lịch sử cũ nên an toàn hơn; rebase chỉ nên dùng trên nhánh cá nhân chưa chia sẻ hoặc trước khi tạo pull request.</w:t>
            </w:r>
          </w:p>
        </w:tc>
      </w:tr>
    </w:tbl>
    <w:p w14:paraId="1D81FA11"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2F08A29C" w14:textId="77777777">
        <w:trPr>
          <w:cantSplit/>
          <w:jc w:val="center"/>
        </w:trPr>
        <w:tc>
          <w:tcPr>
            <w:tcW w:w="10370" w:type="dxa"/>
            <w:tcMar>
              <w:top w:w="70" w:type="dxa"/>
              <w:left w:w="90" w:type="dxa"/>
              <w:bottom w:w="80" w:type="dxa"/>
              <w:right w:w="90" w:type="dxa"/>
            </w:tcMar>
          </w:tcPr>
          <w:p w14:paraId="1E6325E2"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164. </w:t>
            </w:r>
            <w:r w:rsidRPr="002F1F9A">
              <w:rPr>
                <w:rFonts w:ascii="Consolas" w:hAnsi="Consolas"/>
                <w:b/>
                <w:color w:val="1F1F1F"/>
                <w:sz w:val="21"/>
              </w:rPr>
              <w:t>git cherry-pick thường được dùng trong tình huống nào?</w:t>
            </w:r>
          </w:p>
          <w:p w14:paraId="5CB1226C"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Áp dụng một commit sửa lỗi cụ thể từ nhánh này sang nhánh khác mà không cần merge toàn bộ nhánh nguồn</w:t>
            </w:r>
          </w:p>
          <w:p w14:paraId="1282627A"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cherry-pick lấy đúng một hoặc vài commit cụ thể và áp lên nhánh khác, phù hợp khi chỉ cần đưa một bản fix sang nhánh release mà không muốn kéo theo toàn bộ các commit khác của nhánh nguồn.</w:t>
            </w:r>
          </w:p>
        </w:tc>
      </w:tr>
    </w:tbl>
    <w:p w14:paraId="79530EAA"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2F473ADF" w14:textId="77777777">
        <w:trPr>
          <w:cantSplit/>
          <w:jc w:val="center"/>
        </w:trPr>
        <w:tc>
          <w:tcPr>
            <w:tcW w:w="10370" w:type="dxa"/>
            <w:tcMar>
              <w:top w:w="70" w:type="dxa"/>
              <w:left w:w="90" w:type="dxa"/>
              <w:bottom w:w="80" w:type="dxa"/>
              <w:right w:w="90" w:type="dxa"/>
            </w:tcMar>
          </w:tcPr>
          <w:p w14:paraId="0266815A"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165. </w:t>
            </w:r>
            <w:r w:rsidRPr="002F1F9A">
              <w:rPr>
                <w:rFonts w:ascii="Consolas" w:hAnsi="Consolas"/>
                <w:b/>
                <w:color w:val="1F1F1F"/>
                <w:sz w:val="21"/>
              </w:rPr>
              <w:t>Khi git cherry-pick gặp conflict, quy trình xử lý đúng là gì?</w:t>
            </w:r>
          </w:p>
          <w:p w14:paraId="317D1B42"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Sửa file conflict, git add các file đã resolve, rồi chạy git cherry-pick --continue (hoặc --abort để hủy bỏ)</w:t>
            </w:r>
          </w:p>
          <w:p w14:paraId="278B8A59"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Cherry-pick xử lý conflict tương tự merge/rebase: sửa file, git add, rồi git cherry-pick --continue để hoàn tất commit đó, hoặc --abort để hủy và trở lại trạng thái trước khi cherry-pick.</w:t>
            </w:r>
          </w:p>
        </w:tc>
      </w:tr>
    </w:tbl>
    <w:p w14:paraId="5AAA3BE0"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14680FD7" w14:textId="77777777">
        <w:trPr>
          <w:cantSplit/>
          <w:jc w:val="center"/>
        </w:trPr>
        <w:tc>
          <w:tcPr>
            <w:tcW w:w="10370" w:type="dxa"/>
            <w:tcMar>
              <w:top w:w="70" w:type="dxa"/>
              <w:left w:w="90" w:type="dxa"/>
              <w:bottom w:w="80" w:type="dxa"/>
              <w:right w:w="90" w:type="dxa"/>
            </w:tcMar>
          </w:tcPr>
          <w:p w14:paraId="4FC7E96C"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166. </w:t>
            </w:r>
            <w:r w:rsidRPr="002F1F9A">
              <w:rPr>
                <w:rFonts w:ascii="Consolas" w:hAnsi="Consolas"/>
                <w:b/>
                <w:color w:val="1F1F1F"/>
                <w:sz w:val="21"/>
              </w:rPr>
              <w:t>Sự khác biệt giữa git stash pop và git stash apply là gì?</w:t>
            </w:r>
          </w:p>
          <w:p w14:paraId="4352C766"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pop áp dụng thay đổi rồi xóa entry khỏi stash list; apply chỉ áp dụng nhưng vẫn giữ lại entry trong stash list</w:t>
            </w:r>
          </w:p>
          <w:p w14:paraId="59B874DC"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pop = apply + drop: áp dụng thay đổi và xóa luôn entry khỏi stash list; apply chỉ áp dụng, entry vẫn còn trong danh sách stash để dùng lại nếu cần.</w:t>
            </w:r>
          </w:p>
        </w:tc>
      </w:tr>
    </w:tbl>
    <w:p w14:paraId="77345E81"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00E90BDE" w14:textId="77777777">
        <w:trPr>
          <w:cantSplit/>
          <w:jc w:val="center"/>
        </w:trPr>
        <w:tc>
          <w:tcPr>
            <w:tcW w:w="10370" w:type="dxa"/>
            <w:tcMar>
              <w:top w:w="70" w:type="dxa"/>
              <w:left w:w="90" w:type="dxa"/>
              <w:bottom w:w="80" w:type="dxa"/>
              <w:right w:w="90" w:type="dxa"/>
            </w:tcMar>
          </w:tcPr>
          <w:p w14:paraId="2F1A6BEE"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167. </w:t>
            </w:r>
            <w:r w:rsidRPr="002F1F9A">
              <w:rPr>
                <w:rFonts w:ascii="Consolas" w:hAnsi="Consolas"/>
                <w:b/>
                <w:color w:val="1F1F1F"/>
                <w:sz w:val="21"/>
              </w:rPr>
              <w:t>Theo mặc định, git stash không lưu lại loại thay đổi nào, và cần thêm option gì để bao gồm chúng?</w:t>
            </w:r>
          </w:p>
          <w:p w14:paraId="23AB670C"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Không lưu file chưa được Git theo dõi (untracked); cần thêm -u hoặc --include-untracked để stash cả các file này</w:t>
            </w:r>
          </w:p>
          <w:p w14:paraId="019D0C2F"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git stash mặc định bỏ qua file chưa tracked; thêm -u/--include-untracked (hoặc -a để gồm cả file bị ignore) để stash đầy đủ hơn.</w:t>
            </w:r>
          </w:p>
        </w:tc>
      </w:tr>
    </w:tbl>
    <w:p w14:paraId="0778FE3F"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58CD67E5" w14:textId="77777777">
        <w:trPr>
          <w:cantSplit/>
          <w:jc w:val="center"/>
        </w:trPr>
        <w:tc>
          <w:tcPr>
            <w:tcW w:w="10370" w:type="dxa"/>
            <w:tcMar>
              <w:top w:w="70" w:type="dxa"/>
              <w:left w:w="90" w:type="dxa"/>
              <w:bottom w:w="80" w:type="dxa"/>
              <w:right w:w="90" w:type="dxa"/>
            </w:tcMar>
          </w:tcPr>
          <w:p w14:paraId="47BE7783"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168. </w:t>
            </w:r>
            <w:r w:rsidRPr="002F1F9A">
              <w:rPr>
                <w:rFonts w:ascii="Consolas" w:hAnsi="Consolas"/>
                <w:b/>
                <w:color w:val="1F1F1F"/>
                <w:sz w:val="21"/>
              </w:rPr>
              <w:t>git bisect giúp tìm commit gây ra lỗi (regression) bằng cách nào?</w:t>
            </w:r>
          </w:p>
          <w:p w14:paraId="70FBA5C4"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Thực hiện tìm kiếm nhị phân trên lịch sử commit giữa một điểm good và một điểm bad, checkout commit giữa để đánh dấu good/bad cho đến khi thu hẹp về đúng 1 commit</w:t>
            </w:r>
          </w:p>
          <w:p w14:paraId="01133463"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git bisect chia đôi phạm vi commit sau mỗi lần đánh dấu good/bad, giảm số lần kiểm tra theo cấp số nhân (O(log n)) để nhanh chóng thu hẹp về commit gây lỗi.</w:t>
            </w:r>
          </w:p>
        </w:tc>
      </w:tr>
    </w:tbl>
    <w:p w14:paraId="5B17A34B"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0EC3DA91" w14:textId="77777777">
        <w:trPr>
          <w:cantSplit/>
          <w:jc w:val="center"/>
        </w:trPr>
        <w:tc>
          <w:tcPr>
            <w:tcW w:w="10370" w:type="dxa"/>
            <w:tcMar>
              <w:top w:w="70" w:type="dxa"/>
              <w:left w:w="90" w:type="dxa"/>
              <w:bottom w:w="80" w:type="dxa"/>
              <w:right w:w="90" w:type="dxa"/>
            </w:tcMar>
          </w:tcPr>
          <w:p w14:paraId="34E05727"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lastRenderedPageBreak/>
              <w:t xml:space="preserve">Câu 169. </w:t>
            </w:r>
            <w:r w:rsidRPr="002F1F9A">
              <w:rPr>
                <w:rFonts w:ascii="Consolas" w:hAnsi="Consolas"/>
                <w:b/>
                <w:color w:val="1F1F1F"/>
                <w:sz w:val="21"/>
              </w:rPr>
              <w:t>Ví dụ nào sau đây là cách dùng git hook phía client (client-side hook) hợp lý?</w:t>
            </w:r>
          </w:p>
          <w:p w14:paraId="1D7C4405"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Dùng pre-commit hook để tự động chạy linter/formatter và chặn commit nếu code không đạt chuẩn</w:t>
            </w:r>
          </w:p>
          <w:p w14:paraId="434A26EB"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pre-commit là hook phía client chạy trước khi commit được tạo, thường dùng để chạy lint/format/test nhanh và chặn commit nếu không đạt yêu cầu.</w:t>
            </w:r>
          </w:p>
        </w:tc>
      </w:tr>
    </w:tbl>
    <w:p w14:paraId="0AA4B450"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4492CD8A" w14:textId="77777777">
        <w:trPr>
          <w:cantSplit/>
          <w:jc w:val="center"/>
        </w:trPr>
        <w:tc>
          <w:tcPr>
            <w:tcW w:w="10370" w:type="dxa"/>
            <w:tcMar>
              <w:top w:w="70" w:type="dxa"/>
              <w:left w:w="90" w:type="dxa"/>
              <w:bottom w:w="80" w:type="dxa"/>
              <w:right w:w="90" w:type="dxa"/>
            </w:tcMar>
          </w:tcPr>
          <w:p w14:paraId="6BA6070C"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170. </w:t>
            </w:r>
            <w:r w:rsidRPr="002F1F9A">
              <w:rPr>
                <w:rFonts w:ascii="Consolas" w:hAnsi="Consolas"/>
                <w:b/>
                <w:color w:val="1F1F1F"/>
                <w:sz w:val="21"/>
              </w:rPr>
              <w:t>Vì sao git hook nằm trong .git/hooks không tự động áp dụng cho tất cả thành viên khi họ clone repository?</w:t>
            </w:r>
          </w:p>
          <w:p w14:paraId="5B695B15"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Vì .git/hooks không được Git theo dõi/versioned cùng repo, nên mỗi người phải tự cài hoặc dùng công cụ như Husky để đồng bộ</w:t>
            </w:r>
          </w:p>
          <w:p w14:paraId="73D81B0E"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.git/hooks nằm trong thư mục .git, không được Git commit/track cùng source code, nên hook không tự nhân bản khi clone; muốn đồng bộ hook cho cả team cần công cụ như Husky hoặc pre-commit framework lưu hook trong repo và cài đặt lại.</w:t>
            </w:r>
          </w:p>
        </w:tc>
      </w:tr>
    </w:tbl>
    <w:p w14:paraId="4EE3FEE0"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7EE5BAA6" w14:textId="77777777">
        <w:trPr>
          <w:cantSplit/>
          <w:jc w:val="center"/>
        </w:trPr>
        <w:tc>
          <w:tcPr>
            <w:tcW w:w="10370" w:type="dxa"/>
            <w:tcMar>
              <w:top w:w="70" w:type="dxa"/>
              <w:left w:w="90" w:type="dxa"/>
              <w:bottom w:w="80" w:type="dxa"/>
              <w:right w:w="90" w:type="dxa"/>
            </w:tcMar>
          </w:tcPr>
          <w:p w14:paraId="1BB5A5C1"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171. </w:t>
            </w:r>
            <w:r w:rsidRPr="002F1F9A">
              <w:rPr>
                <w:rFonts w:ascii="Consolas" w:hAnsi="Consolas"/>
                <w:b/>
                <w:color w:val="1F1F1F"/>
                <w:sz w:val="21"/>
              </w:rPr>
              <w:t>Điều gì cần lưu ý khi clone một repository có chứa submodule?</w:t>
            </w:r>
          </w:p>
          <w:p w14:paraId="22A49071"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git clone thông thường chỉ tạo thư mục trống cho submodule; cần chạy thêm git submodule update --init --recursive hoặc clone với --recurse-submodules để lấy đầy đủ code</w:t>
            </w:r>
          </w:p>
          <w:p w14:paraId="1E4602CA"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Git clone thông thường chỉ ghi lại tham chiếu (commit SHA) tới submodule, không tự tải nội dung; cần --recurse-submodules khi clone hoặc git submodule update --init --recursive sau đó.</w:t>
            </w:r>
          </w:p>
        </w:tc>
      </w:tr>
    </w:tbl>
    <w:p w14:paraId="4E366625"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6507E95A" w14:textId="77777777">
        <w:trPr>
          <w:cantSplit/>
          <w:jc w:val="center"/>
        </w:trPr>
        <w:tc>
          <w:tcPr>
            <w:tcW w:w="10370" w:type="dxa"/>
            <w:tcMar>
              <w:top w:w="70" w:type="dxa"/>
              <w:left w:w="90" w:type="dxa"/>
              <w:bottom w:w="80" w:type="dxa"/>
              <w:right w:w="90" w:type="dxa"/>
            </w:tcMar>
          </w:tcPr>
          <w:p w14:paraId="17F96C64"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172. </w:t>
            </w:r>
            <w:r w:rsidRPr="002F1F9A">
              <w:rPr>
                <w:rFonts w:ascii="Consolas" w:hAnsi="Consolas"/>
                <w:b/>
                <w:color w:val="1F1F1F"/>
                <w:sz w:val="21"/>
              </w:rPr>
              <w:t>Trong file có conflict, các marker &lt;&lt;&lt;&lt;&lt;&lt;&lt; HEAD, =======, &gt;&gt;&gt;&gt;&gt;&gt;&gt; branch-name thể hiện điều gì?</w:t>
            </w:r>
          </w:p>
          <w:p w14:paraId="56BFEEBA"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Phần giữa &lt;&lt;&lt;&lt;&lt;&lt;&lt; HEAD và ======= là nội dung của nhánh hiện tại; phần giữa ======= và &gt;&gt;&gt;&gt;&gt;&gt;&gt; branch-name là nội dung từ nhánh đang merge vào, cần xóa hết marker sau khi sửa</w:t>
            </w:r>
          </w:p>
          <w:p w14:paraId="1C362A77"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Các marker chia hai phiên bản xung đột để người sửa lựa chọn hoặc kết hợp nội dung rồi xóa marker. Với một merge thông thường, phần sau &lt;&lt;&lt;&lt;&lt;&lt;&lt; HEAD là phiên bản đang checkout và phần sau ======= là phiên bản được đưa vào. Khi rebase/cherry-pick, nhãn và ý nghĩa “ours/theirs” có thể gây nhầm lẫn, nên cần xem tên ref và lệnh đang chạy thay vì áp dụng máy móc quy tắc của merge.</w:t>
            </w:r>
          </w:p>
        </w:tc>
      </w:tr>
    </w:tbl>
    <w:p w14:paraId="7B8FFE87"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62634316" w14:textId="77777777">
        <w:trPr>
          <w:cantSplit/>
          <w:jc w:val="center"/>
        </w:trPr>
        <w:tc>
          <w:tcPr>
            <w:tcW w:w="10370" w:type="dxa"/>
            <w:tcMar>
              <w:top w:w="70" w:type="dxa"/>
              <w:left w:w="90" w:type="dxa"/>
              <w:bottom w:w="80" w:type="dxa"/>
              <w:right w:w="90" w:type="dxa"/>
            </w:tcMar>
          </w:tcPr>
          <w:p w14:paraId="5E248344"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173. </w:t>
            </w:r>
            <w:r w:rsidRPr="002F1F9A">
              <w:rPr>
                <w:rFonts w:ascii="Consolas" w:hAnsi="Consolas"/>
                <w:b/>
                <w:color w:val="1F1F1F"/>
                <w:sz w:val="21"/>
              </w:rPr>
              <w:t>Vì sao git revert được xem là an toàn hơn git reset khi cần undo một commit đã push lên nhánh chia sẻ?</w:t>
            </w:r>
          </w:p>
          <w:p w14:paraId="39CCBC38"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revert tạo commit mới đảo ngược thay đổi và giữ nguyên lịch sử cũ, không làm lệch lịch sử của người khác; reset di chuyển con trỏ nhánh và có thể làm mất commit trong lịch sử chia sẻ</w:t>
            </w:r>
          </w:p>
          <w:p w14:paraId="7E5D7520"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revert không xóa hay thay đổi commit cũ, chỉ thêm commit mới đảo ngược thay đổi, nên lịch sử vẫn nhất quán với những người đã pull nhánh đó; reset di chuyển con trỏ nhánh, nếu dùng trên nhánh đã chia sẻ có thể làm lệch lịch sử của người khác.</w:t>
            </w:r>
          </w:p>
        </w:tc>
      </w:tr>
    </w:tbl>
    <w:p w14:paraId="15118394"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2E80A2CE" w14:textId="77777777">
        <w:trPr>
          <w:cantSplit/>
          <w:jc w:val="center"/>
        </w:trPr>
        <w:tc>
          <w:tcPr>
            <w:tcW w:w="10370" w:type="dxa"/>
            <w:tcMar>
              <w:top w:w="70" w:type="dxa"/>
              <w:left w:w="90" w:type="dxa"/>
              <w:bottom w:w="80" w:type="dxa"/>
              <w:right w:w="90" w:type="dxa"/>
            </w:tcMar>
          </w:tcPr>
          <w:p w14:paraId="5BF17D69"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lastRenderedPageBreak/>
              <w:t xml:space="preserve">Câu 174. </w:t>
            </w:r>
            <w:r w:rsidRPr="002F1F9A">
              <w:rPr>
                <w:rFonts w:ascii="Consolas" w:hAnsi="Consolas"/>
                <w:b/>
                <w:color w:val="1F1F1F"/>
                <w:sz w:val="21"/>
              </w:rPr>
              <w:t>Sự khác biệt giữa git reset --soft, --mixed và --hard khi cùng trỏ về một commit trước đó là gì?</w:t>
            </w:r>
          </w:p>
          <w:p w14:paraId="5A650B45"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--soft chỉ di chuyển HEAD, giữ nguyên staging và working directory; --mixed reset staging nhưng giữ working directory; --hard xóa cả thay đổi ở staging và working directory</w:t>
            </w:r>
          </w:p>
          <w:p w14:paraId="716E4602"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--soft chỉ di chuyển HEAD (staging và working dir giữ nguyên); --mixed di chuyển HEAD và reset staging nhưng giữ working dir; --hard di chuyển HEAD và ghi đè cả staging lẫn working directory, nên có thể mất thay đổi chưa commit.</w:t>
            </w:r>
          </w:p>
        </w:tc>
      </w:tr>
    </w:tbl>
    <w:p w14:paraId="17F277DA"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65947AD5" w14:textId="77777777">
        <w:trPr>
          <w:cantSplit/>
          <w:jc w:val="center"/>
        </w:trPr>
        <w:tc>
          <w:tcPr>
            <w:tcW w:w="10370" w:type="dxa"/>
            <w:tcMar>
              <w:top w:w="70" w:type="dxa"/>
              <w:left w:w="90" w:type="dxa"/>
              <w:bottom w:w="80" w:type="dxa"/>
              <w:right w:w="90" w:type="dxa"/>
            </w:tcMar>
          </w:tcPr>
          <w:p w14:paraId="4BECB6D1"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175. </w:t>
            </w:r>
            <w:r w:rsidRPr="002F1F9A">
              <w:rPr>
                <w:rFonts w:ascii="Consolas" w:hAnsi="Consolas"/>
                <w:b/>
                <w:color w:val="1F1F1F"/>
                <w:sz w:val="21"/>
              </w:rPr>
              <w:t>Sự khác biệt chính giữa lightweight tag và annotated tag trong Git là gì?</w:t>
            </w:r>
          </w:p>
          <w:p w14:paraId="532E5AD9"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Annotated tag là một object đầy đủ lưu tác giả, ngày tạo, message và có thể GPG-sign; lightweight tag chỉ là con trỏ đơn giản trỏ tới commit, không kèm metadata</w:t>
            </w:r>
          </w:p>
          <w:p w14:paraId="34601864"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Annotated tag là một object riêng trong Git (có message, tác giả, ngày tạo, có thể ký GPG); lightweight tag chỉ là con trỏ trỏ trực tiếp tới commit, không lưu thêm metadata.</w:t>
            </w:r>
          </w:p>
        </w:tc>
      </w:tr>
    </w:tbl>
    <w:p w14:paraId="0C393AAA"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1575B8F4" w14:textId="77777777">
        <w:trPr>
          <w:cantSplit/>
          <w:jc w:val="center"/>
        </w:trPr>
        <w:tc>
          <w:tcPr>
            <w:tcW w:w="10370" w:type="dxa"/>
            <w:tcMar>
              <w:top w:w="70" w:type="dxa"/>
              <w:left w:w="90" w:type="dxa"/>
              <w:bottom w:w="80" w:type="dxa"/>
              <w:right w:w="90" w:type="dxa"/>
            </w:tcMar>
          </w:tcPr>
          <w:p w14:paraId="0A8C33D9"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176. </w:t>
            </w:r>
            <w:r w:rsidRPr="002F1F9A">
              <w:rPr>
                <w:rFonts w:ascii="Consolas" w:hAnsi="Consolas"/>
                <w:b/>
                <w:color w:val="1F1F1F"/>
                <w:sz w:val="21"/>
              </w:rPr>
              <w:t>Hạn chế thường gặp khi dùng git blame để tìm ai đã thay đổi một dòng code là gì?</w:t>
            </w:r>
          </w:p>
          <w:p w14:paraId="3FADC620"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Nếu dòng đó từng bị format lại hoặc di chuyển vị trí, git blame sẽ chỉ ra commit format là tác giả cuối, che mất người thực sự sửa logic; cần dùng -w hoặc --ignore-rev để loại trừ</w:t>
            </w:r>
          </w:p>
          <w:p w14:paraId="08969F9B"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Khi một dòng bị format lại hoặc xuống dòng do công cụ tự động, git blame mặc định coi commit format đó là chủ của dòng, che mất tác giả logic thực sự; -w (ignore whitespace) hoặc --ignore-rev giúp bỏ qua các commit như vậy.</w:t>
            </w:r>
          </w:p>
        </w:tc>
      </w:tr>
    </w:tbl>
    <w:p w14:paraId="60453298"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2E4CB7E4" w14:textId="77777777">
        <w:trPr>
          <w:cantSplit/>
          <w:jc w:val="center"/>
        </w:trPr>
        <w:tc>
          <w:tcPr>
            <w:tcW w:w="10370" w:type="dxa"/>
            <w:tcMar>
              <w:top w:w="70" w:type="dxa"/>
              <w:left w:w="90" w:type="dxa"/>
              <w:bottom w:w="80" w:type="dxa"/>
              <w:right w:w="90" w:type="dxa"/>
            </w:tcMar>
          </w:tcPr>
          <w:p w14:paraId="59B2D5C5"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177. </w:t>
            </w:r>
            <w:r w:rsidRPr="002F1F9A">
              <w:rPr>
                <w:rFonts w:ascii="Consolas" w:hAnsi="Consolas"/>
                <w:b/>
                <w:color w:val="1F1F1F"/>
                <w:sz w:val="21"/>
              </w:rPr>
              <w:t>Squash merge một nhánh feature vào main có tác động gì đến lịch sử commit?</w:t>
            </w:r>
          </w:p>
          <w:p w14:paraId="3CBFDDA1"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Toàn bộ commit của nhánh feature được gộp thành một commit duy nhất trên main, giúp lịch sử gọn gàng nhưng mất chi tiết từng commit nhỏ gốc</w:t>
            </w:r>
          </w:p>
          <w:p w14:paraId="27A63505"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Squash merge cô đọng toàn bộ commit trên nhánh feature thành một commit duy nhất khi đưa vào main, giúp lịch sử main sạch nhưng không còn giữ chi tiết từng commit nhỏ trên main (các commit gốc vẫn còn trên nhánh feature nếu nhánh đó chưa bị xóa).</w:t>
            </w:r>
          </w:p>
        </w:tc>
      </w:tr>
    </w:tbl>
    <w:p w14:paraId="50376CB6"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37EC7DF3" w14:textId="77777777">
        <w:trPr>
          <w:cantSplit/>
          <w:jc w:val="center"/>
        </w:trPr>
        <w:tc>
          <w:tcPr>
            <w:tcW w:w="10370" w:type="dxa"/>
            <w:tcMar>
              <w:top w:w="70" w:type="dxa"/>
              <w:left w:w="90" w:type="dxa"/>
              <w:bottom w:w="80" w:type="dxa"/>
              <w:right w:w="90" w:type="dxa"/>
            </w:tcMar>
          </w:tcPr>
          <w:p w14:paraId="79525582"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178. </w:t>
            </w:r>
            <w:r w:rsidRPr="002F1F9A">
              <w:rPr>
                <w:rFonts w:ascii="Consolas" w:hAnsi="Consolas"/>
                <w:b/>
                <w:color w:val="1F1F1F"/>
                <w:sz w:val="21"/>
              </w:rPr>
              <w:t>Sau khi vô tình chạy git reset --hard làm mất các commit chưa push, cách khôi phục nào phù hợp nhất?</w:t>
            </w:r>
          </w:p>
          <w:p w14:paraId="66A762CC"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Dùng git reflog để tìm SHA của commit trước khi reset, sau đó git reset --hard &lt;SHA&gt; hoặc tạo nhánh mới từ SHA đó</w:t>
            </w:r>
          </w:p>
          <w:p w14:paraId="3E860EA4"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git reflog ghi lại lịch sử di chuyển của HEAD/nhánh cục bộ kể cả sau reset/rebase, nên có thể tìm lại SHA của commit đã mất và checkout/reset lại về đó miễn là chưa bị garbage collect.</w:t>
            </w:r>
          </w:p>
        </w:tc>
      </w:tr>
    </w:tbl>
    <w:p w14:paraId="06A89AFD"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2C651EE5" w14:textId="77777777">
        <w:trPr>
          <w:cantSplit/>
          <w:jc w:val="center"/>
        </w:trPr>
        <w:tc>
          <w:tcPr>
            <w:tcW w:w="10370" w:type="dxa"/>
            <w:tcMar>
              <w:top w:w="70" w:type="dxa"/>
              <w:left w:w="90" w:type="dxa"/>
              <w:bottom w:w="80" w:type="dxa"/>
              <w:right w:w="90" w:type="dxa"/>
            </w:tcMar>
          </w:tcPr>
          <w:p w14:paraId="0D4E88DF"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lastRenderedPageBreak/>
              <w:t xml:space="preserve">Câu 179. </w:t>
            </w:r>
            <w:r w:rsidRPr="002F1F9A">
              <w:rPr>
                <w:rFonts w:ascii="Consolas" w:hAnsi="Consolas"/>
                <w:b/>
                <w:color w:val="1F1F1F"/>
                <w:sz w:val="21"/>
              </w:rPr>
              <w:t>origin/main khác gì so với nhánh main cục bộ, và git fetch khác git pull như thế nào?</w:t>
            </w:r>
          </w:p>
          <w:p w14:paraId="18E585E4"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origin/main là remote-tracking branch phản ánh trạng thái remote tại lần đồng bộ gần nhất; fetch chỉ cập nhật origin/main, còn pull = fetch rồi merge/rebase vào nhánh local hiện tại</w:t>
            </w:r>
          </w:p>
          <w:p w14:paraId="384E3C1E"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origin/main chỉ được cập nhật khi fetch/pull, phản ánh trạng thái remote tại lần đồng bộ gần nhất, không tự động theo thời gian thực; git fetch chỉ tải dữ liệu và cập nhật origin/main, còn git pull thực hiện fetch rồi merge (hoặc rebase) vào nhánh local hiện tại.</w:t>
            </w:r>
          </w:p>
        </w:tc>
      </w:tr>
    </w:tbl>
    <w:p w14:paraId="3E5F026B"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24476147" w14:textId="77777777">
        <w:trPr>
          <w:cantSplit/>
          <w:jc w:val="center"/>
        </w:trPr>
        <w:tc>
          <w:tcPr>
            <w:tcW w:w="10370" w:type="dxa"/>
            <w:tcMar>
              <w:top w:w="70" w:type="dxa"/>
              <w:left w:w="90" w:type="dxa"/>
              <w:bottom w:w="80" w:type="dxa"/>
              <w:right w:w="90" w:type="dxa"/>
            </w:tcMar>
          </w:tcPr>
          <w:p w14:paraId="5DECAACC"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180. </w:t>
            </w:r>
            <w:r w:rsidRPr="002F1F9A">
              <w:rPr>
                <w:rFonts w:ascii="Consolas" w:hAnsi="Consolas"/>
                <w:b/>
                <w:color w:val="1F1F1F"/>
                <w:sz w:val="21"/>
              </w:rPr>
              <w:t>Một file đã được commit vào repository từ trước, sau đó mới được thêm vào .gitignore. Điều gì sẽ xảy ra?</w:t>
            </w:r>
          </w:p>
          <w:p w14:paraId="5B612B79"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.gitignore chỉ ảnh hưởng đến file chưa tracked; file đã tracked vẫn tiếp tục được theo dõi cho đến khi chạy git rm --cached để ngừng theo dõi</w:t>
            </w:r>
          </w:p>
          <w:p w14:paraId="39CDB938"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.gitignore chỉ có tác dụng với file chưa được Git theo dõi; file đã tracked trước đó vẫn tiếp tục bị theo dõi bình thường cho đến khi chủ động gỡ bằng git rm --cached.</w:t>
            </w:r>
          </w:p>
        </w:tc>
      </w:tr>
    </w:tbl>
    <w:p w14:paraId="616BA2A7" w14:textId="77777777" w:rsidR="002D7CDE" w:rsidRDefault="002D7CDE">
      <w:pPr>
        <w:spacing w:after="0"/>
      </w:pPr>
    </w:p>
    <w:p w14:paraId="794BD3E8" w14:textId="77777777" w:rsidR="002D7CDE" w:rsidRDefault="00000000">
      <w:pPr>
        <w:pStyle w:val="Heading1"/>
      </w:pPr>
      <w:r>
        <w:rPr>
          <w:rFonts w:ascii="Consolas" w:hAnsi="Consolas"/>
        </w:rPr>
        <w:t>Chủ đề 10. Vibe Coding &amp; AI Coding Assistant</w:t>
      </w:r>
    </w:p>
    <w:p w14:paraId="6D0D530E" w14:textId="77777777" w:rsidR="002D7CDE" w:rsidRDefault="00000000">
      <w:pPr>
        <w:spacing w:after="200"/>
      </w:pPr>
      <w:r>
        <w:rPr>
          <w:rFonts w:ascii="Consolas" w:hAnsi="Consolas"/>
          <w:b/>
        </w:rPr>
        <w:t>Tổng số: 20 câu</w:t>
      </w:r>
      <w:r>
        <w:rPr>
          <w:rFonts w:ascii="Consolas" w:hAnsi="Consolas"/>
        </w:rPr>
        <w:t xml:space="preserve">  |  Trọng tâm: tình huống dự án, debug và production</w:t>
      </w:r>
    </w:p>
    <w:p w14:paraId="33382FF4" w14:textId="77777777" w:rsidR="002D7CDE" w:rsidRDefault="00000000">
      <w:pPr>
        <w:pStyle w:val="Heading2"/>
      </w:pPr>
      <w:r>
        <w:rPr>
          <w:rFonts w:ascii="Consolas" w:hAnsi="Consolas"/>
        </w:rPr>
        <w:t>Tình huống dự án / Production</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0FB37AE0" w14:textId="77777777">
        <w:trPr>
          <w:cantSplit/>
          <w:jc w:val="center"/>
        </w:trPr>
        <w:tc>
          <w:tcPr>
            <w:tcW w:w="10370" w:type="dxa"/>
            <w:tcMar>
              <w:top w:w="70" w:type="dxa"/>
              <w:left w:w="90" w:type="dxa"/>
              <w:bottom w:w="80" w:type="dxa"/>
              <w:right w:w="90" w:type="dxa"/>
            </w:tcMar>
          </w:tcPr>
          <w:p w14:paraId="0D9484D3"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181. </w:t>
            </w:r>
            <w:r w:rsidRPr="002F1F9A">
              <w:rPr>
                <w:rFonts w:ascii="Consolas" w:hAnsi="Consolas"/>
                <w:b/>
                <w:color w:val="1F1F1F"/>
                <w:sz w:val="21"/>
              </w:rPr>
              <w:t>"Vibe coding" (thuật ngữ do Andrej Karpathy phổ biến) mô tả đúng nhất điều gì?</w:t>
            </w:r>
          </w:p>
          <w:p w14:paraId="15B85CAF"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Phong cách lập trình chủ yếu dựa vào mô tả yêu cầu cho AI rồi chấp nhận/chỉnh sửa nhanh output, ít quan tâm hiểu chi tiết từng dòng code được sinh ra</w:t>
            </w:r>
          </w:p>
          <w:p w14:paraId="5CC86ABB"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Andrej Karpathy đặt/phổ biến thuật ngữ “vibe coding” vào tháng 2/2025 để mô tả cách xây phần mềm bằng vòng lặp nói yêu cầu cho AI, chạy thử, chấp nhận hoặc yêu cầu sửa, đôi khi gần như “quên rằng code tồn tại”. Nó hữu ích cho thử nghiệm nhanh, nhưng khi dùng cho production vẫn cần hiểu yêu cầu, review code, test, security và ownership thay đổi.</w:t>
            </w:r>
          </w:p>
        </w:tc>
      </w:tr>
    </w:tbl>
    <w:p w14:paraId="737DAF46"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1AA06F1F" w14:textId="77777777">
        <w:trPr>
          <w:cantSplit/>
          <w:jc w:val="center"/>
        </w:trPr>
        <w:tc>
          <w:tcPr>
            <w:tcW w:w="10370" w:type="dxa"/>
            <w:tcMar>
              <w:top w:w="70" w:type="dxa"/>
              <w:left w:w="90" w:type="dxa"/>
              <w:bottom w:w="80" w:type="dxa"/>
              <w:right w:w="90" w:type="dxa"/>
            </w:tcMar>
          </w:tcPr>
          <w:p w14:paraId="37BA10B5"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182. </w:t>
            </w:r>
            <w:r w:rsidRPr="002F1F9A">
              <w:rPr>
                <w:rFonts w:ascii="Consolas" w:hAnsi="Consolas"/>
                <w:b/>
                <w:color w:val="1F1F1F"/>
                <w:sz w:val="21"/>
              </w:rPr>
              <w:t>Vì sao vibe coding tiềm ẩn rủi ro cao hơn khi áp dụng cho code chạy ở production so với chạy prototype/demo?</w:t>
            </w:r>
          </w:p>
          <w:p w14:paraId="781FC864"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Vì production đòi hỏi đúng về bảo mật, hiệu năng, xử lý lỗi và khả năng bảo trì lâu dài, những khía cạnh dễ bị bỏ sót nếu chấp nhận output AI mà không review kỹ</w:t>
            </w:r>
          </w:p>
          <w:p w14:paraId="76579FF5"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Prototype thường chấp nhận sai sót vì mục tiêu là kiểm chứng ý tưởng nhanh; production code cần đúng về bảo mật, hiệu năng, xử lý lỗi và khả năng bảo trì lâu dài — những khía cạnh mà việc chấp nhận output AI mà không review kỹ dễ bỏ sót.</w:t>
            </w:r>
          </w:p>
        </w:tc>
      </w:tr>
    </w:tbl>
    <w:p w14:paraId="17D3A825"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0E342D4A" w14:textId="77777777">
        <w:trPr>
          <w:cantSplit/>
          <w:jc w:val="center"/>
        </w:trPr>
        <w:tc>
          <w:tcPr>
            <w:tcW w:w="10370" w:type="dxa"/>
            <w:tcMar>
              <w:top w:w="70" w:type="dxa"/>
              <w:left w:w="90" w:type="dxa"/>
              <w:bottom w:w="80" w:type="dxa"/>
              <w:right w:w="90" w:type="dxa"/>
            </w:tcMar>
          </w:tcPr>
          <w:p w14:paraId="2DE6498B"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lastRenderedPageBreak/>
              <w:t xml:space="preserve">Câu 183. </w:t>
            </w:r>
            <w:r w:rsidRPr="002F1F9A">
              <w:rPr>
                <w:rFonts w:ascii="Consolas" w:hAnsi="Consolas"/>
                <w:b/>
                <w:color w:val="1F1F1F"/>
                <w:sz w:val="21"/>
              </w:rPr>
              <w:t>Một lập trình viên dùng AI sinh ra một đoạn code gọi một hàm thuộc thư viện quen thuộc, nhưng hàm đó không tồn tại trong phiên bản thư viện đang dùng. Hiện tượng này gọi là gì, và cách phòng tránh phổ biến?</w:t>
            </w:r>
          </w:p>
          <w:p w14:paraId="76A01283"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Đây là hallucination của AI — bịa ra API không tồn tại; cách phòng tránh là build/chạy thử và tra tài liệu chính thức của đúng phiên bản thư viện trước khi tin dùng</w:t>
            </w:r>
          </w:p>
          <w:p w14:paraId="75F3348E"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Đây là hallucination — AI "bịa" ra API/method nghe hợp lý nhưng không tồn tại; cách phòng tránh là luôn build/chạy thử và tra tài liệu chính thức của đúng phiên bản thư viện trước khi tin tưởng đoạn code.</w:t>
            </w:r>
          </w:p>
        </w:tc>
      </w:tr>
    </w:tbl>
    <w:p w14:paraId="02BA338C"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132D60CF" w14:textId="77777777">
        <w:trPr>
          <w:cantSplit/>
          <w:jc w:val="center"/>
        </w:trPr>
        <w:tc>
          <w:tcPr>
            <w:tcW w:w="10370" w:type="dxa"/>
            <w:tcMar>
              <w:top w:w="70" w:type="dxa"/>
              <w:left w:w="90" w:type="dxa"/>
              <w:bottom w:w="80" w:type="dxa"/>
              <w:right w:w="90" w:type="dxa"/>
            </w:tcMar>
          </w:tcPr>
          <w:p w14:paraId="3C583629"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184. </w:t>
            </w:r>
            <w:r w:rsidRPr="002F1F9A">
              <w:rPr>
                <w:rFonts w:ascii="Consolas" w:hAnsi="Consolas"/>
                <w:b/>
                <w:color w:val="1F1F1F"/>
                <w:sz w:val="21"/>
              </w:rPr>
              <w:t>Sự khác biệt chính giữa công cụ autocomplete dựa trên AI (ví dụ gợi ý dòng/đoạn code khi gõ) và công cụ coding agent (ví dụ có thể tự đọc codebase, chạy lệnh, sửa nhiều file) là gì?</w:t>
            </w:r>
          </w:p>
          <w:p w14:paraId="1F22947F"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Autocomplete chỉ gợi ý nội dung tại vị trí con trỏ theo từng bước người dùng điều khiển; agent có thể tự lập kế hoạch, đọc/ghi nhiều file và chạy lệnh qua nhiều bước với ít can thiệp thủ công hơn</w:t>
            </w:r>
          </w:p>
          <w:p w14:paraId="0CA78F33"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Autocomplete chỉ gợi ý nội dung tại vị trí con trỏ, người dùng vẫn điều khiển từng bước; agent có thể tự lập kế hoạch, đọc/ghi nhiều file, chạy shell command và lặp lại nhiều bước mà ít cần xác nhận thủ công ở mỗi bước.</w:t>
            </w:r>
          </w:p>
        </w:tc>
      </w:tr>
    </w:tbl>
    <w:p w14:paraId="4EE7B167"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694B2EB4" w14:textId="77777777">
        <w:trPr>
          <w:cantSplit/>
          <w:jc w:val="center"/>
        </w:trPr>
        <w:tc>
          <w:tcPr>
            <w:tcW w:w="10370" w:type="dxa"/>
            <w:tcMar>
              <w:top w:w="70" w:type="dxa"/>
              <w:left w:w="90" w:type="dxa"/>
              <w:bottom w:w="80" w:type="dxa"/>
              <w:right w:w="90" w:type="dxa"/>
            </w:tcMar>
          </w:tcPr>
          <w:p w14:paraId="298D8BD8"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185. </w:t>
            </w:r>
            <w:r w:rsidRPr="002F1F9A">
              <w:rPr>
                <w:rFonts w:ascii="Consolas" w:hAnsi="Consolas"/>
                <w:b/>
                <w:color w:val="1F1F1F"/>
                <w:sz w:val="21"/>
              </w:rPr>
              <w:t>Khi review một pull request có phần lớn code do AI sinh ra, trách nhiệm của người submit PR nên là gì?</w:t>
            </w:r>
          </w:p>
          <w:p w14:paraId="363AA5A0"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Vẫn phải hiểu, kiểm chứng logic/bảo mật của đoạn code và chịu trách nhiệm về nó như bất kỳ code tự viết, dù công cụ sinh ra nó là AI</w:t>
            </w:r>
          </w:p>
          <w:p w14:paraId="02F0C1E5"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Người submit vẫn phải hiểu, kiểm chứng và chịu trách nhiệm về đúng đắn/bảo mật của code mình đưa vào codebase, dù công cụ sinh ra nó là AI — "AI viết" không miễn trừ trách nhiệm review của con người.</w:t>
            </w:r>
          </w:p>
        </w:tc>
      </w:tr>
    </w:tbl>
    <w:p w14:paraId="044B984C"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7BE35C48" w14:textId="77777777">
        <w:trPr>
          <w:cantSplit/>
          <w:jc w:val="center"/>
        </w:trPr>
        <w:tc>
          <w:tcPr>
            <w:tcW w:w="10370" w:type="dxa"/>
            <w:tcMar>
              <w:top w:w="70" w:type="dxa"/>
              <w:left w:w="90" w:type="dxa"/>
              <w:bottom w:w="80" w:type="dxa"/>
              <w:right w:w="90" w:type="dxa"/>
            </w:tcMar>
          </w:tcPr>
          <w:p w14:paraId="631E4B1D"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186. </w:t>
            </w:r>
            <w:r w:rsidRPr="002F1F9A">
              <w:rPr>
                <w:rFonts w:ascii="Consolas" w:hAnsi="Consolas"/>
                <w:b/>
                <w:color w:val="1F1F1F"/>
                <w:sz w:val="21"/>
              </w:rPr>
              <w:t>Vì sao viết prompt cụ thể (bao gồm ngữ cảnh, ràng buộc, ví dụ input/output mong muốn) thường cho kết quả tốt hơn prompt mơ hồ khi yêu cầu AI sinh code?</w:t>
            </w:r>
          </w:p>
          <w:p w14:paraId="1C347785"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Vì prompt cụ thể giúp thu hẹp không gian giải pháp, giảm khả năng model tự suy đoán sai ý định, bỏ sót case biên hoặc dùng convention khác với codebase hiện tại</w:t>
            </w:r>
          </w:p>
          <w:p w14:paraId="23D9F6F2"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AI dựa vào ngữ cảnh trong prompt để thu hẹp không gian giải pháp; prompt mơ hồ khiến model phải tự suy đoán yêu cầu, dễ tạo ra giải pháp không khớp ý định thực sự, thiếu case biên, hoặc dùng convention khác với codebase hiện tại.</w:t>
            </w:r>
          </w:p>
        </w:tc>
      </w:tr>
    </w:tbl>
    <w:p w14:paraId="5C58231A"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7AD81E61" w14:textId="77777777">
        <w:trPr>
          <w:cantSplit/>
          <w:jc w:val="center"/>
        </w:trPr>
        <w:tc>
          <w:tcPr>
            <w:tcW w:w="10370" w:type="dxa"/>
            <w:tcMar>
              <w:top w:w="70" w:type="dxa"/>
              <w:left w:w="90" w:type="dxa"/>
              <w:bottom w:w="80" w:type="dxa"/>
              <w:right w:w="90" w:type="dxa"/>
            </w:tcMar>
          </w:tcPr>
          <w:p w14:paraId="3C477A7B"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187. </w:t>
            </w:r>
            <w:r w:rsidRPr="002F1F9A">
              <w:rPr>
                <w:rFonts w:ascii="Consolas" w:hAnsi="Consolas"/>
                <w:b/>
                <w:color w:val="1F1F1F"/>
                <w:sz w:val="21"/>
              </w:rPr>
              <w:t>Một rủi ro bảo mật đặc thù khi dùng AI coding assistant có khả năng tự đọc file/chạy lệnh trong repo là gì?</w:t>
            </w:r>
          </w:p>
          <w:p w14:paraId="1D3298F4"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Prompt injection: nội dung độc hại nhúng trong file/comment mà agent đọc được có thể bị hiểu nhầm là chỉ dẫn hợp lệ, khiến agent thực hiện hành động không mong muốn</w:t>
            </w:r>
          </w:p>
          <w:p w14:paraId="39227B11"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Prompt injection: nội dung độc hại được nhúng trong file/README/comment/output lệnh mà agent đọc vào có thể bị hiểu nhầm là chỉ dẫn hợp lệ, khiến agent thực hiện hành động không mong muốn (ví dụ đọc secret, gửi dữ liệu ra ngoài) mà người dùng không chủ ý yêu cầu.</w:t>
            </w:r>
          </w:p>
        </w:tc>
      </w:tr>
    </w:tbl>
    <w:p w14:paraId="50125BF5"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70CF14F4" w14:textId="77777777">
        <w:trPr>
          <w:cantSplit/>
          <w:jc w:val="center"/>
        </w:trPr>
        <w:tc>
          <w:tcPr>
            <w:tcW w:w="10370" w:type="dxa"/>
            <w:tcMar>
              <w:top w:w="70" w:type="dxa"/>
              <w:left w:w="90" w:type="dxa"/>
              <w:bottom w:w="80" w:type="dxa"/>
              <w:right w:w="90" w:type="dxa"/>
            </w:tcMar>
          </w:tcPr>
          <w:p w14:paraId="6B5EB56C"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lastRenderedPageBreak/>
              <w:t xml:space="preserve">Câu 188. </w:t>
            </w:r>
            <w:r w:rsidRPr="002F1F9A">
              <w:rPr>
                <w:rFonts w:ascii="Consolas" w:hAnsi="Consolas"/>
                <w:b/>
                <w:color w:val="1F1F1F"/>
                <w:sz w:val="21"/>
              </w:rPr>
              <w:t>Vì sao vẫn cần viết/giữ nguyên bộ test tự động khi phần lớn code được sinh bởi AI, thay vì chỉ đọc code bằng mắt để review?</w:t>
            </w:r>
          </w:p>
          <w:p w14:paraId="2B62CDE5"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Vì test tự động xác minh hành vi thực tế qua nhiều input/case nhất quán, giúp phát hiện lỗi logic tinh vi hoặc case biên mà việc đọc bằng mắt dễ bỏ sót</w:t>
            </w:r>
          </w:p>
          <w:p w14:paraId="0881A622"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Test tự động xác minh hành vi thực tế của code qua nhiều input/case một cách nhất quán và lặp lại được, trong khi đọc bằng mắt dễ bỏ sót lỗi logic tinh vi hoặc case biên mà bản thân AI cũng có thể không tự nhận ra khi tự sinh code.</w:t>
            </w:r>
          </w:p>
        </w:tc>
      </w:tr>
    </w:tbl>
    <w:p w14:paraId="5363D418"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677BE18D" w14:textId="77777777">
        <w:trPr>
          <w:cantSplit/>
          <w:jc w:val="center"/>
        </w:trPr>
        <w:tc>
          <w:tcPr>
            <w:tcW w:w="10370" w:type="dxa"/>
            <w:tcMar>
              <w:top w:w="70" w:type="dxa"/>
              <w:left w:w="90" w:type="dxa"/>
              <w:bottom w:w="80" w:type="dxa"/>
              <w:right w:w="90" w:type="dxa"/>
            </w:tcMar>
          </w:tcPr>
          <w:p w14:paraId="37CC7582"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189. </w:t>
            </w:r>
            <w:r w:rsidRPr="002F1F9A">
              <w:rPr>
                <w:rFonts w:ascii="Consolas" w:hAnsi="Consolas"/>
                <w:b/>
                <w:color w:val="1F1F1F"/>
                <w:sz w:val="21"/>
              </w:rPr>
              <w:t>Trong quy trình dùng AI hỗ trợ code, "human-in-the-loop" nghĩa là gì và vì sao quan trọng với các thay đổi nhạy cảm (schema DB, quyền truy cập, thanh toán)?</w:t>
            </w:r>
          </w:p>
          <w:p w14:paraId="39C4DF6F"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Nghĩa là luôn có bước con người chủ động xem xét/xác nhận trước khi thay đổi được áp dụng thật, quan trọng vì thay đổi nhạy cảm có hậu quả nghiêm trọng và khó rollback nếu sai</w:t>
            </w:r>
          </w:p>
          <w:p w14:paraId="50BC6BAE"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Human-in-the-loop nghĩa là con người có một checkpoint thực sự để xem xét, phê duyệt hoặc từ chối trước khi thay đổi được áp dụng. Với schema database, quyền truy cập, thanh toán hay dữ liệu production, checkpoint này giúp kiểm tra blast radius, kế hoạch rollback, quyền hạn và bằng chứng test; không nên để agent tự động áp dụng thay đổi nhạy cảm chỉ vì output trông hợp lý.</w:t>
            </w:r>
          </w:p>
        </w:tc>
      </w:tr>
    </w:tbl>
    <w:p w14:paraId="1688DB48"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3D4C6B30" w14:textId="77777777">
        <w:trPr>
          <w:cantSplit/>
          <w:jc w:val="center"/>
        </w:trPr>
        <w:tc>
          <w:tcPr>
            <w:tcW w:w="10370" w:type="dxa"/>
            <w:tcMar>
              <w:top w:w="70" w:type="dxa"/>
              <w:left w:w="90" w:type="dxa"/>
              <w:bottom w:w="80" w:type="dxa"/>
              <w:right w:w="90" w:type="dxa"/>
            </w:tcMar>
          </w:tcPr>
          <w:p w14:paraId="1B5112B4"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190. </w:t>
            </w:r>
            <w:r w:rsidRPr="002F1F9A">
              <w:rPr>
                <w:rFonts w:ascii="Consolas" w:hAnsi="Consolas"/>
                <w:b/>
                <w:color w:val="1F1F1F"/>
                <w:sz w:val="21"/>
              </w:rPr>
              <w:t>Rủi ro "leak thông tin nhạy cảm" khi dùng AI coding assistant thường phát sinh từ đâu?</w:t>
            </w:r>
          </w:p>
          <w:p w14:paraId="10474A0D"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Từ việc gửi ngữ cảnh (file, biến môi trường, secret hardcode) lên server xử lý của công cụ AI mà không kiểm soát phạm vi/chính sách dữ liệu của nhà cung cấp</w:t>
            </w:r>
          </w:p>
          <w:p w14:paraId="19F09337"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Nếu công cụ AI gửi ngữ cảnh (bao gồm file đang mở, biến môi trường, secret hardcode, dữ liệu khách hàng) lên server bên thứ ba để xử lý, thông tin nhạy cảm có thể vô tình rời khỏi biên giới bảo mật của tổ chức nếu không kiểm soát phạm vi ngữ cảnh và chính sách dữ liệu của nhà cung cấp.</w:t>
            </w:r>
          </w:p>
        </w:tc>
      </w:tr>
    </w:tbl>
    <w:p w14:paraId="37B8F1D8"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36631BEF" w14:textId="77777777">
        <w:trPr>
          <w:cantSplit/>
          <w:jc w:val="center"/>
        </w:trPr>
        <w:tc>
          <w:tcPr>
            <w:tcW w:w="10370" w:type="dxa"/>
            <w:tcMar>
              <w:top w:w="70" w:type="dxa"/>
              <w:left w:w="90" w:type="dxa"/>
              <w:bottom w:w="80" w:type="dxa"/>
              <w:right w:w="90" w:type="dxa"/>
            </w:tcMar>
          </w:tcPr>
          <w:p w14:paraId="4D22CA67"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191. </w:t>
            </w:r>
            <w:r w:rsidRPr="002F1F9A">
              <w:rPr>
                <w:rFonts w:ascii="Consolas" w:hAnsi="Consolas"/>
                <w:b/>
                <w:color w:val="1F1F1F"/>
                <w:sz w:val="21"/>
              </w:rPr>
              <w:t>Vì sao không nên hardcode API key/secret ngay trong prompt hoặc để AI tự viết giá trị secret trực tiếp vào source code khi được yêu cầu "kết nối tới service X"?</w:t>
            </w:r>
          </w:p>
          <w:p w14:paraId="4ABBB094"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Vì secret nằm trong source code dễ bị commit nhầm vào git hoặc lộ qua log/lịch sử chat; nên dùng biến môi trường/secret manager và chỉ tham chiếu tên biến, không đưa giá trị thật vào prompt/source</w:t>
            </w:r>
          </w:p>
          <w:p w14:paraId="1D71EB78"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Secret nằm trong source code dễ bị commit nhầm vào git, xuất hiện trong log/lịch sử chat, hoặc lộ ra ngoài qua các kênh không kiểm soát được; nên dùng biến môi trường/secret manager và chỉ tham chiếu tên biến trong code, không đưa giá trị thật vào prompt hay source.</w:t>
            </w:r>
          </w:p>
        </w:tc>
      </w:tr>
    </w:tbl>
    <w:p w14:paraId="1333624A"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69878D5C" w14:textId="77777777">
        <w:trPr>
          <w:cantSplit/>
          <w:jc w:val="center"/>
        </w:trPr>
        <w:tc>
          <w:tcPr>
            <w:tcW w:w="10370" w:type="dxa"/>
            <w:tcMar>
              <w:top w:w="70" w:type="dxa"/>
              <w:left w:w="90" w:type="dxa"/>
              <w:bottom w:w="80" w:type="dxa"/>
              <w:right w:w="90" w:type="dxa"/>
            </w:tcMar>
          </w:tcPr>
          <w:p w14:paraId="354E68C8"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192. </w:t>
            </w:r>
            <w:r w:rsidRPr="002F1F9A">
              <w:rPr>
                <w:rFonts w:ascii="Consolas" w:hAnsi="Consolas"/>
                <w:b/>
                <w:color w:val="1F1F1F"/>
                <w:sz w:val="21"/>
              </w:rPr>
              <w:t>Một AI coding agent được cấp quyền tự chạy lệnh shell trong terminal của máy phát triển. Nguyên tắc an toàn nào nên áp dụng khi cấp quyền này?</w:t>
            </w:r>
          </w:p>
          <w:p w14:paraId="1C168777"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Áp dụng nguyên tắc least privilege: chỉ cấp đúng quyền/phạm vi cần thiết, chặn hành động phá hủy và yêu cầu xác nhận cho thao tác không thể hoàn tác</w:t>
            </w:r>
          </w:p>
          <w:p w14:paraId="2757ACA9"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Nguyên tắc least privilege: chỉ cấp đúng quyền/phạm vi cần thiết (ví dụ giới hạn thư mục làm việc, chặn lệnh phá hủy như rm -rf hàng loạt, yêu cầu xác nhận cho hành động không thể hoàn tác) thay vì cấp quyền toàn diện không giới hạn.</w:t>
            </w:r>
          </w:p>
        </w:tc>
      </w:tr>
    </w:tbl>
    <w:p w14:paraId="1046E495"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3E6A785B" w14:textId="77777777">
        <w:trPr>
          <w:cantSplit/>
          <w:jc w:val="center"/>
        </w:trPr>
        <w:tc>
          <w:tcPr>
            <w:tcW w:w="10370" w:type="dxa"/>
            <w:tcMar>
              <w:top w:w="70" w:type="dxa"/>
              <w:left w:w="90" w:type="dxa"/>
              <w:bottom w:w="80" w:type="dxa"/>
              <w:right w:w="90" w:type="dxa"/>
            </w:tcMar>
          </w:tcPr>
          <w:p w14:paraId="0ABBD9A9"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193. </w:t>
            </w:r>
            <w:r w:rsidRPr="002F1F9A">
              <w:rPr>
                <w:rFonts w:ascii="Consolas" w:hAnsi="Consolas"/>
                <w:b/>
                <w:color w:val="1F1F1F"/>
                <w:sz w:val="21"/>
              </w:rPr>
              <w:t>Vì sao lạm dụng vibe coding cho toàn bộ codebase lâu dài có thể làm tăng technical debt, dù tốc độ ra feature ban đầu nhanh hơn?</w:t>
            </w:r>
          </w:p>
          <w:p w14:paraId="6399DE57"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Nếu team không thực sự hiểu kiến trúc/logic AI sinh ra, code dễ thiếu nhất quán, khó refactor/debug, và kiến thức "tại sao viết vậy" không được team nội tại hóa, làm tăng chi phí bảo trì lâu dài</w:t>
            </w:r>
          </w:p>
          <w:p w14:paraId="20F3A76B"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Nếu team không thực sự hiểu kiến trúc/logic mà AI đã sinh ra, code dễ trở nên không nhất quán về convention, khó refactor, khó debug khi có lỗi phức tạp, và kiến thức về "tại sao code viết như vậy" không được team nội tại hóa — làm tăng chi phí bảo trì về lâu dài.</w:t>
            </w:r>
          </w:p>
        </w:tc>
      </w:tr>
    </w:tbl>
    <w:p w14:paraId="159815A6"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53EE524F" w14:textId="77777777">
        <w:trPr>
          <w:cantSplit/>
          <w:jc w:val="center"/>
        </w:trPr>
        <w:tc>
          <w:tcPr>
            <w:tcW w:w="10370" w:type="dxa"/>
            <w:tcMar>
              <w:top w:w="70" w:type="dxa"/>
              <w:left w:w="90" w:type="dxa"/>
              <w:bottom w:w="80" w:type="dxa"/>
              <w:right w:w="90" w:type="dxa"/>
            </w:tcMar>
          </w:tcPr>
          <w:p w14:paraId="06834BF0"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194. </w:t>
            </w:r>
            <w:r w:rsidRPr="002F1F9A">
              <w:rPr>
                <w:rFonts w:ascii="Consolas" w:hAnsi="Consolas"/>
                <w:b/>
                <w:color w:val="1F1F1F"/>
                <w:sz w:val="21"/>
              </w:rPr>
              <w:t>Khi một AI coding assistant đề xuất một đoạn code query database bằng cách nối chuỗi trực tiếp giá trị input của user vào câu SQL, phản ứng đúng của một developer có kinh nghiệm là gì?</w:t>
            </w:r>
          </w:p>
          <w:p w14:paraId="7604E65D"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Từ chối/sửa lại thành parameterized query hoặc dùng ORM đúng cách, vì đây là lỗ hổng SQL injection kinh điển dù output đến từ AI</w:t>
            </w:r>
          </w:p>
          <w:p w14:paraId="3506761F"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Dù output đến từ AI, đây là lỗ hổng SQL injection kinh điển; cần từ chối/sửa lại thành parameterized query hoặc dùng ORM đúng cách, không nên chấp nhận chỉ vì "AI đề xuất" và trông có vẻ chạy được.</w:t>
            </w:r>
          </w:p>
        </w:tc>
      </w:tr>
    </w:tbl>
    <w:p w14:paraId="78D892BD"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33D40570" w14:textId="77777777">
        <w:trPr>
          <w:cantSplit/>
          <w:jc w:val="center"/>
        </w:trPr>
        <w:tc>
          <w:tcPr>
            <w:tcW w:w="10370" w:type="dxa"/>
            <w:tcMar>
              <w:top w:w="70" w:type="dxa"/>
              <w:left w:w="90" w:type="dxa"/>
              <w:bottom w:w="80" w:type="dxa"/>
              <w:right w:w="90" w:type="dxa"/>
            </w:tcMar>
          </w:tcPr>
          <w:p w14:paraId="27824809"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195. </w:t>
            </w:r>
            <w:r w:rsidRPr="002F1F9A">
              <w:rPr>
                <w:rFonts w:ascii="Consolas" w:hAnsi="Consolas"/>
                <w:b/>
                <w:color w:val="1F1F1F"/>
                <w:sz w:val="21"/>
              </w:rPr>
              <w:t>Vì sao đưa quá nhiều file/ngữ cảnh không liên quan vào cùng một prompt/agent session có thể làm giảm chất lượng gợi ý của AI, dù về lý thuyết context window còn dư chỗ chứa?</w:t>
            </w:r>
          </w:p>
          <w:p w14:paraId="4C123FFC"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Ngữ cảnh không liên quan tạo nhiễu, khiến model khó xác định phần thông tin quan trọng cho yêu cầu hiện tại, dễ dẫn tới gợi ý lạc hướng hoặc trộn lẫn convention không liên quan</w:t>
            </w:r>
          </w:p>
          <w:p w14:paraId="732D81A8"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Ngữ cảnh không liên quan tạo nhiễu ("lost in the middle"), khiến model khó xác định phần thông tin thật sự quan trọng cho yêu cầu hiện tại, dễ dẫn tới gợi ý lạc hướng hoặc trộn lẫn convention từ các phần code không liên quan.</w:t>
            </w:r>
          </w:p>
        </w:tc>
      </w:tr>
    </w:tbl>
    <w:p w14:paraId="67E179D2"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2E059BE9" w14:textId="77777777">
        <w:trPr>
          <w:cantSplit/>
          <w:jc w:val="center"/>
        </w:trPr>
        <w:tc>
          <w:tcPr>
            <w:tcW w:w="10370" w:type="dxa"/>
            <w:tcMar>
              <w:top w:w="70" w:type="dxa"/>
              <w:left w:w="90" w:type="dxa"/>
              <w:bottom w:w="80" w:type="dxa"/>
              <w:right w:w="90" w:type="dxa"/>
            </w:tcMar>
          </w:tcPr>
          <w:p w14:paraId="500B48DA"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196. </w:t>
            </w:r>
            <w:r w:rsidRPr="002F1F9A">
              <w:rPr>
                <w:rFonts w:ascii="Consolas" w:hAnsi="Consolas"/>
                <w:b/>
                <w:color w:val="1F1F1F"/>
                <w:sz w:val="21"/>
              </w:rPr>
              <w:t>Trong một buổi phỏng vấn kỹ thuật, ứng viên nói "tôi vibe code toàn bộ project cá nhân, không cần hiểu code AI viết ra vì nó chạy được là đủ". Điểm nào trong câu trả lời này đáng lưu ý với nhà tuyển dụng khi đánh giá năng lực kỹ thuật?</w:t>
            </w:r>
          </w:p>
          <w:p w14:paraId="5BF6ABAF"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Đáng lưu ý vì "chạy được" không đồng nghĩa đúng/an toàn/dễ bảo trì; developer có kinh nghiệm cần thể hiện khả năng đọc hiểu, kiểm chứng và chịu trách nhiệm về code dù dùng AI hỗ trợ</w:t>
            </w:r>
          </w:p>
          <w:p w14:paraId="21254645"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"Chạy được" không đồng nghĩa với đúng, an toàn, hay dễ bảo trì; một developer có kinh nghiệm cần thể hiện khả năng đọc hiểu, kiểm chứng và chịu trách nhiệm về code, dù dùng công cụ AI để tăng tốc quá trình viết.</w:t>
            </w:r>
          </w:p>
        </w:tc>
      </w:tr>
    </w:tbl>
    <w:p w14:paraId="283B0121"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32F7FD9B" w14:textId="77777777">
        <w:trPr>
          <w:cantSplit/>
          <w:jc w:val="center"/>
        </w:trPr>
        <w:tc>
          <w:tcPr>
            <w:tcW w:w="10370" w:type="dxa"/>
            <w:tcMar>
              <w:top w:w="70" w:type="dxa"/>
              <w:left w:w="90" w:type="dxa"/>
              <w:bottom w:w="80" w:type="dxa"/>
              <w:right w:w="90" w:type="dxa"/>
            </w:tcMar>
          </w:tcPr>
          <w:p w14:paraId="7AA70D66"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lastRenderedPageBreak/>
              <w:t xml:space="preserve">Câu 197. </w:t>
            </w:r>
            <w:r w:rsidRPr="002F1F9A">
              <w:rPr>
                <w:rFonts w:ascii="Consolas" w:hAnsi="Consolas"/>
                <w:b/>
                <w:color w:val="1F1F1F"/>
                <w:sz w:val="21"/>
              </w:rPr>
              <w:t>AI coding assistant gợi ý một cách giải quyết vấn đề bằng thuật toán có độ phức tạp O(n²), trong khi có một cách khác O(n log n) phù hợp hơn với quy mô dữ liệu thực tế của hệ thống. Trách nhiệm nào vẫn thuộc về developer, không thể giao hoàn toàn cho AI?</w:t>
            </w:r>
          </w:p>
          <w:p w14:paraId="75BA0E05"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Đánh giá độ phức tạp thuật toán, đối chiếu với ràng buộc hiệu năng/quy mô dữ liệu thực tế và chọn giải pháp phù hợp, vì AI không tự biết các ràng buộc này trừ khi được cung cấp trong ngữ cảnh</w:t>
            </w:r>
          </w:p>
          <w:p w14:paraId="7DB8BB57"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AI không tự biết ràng buộc thực tế (quy mô dữ liệu, SLA hiệu năng, đặc thù hệ thống) trừ khi được cung cấp trong ngữ cảnh; developer cần đánh giá độ phức tạp, đối chiếu với yêu cầu thực tế và quyết định giải pháp phù hợp, không chỉ chấp nhận gợi ý đầu tiên chạy được.</w:t>
            </w:r>
          </w:p>
        </w:tc>
      </w:tr>
    </w:tbl>
    <w:p w14:paraId="6EC8E6AB"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5015B5CE" w14:textId="77777777">
        <w:trPr>
          <w:cantSplit/>
          <w:jc w:val="center"/>
        </w:trPr>
        <w:tc>
          <w:tcPr>
            <w:tcW w:w="10370" w:type="dxa"/>
            <w:tcMar>
              <w:top w:w="70" w:type="dxa"/>
              <w:left w:w="90" w:type="dxa"/>
              <w:bottom w:w="80" w:type="dxa"/>
              <w:right w:w="90" w:type="dxa"/>
            </w:tcMar>
          </w:tcPr>
          <w:p w14:paraId="2C461347"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198. </w:t>
            </w:r>
            <w:r w:rsidRPr="002F1F9A">
              <w:rPr>
                <w:rFonts w:ascii="Consolas" w:hAnsi="Consolas"/>
                <w:b/>
                <w:color w:val="1F1F1F"/>
                <w:sz w:val="21"/>
              </w:rPr>
              <w:t>Vì sao việc AI được huấn luyện trên dữ liệu có bản quyền/mã nguồn mở với nhiều loại license khác nhau lại là một vấn đề pháp lý/tuân thủ (compliance) cần lưu ý khi dùng code do AI sinh ra trong sản phẩm thương mại?</w:t>
            </w:r>
          </w:p>
          <w:p w14:paraId="175E46AA"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AI có thể tạo output trùng hoặc gần với code công khai; khi có match đáng kể, cần xem nguồn/license và đánh giá nghĩa vụ theo cách sử dụng. Không thể kết luận GPL chỉ từ “pattern giống”, và rủi ro pháp lý phải xét từng trường hợp.</w:t>
            </w:r>
          </w:p>
          <w:p w14:paraId="16C9A042"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Rủi ro compliance phát sinh khi output tái tạo đủ nhiều biểu đạt có bản quyền hoặc code có license cụ thể, chứ không phải mọi ý tưởng/pattern tương tự đều tự động chịu GPL. Một số công cụ có cơ chế phát hiện và dẫn nguồn các public-code match để người dùng kiểm tra license. Ngoài ra, quyền tác giả đối với phần thuần AI và mức đóng góp của con người vẫn được đánh giá theo từng trường hợp/pháp luật áp dụng. Quy trình an toàn là review provenance, chạy license/SCA scan và nhờ tư vấn pháp lý cho trường hợp quan trọng.</w:t>
            </w:r>
          </w:p>
        </w:tc>
      </w:tr>
    </w:tbl>
    <w:p w14:paraId="6BEC71A8"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4E84A558" w14:textId="77777777">
        <w:trPr>
          <w:cantSplit/>
          <w:jc w:val="center"/>
        </w:trPr>
        <w:tc>
          <w:tcPr>
            <w:tcW w:w="10370" w:type="dxa"/>
            <w:tcMar>
              <w:top w:w="70" w:type="dxa"/>
              <w:left w:w="90" w:type="dxa"/>
              <w:bottom w:w="80" w:type="dxa"/>
              <w:right w:w="90" w:type="dxa"/>
            </w:tcMar>
          </w:tcPr>
          <w:p w14:paraId="68D1215B"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199. </w:t>
            </w:r>
            <w:r w:rsidRPr="002F1F9A">
              <w:rPr>
                <w:rFonts w:ascii="Consolas" w:hAnsi="Consolas"/>
                <w:b/>
                <w:color w:val="1F1F1F"/>
                <w:sz w:val="21"/>
              </w:rPr>
              <w:t>Cách tiếp cận nào thể hiện việc dùng AI coding assistant "đúng mực" (well-calibrated) trong một team engineering trưởng thành?</w:t>
            </w:r>
          </w:p>
          <w:p w14:paraId="39F98C7B"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Dùng AI như công cụ tăng tốc (draft code, refactor, giải thích, viết test boilerplate) trong khi vẫn giữ nguyên các control chất lượng hiện có như code review, test, CI, giới hạn quyền agent</w:t>
            </w:r>
          </w:p>
          <w:p w14:paraId="358F1E28"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Dùng AI như một công cụ tăng tốc (draft code, gợi ý refactor, giải thích code lạ, viết test boilerplate) trong khi vẫn giữ nguyên các control chất lượng hiện có (code review, test, CI, giới hạn quyền hạn của agent) là cách tiếp cận cân bằng, thay vì hai cực đoan: cấm hoàn toàn hoặc tin tưởng tuyệt đối không kiểm soát.</w:t>
            </w:r>
          </w:p>
        </w:tc>
      </w:tr>
    </w:tbl>
    <w:p w14:paraId="51C7FF61"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1834B7B5" w14:textId="77777777">
        <w:trPr>
          <w:cantSplit/>
          <w:jc w:val="center"/>
        </w:trPr>
        <w:tc>
          <w:tcPr>
            <w:tcW w:w="10370" w:type="dxa"/>
            <w:tcMar>
              <w:top w:w="70" w:type="dxa"/>
              <w:left w:w="90" w:type="dxa"/>
              <w:bottom w:w="80" w:type="dxa"/>
              <w:right w:w="90" w:type="dxa"/>
            </w:tcMar>
          </w:tcPr>
          <w:p w14:paraId="009D00FD"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200. </w:t>
            </w:r>
            <w:r w:rsidRPr="002F1F9A">
              <w:rPr>
                <w:rFonts w:ascii="Consolas" w:hAnsi="Consolas"/>
                <w:b/>
                <w:color w:val="1F1F1F"/>
                <w:sz w:val="21"/>
              </w:rPr>
              <w:t>Một điểm khác biệt quan trọng giữa "pair programming" truyền thống (hai người) và làm việc với AI coding agent là gì, xét về khả năng phản biện ý tưởng?</w:t>
            </w:r>
          </w:p>
          <w:p w14:paraId="223B87BC"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Con người pair có kiến thức ngữ cảnh tổ chức thực tế và trách nhiệm thật, có thể phản biện dựa trên kinh nghiệm; AI có thể tự tin diễn đạt cả gợi ý sai nên không thể thay thế hoàn toàn vai trò phản biện của đồng nghiệp</w:t>
            </w:r>
          </w:p>
          <w:p w14:paraId="60D2F603"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Con người pair thường có kiến thức nghiệp vụ/ngữ cảnh tổ chức thực tế và có thể chủ động phản biện, đặt câu hỏi "tại sao làm vậy" dựa trên kinh nghiệm thực tiễn; AI dù có thể phản hồi hợp lý về mặt kỹ thuật nhưng không có trách nhiệm thực sự và có thể tự tin diễn đạt cả những gợi ý sai, nên không thể thay thế hoàn toàn vai trò phản biện của đồng nghiệp.</w:t>
            </w:r>
          </w:p>
        </w:tc>
      </w:tr>
    </w:tbl>
    <w:p w14:paraId="3978580C" w14:textId="77777777" w:rsidR="002D7CDE" w:rsidRDefault="002D7CDE">
      <w:pPr>
        <w:spacing w:after="0"/>
      </w:pPr>
    </w:p>
    <w:p w14:paraId="58D68E2A" w14:textId="77777777" w:rsidR="002D7CDE" w:rsidRDefault="00000000">
      <w:pPr>
        <w:pStyle w:val="Heading1"/>
      </w:pPr>
      <w:r>
        <w:rPr>
          <w:rFonts w:ascii="Consolas" w:hAnsi="Consolas"/>
        </w:rPr>
        <w:lastRenderedPageBreak/>
        <w:t>Chủ đề 11. Coding Challenges gắn với dự án</w:t>
      </w:r>
    </w:p>
    <w:p w14:paraId="3A18B7E0" w14:textId="77777777" w:rsidR="002D7CDE" w:rsidRDefault="00000000">
      <w:pPr>
        <w:spacing w:after="200"/>
      </w:pPr>
      <w:r>
        <w:rPr>
          <w:rFonts w:ascii="Consolas" w:hAnsi="Consolas"/>
          <w:b/>
        </w:rPr>
        <w:t>Tổng số: 20 câu</w:t>
      </w:r>
      <w:r>
        <w:rPr>
          <w:rFonts w:ascii="Consolas" w:hAnsi="Consolas"/>
        </w:rPr>
        <w:t xml:space="preserve">  |  Trọng tâm: tình huống dự án, debug và production</w:t>
      </w:r>
    </w:p>
    <w:p w14:paraId="6152E550" w14:textId="77777777" w:rsidR="002D7CDE" w:rsidRDefault="00000000">
      <w:pPr>
        <w:pStyle w:val="Heading2"/>
      </w:pPr>
      <w:r>
        <w:rPr>
          <w:rFonts w:ascii="Consolas" w:hAnsi="Consolas"/>
        </w:rPr>
        <w:t>Tình huống dự án / Production</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2A784A2D" w14:textId="77777777">
        <w:trPr>
          <w:cantSplit/>
          <w:jc w:val="center"/>
        </w:trPr>
        <w:tc>
          <w:tcPr>
            <w:tcW w:w="10370" w:type="dxa"/>
            <w:tcMar>
              <w:top w:w="70" w:type="dxa"/>
              <w:left w:w="90" w:type="dxa"/>
              <w:bottom w:w="80" w:type="dxa"/>
              <w:right w:w="90" w:type="dxa"/>
            </w:tcMar>
          </w:tcPr>
          <w:p w14:paraId="44341F34"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201. </w:t>
            </w:r>
            <w:r w:rsidRPr="002F1F9A">
              <w:rPr>
                <w:rFonts w:ascii="Consolas" w:hAnsi="Consolas"/>
                <w:b/>
                <w:color w:val="1F1F1F"/>
                <w:sz w:val="21"/>
              </w:rPr>
              <w:t>Nhận danh sách user ID có phần tử trùng và cần loại trùng nhưng vẫn giữ nguyên thứ tự xuất hiện. Cấu trúc dữ liệu và cách làm nào phù hợp?</w:t>
            </w:r>
          </w:p>
          <w:p w14:paraId="1E9DF25F"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Duyệt một lần, dùng set để đánh dấu ID đã gặp và list để lưu kết quả theo thứ tự. Độ phức tạp trung bình O(n), bộ nhớ O(n).</w:t>
            </w:r>
          </w:p>
          <w:p w14:paraId="2C67F03E"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Chỉ dùng set sẽ mất mục tiêu giữ thứ tự trong thiết kế tổng quát; kết hợp set kiểm tra membership với list kết quả là cách rõ ràng và hiệu quả.</w:t>
            </w:r>
          </w:p>
        </w:tc>
      </w:tr>
    </w:tbl>
    <w:p w14:paraId="63C2570B"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0A98CFD4" w14:textId="77777777">
        <w:trPr>
          <w:cantSplit/>
          <w:jc w:val="center"/>
        </w:trPr>
        <w:tc>
          <w:tcPr>
            <w:tcW w:w="10370" w:type="dxa"/>
            <w:tcMar>
              <w:top w:w="70" w:type="dxa"/>
              <w:left w:w="90" w:type="dxa"/>
              <w:bottom w:w="80" w:type="dxa"/>
              <w:right w:w="90" w:type="dxa"/>
            </w:tcMar>
          </w:tcPr>
          <w:p w14:paraId="319231C4"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202. </w:t>
            </w:r>
            <w:r w:rsidRPr="002F1F9A">
              <w:rPr>
                <w:rFonts w:ascii="Consolas" w:hAnsi="Consolas"/>
                <w:b/>
                <w:color w:val="1F1F1F"/>
                <w:sz w:val="21"/>
              </w:rPr>
              <w:t>Có danh sách giao dịch và cần nhóm theo customerId để tính tổng tiền từng khách hàng. Nên triển khai theo cấu trúc nào?</w:t>
            </w:r>
          </w:p>
          <w:p w14:paraId="508BEDD7"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Dùng Map/dict với customerId làm key và cộng dồn amount khi duyệt từng giao dịch.</w:t>
            </w:r>
          </w:p>
          <w:p w14:paraId="23302F71"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Bài toán grouping/aggregation thực tế thường giải bằng hash map trong O(n), thay vì lặp lại toàn bộ danh sách cho từng khách hàng gây O(n²).</w:t>
            </w:r>
          </w:p>
        </w:tc>
      </w:tr>
    </w:tbl>
    <w:p w14:paraId="2369C053"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3F02E325" w14:textId="77777777">
        <w:trPr>
          <w:cantSplit/>
          <w:jc w:val="center"/>
        </w:trPr>
        <w:tc>
          <w:tcPr>
            <w:tcW w:w="10370" w:type="dxa"/>
            <w:tcMar>
              <w:top w:w="70" w:type="dxa"/>
              <w:left w:w="90" w:type="dxa"/>
              <w:bottom w:w="80" w:type="dxa"/>
              <w:right w:w="90" w:type="dxa"/>
            </w:tcMar>
          </w:tcPr>
          <w:p w14:paraId="2B03EE7F"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203. </w:t>
            </w:r>
            <w:r w:rsidRPr="002F1F9A">
              <w:rPr>
                <w:rFonts w:ascii="Consolas" w:hAnsi="Consolas"/>
                <w:b/>
                <w:color w:val="1F1F1F"/>
                <w:sz w:val="21"/>
              </w:rPr>
              <w:t>Hai danh sách interval thời gian đặt phòng có thể chồng lấn. Làm sao gộp các interval để tạo lịch bận tối giản?</w:t>
            </w:r>
          </w:p>
          <w:p w14:paraId="50E13668"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Sắp xếp theo thời điểm bắt đầu, sau đó duyệt và gộp nếu interval hiện tại bắt đầu trước hoặc bằng thời điểm kết thúc của interval trước.</w:t>
            </w:r>
          </w:p>
          <w:p w14:paraId="6AF11D6E"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Chi phí chính là sắp xếp O(n log n); bước gộp chỉ O(n). Đây là bài toán thường gặp với lịch, booking và maintenance window.</w:t>
            </w:r>
          </w:p>
        </w:tc>
      </w:tr>
    </w:tbl>
    <w:p w14:paraId="6CD0E8B7"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38C4C4BC" w14:textId="77777777">
        <w:trPr>
          <w:cantSplit/>
          <w:jc w:val="center"/>
        </w:trPr>
        <w:tc>
          <w:tcPr>
            <w:tcW w:w="10370" w:type="dxa"/>
            <w:tcMar>
              <w:top w:w="70" w:type="dxa"/>
              <w:left w:w="90" w:type="dxa"/>
              <w:bottom w:w="80" w:type="dxa"/>
              <w:right w:w="90" w:type="dxa"/>
            </w:tcMar>
          </w:tcPr>
          <w:p w14:paraId="257CB25D"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204. </w:t>
            </w:r>
            <w:r w:rsidRPr="002F1F9A">
              <w:rPr>
                <w:rFonts w:ascii="Consolas" w:hAnsi="Consolas"/>
                <w:b/>
                <w:color w:val="1F1F1F"/>
                <w:sz w:val="21"/>
              </w:rPr>
              <w:t>Cần tìm top K sản phẩm xuất hiện nhiều nhất trong hàng triệu bản ghi sự kiện. Giải pháp nào cân bằng thời gian và bộ nhớ?</w:t>
            </w:r>
          </w:p>
          <w:p w14:paraId="3BD35341"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Đếm tần suất bằng Map/dict, sau đó dùng min-heap kích thước K hoặc bucket sort nếu miền tần suất phù hợp.</w:t>
            </w:r>
          </w:p>
          <w:p w14:paraId="352DCAAB"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Sort toàn bộ cặp tần suất có thể O(m log m); heap kích thước K giảm còn O(m log K), với m là số sản phẩm phân biệt.</w:t>
            </w:r>
          </w:p>
        </w:tc>
      </w:tr>
    </w:tbl>
    <w:p w14:paraId="6FBC2621"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36C9A4A4" w14:textId="77777777">
        <w:trPr>
          <w:cantSplit/>
          <w:jc w:val="center"/>
        </w:trPr>
        <w:tc>
          <w:tcPr>
            <w:tcW w:w="10370" w:type="dxa"/>
            <w:tcMar>
              <w:top w:w="70" w:type="dxa"/>
              <w:left w:w="90" w:type="dxa"/>
              <w:bottom w:w="80" w:type="dxa"/>
              <w:right w:w="90" w:type="dxa"/>
            </w:tcMar>
          </w:tcPr>
          <w:p w14:paraId="200FA4EB"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205. </w:t>
            </w:r>
            <w:r w:rsidRPr="002F1F9A">
              <w:rPr>
                <w:rFonts w:ascii="Consolas" w:hAnsi="Consolas"/>
                <w:b/>
                <w:color w:val="1F1F1F"/>
                <w:sz w:val="21"/>
              </w:rPr>
              <w:t>Thiết kế LRU Cache có get/put trung bình O(1) cần kết hợp những cấu trúc dữ liệu nào?</w:t>
            </w:r>
          </w:p>
          <w:p w14:paraId="133698A0"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Kết hợp hash map để tra cứu key O(1) và doubly linked list để di chuyển/xóa node theo mức độ sử dụng O(1).</w:t>
            </w:r>
          </w:p>
          <w:p w14:paraId="3089F004"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Hash map một mình không lưu được thứ tự sử dụng hiệu quả; linked list một mình lại tra cứu key O(n).</w:t>
            </w:r>
          </w:p>
        </w:tc>
      </w:tr>
    </w:tbl>
    <w:p w14:paraId="70BE0396"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376453A5" w14:textId="77777777">
        <w:trPr>
          <w:cantSplit/>
          <w:jc w:val="center"/>
        </w:trPr>
        <w:tc>
          <w:tcPr>
            <w:tcW w:w="10370" w:type="dxa"/>
            <w:tcMar>
              <w:top w:w="70" w:type="dxa"/>
              <w:left w:w="90" w:type="dxa"/>
              <w:bottom w:w="80" w:type="dxa"/>
              <w:right w:w="90" w:type="dxa"/>
            </w:tcMar>
          </w:tcPr>
          <w:p w14:paraId="449C93CB"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lastRenderedPageBreak/>
              <w:t xml:space="preserve">Câu 206. </w:t>
            </w:r>
            <w:r w:rsidRPr="002F1F9A">
              <w:rPr>
                <w:rFonts w:ascii="Consolas" w:hAnsi="Consolas"/>
                <w:b/>
                <w:color w:val="1F1F1F"/>
                <w:sz w:val="21"/>
              </w:rPr>
              <w:t>Một API cần giới hạn mỗi user tối đa N request trong cửa sổ thời gian gần nhất. Cách mô phỏng sliding window cơ bản như thế nào?</w:t>
            </w:r>
          </w:p>
          <w:p w14:paraId="45DEA7CA"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Lưu timestamp request theo user trong deque, loại các timestamp đã ra khỏi cửa sổ rồi kiểm tra kích thước trước khi thêm request mới.</w:t>
            </w:r>
          </w:p>
          <w:p w14:paraId="09D7D072"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Deque cho phép loại đầu và thêm cuối O(1). Production lớn thường chuyển logic sang Redis hoặc rate limiter chuyên dụng để hỗ trợ nhiều instance.</w:t>
            </w:r>
          </w:p>
        </w:tc>
      </w:tr>
    </w:tbl>
    <w:p w14:paraId="1EE9BD8E"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598B64A1" w14:textId="77777777">
        <w:trPr>
          <w:cantSplit/>
          <w:jc w:val="center"/>
        </w:trPr>
        <w:tc>
          <w:tcPr>
            <w:tcW w:w="10370" w:type="dxa"/>
            <w:tcMar>
              <w:top w:w="70" w:type="dxa"/>
              <w:left w:w="90" w:type="dxa"/>
              <w:bottom w:w="80" w:type="dxa"/>
              <w:right w:w="90" w:type="dxa"/>
            </w:tcMar>
          </w:tcPr>
          <w:p w14:paraId="0819B78C"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207. </w:t>
            </w:r>
            <w:r w:rsidRPr="002F1F9A">
              <w:rPr>
                <w:rFonts w:ascii="Consolas" w:hAnsi="Consolas"/>
                <w:b/>
                <w:color w:val="1F1F1F"/>
                <w:sz w:val="21"/>
              </w:rPr>
              <w:t>Cần chia danh sách 10.000 bản ghi thành các batch 500 phần tử để gọi API bên ngoài. Hàm chunk nên xử lý thế nào?</w:t>
            </w:r>
          </w:p>
          <w:p w14:paraId="5DA329DC"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Duyệt theo bước batchSize và trả từng slice/subList; với dữ liệu lớn nên trả iterator/generator thay vì tạo toàn bộ batch cùng lúc.</w:t>
            </w:r>
          </w:p>
          <w:p w14:paraId="5789B902"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Chunking giúp kiểm soát memory, payload và rate limit; cần xử lý đúng batch cuối có kích thước nhỏ hơn.</w:t>
            </w:r>
          </w:p>
        </w:tc>
      </w:tr>
    </w:tbl>
    <w:p w14:paraId="53A06BB3"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6081D5EC" w14:textId="77777777">
        <w:trPr>
          <w:cantSplit/>
          <w:jc w:val="center"/>
        </w:trPr>
        <w:tc>
          <w:tcPr>
            <w:tcW w:w="10370" w:type="dxa"/>
            <w:tcMar>
              <w:top w:w="70" w:type="dxa"/>
              <w:left w:w="90" w:type="dxa"/>
              <w:bottom w:w="80" w:type="dxa"/>
              <w:right w:w="90" w:type="dxa"/>
            </w:tcMar>
          </w:tcPr>
          <w:p w14:paraId="4C508B7E"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208. </w:t>
            </w:r>
            <w:r w:rsidRPr="002F1F9A">
              <w:rPr>
                <w:rFonts w:ascii="Consolas" w:hAnsi="Consolas"/>
                <w:b/>
                <w:color w:val="1F1F1F"/>
                <w:sz w:val="21"/>
              </w:rPr>
              <w:t>Một job gọi API bên ngoài có lỗi tạm thời. Hãy thiết kế retry với exponential backoff nhưng tránh retry vô hạn.</w:t>
            </w:r>
          </w:p>
          <w:p w14:paraId="490435F7"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Giới hạn số lần retry, tăng delay theo cấp số nhân, thêm jitter, chỉ retry lỗi tạm thời và ghi log/metric khi hết lượt.</w:t>
            </w:r>
          </w:p>
          <w:p w14:paraId="419732BA"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Retry mọi lỗi hoặc không có backoff có thể tạo retry storm. Operation nên idempotent hoặc có idempotency key để tránh tạo dữ liệu trùng.</w:t>
            </w:r>
          </w:p>
        </w:tc>
      </w:tr>
    </w:tbl>
    <w:p w14:paraId="6FF89C18"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5959F7F1" w14:textId="77777777">
        <w:trPr>
          <w:cantSplit/>
          <w:jc w:val="center"/>
        </w:trPr>
        <w:tc>
          <w:tcPr>
            <w:tcW w:w="10370" w:type="dxa"/>
            <w:tcMar>
              <w:top w:w="70" w:type="dxa"/>
              <w:left w:w="90" w:type="dxa"/>
              <w:bottom w:w="80" w:type="dxa"/>
              <w:right w:w="90" w:type="dxa"/>
            </w:tcMar>
          </w:tcPr>
          <w:p w14:paraId="2F892AFF"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209. </w:t>
            </w:r>
            <w:r w:rsidRPr="002F1F9A">
              <w:rPr>
                <w:rFonts w:ascii="Consolas" w:hAnsi="Consolas"/>
                <w:b/>
                <w:color w:val="1F1F1F"/>
                <w:sz w:val="21"/>
              </w:rPr>
              <w:t>Cho file access log rất lớn, cần đếm số response theo status code mà không nạp toàn bộ file vào RAM. Cách xử lý nào phù hợp?</w:t>
            </w:r>
          </w:p>
          <w:p w14:paraId="3C43503A"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Đọc streaming từng dòng, parse status code và cộng dồn vào Map/dict.</w:t>
            </w:r>
          </w:p>
          <w:p w14:paraId="7D69A7DE"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Đây là mô hình xử lý stream: memory gần như O(k) với k là số status code, thay vì O(n) theo số dòng log.</w:t>
            </w:r>
          </w:p>
        </w:tc>
      </w:tr>
    </w:tbl>
    <w:p w14:paraId="6B89C1F9"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7040FEDE" w14:textId="77777777">
        <w:trPr>
          <w:cantSplit/>
          <w:jc w:val="center"/>
        </w:trPr>
        <w:tc>
          <w:tcPr>
            <w:tcW w:w="10370" w:type="dxa"/>
            <w:tcMar>
              <w:top w:w="70" w:type="dxa"/>
              <w:left w:w="90" w:type="dxa"/>
              <w:bottom w:w="80" w:type="dxa"/>
              <w:right w:w="90" w:type="dxa"/>
            </w:tcMar>
          </w:tcPr>
          <w:p w14:paraId="1EE35D1A"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210. </w:t>
            </w:r>
            <w:r w:rsidRPr="002F1F9A">
              <w:rPr>
                <w:rFonts w:ascii="Consolas" w:hAnsi="Consolas"/>
                <w:b/>
                <w:color w:val="1F1F1F"/>
                <w:sz w:val="21"/>
              </w:rPr>
              <w:t>Hai nguồn dữ liệu payment và order cần đối soát theo transactionId để tìm bản ghi thiếu hoặc số tiền lệch. Cách làm hiệu quả?</w:t>
            </w:r>
          </w:p>
          <w:p w14:paraId="13777ACD"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Index một nguồn vào Map/dict theo transactionId, duyệt nguồn còn lại để so sánh và đánh dấu đã khớp; phần key còn dư là bản ghi thiếu.</w:t>
            </w:r>
          </w:p>
          <w:p w14:paraId="69AEC178"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Cách này O(n+m), nhanh hơn so sánh từng phần tử của hai danh sách O(nm). Cần định nghĩa rõ duplicate transactionId.</w:t>
            </w:r>
          </w:p>
        </w:tc>
      </w:tr>
    </w:tbl>
    <w:p w14:paraId="087E8888"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644D0C0D" w14:textId="77777777">
        <w:trPr>
          <w:cantSplit/>
          <w:jc w:val="center"/>
        </w:trPr>
        <w:tc>
          <w:tcPr>
            <w:tcW w:w="10370" w:type="dxa"/>
            <w:tcMar>
              <w:top w:w="70" w:type="dxa"/>
              <w:left w:w="90" w:type="dxa"/>
              <w:bottom w:w="80" w:type="dxa"/>
              <w:right w:w="90" w:type="dxa"/>
            </w:tcMar>
          </w:tcPr>
          <w:p w14:paraId="794882E0"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211. </w:t>
            </w:r>
            <w:r w:rsidRPr="002F1F9A">
              <w:rPr>
                <w:rFonts w:ascii="Consolas" w:hAnsi="Consolas"/>
                <w:b/>
                <w:color w:val="1F1F1F"/>
                <w:sz w:val="21"/>
              </w:rPr>
              <w:t>Danh sách sự kiện có sequence number từ 1..N nhưng bị thiếu một số. Làm sao tìm các sequence bị thiếu khi dữ liệu không bảo đảm đã sắp xếp?</w:t>
            </w:r>
          </w:p>
          <w:p w14:paraId="6DD1B16D"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Nếu miền N vừa phải, dùng set rồi kiểm tra 1..N; nếu dữ liệu rất lớn, có thể sort/stream theo partition hoặc dùng bitmap.</w:t>
            </w:r>
          </w:p>
          <w:p w14:paraId="20908BB9"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Công thức tổng chỉ tìm được một phần tử thiếu và dễ overflow; set/bitmap hỗ trợ nhiều phần tử thiếu và phát hiện duplicate.</w:t>
            </w:r>
          </w:p>
        </w:tc>
      </w:tr>
    </w:tbl>
    <w:p w14:paraId="7AD43260"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706FFB7D" w14:textId="77777777">
        <w:trPr>
          <w:cantSplit/>
          <w:jc w:val="center"/>
        </w:trPr>
        <w:tc>
          <w:tcPr>
            <w:tcW w:w="10370" w:type="dxa"/>
            <w:tcMar>
              <w:top w:w="70" w:type="dxa"/>
              <w:left w:w="90" w:type="dxa"/>
              <w:bottom w:w="80" w:type="dxa"/>
              <w:right w:w="90" w:type="dxa"/>
            </w:tcMar>
          </w:tcPr>
          <w:p w14:paraId="399D7D0B"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lastRenderedPageBreak/>
              <w:t xml:space="preserve">Câu 212. </w:t>
            </w:r>
            <w:r w:rsidRPr="002F1F9A">
              <w:rPr>
                <w:rFonts w:ascii="Consolas" w:hAnsi="Consolas"/>
                <w:b/>
                <w:color w:val="1F1F1F"/>
                <w:sz w:val="21"/>
              </w:rPr>
              <w:t>API trả JSON lồng nhiều cấp và cần lấy toàn bộ field id từ các node con. Nên dùng đệ quy hay stack?</w:t>
            </w:r>
          </w:p>
          <w:p w14:paraId="69D2E5B0"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Có thể DFS bằng đệ quy cho độ sâu nhỏ; với dữ liệu không kiểm soát độ sâu nên dùng stack tường minh để tránh stack overflow/RecursionError.</w:t>
            </w:r>
          </w:p>
          <w:p w14:paraId="5AC270D8"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Cần xử lý cả object/map và array/list, đồng thời kiểm tra kiểu trước khi truy cập.</w:t>
            </w:r>
          </w:p>
        </w:tc>
      </w:tr>
    </w:tbl>
    <w:p w14:paraId="130FCF44"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051D92AD" w14:textId="77777777">
        <w:trPr>
          <w:cantSplit/>
          <w:jc w:val="center"/>
        </w:trPr>
        <w:tc>
          <w:tcPr>
            <w:tcW w:w="10370" w:type="dxa"/>
            <w:tcMar>
              <w:top w:w="70" w:type="dxa"/>
              <w:left w:w="90" w:type="dxa"/>
              <w:bottom w:w="80" w:type="dxa"/>
              <w:right w:w="90" w:type="dxa"/>
            </w:tcMar>
          </w:tcPr>
          <w:p w14:paraId="608F2A0F"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213. </w:t>
            </w:r>
            <w:r w:rsidRPr="002F1F9A">
              <w:rPr>
                <w:rFonts w:ascii="Consolas" w:hAnsi="Consolas"/>
                <w:b/>
                <w:color w:val="1F1F1F"/>
                <w:sz w:val="21"/>
              </w:rPr>
              <w:t>Cần so sánh hai payload JSON để kiểm tra tương đương nghiệp vụ, nhưng thứ tự field không quan trọng và một số field timestamp cần bỏ qua. Nên làm thế nào?</w:t>
            </w:r>
          </w:p>
          <w:p w14:paraId="6F4D70CA"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Parse thành cấu trúc object, loại/chuẩn hóa các field bỏ qua rồi so sánh theo cấu trúc; không so sánh raw string.</w:t>
            </w:r>
          </w:p>
          <w:p w14:paraId="08ECF271"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So sánh chuỗi dễ fail vì whitespace, thứ tự key và định dạng khác nhau dù dữ liệu tương đương.</w:t>
            </w:r>
          </w:p>
        </w:tc>
      </w:tr>
    </w:tbl>
    <w:p w14:paraId="5A909E1C"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4873600E" w14:textId="77777777">
        <w:trPr>
          <w:cantSplit/>
          <w:jc w:val="center"/>
        </w:trPr>
        <w:tc>
          <w:tcPr>
            <w:tcW w:w="10370" w:type="dxa"/>
            <w:tcMar>
              <w:top w:w="70" w:type="dxa"/>
              <w:left w:w="90" w:type="dxa"/>
              <w:bottom w:w="80" w:type="dxa"/>
              <w:right w:w="90" w:type="dxa"/>
            </w:tcMar>
          </w:tcPr>
          <w:p w14:paraId="790E78E7"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214. </w:t>
            </w:r>
            <w:r w:rsidRPr="002F1F9A">
              <w:rPr>
                <w:rFonts w:ascii="Consolas" w:hAnsi="Consolas"/>
                <w:b/>
                <w:color w:val="1F1F1F"/>
                <w:sz w:val="21"/>
              </w:rPr>
              <w:t>Một danh sách record cần paginate ổn định. Tại sao chỉ sort theo createdAt có thể gây trùng/mất bản ghi và nên bổ sung gì?</w:t>
            </w:r>
          </w:p>
          <w:p w14:paraId="3B4122DD"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Nếu nhiều record có cùng createdAt, thứ tự không xác định; cần thêm tie-breaker duy nhất như id vào ORDER BY/cursor.</w:t>
            </w:r>
          </w:p>
          <w:p w14:paraId="4CE35652"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Stable ordering là điều kiện quan trọng của pagination, đặc biệt khi dùng cursor và dữ liệu liên tục được thêm mới.</w:t>
            </w:r>
          </w:p>
        </w:tc>
      </w:tr>
    </w:tbl>
    <w:p w14:paraId="0D38D1E1"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77EA1604" w14:textId="77777777">
        <w:trPr>
          <w:cantSplit/>
          <w:jc w:val="center"/>
        </w:trPr>
        <w:tc>
          <w:tcPr>
            <w:tcW w:w="10370" w:type="dxa"/>
            <w:tcMar>
              <w:top w:w="70" w:type="dxa"/>
              <w:left w:w="90" w:type="dxa"/>
              <w:bottom w:w="80" w:type="dxa"/>
              <w:right w:w="90" w:type="dxa"/>
            </w:tcMar>
          </w:tcPr>
          <w:p w14:paraId="57D86194"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215. </w:t>
            </w:r>
            <w:r w:rsidRPr="002F1F9A">
              <w:rPr>
                <w:rFonts w:ascii="Consolas" w:hAnsi="Consolas"/>
                <w:b/>
                <w:color w:val="1F1F1F"/>
                <w:sz w:val="21"/>
              </w:rPr>
              <w:t>Cần phát hiện duplicate event trong cửa sổ ngắn dựa trên eventId. Cách thiết kế in-memory cơ bản?</w:t>
            </w:r>
          </w:p>
          <w:p w14:paraId="2324577D"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Dùng set/map lưu eventId kèm thời điểm hết hạn và định kỳ loại entry cũ; production phân tán thường dùng Redis SETNX với TTL.</w:t>
            </w:r>
          </w:p>
          <w:p w14:paraId="443D1F64"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Chỉ dùng set không TTL sẽ tăng memory vô hạn; chỉ dựa vào payload có thể đánh nhầm hai event hợp lệ giống nhau.</w:t>
            </w:r>
          </w:p>
        </w:tc>
      </w:tr>
    </w:tbl>
    <w:p w14:paraId="6A5B9DB9"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7103DBBD" w14:textId="77777777">
        <w:trPr>
          <w:cantSplit/>
          <w:jc w:val="center"/>
        </w:trPr>
        <w:tc>
          <w:tcPr>
            <w:tcW w:w="10370" w:type="dxa"/>
            <w:tcMar>
              <w:top w:w="70" w:type="dxa"/>
              <w:left w:w="90" w:type="dxa"/>
              <w:bottom w:w="80" w:type="dxa"/>
              <w:right w:w="90" w:type="dxa"/>
            </w:tcMar>
          </w:tcPr>
          <w:p w14:paraId="57BEAF3A"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216. </w:t>
            </w:r>
            <w:r w:rsidRPr="002F1F9A">
              <w:rPr>
                <w:rFonts w:ascii="Consolas" w:hAnsi="Consolas"/>
                <w:b/>
                <w:color w:val="1F1F1F"/>
                <w:sz w:val="21"/>
              </w:rPr>
              <w:t>Một queue task có dependency: task B chỉ chạy sau khi A hoàn tất. Làm sao sắp xếp thứ tự thực thi và phát hiện vòng lặp dependency?</w:t>
            </w:r>
          </w:p>
          <w:p w14:paraId="495528EC"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Mô hình hóa thành directed graph và dùng topological sort; nếu số node xử lý nhỏ hơn tổng node thì graph có cycle.</w:t>
            </w:r>
          </w:p>
          <w:p w14:paraId="630FD24E"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Đây là bài toán thường gặp trong workflow, build pipeline và job orchestration.</w:t>
            </w:r>
          </w:p>
        </w:tc>
      </w:tr>
    </w:tbl>
    <w:p w14:paraId="3C11E6F5"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04F3246C" w14:textId="77777777">
        <w:trPr>
          <w:cantSplit/>
          <w:jc w:val="center"/>
        </w:trPr>
        <w:tc>
          <w:tcPr>
            <w:tcW w:w="10370" w:type="dxa"/>
            <w:tcMar>
              <w:top w:w="70" w:type="dxa"/>
              <w:left w:w="90" w:type="dxa"/>
              <w:bottom w:w="80" w:type="dxa"/>
              <w:right w:w="90" w:type="dxa"/>
            </w:tcMar>
          </w:tcPr>
          <w:p w14:paraId="15D6243E"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217. </w:t>
            </w:r>
            <w:r w:rsidRPr="002F1F9A">
              <w:rPr>
                <w:rFonts w:ascii="Consolas" w:hAnsi="Consolas"/>
                <w:b/>
                <w:color w:val="1F1F1F"/>
                <w:sz w:val="21"/>
              </w:rPr>
              <w:t>Cần tìm prefix chung dài nhất của nhiều đường dẫn cấu hình. Cách đơn giản và dễ kiểm chứng?</w:t>
            </w:r>
          </w:p>
          <w:p w14:paraId="53390CD4"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So sánh ký tự theo vị trí giữa chuỗi nhỏ nhất và lớn nhất sau khi sort, hoặc giảm dần prefix cho đến khi mọi chuỗi bắt đầu bằng prefix đó.</w:t>
            </w:r>
          </w:p>
          <w:p w14:paraId="4EAE0498"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Nên làm rõ phân biệt prefix theo ký tự với prefix theo segment đường dẫn để tránh kết quả sai nghiệp vụ.</w:t>
            </w:r>
          </w:p>
        </w:tc>
      </w:tr>
    </w:tbl>
    <w:p w14:paraId="7EC8F79B"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6B82BF5D" w14:textId="77777777">
        <w:trPr>
          <w:cantSplit/>
          <w:jc w:val="center"/>
        </w:trPr>
        <w:tc>
          <w:tcPr>
            <w:tcW w:w="10370" w:type="dxa"/>
            <w:tcMar>
              <w:top w:w="70" w:type="dxa"/>
              <w:left w:w="90" w:type="dxa"/>
              <w:bottom w:w="80" w:type="dxa"/>
              <w:right w:w="90" w:type="dxa"/>
            </w:tcMar>
          </w:tcPr>
          <w:p w14:paraId="7ECFF43C"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lastRenderedPageBreak/>
              <w:t xml:space="preserve">Câu 218. </w:t>
            </w:r>
            <w:r w:rsidRPr="002F1F9A">
              <w:rPr>
                <w:rFonts w:ascii="Consolas" w:hAnsi="Consolas"/>
                <w:b/>
                <w:color w:val="1F1F1F"/>
                <w:sz w:val="21"/>
              </w:rPr>
              <w:t>Một danh sách email cần chuẩn hóa trước khi loại trùng. Các bước nào nên làm trước khi đưa vào set?</w:t>
            </w:r>
          </w:p>
          <w:p w14:paraId="0AD9969D"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Trim whitespace, chuẩn hóa phần domain về lowercase và áp dụng quy tắc nghiệp vụ đã thống nhất; sau đó mới deduplicate.</w:t>
            </w:r>
          </w:p>
          <w:p w14:paraId="5873BF67"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Không nên tự ý áp dụng quy tắc đặc thù của một nhà cung cấp như bỏ dấu chấm hoặc plus-tag cho mọi domain.</w:t>
            </w:r>
          </w:p>
        </w:tc>
      </w:tr>
    </w:tbl>
    <w:p w14:paraId="11F430AC"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53DADB73" w14:textId="77777777">
        <w:trPr>
          <w:cantSplit/>
          <w:jc w:val="center"/>
        </w:trPr>
        <w:tc>
          <w:tcPr>
            <w:tcW w:w="10370" w:type="dxa"/>
            <w:tcMar>
              <w:top w:w="70" w:type="dxa"/>
              <w:left w:w="90" w:type="dxa"/>
              <w:bottom w:w="80" w:type="dxa"/>
              <w:right w:w="90" w:type="dxa"/>
            </w:tcMar>
          </w:tcPr>
          <w:p w14:paraId="5FFC00E3"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219. </w:t>
            </w:r>
            <w:r w:rsidRPr="002F1F9A">
              <w:rPr>
                <w:rFonts w:ascii="Consolas" w:hAnsi="Consolas"/>
                <w:b/>
                <w:color w:val="1F1F1F"/>
                <w:sz w:val="21"/>
              </w:rPr>
              <w:t>Cần xử lý file CSV lớn, validate từng dòng và ghi các dòng lỗi sang file riêng. Thiết kế nào tránh giữ toàn bộ dữ liệu trong memory?</w:t>
            </w:r>
          </w:p>
          <w:p w14:paraId="61BAEC77"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Đọc iterator/stream từng dòng, validate, ghi kết quả hoặc lỗi ngay theo batch và định kỳ flush.</w:t>
            </w:r>
          </w:p>
          <w:p w14:paraId="5B0E6F90"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Streaming kết hợp batch commit giúp kiểm soát memory; cần ghi số dòng và nguyên nhân lỗi để hỗ trợ đối soát.</w:t>
            </w:r>
          </w:p>
        </w:tc>
      </w:tr>
    </w:tbl>
    <w:p w14:paraId="0E21B973"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1871266C" w14:textId="77777777">
        <w:trPr>
          <w:cantSplit/>
          <w:jc w:val="center"/>
        </w:trPr>
        <w:tc>
          <w:tcPr>
            <w:tcW w:w="10370" w:type="dxa"/>
            <w:tcMar>
              <w:top w:w="70" w:type="dxa"/>
              <w:left w:w="90" w:type="dxa"/>
              <w:bottom w:w="80" w:type="dxa"/>
              <w:right w:w="90" w:type="dxa"/>
            </w:tcMar>
          </w:tcPr>
          <w:p w14:paraId="3ED42F1E"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220. </w:t>
            </w:r>
            <w:r w:rsidRPr="002F1F9A">
              <w:rPr>
                <w:rFonts w:ascii="Consolas" w:hAnsi="Consolas"/>
                <w:b/>
                <w:color w:val="1F1F1F"/>
                <w:sz w:val="21"/>
              </w:rPr>
              <w:t>Một hàm kiểm tra quyền truy cập phải trả kết quả nhanh cho nhiều role và permission. Nên tổ chức dữ liệu thế nào?</w:t>
            </w:r>
          </w:p>
          <w:p w14:paraId="6D207088"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Chuẩn hóa permission thành set và kiểm tra membership; với role kế thừa, có thể tiền xử lý tập permission hiệu lực theo role.</w:t>
            </w:r>
          </w:p>
          <w:p w14:paraId="1089FB0F"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Duyệt list permission lặp lại cho mỗi request gây tốn O(n); set cho membership trung bình O(1), nhưng vẫn cần cache invalidation khi quyền thay đổi.</w:t>
            </w:r>
          </w:p>
        </w:tc>
      </w:tr>
      <w:tr w:rsidR="00023DEB" w:rsidRPr="002F1F9A" w14:paraId="608396E8" w14:textId="77777777">
        <w:trPr>
          <w:cantSplit/>
          <w:jc w:val="center"/>
        </w:trPr>
        <w:tc>
          <w:tcPr>
            <w:tcW w:w="10370" w:type="dxa"/>
            <w:tcMar>
              <w:top w:w="70" w:type="dxa"/>
              <w:left w:w="90" w:type="dxa"/>
              <w:bottom w:w="80" w:type="dxa"/>
              <w:right w:w="90" w:type="dxa"/>
            </w:tcMar>
          </w:tcPr>
          <w:p w14:paraId="5E7F9BA9" w14:textId="77777777" w:rsidR="00023DEB" w:rsidRPr="002F1F9A" w:rsidRDefault="00023DEB" w:rsidP="00023DEB">
            <w:pPr>
              <w:pBdr>
                <w:left w:val="single" w:sz="10" w:space="5" w:color="5B9BD5"/>
              </w:pBdr>
              <w:shd w:val="clear" w:color="auto" w:fill="EAF2F8"/>
              <w:spacing w:after="80"/>
              <w:ind w:right="45"/>
              <w:rPr>
                <w:rFonts w:ascii="Consolas" w:hAnsi="Consolas"/>
                <w:b/>
                <w:color w:val="17365D"/>
                <w:sz w:val="21"/>
              </w:rPr>
            </w:pPr>
          </w:p>
        </w:tc>
      </w:tr>
    </w:tbl>
    <w:p w14:paraId="47DBCB03" w14:textId="77777777" w:rsidR="002D7CDE" w:rsidRDefault="002D7CDE">
      <w:pPr>
        <w:spacing w:after="0"/>
      </w:pPr>
    </w:p>
    <w:p w14:paraId="6C88D980" w14:textId="77777777" w:rsidR="00023DEB" w:rsidRDefault="00023DEB">
      <w:pPr>
        <w:spacing w:after="0"/>
      </w:pPr>
    </w:p>
    <w:p w14:paraId="6200B165" w14:textId="77777777" w:rsidR="00023DEB" w:rsidRDefault="00023DEB">
      <w:pPr>
        <w:spacing w:after="0"/>
      </w:pPr>
    </w:p>
    <w:p w14:paraId="24C86015" w14:textId="77777777" w:rsidR="00023DEB" w:rsidRDefault="00023DEB">
      <w:pPr>
        <w:spacing w:after="0"/>
      </w:pPr>
    </w:p>
    <w:p w14:paraId="3CF6930E" w14:textId="77777777" w:rsidR="00023DEB" w:rsidRDefault="00023DEB">
      <w:pPr>
        <w:spacing w:after="0"/>
      </w:pPr>
    </w:p>
    <w:p w14:paraId="3C011266" w14:textId="77777777" w:rsidR="00023DEB" w:rsidRDefault="00023DEB">
      <w:pPr>
        <w:spacing w:after="0"/>
      </w:pPr>
    </w:p>
    <w:p w14:paraId="7874A943" w14:textId="77777777" w:rsidR="00023DEB" w:rsidRDefault="00023DEB">
      <w:pPr>
        <w:spacing w:after="0"/>
      </w:pPr>
    </w:p>
    <w:p w14:paraId="29A1D5F0" w14:textId="77777777" w:rsidR="00023DEB" w:rsidRDefault="00023DEB">
      <w:pPr>
        <w:spacing w:after="0"/>
      </w:pPr>
    </w:p>
    <w:p w14:paraId="4C1ED662" w14:textId="77777777" w:rsidR="00023DEB" w:rsidRDefault="00023DEB">
      <w:pPr>
        <w:spacing w:after="0"/>
      </w:pPr>
    </w:p>
    <w:p w14:paraId="3E99D55A" w14:textId="77777777" w:rsidR="00023DEB" w:rsidRDefault="00023DEB">
      <w:pPr>
        <w:spacing w:after="0"/>
      </w:pPr>
    </w:p>
    <w:p w14:paraId="7D131BE2" w14:textId="77777777" w:rsidR="00023DEB" w:rsidRDefault="00023DEB">
      <w:pPr>
        <w:spacing w:after="0"/>
      </w:pPr>
    </w:p>
    <w:p w14:paraId="62954B6E" w14:textId="77777777" w:rsidR="00023DEB" w:rsidRDefault="00023DEB">
      <w:pPr>
        <w:spacing w:after="0"/>
      </w:pPr>
    </w:p>
    <w:p w14:paraId="67A8C45F" w14:textId="77777777" w:rsidR="00023DEB" w:rsidRDefault="00023DEB">
      <w:pPr>
        <w:spacing w:after="0"/>
      </w:pPr>
    </w:p>
    <w:p w14:paraId="33177D19" w14:textId="77777777" w:rsidR="00023DEB" w:rsidRDefault="00023DEB">
      <w:pPr>
        <w:spacing w:after="0"/>
      </w:pPr>
    </w:p>
    <w:p w14:paraId="1E67AD93" w14:textId="77777777" w:rsidR="00023DEB" w:rsidRDefault="00023DEB">
      <w:pPr>
        <w:spacing w:after="0"/>
      </w:pPr>
    </w:p>
    <w:p w14:paraId="1B45D363" w14:textId="77777777" w:rsidR="00023DEB" w:rsidRDefault="00023DEB">
      <w:pPr>
        <w:spacing w:after="0"/>
      </w:pPr>
    </w:p>
    <w:p w14:paraId="70B1B254" w14:textId="77777777" w:rsidR="00023DEB" w:rsidRDefault="00023DEB">
      <w:pPr>
        <w:spacing w:after="0"/>
      </w:pPr>
    </w:p>
    <w:p w14:paraId="382E1575" w14:textId="77777777" w:rsidR="00023DEB" w:rsidRDefault="00023DEB">
      <w:pPr>
        <w:spacing w:after="0"/>
      </w:pPr>
    </w:p>
    <w:p w14:paraId="44BB1481" w14:textId="77777777" w:rsidR="00023DEB" w:rsidRDefault="00023DEB">
      <w:pPr>
        <w:spacing w:after="0"/>
      </w:pPr>
    </w:p>
    <w:p w14:paraId="3ABE12CF" w14:textId="77777777" w:rsidR="00023DEB" w:rsidRDefault="00023DEB">
      <w:pPr>
        <w:spacing w:after="0"/>
      </w:pPr>
    </w:p>
    <w:p w14:paraId="5BDE0A7A" w14:textId="77777777" w:rsidR="00023DEB" w:rsidRDefault="00023DEB">
      <w:pPr>
        <w:spacing w:after="0"/>
      </w:pPr>
    </w:p>
    <w:p w14:paraId="1D70392B" w14:textId="77777777" w:rsidR="00023DEB" w:rsidRDefault="00023DEB">
      <w:pPr>
        <w:spacing w:after="0"/>
      </w:pPr>
    </w:p>
    <w:p w14:paraId="466FC5DC" w14:textId="77777777" w:rsidR="00023DEB" w:rsidRDefault="00023DEB">
      <w:pPr>
        <w:spacing w:after="0"/>
      </w:pPr>
    </w:p>
    <w:p w14:paraId="128F40F7" w14:textId="77777777" w:rsidR="00023DEB" w:rsidRDefault="00023DEB">
      <w:pPr>
        <w:spacing w:after="0"/>
      </w:pPr>
    </w:p>
    <w:p w14:paraId="759994CC" w14:textId="77777777" w:rsidR="00023DEB" w:rsidRDefault="00023DEB">
      <w:pPr>
        <w:spacing w:after="0"/>
      </w:pPr>
    </w:p>
    <w:p w14:paraId="14751831" w14:textId="77777777" w:rsidR="00023DEB" w:rsidRDefault="00023DEB">
      <w:pPr>
        <w:spacing w:after="0"/>
      </w:pPr>
    </w:p>
    <w:p w14:paraId="3D9B7B9E" w14:textId="77777777" w:rsidR="00023DEB" w:rsidRDefault="00023DEB">
      <w:pPr>
        <w:spacing w:after="0"/>
      </w:pPr>
    </w:p>
    <w:p w14:paraId="5607FA65" w14:textId="77777777" w:rsidR="002D7CDE" w:rsidRDefault="00000000">
      <w:pPr>
        <w:pStyle w:val="Heading1"/>
      </w:pPr>
      <w:r>
        <w:rPr>
          <w:rFonts w:ascii="Consolas" w:hAnsi="Consolas"/>
        </w:rPr>
        <w:lastRenderedPageBreak/>
        <w:t>Chủ đề 12. Tình huống kỹ thuật thực tế</w:t>
      </w:r>
    </w:p>
    <w:p w14:paraId="0B1DD966" w14:textId="77777777" w:rsidR="002D7CDE" w:rsidRDefault="00000000">
      <w:pPr>
        <w:spacing w:after="200"/>
      </w:pPr>
      <w:r>
        <w:rPr>
          <w:rFonts w:ascii="Consolas" w:hAnsi="Consolas"/>
          <w:b/>
        </w:rPr>
        <w:t>Tổng số: 20 câu</w:t>
      </w:r>
      <w:r>
        <w:rPr>
          <w:rFonts w:ascii="Consolas" w:hAnsi="Consolas"/>
        </w:rPr>
        <w:t xml:space="preserve">  |  Trọng tâm: tình huống dự án, debug và production</w:t>
      </w:r>
    </w:p>
    <w:p w14:paraId="1329D654" w14:textId="77777777" w:rsidR="002D7CDE" w:rsidRDefault="00000000">
      <w:pPr>
        <w:pStyle w:val="Heading2"/>
      </w:pPr>
      <w:r>
        <w:rPr>
          <w:rFonts w:ascii="Consolas" w:hAnsi="Consolas"/>
        </w:rPr>
        <w:t>Tình huống dự án / Production</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75FBEE58" w14:textId="77777777">
        <w:trPr>
          <w:cantSplit/>
          <w:jc w:val="center"/>
        </w:trPr>
        <w:tc>
          <w:tcPr>
            <w:tcW w:w="10370" w:type="dxa"/>
            <w:tcMar>
              <w:top w:w="70" w:type="dxa"/>
              <w:left w:w="90" w:type="dxa"/>
              <w:bottom w:w="80" w:type="dxa"/>
              <w:right w:w="90" w:type="dxa"/>
            </w:tcMar>
          </w:tcPr>
          <w:p w14:paraId="471017CD"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221. </w:t>
            </w:r>
            <w:r w:rsidRPr="002F1F9A">
              <w:rPr>
                <w:rFonts w:ascii="Consolas" w:hAnsi="Consolas"/>
                <w:b/>
                <w:color w:val="1F1F1F"/>
                <w:sz w:val="21"/>
              </w:rPr>
              <w:t>Một API vốn chạy 200 ms đột nhiên tăng lên 5 giây. Quy trình điều tra thực tế nên bắt đầu từ đâu?</w:t>
            </w:r>
          </w:p>
          <w:p w14:paraId="4F6DF1A8"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Xác nhận phạm vi và thời điểm, xem metric p95/p99, trace theo từng dependency, kiểm tra query chậm, connection pool, CPU/memory và thay đổi vừa deploy.</w:t>
            </w:r>
          </w:p>
          <w:p w14:paraId="47DCA03C"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Không tối ưu ngẫu nhiên từ code. Cần đo từng chặng để tìm bottleneck, tái hiện bằng request cụ thể và so sánh trước/sau thay đổi.</w:t>
            </w:r>
          </w:p>
        </w:tc>
      </w:tr>
    </w:tbl>
    <w:p w14:paraId="5CF389EC"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4A5622EA" w14:textId="77777777">
        <w:trPr>
          <w:cantSplit/>
          <w:jc w:val="center"/>
        </w:trPr>
        <w:tc>
          <w:tcPr>
            <w:tcW w:w="10370" w:type="dxa"/>
            <w:tcMar>
              <w:top w:w="70" w:type="dxa"/>
              <w:left w:w="90" w:type="dxa"/>
              <w:bottom w:w="80" w:type="dxa"/>
              <w:right w:w="90" w:type="dxa"/>
            </w:tcMar>
          </w:tcPr>
          <w:p w14:paraId="05FF0891"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222. </w:t>
            </w:r>
            <w:r w:rsidRPr="002F1F9A">
              <w:rPr>
                <w:rFonts w:ascii="Consolas" w:hAnsi="Consolas"/>
                <w:b/>
                <w:color w:val="1F1F1F"/>
                <w:sz w:val="21"/>
              </w:rPr>
              <w:t>Code chạy đúng local nhưng lỗi ở môi trường test hoặc staging. Nên kiểm tra theo thứ tự nào?</w:t>
            </w:r>
          </w:p>
          <w:p w14:paraId="23F85062"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So sánh config, biến môi trường, version runtime/dependency, migration DB, timezone/locale, quyền truy cập, network/DNS và dữ liệu đầu vào.</w:t>
            </w:r>
          </w:p>
          <w:p w14:paraId="083091CD"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Đóng gói bằng container và quản lý cấu hình rõ ràng giúp giảm "works on my machine"; không nên sửa trực tiếp môi trường mà không ghi nhận khác biệt.</w:t>
            </w:r>
          </w:p>
        </w:tc>
      </w:tr>
    </w:tbl>
    <w:p w14:paraId="658642BF"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2EAE4487" w14:textId="77777777">
        <w:trPr>
          <w:cantSplit/>
          <w:jc w:val="center"/>
        </w:trPr>
        <w:tc>
          <w:tcPr>
            <w:tcW w:w="10370" w:type="dxa"/>
            <w:tcMar>
              <w:top w:w="70" w:type="dxa"/>
              <w:left w:w="90" w:type="dxa"/>
              <w:bottom w:w="80" w:type="dxa"/>
              <w:right w:w="90" w:type="dxa"/>
            </w:tcMar>
          </w:tcPr>
          <w:p w14:paraId="6ABB8E1F"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223. </w:t>
            </w:r>
            <w:r w:rsidRPr="002F1F9A">
              <w:rPr>
                <w:rFonts w:ascii="Consolas" w:hAnsi="Consolas"/>
                <w:b/>
                <w:color w:val="1F1F1F"/>
                <w:sz w:val="21"/>
              </w:rPr>
              <w:t>Ứng dụng liên tục tăng memory rồi bị OOM sau vài giờ. Quy trình điều tra phù hợp?</w:t>
            </w:r>
          </w:p>
          <w:p w14:paraId="38483B51"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Theo dõi heap/RSS theo thời gian, lấy heap dump/profile allocation, tìm object giữ reference lâu, kiểm tra cache không giới hạn, queue, ThreadLocal và resource native.</w:t>
            </w:r>
          </w:p>
          <w:p w14:paraId="46185629"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Cần phân biệt memory leak thật với tải tăng hoặc heap cấu hình quá nhỏ; tăng memory chỉ là biện pháp tạm thời nếu object vẫn tăng không giới hạn.</w:t>
            </w:r>
          </w:p>
        </w:tc>
      </w:tr>
    </w:tbl>
    <w:p w14:paraId="6E87BC84"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64DDD736" w14:textId="77777777">
        <w:trPr>
          <w:cantSplit/>
          <w:jc w:val="center"/>
        </w:trPr>
        <w:tc>
          <w:tcPr>
            <w:tcW w:w="10370" w:type="dxa"/>
            <w:tcMar>
              <w:top w:w="70" w:type="dxa"/>
              <w:left w:w="90" w:type="dxa"/>
              <w:bottom w:w="80" w:type="dxa"/>
              <w:right w:w="90" w:type="dxa"/>
            </w:tcMar>
          </w:tcPr>
          <w:p w14:paraId="68580D1C"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224. </w:t>
            </w:r>
            <w:r w:rsidRPr="002F1F9A">
              <w:rPr>
                <w:rFonts w:ascii="Consolas" w:hAnsi="Consolas"/>
                <w:b/>
                <w:color w:val="1F1F1F"/>
                <w:sz w:val="21"/>
              </w:rPr>
              <w:t>Phát hiện bug production nghiêm trọng ngay trước giờ release. Team nên quyết định thế nào?</w:t>
            </w:r>
          </w:p>
          <w:p w14:paraId="14FBE070"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Dừng hoặc hoãn release, đánh giá mức ảnh hưởng, chọn fix tối thiểu an toàn hoặc rollback, chạy regression trọng điểm và có người chịu trách nhiệm quyết định.</w:t>
            </w:r>
          </w:p>
          <w:p w14:paraId="1DDDE66E"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Áp lực deadline không được thay thế đánh giá rủi ro. Feature flag và kế hoạch rollback giúp giảm chi phí ra quyết định.</w:t>
            </w:r>
          </w:p>
        </w:tc>
      </w:tr>
    </w:tbl>
    <w:p w14:paraId="2D9616DF"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114C7D83" w14:textId="77777777">
        <w:trPr>
          <w:cantSplit/>
          <w:jc w:val="center"/>
        </w:trPr>
        <w:tc>
          <w:tcPr>
            <w:tcW w:w="10370" w:type="dxa"/>
            <w:tcMar>
              <w:top w:w="70" w:type="dxa"/>
              <w:left w:w="90" w:type="dxa"/>
              <w:bottom w:w="80" w:type="dxa"/>
              <w:right w:w="90" w:type="dxa"/>
            </w:tcMar>
          </w:tcPr>
          <w:p w14:paraId="71F84432"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225. </w:t>
            </w:r>
            <w:r w:rsidRPr="002F1F9A">
              <w:rPr>
                <w:rFonts w:ascii="Consolas" w:hAnsi="Consolas"/>
                <w:b/>
                <w:color w:val="1F1F1F"/>
                <w:sz w:val="21"/>
              </w:rPr>
              <w:t>Được giao một công nghệ chưa biết nhưng phải tích hợp vào dự án. Cách tiếp cận thực tế nào hiệu quả?</w:t>
            </w:r>
          </w:p>
          <w:p w14:paraId="5C5D348A"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Xác định use case và ràng buộc, đọc tài liệu chính thức, làm spike nhỏ, viết test/POC, ghi lại trade-off rồi mới tích hợp từng bước.</w:t>
            </w:r>
          </w:p>
          <w:p w14:paraId="7EB56E11"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Không học lan man toàn bộ hệ sinh thái; tập trung luồng cần dùng, failure mode, observability, security và cách rollback.</w:t>
            </w:r>
          </w:p>
        </w:tc>
      </w:tr>
    </w:tbl>
    <w:p w14:paraId="3E77BD77"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7B28969F" w14:textId="77777777">
        <w:trPr>
          <w:cantSplit/>
          <w:jc w:val="center"/>
        </w:trPr>
        <w:tc>
          <w:tcPr>
            <w:tcW w:w="10370" w:type="dxa"/>
            <w:tcMar>
              <w:top w:w="70" w:type="dxa"/>
              <w:left w:w="90" w:type="dxa"/>
              <w:bottom w:w="80" w:type="dxa"/>
              <w:right w:w="90" w:type="dxa"/>
            </w:tcMar>
          </w:tcPr>
          <w:p w14:paraId="12AC64E3"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lastRenderedPageBreak/>
              <w:t xml:space="preserve">Câu 226. </w:t>
            </w:r>
            <w:r w:rsidRPr="002F1F9A">
              <w:rPr>
                <w:rFonts w:ascii="Consolas" w:hAnsi="Consolas"/>
                <w:b/>
                <w:color w:val="1F1F1F"/>
                <w:sz w:val="21"/>
              </w:rPr>
              <w:t>API thỉnh thoảng trả 500 nhưng không tái hiện được local. Cần bổ sung và khai thác thông tin gì?</w:t>
            </w:r>
          </w:p>
          <w:p w14:paraId="7AA70618"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Dùng correlation ID, structured log, stack trace có context an toàn, request metadata đã che dữ liệu nhạy cảm, distributed trace và metric theo error code.</w:t>
            </w:r>
          </w:p>
          <w:p w14:paraId="74A1B84F"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Log chỉ có "Internal Server Error" không đủ điều tra; cũng không nên log token, password hay toàn bộ payload nhạy cảm.</w:t>
            </w:r>
          </w:p>
        </w:tc>
      </w:tr>
    </w:tbl>
    <w:p w14:paraId="5F274F91"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32FA15C0" w14:textId="77777777">
        <w:trPr>
          <w:cantSplit/>
          <w:jc w:val="center"/>
        </w:trPr>
        <w:tc>
          <w:tcPr>
            <w:tcW w:w="10370" w:type="dxa"/>
            <w:tcMar>
              <w:top w:w="70" w:type="dxa"/>
              <w:left w:w="90" w:type="dxa"/>
              <w:bottom w:w="80" w:type="dxa"/>
              <w:right w:w="90" w:type="dxa"/>
            </w:tcMar>
          </w:tcPr>
          <w:p w14:paraId="0224469F"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227. </w:t>
            </w:r>
            <w:r w:rsidRPr="002F1F9A">
              <w:rPr>
                <w:rFonts w:ascii="Consolas" w:hAnsi="Consolas"/>
                <w:b/>
                <w:color w:val="1F1F1F"/>
                <w:sz w:val="21"/>
              </w:rPr>
              <w:t>Database connection pool bị exhausted dù traffic không tăng nhiều. Những nguyên nhân thường gặp là gì?</w:t>
            </w:r>
          </w:p>
          <w:p w14:paraId="44B5E62D"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Connection bị leak, transaction/query giữ quá lâu, pool quá nhỏ so với concurrency, timeout không hợp lý hoặc downstream DB chậm.</w:t>
            </w:r>
          </w:p>
          <w:p w14:paraId="114C30D5"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Cần đo active/idle/wait time, tìm request giữ connection lâu và bảo đảm đóng resource; chỉ tăng pool có thể làm DB quá tải nặng hơn.</w:t>
            </w:r>
          </w:p>
        </w:tc>
      </w:tr>
    </w:tbl>
    <w:p w14:paraId="3F212D55"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6A5E9524" w14:textId="77777777">
        <w:trPr>
          <w:cantSplit/>
          <w:jc w:val="center"/>
        </w:trPr>
        <w:tc>
          <w:tcPr>
            <w:tcW w:w="10370" w:type="dxa"/>
            <w:tcMar>
              <w:top w:w="70" w:type="dxa"/>
              <w:left w:w="90" w:type="dxa"/>
              <w:bottom w:w="80" w:type="dxa"/>
              <w:right w:w="90" w:type="dxa"/>
            </w:tcMar>
          </w:tcPr>
          <w:p w14:paraId="76D4F3C3"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228. </w:t>
            </w:r>
            <w:r w:rsidRPr="002F1F9A">
              <w:rPr>
                <w:rFonts w:ascii="Consolas" w:hAnsi="Consolas"/>
                <w:b/>
                <w:color w:val="1F1F1F"/>
                <w:sz w:val="21"/>
              </w:rPr>
              <w:t>Client retry request thanh toán sau timeout và hệ thống tạo hai giao dịch. Cách phòng tránh?</w:t>
            </w:r>
          </w:p>
          <w:p w14:paraId="62987088"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Dùng idempotency key duy nhất, lưu kết quả theo key trong transaction và trả lại kết quả cũ cho request lặp.</w:t>
            </w:r>
          </w:p>
          <w:p w14:paraId="0D21F271"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Timeout không chứng minh request đầu thất bại; retry không có idempotency dễ tạo duplicate payment/order.</w:t>
            </w:r>
          </w:p>
        </w:tc>
      </w:tr>
    </w:tbl>
    <w:p w14:paraId="498C79D8"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16C9403B" w14:textId="77777777">
        <w:trPr>
          <w:cantSplit/>
          <w:jc w:val="center"/>
        </w:trPr>
        <w:tc>
          <w:tcPr>
            <w:tcW w:w="10370" w:type="dxa"/>
            <w:tcMar>
              <w:top w:w="70" w:type="dxa"/>
              <w:left w:w="90" w:type="dxa"/>
              <w:bottom w:w="80" w:type="dxa"/>
              <w:right w:w="90" w:type="dxa"/>
            </w:tcMar>
          </w:tcPr>
          <w:p w14:paraId="2D2B1F4C"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229. </w:t>
            </w:r>
            <w:r w:rsidRPr="002F1F9A">
              <w:rPr>
                <w:rFonts w:ascii="Consolas" w:hAnsi="Consolas"/>
                <w:b/>
                <w:color w:val="1F1F1F"/>
                <w:sz w:val="21"/>
              </w:rPr>
              <w:t>Một request đi qua nhiều microservice và timeout dây chuyền. Nên thiết kế timeout/retry thế nào?</w:t>
            </w:r>
          </w:p>
          <w:p w14:paraId="6A5C798E"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Đặt timeout theo ngân sách end-to-end, retry có giới hạn và backoff chỉ cho lỗi tạm thời, dùng circuit breaker/bulkhead và tránh retry ở quá nhiều tầng.</w:t>
            </w:r>
          </w:p>
          <w:p w14:paraId="78B01958"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Timeout mặc định quá dài làm giữ thread/connection; retry chồng lớp có thể khuếch đại traffic thành retry storm.</w:t>
            </w:r>
          </w:p>
        </w:tc>
      </w:tr>
    </w:tbl>
    <w:p w14:paraId="41B1C344"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50A8E648" w14:textId="77777777">
        <w:trPr>
          <w:cantSplit/>
          <w:jc w:val="center"/>
        </w:trPr>
        <w:tc>
          <w:tcPr>
            <w:tcW w:w="10370" w:type="dxa"/>
            <w:tcMar>
              <w:top w:w="70" w:type="dxa"/>
              <w:left w:w="90" w:type="dxa"/>
              <w:bottom w:w="80" w:type="dxa"/>
              <w:right w:w="90" w:type="dxa"/>
            </w:tcMar>
          </w:tcPr>
          <w:p w14:paraId="5B9CEB82"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230. </w:t>
            </w:r>
            <w:r w:rsidRPr="002F1F9A">
              <w:rPr>
                <w:rFonts w:ascii="Consolas" w:hAnsi="Consolas"/>
                <w:b/>
                <w:color w:val="1F1F1F"/>
                <w:sz w:val="21"/>
              </w:rPr>
              <w:t>Consumer message đôi khi xử lý cùng một event hai lần. Có nên kỳ vọng exactly-once tuyệt đối không và nên thiết kế ra sao?</w:t>
            </w:r>
          </w:p>
          <w:p w14:paraId="2E03B1F8"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Thường thiết kế idempotent consumer bằng eventId/dedup store hoặc unique constraint; transaction cập nhật dữ liệu và đánh dấu xử lý cần nhất quán.</w:t>
            </w:r>
          </w:p>
          <w:p w14:paraId="5ECF4578"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Hệ thống queue phổ biến thiên về at-least-once; duplicate là failure mode bình thường cần được xử lý ở application.</w:t>
            </w:r>
          </w:p>
        </w:tc>
      </w:tr>
    </w:tbl>
    <w:p w14:paraId="7A974240"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3EDEB1FF" w14:textId="77777777">
        <w:trPr>
          <w:cantSplit/>
          <w:jc w:val="center"/>
        </w:trPr>
        <w:tc>
          <w:tcPr>
            <w:tcW w:w="10370" w:type="dxa"/>
            <w:tcMar>
              <w:top w:w="70" w:type="dxa"/>
              <w:left w:w="90" w:type="dxa"/>
              <w:bottom w:w="80" w:type="dxa"/>
              <w:right w:w="90" w:type="dxa"/>
            </w:tcMar>
          </w:tcPr>
          <w:p w14:paraId="17D5993F"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231. </w:t>
            </w:r>
            <w:r w:rsidRPr="002F1F9A">
              <w:rPr>
                <w:rFonts w:ascii="Consolas" w:hAnsi="Consolas"/>
                <w:b/>
                <w:color w:val="1F1F1F"/>
                <w:sz w:val="21"/>
              </w:rPr>
              <w:t>Sau khi cập nhật dữ liệu, API vẫn trả giá trị cũ từ cache. Chiến lược xử lý cache consistency nào phù hợp?</w:t>
            </w:r>
          </w:p>
          <w:p w14:paraId="7864D36F"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Với cache-aside, update DB rồi invalidate/update cache theo thứ tự đã thiết kế; dùng TTL, version hoặc event invalidation và chấp nhận mức eventual consistency rõ ràng.</w:t>
            </w:r>
          </w:p>
          <w:p w14:paraId="4F104973"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Cache invalidation có race condition; cần xác định nguồn sự thật, thời gian stale chấp nhận được và hành vi khi cache lỗi.</w:t>
            </w:r>
          </w:p>
        </w:tc>
      </w:tr>
    </w:tbl>
    <w:p w14:paraId="005F48BA"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7F2A9341" w14:textId="77777777">
        <w:trPr>
          <w:cantSplit/>
          <w:jc w:val="center"/>
        </w:trPr>
        <w:tc>
          <w:tcPr>
            <w:tcW w:w="10370" w:type="dxa"/>
            <w:tcMar>
              <w:top w:w="70" w:type="dxa"/>
              <w:left w:w="90" w:type="dxa"/>
              <w:bottom w:w="80" w:type="dxa"/>
              <w:right w:w="90" w:type="dxa"/>
            </w:tcMar>
          </w:tcPr>
          <w:p w14:paraId="6275A6D0"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lastRenderedPageBreak/>
              <w:t xml:space="preserve">Câu 232. </w:t>
            </w:r>
            <w:r w:rsidRPr="002F1F9A">
              <w:rPr>
                <w:rFonts w:ascii="Consolas" w:hAnsi="Consolas"/>
                <w:b/>
                <w:color w:val="1F1F1F"/>
                <w:sz w:val="21"/>
              </w:rPr>
              <w:t>Deployment mới làm error rate tăng mạnh. Quy trình rollback an toàn gồm những gì?</w:t>
            </w:r>
          </w:p>
          <w:p w14:paraId="568D6FF3"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Dừng rollout/canary, rollback artifact hoặc tắt feature flag, xác nhận metric phục hồi, giữ log/trace để điều tra và xử lý tương thích schema.</w:t>
            </w:r>
          </w:p>
          <w:p w14:paraId="0B0CA535"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Rollback code có thể thất bại nếu migration DB không backward-compatible; nên dùng expand-contract và kiểm thử rollback trước.</w:t>
            </w:r>
          </w:p>
        </w:tc>
      </w:tr>
    </w:tbl>
    <w:p w14:paraId="1F601CE0"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4BF5976A" w14:textId="77777777">
        <w:trPr>
          <w:cantSplit/>
          <w:jc w:val="center"/>
        </w:trPr>
        <w:tc>
          <w:tcPr>
            <w:tcW w:w="10370" w:type="dxa"/>
            <w:tcMar>
              <w:top w:w="70" w:type="dxa"/>
              <w:left w:w="90" w:type="dxa"/>
              <w:bottom w:w="80" w:type="dxa"/>
              <w:right w:w="90" w:type="dxa"/>
            </w:tcMar>
          </w:tcPr>
          <w:p w14:paraId="45408562"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233. </w:t>
            </w:r>
            <w:r w:rsidRPr="002F1F9A">
              <w:rPr>
                <w:rFonts w:ascii="Consolas" w:hAnsi="Consolas"/>
                <w:b/>
                <w:color w:val="1F1F1F"/>
                <w:sz w:val="21"/>
              </w:rPr>
              <w:t>Team muốn phát hành tính năng chưa hoàn thiện cho một nhóm nhỏ user. Feature flag nên được dùng và quản lý thế nào?</w:t>
            </w:r>
          </w:p>
          <w:p w14:paraId="5749C96E"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Tách deploy khỏi release, bật theo user/tenant/tỷ lệ, có kill switch, metric riêng và ngày xóa flag sau khi ổn định.</w:t>
            </w:r>
          </w:p>
          <w:p w14:paraId="44C17014"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Flag lâu ngày tạo nhiều nhánh logic và technical debt; quyền thay đổi flag cũng cần audit và kiểm soát.</w:t>
            </w:r>
          </w:p>
        </w:tc>
      </w:tr>
    </w:tbl>
    <w:p w14:paraId="27BEA9C8"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1001A222" w14:textId="77777777">
        <w:trPr>
          <w:cantSplit/>
          <w:jc w:val="center"/>
        </w:trPr>
        <w:tc>
          <w:tcPr>
            <w:tcW w:w="10370" w:type="dxa"/>
            <w:tcMar>
              <w:top w:w="70" w:type="dxa"/>
              <w:left w:w="90" w:type="dxa"/>
              <w:bottom w:w="80" w:type="dxa"/>
              <w:right w:w="90" w:type="dxa"/>
            </w:tcMar>
          </w:tcPr>
          <w:p w14:paraId="58842330"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234. </w:t>
            </w:r>
            <w:r w:rsidRPr="002F1F9A">
              <w:rPr>
                <w:rFonts w:ascii="Consolas" w:hAnsi="Consolas"/>
                <w:b/>
                <w:color w:val="1F1F1F"/>
                <w:sz w:val="21"/>
              </w:rPr>
              <w:t>Một secret vô tình bị commit lên Git rồi sau đó bị xóa ở commit mới. Như vậy đã an toàn chưa?</w:t>
            </w:r>
          </w:p>
          <w:p w14:paraId="6046D7DB"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Chưa. Phải revoke/rotate secret ngay, kiểm tra log sử dụng, loại khỏi lịch sử nếu cần và chuyển sang secret manager.</w:t>
            </w:r>
          </w:p>
          <w:p w14:paraId="18D3CA39"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Secret vẫn tồn tại trong lịch sử clone, cache CI và mirror; xóa file ở commit mới không làm secret cũ biến mất.</w:t>
            </w:r>
          </w:p>
        </w:tc>
      </w:tr>
    </w:tbl>
    <w:p w14:paraId="29B5B963"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09D4902A" w14:textId="77777777">
        <w:trPr>
          <w:cantSplit/>
          <w:jc w:val="center"/>
        </w:trPr>
        <w:tc>
          <w:tcPr>
            <w:tcW w:w="10370" w:type="dxa"/>
            <w:tcMar>
              <w:top w:w="70" w:type="dxa"/>
              <w:left w:w="90" w:type="dxa"/>
              <w:bottom w:w="80" w:type="dxa"/>
              <w:right w:w="90" w:type="dxa"/>
            </w:tcMar>
          </w:tcPr>
          <w:p w14:paraId="3B95C5EF"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235. </w:t>
            </w:r>
            <w:r w:rsidRPr="002F1F9A">
              <w:rPr>
                <w:rFonts w:ascii="Consolas" w:hAnsi="Consolas"/>
                <w:b/>
                <w:color w:val="1F1F1F"/>
                <w:sz w:val="21"/>
              </w:rPr>
              <w:t>Cần thêm cột bắt buộc và backfill dữ liệu trên bảng production rất lớn mà không downtime. Nên triển khai theo các bước nào?</w:t>
            </w:r>
          </w:p>
          <w:p w14:paraId="7BD739C9"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Thêm cột nullable hoặc default an toàn, deploy code hỗ trợ cả schema cũ/mới, backfill theo batch, kiểm tra dữ liệu rồi mới thêm constraint NOT NULL.</w:t>
            </w:r>
          </w:p>
          <w:p w14:paraId="0AD0DDAB"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Đây là mô hình expand-contract; tránh migration khóa bảng lâu hoặc yêu cầu code và schema đổi nguyên tử.</w:t>
            </w:r>
          </w:p>
        </w:tc>
      </w:tr>
    </w:tbl>
    <w:p w14:paraId="3AAB40B9"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70DFE82D" w14:textId="77777777">
        <w:trPr>
          <w:cantSplit/>
          <w:jc w:val="center"/>
        </w:trPr>
        <w:tc>
          <w:tcPr>
            <w:tcW w:w="10370" w:type="dxa"/>
            <w:tcMar>
              <w:top w:w="70" w:type="dxa"/>
              <w:left w:w="90" w:type="dxa"/>
              <w:bottom w:w="80" w:type="dxa"/>
              <w:right w:w="90" w:type="dxa"/>
            </w:tcMar>
          </w:tcPr>
          <w:p w14:paraId="56DECC27"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236. </w:t>
            </w:r>
            <w:r w:rsidRPr="002F1F9A">
              <w:rPr>
                <w:rFonts w:ascii="Consolas" w:hAnsi="Consolas"/>
                <w:b/>
                <w:color w:val="1F1F1F"/>
                <w:sz w:val="21"/>
              </w:rPr>
              <w:t>CPU của một instance tăng 100% nhưng traffic bình thường. Cần kiểm tra gì?</w:t>
            </w:r>
          </w:p>
          <w:p w14:paraId="3C4AD0EE"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Lấy thread dump/profile CPU, tìm loop nóng, serialization, regex, GC, lock contention, retry loop và so sánh với thay đổi gần nhất.</w:t>
            </w:r>
          </w:p>
          <w:p w14:paraId="1D3E0F5B"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Metric CPU tổng chỉ cho biết triệu chứng; flame graph/thread dump giúp xác định method hoặc thread tiêu thụ CPU.</w:t>
            </w:r>
          </w:p>
        </w:tc>
      </w:tr>
    </w:tbl>
    <w:p w14:paraId="58DB098C"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275559C7" w14:textId="77777777">
        <w:trPr>
          <w:cantSplit/>
          <w:jc w:val="center"/>
        </w:trPr>
        <w:tc>
          <w:tcPr>
            <w:tcW w:w="10370" w:type="dxa"/>
            <w:tcMar>
              <w:top w:w="70" w:type="dxa"/>
              <w:left w:w="90" w:type="dxa"/>
              <w:bottom w:w="80" w:type="dxa"/>
              <w:right w:w="90" w:type="dxa"/>
            </w:tcMar>
          </w:tcPr>
          <w:p w14:paraId="660A1BCB"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237. </w:t>
            </w:r>
            <w:r w:rsidRPr="002F1F9A">
              <w:rPr>
                <w:rFonts w:ascii="Consolas" w:hAnsi="Consolas"/>
                <w:b/>
                <w:color w:val="1F1F1F"/>
                <w:sz w:val="21"/>
              </w:rPr>
              <w:t>Disk production đầy do log tăng nhanh. Xử lý khẩn cấp và phòng ngừa thế nào?</w:t>
            </w:r>
          </w:p>
          <w:p w14:paraId="2CD93614"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Giảm/xoay/xóa log an toàn để giải phóng dung lượng, xác định log storm, cấu hình rotation/retention, giới hạn kích thước và cảnh báo sớm.</w:t>
            </w:r>
          </w:p>
          <w:p w14:paraId="23FC765B"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Không xóa tùy tiện file đang được process giữ handle; cần kiểm tra log collector và bảo toàn dữ liệu phục vụ điều tra.</w:t>
            </w:r>
          </w:p>
        </w:tc>
      </w:tr>
    </w:tbl>
    <w:p w14:paraId="1061DD2B"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66781856" w14:textId="77777777">
        <w:trPr>
          <w:cantSplit/>
          <w:jc w:val="center"/>
        </w:trPr>
        <w:tc>
          <w:tcPr>
            <w:tcW w:w="10370" w:type="dxa"/>
            <w:tcMar>
              <w:top w:w="70" w:type="dxa"/>
              <w:left w:w="90" w:type="dxa"/>
              <w:bottom w:w="80" w:type="dxa"/>
              <w:right w:w="90" w:type="dxa"/>
            </w:tcMar>
          </w:tcPr>
          <w:p w14:paraId="156E851A"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lastRenderedPageBreak/>
              <w:t xml:space="preserve">Câu 238. </w:t>
            </w:r>
            <w:r w:rsidRPr="002F1F9A">
              <w:rPr>
                <w:rFonts w:ascii="Consolas" w:hAnsi="Consolas"/>
                <w:b/>
                <w:color w:val="1F1F1F"/>
                <w:sz w:val="21"/>
              </w:rPr>
              <w:t>CI test lúc pass lúc fail dù code không đổi. Cách xử lý flaky test đúng?</w:t>
            </w:r>
          </w:p>
          <w:p w14:paraId="4BF4FF0D"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Tái hiện bằng seed/order, tìm shared state, phụ thuộc thời gian/network, race và cleanup thiếu; sửa nguyên nhân hoặc quarantine có thời hạn và owner rõ ràng.</w:t>
            </w:r>
          </w:p>
          <w:p w14:paraId="10E96FF1"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Chỉ retry nhiều lần làm pipeline xanh giả và che bug concurrency; flaky test làm mất niềm tin vào CI.</w:t>
            </w:r>
          </w:p>
        </w:tc>
      </w:tr>
    </w:tbl>
    <w:p w14:paraId="284A8664"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1A7BAE15" w14:textId="77777777">
        <w:trPr>
          <w:cantSplit/>
          <w:jc w:val="center"/>
        </w:trPr>
        <w:tc>
          <w:tcPr>
            <w:tcW w:w="10370" w:type="dxa"/>
            <w:tcMar>
              <w:top w:w="70" w:type="dxa"/>
              <w:left w:w="90" w:type="dxa"/>
              <w:bottom w:w="80" w:type="dxa"/>
              <w:right w:w="90" w:type="dxa"/>
            </w:tcMar>
          </w:tcPr>
          <w:p w14:paraId="4E127A6D"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239. </w:t>
            </w:r>
            <w:r w:rsidRPr="002F1F9A">
              <w:rPr>
                <w:rFonts w:ascii="Consolas" w:hAnsi="Consolas"/>
                <w:b/>
                <w:color w:val="1F1F1F"/>
                <w:sz w:val="21"/>
              </w:rPr>
              <w:t>Hai nhánh feature do AI coding agent tạo từ develop và cùng sửa một service. Quy trình merge về develop nên làm thế nào?</w:t>
            </w:r>
          </w:p>
          <w:p w14:paraId="35EF881B"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Cập nhật develop, rebase/merge từng nhánh, chạy test và review riêng; merge nhánh ít phụ thuộc trước, giải conflict theo intent nghiệp vụ rồi chạy regression/integration sau mỗi merge.</w:t>
            </w:r>
          </w:p>
          <w:p w14:paraId="41454BD9"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Không giao toàn bộ quyết định conflict cho AI. Agent có thể phân tích diff và đề xuất, nhưng developer phải xác minh contract, migration và hành vi kết hợp.</w:t>
            </w:r>
          </w:p>
        </w:tc>
      </w:tr>
    </w:tbl>
    <w:p w14:paraId="15D224D6" w14:textId="77777777" w:rsidR="002D7CDE" w:rsidRDefault="002D7CDE">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0"/>
      </w:tblGrid>
      <w:tr w:rsidR="00441537" w:rsidRPr="002F1F9A" w14:paraId="6FFA79BF" w14:textId="77777777">
        <w:trPr>
          <w:cantSplit/>
          <w:jc w:val="center"/>
        </w:trPr>
        <w:tc>
          <w:tcPr>
            <w:tcW w:w="10370" w:type="dxa"/>
            <w:tcMar>
              <w:top w:w="70" w:type="dxa"/>
              <w:left w:w="90" w:type="dxa"/>
              <w:bottom w:w="80" w:type="dxa"/>
              <w:right w:w="90" w:type="dxa"/>
            </w:tcMar>
          </w:tcPr>
          <w:p w14:paraId="39DBEAFA" w14:textId="77777777" w:rsidR="00441537" w:rsidRPr="002F1F9A" w:rsidRDefault="00000000">
            <w:pPr>
              <w:pBdr>
                <w:left w:val="single" w:sz="10" w:space="5" w:color="5B9BD5"/>
              </w:pBdr>
              <w:shd w:val="clear" w:color="auto" w:fill="EAF2F8"/>
              <w:spacing w:after="80"/>
              <w:ind w:left="45" w:right="45"/>
              <w:rPr>
                <w:rFonts w:ascii="Consolas" w:hAnsi="Consolas"/>
              </w:rPr>
            </w:pPr>
            <w:r w:rsidRPr="002F1F9A">
              <w:rPr>
                <w:rFonts w:ascii="Consolas" w:hAnsi="Consolas"/>
                <w:b/>
                <w:color w:val="17365D"/>
                <w:sz w:val="21"/>
              </w:rPr>
              <w:t xml:space="preserve">Câu 240. </w:t>
            </w:r>
            <w:r w:rsidRPr="002F1F9A">
              <w:rPr>
                <w:rFonts w:ascii="Consolas" w:hAnsi="Consolas"/>
                <w:b/>
                <w:color w:val="1F1F1F"/>
                <w:sz w:val="21"/>
              </w:rPr>
              <w:t>Một thay đổi nhỏ gây incident nhưng không có test hoặc tài liệu. Sau khi khắc phục, team nên làm gì để tránh lặp lại?</w:t>
            </w:r>
          </w:p>
          <w:p w14:paraId="44D24C5E" w14:textId="77777777" w:rsidR="00441537" w:rsidRPr="002F1F9A" w:rsidRDefault="00000000">
            <w:pPr>
              <w:spacing w:after="60"/>
              <w:ind w:left="142" w:right="28"/>
              <w:rPr>
                <w:rFonts w:ascii="Consolas" w:hAnsi="Consolas"/>
              </w:rPr>
            </w:pPr>
            <w:r w:rsidRPr="002F1F9A">
              <w:rPr>
                <w:rFonts w:ascii="Consolas" w:hAnsi="Consolas"/>
                <w:b/>
                <w:color w:val="2E7D32"/>
              </w:rPr>
              <w:t xml:space="preserve">Đáp án: </w:t>
            </w:r>
            <w:r w:rsidRPr="002F1F9A">
              <w:rPr>
                <w:rFonts w:ascii="Consolas" w:hAnsi="Consolas"/>
              </w:rPr>
              <w:t>Viết postmortem không đổ lỗi, thêm regression test, bổ sung monitor/alert, cải thiện review/checklist và tạo action item có owner, deadline.</w:t>
            </w:r>
          </w:p>
          <w:p w14:paraId="52C879EE" w14:textId="77777777" w:rsidR="00441537" w:rsidRPr="002F1F9A" w:rsidRDefault="00000000">
            <w:pPr>
              <w:pBdr>
                <w:bottom w:val="single" w:sz="3" w:space="4" w:color="D9E2F3"/>
              </w:pBdr>
              <w:spacing w:after="40"/>
              <w:ind w:left="142" w:right="28"/>
              <w:rPr>
                <w:rFonts w:ascii="Consolas" w:hAnsi="Consolas"/>
              </w:rPr>
            </w:pPr>
            <w:r w:rsidRPr="002F1F9A">
              <w:rPr>
                <w:rFonts w:ascii="Consolas" w:hAnsi="Consolas"/>
                <w:b/>
                <w:color w:val="C65911"/>
              </w:rPr>
              <w:t xml:space="preserve">Giải thích: </w:t>
            </w:r>
            <w:r w:rsidRPr="002F1F9A">
              <w:rPr>
                <w:rFonts w:ascii="Consolas" w:hAnsi="Consolas"/>
              </w:rPr>
              <w:t>Mục tiêu là sửa hệ thống và quy trình, không chỉ sửa dòng code; action item phải đo được và được theo dõi đến khi hoàn tất.</w:t>
            </w:r>
          </w:p>
        </w:tc>
      </w:tr>
    </w:tbl>
    <w:p w14:paraId="771D8FDE" w14:textId="77777777" w:rsidR="002D7CDE" w:rsidRDefault="002D7CDE">
      <w:pPr>
        <w:spacing w:after="0"/>
      </w:pPr>
    </w:p>
    <w:sectPr w:rsidR="002D7CDE" w:rsidSect="00034616">
      <w:headerReference w:type="default" r:id="rId8"/>
      <w:footerReference w:type="default" r:id="rId9"/>
      <w:pgSz w:w="12240" w:h="15840"/>
      <w:pgMar w:top="850" w:right="935" w:bottom="822" w:left="935" w:header="369"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181A0" w14:textId="77777777" w:rsidR="00147B95" w:rsidRDefault="00147B95">
      <w:pPr>
        <w:spacing w:after="0" w:line="240" w:lineRule="auto"/>
      </w:pPr>
      <w:r>
        <w:separator/>
      </w:r>
    </w:p>
  </w:endnote>
  <w:endnote w:type="continuationSeparator" w:id="0">
    <w:p w14:paraId="3F6FF710" w14:textId="77777777" w:rsidR="00147B95" w:rsidRDefault="00147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4EB92" w14:textId="77777777" w:rsidR="00441537" w:rsidRDefault="00000000">
    <w:pPr>
      <w:pStyle w:val="Footer"/>
      <w:jc w:val="center"/>
    </w:pPr>
    <w:r>
      <w:rPr>
        <w:sz w:val="16"/>
      </w:rPr>
      <w:t xml:space="preserve">Trang </w:t>
    </w:r>
    <w:r>
      <w:rPr>
        <w:sz w:val="16"/>
      </w:rPr>
      <w:fldChar w:fldCharType="begin"/>
    </w:r>
    <w:r>
      <w:rPr>
        <w:sz w:val="16"/>
      </w:rPr>
      <w:instrText xml:space="preserve"> PAGE </w:instrText>
    </w:r>
    <w:r>
      <w:rPr>
        <w:sz w:val="16"/>
      </w:rPr>
      <w:fldChar w:fldCharType="separate"/>
    </w:r>
    <w:r w:rsidR="00876CD1">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5F24E" w14:textId="77777777" w:rsidR="00147B95" w:rsidRDefault="00147B95">
      <w:pPr>
        <w:spacing w:after="0" w:line="240" w:lineRule="auto"/>
      </w:pPr>
      <w:r>
        <w:separator/>
      </w:r>
    </w:p>
  </w:footnote>
  <w:footnote w:type="continuationSeparator" w:id="0">
    <w:p w14:paraId="28C323FC" w14:textId="77777777" w:rsidR="00147B95" w:rsidRDefault="00147B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4D689" w14:textId="77777777" w:rsidR="00441537" w:rsidRDefault="00000000">
    <w:pPr>
      <w:pStyle w:val="Header"/>
      <w:jc w:val="right"/>
    </w:pPr>
    <w:r>
      <w:rPr>
        <w:rFonts w:ascii="Consolas" w:hAnsi="Consolas"/>
      </w:rPr>
      <w:t>BỘ CÂU HỎI THỰC CHIẾN JAVA &amp; 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2900607">
    <w:abstractNumId w:val="8"/>
  </w:num>
  <w:num w:numId="2" w16cid:durableId="2039963911">
    <w:abstractNumId w:val="6"/>
  </w:num>
  <w:num w:numId="3" w16cid:durableId="1975982028">
    <w:abstractNumId w:val="5"/>
  </w:num>
  <w:num w:numId="4" w16cid:durableId="1810630579">
    <w:abstractNumId w:val="4"/>
  </w:num>
  <w:num w:numId="5" w16cid:durableId="590703046">
    <w:abstractNumId w:val="7"/>
  </w:num>
  <w:num w:numId="6" w16cid:durableId="665591542">
    <w:abstractNumId w:val="3"/>
  </w:num>
  <w:num w:numId="7" w16cid:durableId="1779376073">
    <w:abstractNumId w:val="2"/>
  </w:num>
  <w:num w:numId="8" w16cid:durableId="1265531884">
    <w:abstractNumId w:val="1"/>
  </w:num>
  <w:num w:numId="9" w16cid:durableId="1085805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DEB"/>
    <w:rsid w:val="00034616"/>
    <w:rsid w:val="0006063C"/>
    <w:rsid w:val="00147B95"/>
    <w:rsid w:val="0015074B"/>
    <w:rsid w:val="0029639D"/>
    <w:rsid w:val="002D7CDE"/>
    <w:rsid w:val="002F1F9A"/>
    <w:rsid w:val="00326F90"/>
    <w:rsid w:val="003C2DD2"/>
    <w:rsid w:val="003D4B10"/>
    <w:rsid w:val="00441537"/>
    <w:rsid w:val="00876CD1"/>
    <w:rsid w:val="00AA1D8D"/>
    <w:rsid w:val="00B47730"/>
    <w:rsid w:val="00CB0664"/>
    <w:rsid w:val="00CB1C6B"/>
    <w:rsid w:val="00D5052B"/>
    <w:rsid w:val="00D70BC5"/>
    <w:rsid w:val="00F25C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E93334"/>
  <w14:defaultImageDpi w14:val="300"/>
  <w15:docId w15:val="{0B0A0EAF-5CB6-48E2-94EA-F2B207648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Liberation Sans" w:eastAsia="Liberation Sans" w:hAnsi="Liberation Sans"/>
      <w:sz w:val="20"/>
    </w:rPr>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b/>
      <w:i/>
      <w:iCs/>
      <w:color w:val="44546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51</Pages>
  <Words>18957</Words>
  <Characters>108056</Characters>
  <Application>Microsoft Office Word</Application>
  <DocSecurity>0</DocSecurity>
  <Lines>900</Lines>
  <Paragraphs>253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câu hỏi thực chiến Java &amp; Python</dc:title>
  <dc:subject>240 câu hỏi và tình huống thường gặp khi làm dự án phần mềm</dc:subject>
  <dc:creator/>
  <cp:keywords>Java, Python, Spring, REST API, SQL, Git, Testing, OOP, AI Coding</cp:keywords>
  <dc:description>Biên tập theo hướng dự án thực tế, debug, production và vận hành.</dc:description>
  <cp:lastModifiedBy>Tuấn Bùi</cp:lastModifiedBy>
  <cp:revision>6</cp:revision>
  <dcterms:created xsi:type="dcterms:W3CDTF">2013-12-23T23:15:00Z</dcterms:created>
  <dcterms:modified xsi:type="dcterms:W3CDTF">2026-07-16T08:36:00Z</dcterms:modified>
  <cp:category/>
</cp:coreProperties>
</file>