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B630" w14:textId="535243E5" w:rsidR="0046030D" w:rsidRDefault="00D31FBD" w:rsidP="004E402C">
      <w:pPr>
        <w:pStyle w:val="Heading1"/>
      </w:pPr>
      <w:r>
        <w:t>Instructions</w:t>
      </w:r>
    </w:p>
    <w:p w14:paraId="7298A8EE" w14:textId="77777777" w:rsidR="00754057" w:rsidRDefault="00D31FBD" w:rsidP="00826EEE">
      <w:pPr>
        <w:jc w:val="both"/>
        <w:rPr>
          <w:rFonts w:eastAsia="Times New Roman" w:cstheme="minorHAnsi"/>
          <w:sz w:val="22"/>
          <w:szCs w:val="22"/>
          <w:lang w:eastAsia="en-GB"/>
        </w:rPr>
      </w:pPr>
      <w:r>
        <w:t xml:space="preserve">This program has both the command line interface and a graphical user interface </w:t>
      </w:r>
      <w:r w:rsidR="006678DB">
        <w:t>that allow</w:t>
      </w:r>
      <w:r>
        <w:t xml:space="preserve"> the user to create new maze and visualize the path finding process. In order to use the command line interface, the user use the command: </w:t>
      </w:r>
      <w:r w:rsidRPr="00D31FBD">
        <w:rPr>
          <w:rFonts w:ascii="Courier New" w:eastAsia="Times New Roman" w:hAnsi="Courier New" w:cs="Courier New"/>
          <w:sz w:val="22"/>
          <w:szCs w:val="22"/>
          <w:lang w:eastAsia="en-GB"/>
        </w:rPr>
        <w:t>search &lt;filename&gt; &lt;method&gt;</w:t>
      </w:r>
      <w:r>
        <w:rPr>
          <w:rFonts w:ascii="Courier New" w:eastAsia="Times New Roman" w:hAnsi="Courier New" w:cs="Courier New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sz w:val="22"/>
          <w:szCs w:val="22"/>
          <w:lang w:eastAsia="en-GB"/>
        </w:rPr>
        <w:t xml:space="preserve">where filename is the path to </w:t>
      </w:r>
      <w:r w:rsidR="006678DB">
        <w:rPr>
          <w:rFonts w:eastAsia="Times New Roman" w:cstheme="minorHAnsi"/>
          <w:sz w:val="22"/>
          <w:szCs w:val="22"/>
          <w:lang w:eastAsia="en-GB"/>
        </w:rPr>
        <w:t>a</w:t>
      </w:r>
      <w:r>
        <w:rPr>
          <w:rFonts w:eastAsia="Times New Roman" w:cstheme="minorHAnsi"/>
          <w:sz w:val="22"/>
          <w:szCs w:val="22"/>
          <w:lang w:eastAsia="en-GB"/>
        </w:rPr>
        <w:t xml:space="preserve"> .txt file that specifies the maze configuration (</w:t>
      </w:r>
      <w:r w:rsidR="006678DB">
        <w:rPr>
          <w:rFonts w:eastAsia="Times New Roman" w:cstheme="minorHAnsi"/>
          <w:sz w:val="22"/>
          <w:szCs w:val="22"/>
          <w:lang w:eastAsia="en-GB"/>
        </w:rPr>
        <w:t>including</w:t>
      </w:r>
      <w:r>
        <w:rPr>
          <w:rFonts w:eastAsia="Times New Roman" w:cstheme="minorHAnsi"/>
          <w:sz w:val="22"/>
          <w:szCs w:val="22"/>
          <w:lang w:eastAsia="en-GB"/>
        </w:rPr>
        <w:t xml:space="preserve"> start, goals, and wall points). Method</w:t>
      </w:r>
      <w:r w:rsidR="006678DB">
        <w:rPr>
          <w:rFonts w:eastAsia="Times New Roman" w:cstheme="minorHAnsi"/>
          <w:sz w:val="22"/>
          <w:szCs w:val="22"/>
          <w:lang w:eastAsia="en-GB"/>
        </w:rPr>
        <w:t xml:space="preserve"> is the search algorithm that will be used in the path finding process. There are 6 different methods, including Breadth-first search (BFS), Depth-first search (DFS), Greedy Best first search (GBFS), A Star Search (AS), Bidirectional Search (CUS1), Iterative Deepening A Star Search (CUS2) (Note: you only need to specify the </w:t>
      </w:r>
      <w:r w:rsidR="006678DB" w:rsidRPr="006678DB">
        <w:rPr>
          <w:rFonts w:eastAsia="Times New Roman" w:cstheme="minorHAnsi"/>
          <w:sz w:val="22"/>
          <w:szCs w:val="22"/>
          <w:lang w:eastAsia="en-GB"/>
        </w:rPr>
        <w:t>abbreviation</w:t>
      </w:r>
      <w:r w:rsidR="006678DB">
        <w:rPr>
          <w:rFonts w:eastAsia="Times New Roman" w:cstheme="minorHAnsi"/>
          <w:sz w:val="22"/>
          <w:szCs w:val="22"/>
          <w:lang w:eastAsia="en-GB"/>
        </w:rPr>
        <w:t xml:space="preserve"> inside the brackets, not the full name)</w:t>
      </w:r>
      <w:r w:rsidR="00754057">
        <w:rPr>
          <w:rFonts w:eastAsia="Times New Roman" w:cstheme="minorHAnsi"/>
          <w:sz w:val="22"/>
          <w:szCs w:val="22"/>
          <w:lang w:eastAsia="en-GB"/>
        </w:rPr>
        <w:t xml:space="preserve">. If the arguments are valid, the program will run the searching process and produce the following output: </w:t>
      </w:r>
    </w:p>
    <w:p w14:paraId="04B77D4C" w14:textId="6595997C" w:rsidR="00754057" w:rsidRPr="00754057" w:rsidRDefault="00754057" w:rsidP="00826EEE">
      <w:pPr>
        <w:rPr>
          <w:rFonts w:ascii="Times New Roman" w:eastAsia="Times New Roman" w:hAnsi="Times New Roman" w:cs="Times New Roman"/>
          <w:lang w:eastAsia="en-GB"/>
        </w:rPr>
      </w:pPr>
      <w:r w:rsidRPr="00754057">
        <w:rPr>
          <w:rFonts w:ascii="Courier New" w:eastAsia="Times New Roman" w:hAnsi="Courier New" w:cs="Courier New"/>
          <w:sz w:val="22"/>
          <w:szCs w:val="22"/>
          <w:lang w:eastAsia="en-GB"/>
        </w:rPr>
        <w:t>filename method number_of_nodes</w:t>
      </w:r>
      <w:r w:rsidRPr="00754057">
        <w:rPr>
          <w:rFonts w:ascii="Lato" w:eastAsia="Times New Roman" w:hAnsi="Lato" w:cs="Times New Roman"/>
          <w:color w:val="000000"/>
          <w:lang w:eastAsia="en-GB"/>
        </w:rPr>
        <w:br/>
      </w:r>
      <w:r w:rsidRPr="00754057">
        <w:rPr>
          <w:rFonts w:ascii="Courier New" w:eastAsia="Times New Roman" w:hAnsi="Courier New" w:cs="Courier New"/>
          <w:sz w:val="22"/>
          <w:szCs w:val="22"/>
          <w:lang w:eastAsia="en-GB"/>
        </w:rPr>
        <w:t>path</w:t>
      </w:r>
    </w:p>
    <w:p w14:paraId="19E9AEAF" w14:textId="4D50D529" w:rsidR="00754057" w:rsidRDefault="00754057" w:rsidP="00826EEE">
      <w:pPr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where filename is the path to the .txt file, method is the search algorithm, number_of_nodes is the ????, and path is either a sequence of moves in the solution to reach one goal from the start location or the message “No solution found” if there is no solution.</w:t>
      </w:r>
    </w:p>
    <w:p w14:paraId="310E5565" w14:textId="77777777" w:rsidR="00051D0A" w:rsidRDefault="00051D0A" w:rsidP="00826EEE">
      <w:pPr>
        <w:jc w:val="both"/>
        <w:rPr>
          <w:rFonts w:eastAsia="Times New Roman" w:cstheme="minorHAnsi"/>
          <w:lang w:eastAsia="en-GB"/>
        </w:rPr>
      </w:pPr>
    </w:p>
    <w:p w14:paraId="4EA8094B" w14:textId="567009C3" w:rsidR="00826EEE" w:rsidRDefault="00754057" w:rsidP="00826EEE">
      <w:pPr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On the other hand, the user can use the graphical interface to create a new maze.txt file and </w:t>
      </w:r>
      <w:r w:rsidR="00B048EE">
        <w:rPr>
          <w:rFonts w:eastAsia="Times New Roman" w:cstheme="minorHAnsi"/>
          <w:lang w:eastAsia="en-GB"/>
        </w:rPr>
        <w:t>see the searching process visually. To create a new maze, the user have to speicified the row, column, start, goals, and walls points. To select a point in a maze, the user can simply click on a square in the maze and press the confirm button. Additionally, for the goals and walls, you can select multiple squares and remove selected squares by clicking on the</w:t>
      </w:r>
      <w:r w:rsidR="00051D0A">
        <w:rPr>
          <w:rFonts w:eastAsia="Times New Roman" w:cstheme="minorHAnsi"/>
          <w:lang w:eastAsia="en-GB"/>
        </w:rPr>
        <w:t xml:space="preserve"> already</w:t>
      </w:r>
      <w:r w:rsidR="00B048EE">
        <w:rPr>
          <w:rFonts w:eastAsia="Times New Roman" w:cstheme="minorHAnsi"/>
          <w:lang w:eastAsia="en-GB"/>
        </w:rPr>
        <w:t xml:space="preserve"> selected </w:t>
      </w:r>
      <w:r w:rsidR="00826EEE">
        <w:rPr>
          <w:rFonts w:eastAsia="Times New Roman" w:cstheme="minorHAnsi"/>
          <w:lang w:eastAsia="en-GB"/>
        </w:rPr>
        <w:t>squares</w:t>
      </w:r>
    </w:p>
    <w:p w14:paraId="16038D46" w14:textId="09741B27" w:rsidR="00D31FBD" w:rsidRDefault="00051D0A" w:rsidP="00826EEE">
      <w:pPr>
        <w:jc w:val="center"/>
      </w:pPr>
      <w:r>
        <w:rPr>
          <w:noProof/>
        </w:rPr>
        <w:drawing>
          <wp:inline distT="0" distB="0" distL="0" distR="0" wp14:anchorId="464263DC" wp14:editId="7550868F">
            <wp:extent cx="3820633" cy="1978043"/>
            <wp:effectExtent l="0" t="0" r="2540" b="3175"/>
            <wp:docPr id="3" name="Picture 3" descr="A picture containing crossword puzzle, text, appliance,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rossword puzzle, text, appliance, frui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752" cy="199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BE89" w14:textId="5E3941AE" w:rsidR="00826EEE" w:rsidRDefault="00826EEE" w:rsidP="00826EEE">
      <w:pPr>
        <w:jc w:val="both"/>
      </w:pPr>
    </w:p>
    <w:p w14:paraId="192D173B" w14:textId="5336662F" w:rsidR="00051D0A" w:rsidRDefault="00826EEE" w:rsidP="00826EEE">
      <w:pPr>
        <w:jc w:val="both"/>
      </w:pPr>
      <w:r>
        <w:t xml:space="preserve">After </w:t>
      </w:r>
      <w:r w:rsidR="00051D0A">
        <w:t>creating the maze</w:t>
      </w:r>
      <w:r>
        <w:t xml:space="preserve">, the user can save the file and export it to a location in the computer. Next, the user can go back to the homepage to import the maze.txt file that are just created and start the searching process. </w:t>
      </w:r>
      <w:r w:rsidR="00051D0A">
        <w:t>Finally, i</w:t>
      </w:r>
      <w:r w:rsidR="004E402C">
        <w:t>n the search page, the user can select one of 6 algorithms to see the searching process.</w:t>
      </w:r>
    </w:p>
    <w:p w14:paraId="1EF119EA" w14:textId="12813E5D" w:rsidR="00826EEE" w:rsidRDefault="004E402C" w:rsidP="00826EEE">
      <w:pPr>
        <w:jc w:val="both"/>
      </w:pPr>
      <w:r>
        <w:rPr>
          <w:noProof/>
        </w:rPr>
        <w:drawing>
          <wp:inline distT="0" distB="0" distL="0" distR="0" wp14:anchorId="7A7A9524" wp14:editId="072BC226">
            <wp:extent cx="5731510" cy="1639570"/>
            <wp:effectExtent l="0" t="0" r="0" b="0"/>
            <wp:docPr id="2" name="Picture 2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3CAC" w14:textId="50E03692" w:rsidR="004E402C" w:rsidRDefault="004E402C" w:rsidP="00826EEE">
      <w:pPr>
        <w:jc w:val="both"/>
      </w:pPr>
      <w:r>
        <w:lastRenderedPageBreak/>
        <w:t>Them legend</w:t>
      </w:r>
    </w:p>
    <w:p w14:paraId="449A628B" w14:textId="217E39D5" w:rsidR="004E402C" w:rsidRDefault="004E402C" w:rsidP="00826EEE">
      <w:pPr>
        <w:jc w:val="both"/>
      </w:pPr>
    </w:p>
    <w:p w14:paraId="027D5701" w14:textId="726152A7" w:rsidR="004E402C" w:rsidRDefault="004E402C" w:rsidP="004E402C">
      <w:pPr>
        <w:pStyle w:val="Heading1"/>
      </w:pPr>
      <w:r>
        <w:t>Introduction</w:t>
      </w:r>
    </w:p>
    <w:p w14:paraId="731761DF" w14:textId="0D8CA2EF" w:rsidR="00107A4D" w:rsidRDefault="00E904E2" w:rsidP="00107A4D">
      <w:pPr>
        <w:jc w:val="both"/>
      </w:pPr>
      <w:r>
        <w:t>In the</w:t>
      </w:r>
      <w:r w:rsidR="00EA48C8">
        <w:t xml:space="preserve"> Robot Navigation problem</w:t>
      </w:r>
      <w:r>
        <w:t>, the environment is an N</w:t>
      </w:r>
      <w:r w:rsidR="001F667C">
        <w:t xml:space="preserve"> x </w:t>
      </w:r>
      <w:r>
        <w:t>M grid where N</w:t>
      </w:r>
      <w:r w:rsidR="001F667C">
        <w:t xml:space="preserve"> and</w:t>
      </w:r>
      <w:r>
        <w:t xml:space="preserve"> M are both greater than 1.</w:t>
      </w:r>
      <w:r w:rsidR="001F667C">
        <w:t xml:space="preserve"> Moreover, t</w:t>
      </w:r>
      <w:r w:rsidR="001F667C">
        <w:t xml:space="preserve">here are </w:t>
      </w:r>
      <w:r w:rsidR="001F667C">
        <w:t>a number of</w:t>
      </w:r>
      <w:r w:rsidR="001F667C">
        <w:t xml:space="preserve"> occupied wall cell that can not be reached</w:t>
      </w:r>
      <w:r w:rsidR="001F667C">
        <w:t>.</w:t>
      </w:r>
      <w:r>
        <w:t xml:space="preserve"> </w:t>
      </w:r>
      <w:r w:rsidR="001F667C">
        <w:t>A</w:t>
      </w:r>
      <w:r>
        <w:t xml:space="preserve"> robot is initally located in one of the cell and it is required to </w:t>
      </w:r>
      <w:r w:rsidR="001F667C">
        <w:t>avoid the walls and</w:t>
      </w:r>
      <w:r>
        <w:t xml:space="preserve"> </w:t>
      </w:r>
      <w:r w:rsidR="001F667C">
        <w:t xml:space="preserve">find a path to </w:t>
      </w:r>
      <w:r>
        <w:t xml:space="preserve">reach one of the designated goals. </w:t>
      </w:r>
      <w:r w:rsidR="001F667C">
        <w:t xml:space="preserve">To find a solution for this problem, we can use several </w:t>
      </w:r>
      <w:r w:rsidR="00107A4D">
        <w:t>search</w:t>
      </w:r>
      <w:r w:rsidR="001F667C">
        <w:t xml:space="preserve"> algorithm such as Breadth-first search and Depth-first search in order to find a correct path. </w:t>
      </w:r>
      <w:r w:rsidR="00107A4D">
        <w:t>Therefore, i</w:t>
      </w:r>
      <w:r w:rsidR="001F667C">
        <w:t xml:space="preserve">n this report, we will look at some </w:t>
      </w:r>
      <w:r w:rsidR="00107A4D">
        <w:t xml:space="preserve">common </w:t>
      </w:r>
      <w:r w:rsidR="001F667C">
        <w:t xml:space="preserve">algorithms that has been used in the program </w:t>
      </w:r>
      <w:r w:rsidR="00107A4D">
        <w:t>and</w:t>
      </w:r>
      <w:r w:rsidR="001F667C">
        <w:t xml:space="preserve"> compare them</w:t>
      </w:r>
      <w:r w:rsidR="00107A4D">
        <w:t xml:space="preserve"> based on their </w:t>
      </w:r>
      <w:r w:rsidR="00A308BC">
        <w:t xml:space="preserve">time </w:t>
      </w:r>
      <w:r w:rsidR="00107A4D">
        <w:t xml:space="preserve">complexity, memory. </w:t>
      </w:r>
    </w:p>
    <w:p w14:paraId="305F0501" w14:textId="63129B06" w:rsidR="00107A4D" w:rsidRDefault="00107A4D" w:rsidP="00107A4D">
      <w:pPr>
        <w:pStyle w:val="Heading1"/>
      </w:pPr>
      <w:r>
        <w:t>Search Algorithms</w:t>
      </w:r>
    </w:p>
    <w:p w14:paraId="5BD22E7D" w14:textId="5E77FC97" w:rsidR="00107A4D" w:rsidRDefault="00107A4D" w:rsidP="00107A4D">
      <w:pPr>
        <w:pStyle w:val="Heading2"/>
      </w:pPr>
      <w:r>
        <w:t>Uninformed search algorithms</w:t>
      </w:r>
    </w:p>
    <w:p w14:paraId="6E39051C" w14:textId="3860963B" w:rsidR="00107A4D" w:rsidRDefault="00B907B7" w:rsidP="00107A4D">
      <w:r>
        <w:t>U</w:t>
      </w:r>
      <w:r w:rsidR="00107A4D">
        <w:t>ninformed</w:t>
      </w:r>
      <w:r>
        <w:t xml:space="preserve"> search</w:t>
      </w:r>
      <w:r w:rsidR="00107A4D">
        <w:t xml:space="preserve"> algorithms are basic algorithm</w:t>
      </w:r>
      <w:r>
        <w:t>s</w:t>
      </w:r>
      <w:r w:rsidR="00107A4D">
        <w:t xml:space="preserve"> that can </w:t>
      </w:r>
      <w:r>
        <w:t xml:space="preserve">find a solution in a search tree using a brute-force method </w:t>
      </w:r>
      <w:r w:rsidR="00517CE0">
        <w:t>without</w:t>
      </w:r>
      <w:r>
        <w:t xml:space="preserve"> using any domain-specific knowledge to guide the search.</w:t>
      </w:r>
      <w:r w:rsidR="00517CE0">
        <w:t xml:space="preserve"> Some common uninformed algorithms are Breadth-first search, Depth-first search, and Bidirectional Search.</w:t>
      </w:r>
    </w:p>
    <w:p w14:paraId="75961880" w14:textId="4467BE68" w:rsidR="005D29FD" w:rsidRPr="005D29FD" w:rsidRDefault="00517CE0" w:rsidP="005D29FD">
      <w:pPr>
        <w:rPr>
          <w:rFonts w:ascii="Times New Roman" w:eastAsia="Times New Roman" w:hAnsi="Times New Roman" w:cs="Times New Roman"/>
          <w:lang w:eastAsia="en-GB"/>
        </w:rPr>
      </w:pPr>
      <w:r>
        <w:t>Breadth-first search (BFS): In BFS, the algorithm will</w:t>
      </w:r>
      <w:r w:rsidR="0002128F">
        <w:t xml:space="preserve"> start at the root node and keep</w:t>
      </w:r>
      <w:r>
        <w:t xml:space="preserve"> expand</w:t>
      </w:r>
      <w:r w:rsidR="0002128F">
        <w:t>ing</w:t>
      </w:r>
      <w:r>
        <w:t xml:space="preserve"> the shallowest unexpanded node</w:t>
      </w:r>
      <w:r w:rsidR="0002128F">
        <w:t xml:space="preserve"> until it finds a solution. Therefore, it will check all nodes at the same depth level before moving on to explore the nodes at the next depth. As a result, BFS is can find the shortest path from the root node to the solution if the actions are unweighted. </w:t>
      </w:r>
      <w:r w:rsidR="003B5881">
        <w:t xml:space="preserve">Furthermore, BFS store the nodes on the queue in a first-in first-out principle to ensure the shallowest node is explored first. </w:t>
      </w:r>
      <w:r w:rsidR="00A308BC">
        <w:t>Because the breadth-first search will have to explore every nodes in the worst case; therefore its time complexity</w:t>
      </w:r>
      <w:r w:rsidR="003B5881">
        <w:t xml:space="preserve"> is </w:t>
      </w:r>
      <w:r w:rsidR="005D29FD" w:rsidRPr="005D29FD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eastAsia="en-GB"/>
        </w:rPr>
        <w:t>O</w:t>
      </w:r>
      <w:r w:rsidR="005D29FD" w:rsidRPr="005D29FD">
        <w:rPr>
          <w:rFonts w:ascii="Times New Roman" w:eastAsia="Times New Roman" w:hAnsi="Times New Roman" w:cs="Times New Roman"/>
          <w:color w:val="202122"/>
          <w:sz w:val="25"/>
          <w:szCs w:val="25"/>
          <w:shd w:val="clear" w:color="auto" w:fill="FFFFFF"/>
          <w:lang w:eastAsia="en-GB"/>
        </w:rPr>
        <w:t>(</w:t>
      </w:r>
      <w:r w:rsidR="005D29FD" w:rsidRPr="005D29FD">
        <w:rPr>
          <w:rFonts w:ascii="Times New Roman" w:eastAsia="Times New Roman" w:hAnsi="Times New Roman" w:cs="Times New Roman"/>
          <w:i/>
          <w:iCs/>
          <w:color w:val="202122"/>
          <w:sz w:val="25"/>
          <w:szCs w:val="25"/>
          <w:lang w:eastAsia="en-GB"/>
        </w:rPr>
        <w:t>b</w:t>
      </w:r>
      <w:r w:rsidR="005D29FD" w:rsidRPr="005D29FD">
        <w:rPr>
          <w:rFonts w:ascii="Times New Roman" w:eastAsia="Times New Roman" w:hAnsi="Times New Roman" w:cs="Times New Roman"/>
          <w:i/>
          <w:iCs/>
          <w:color w:val="202122"/>
          <w:sz w:val="20"/>
          <w:szCs w:val="20"/>
          <w:vertAlign w:val="superscript"/>
          <w:lang w:eastAsia="en-GB"/>
        </w:rPr>
        <w:t>d</w:t>
      </w:r>
      <w:r w:rsidR="005D29FD" w:rsidRPr="005D29FD">
        <w:rPr>
          <w:rFonts w:ascii="Times New Roman" w:eastAsia="Times New Roman" w:hAnsi="Times New Roman" w:cs="Times New Roman"/>
          <w:color w:val="202122"/>
          <w:sz w:val="20"/>
          <w:szCs w:val="20"/>
          <w:vertAlign w:val="superscript"/>
          <w:lang w:eastAsia="en-GB"/>
        </w:rPr>
        <w:t> + 1</w:t>
      </w:r>
      <w:r w:rsidR="005D29FD" w:rsidRPr="005D29FD">
        <w:rPr>
          <w:rFonts w:ascii="Times New Roman" w:eastAsia="Times New Roman" w:hAnsi="Times New Roman" w:cs="Times New Roman"/>
          <w:color w:val="202122"/>
          <w:sz w:val="25"/>
          <w:szCs w:val="25"/>
          <w:shd w:val="clear" w:color="auto" w:fill="FFFFFF"/>
          <w:lang w:eastAsia="en-GB"/>
        </w:rPr>
        <w:t>)</w:t>
      </w:r>
    </w:p>
    <w:p w14:paraId="6C7027A1" w14:textId="6BA8A8EF" w:rsidR="00517CE0" w:rsidRDefault="005D29FD" w:rsidP="00107A4D">
      <w:r>
        <w:t>,where b is the branching factor</w:t>
      </w:r>
      <w:r w:rsidR="00E21BE2">
        <w:t>, and d is the distance from the start node.</w:t>
      </w:r>
      <w:r w:rsidR="00A308BC">
        <w:t xml:space="preserve"> </w:t>
      </w:r>
      <w:r w:rsidR="00BF47EF">
        <w:t>Moreover</w:t>
      </w:r>
      <w:r w:rsidR="00A308BC">
        <w:t>,</w:t>
      </w:r>
      <w:r w:rsidR="00BF47EF">
        <w:t xml:space="preserve"> because</w:t>
      </w:r>
      <w:r w:rsidR="00A308BC">
        <w:t xml:space="preserve"> the BFS need to store all the nodes at the same depth; therefore, the memory</w:t>
      </w:r>
      <w:r w:rsidR="00BF47EF">
        <w:t xml:space="preserve"> consumption</w:t>
      </w:r>
      <w:r w:rsidR="00A308BC">
        <w:t xml:space="preserve"> will be </w:t>
      </w:r>
      <w:r w:rsidR="00BF47EF">
        <w:t>huge</w:t>
      </w:r>
      <w:r w:rsidR="00A308BC">
        <w:t xml:space="preserve"> if </w:t>
      </w:r>
      <w:r w:rsidR="00BF47EF">
        <w:t>the maximum width in the graph is large.</w:t>
      </w:r>
    </w:p>
    <w:p w14:paraId="73244886" w14:textId="77777777" w:rsidR="005D29FD" w:rsidRDefault="005D29FD" w:rsidP="00107A4D"/>
    <w:p w14:paraId="0D5F6963" w14:textId="5915CFE4" w:rsidR="00BF47EF" w:rsidRDefault="00BF47EF" w:rsidP="00107A4D">
      <w:r>
        <w:t>Depth-first search (DFS): Instead of exploring the shallowest unexpanded node, the DFS will check the deepest unexpanded node.</w:t>
      </w:r>
      <w:r w:rsidR="00814DAC">
        <w:t xml:space="preserve"> The algorithm will start at the root node and recursively explore all the children node along the same branch as far as possible before backtracking and check different branches. As a result, the found solution is not guaranteed to be the shortest path from the root node to the solution. To implement DFS, we can use a stack data structure in a last-in first-out faction to make sure the deepest node is </w:t>
      </w:r>
      <w:r w:rsidR="005D29FD">
        <w:t>explored first.</w:t>
      </w:r>
    </w:p>
    <w:p w14:paraId="08F8DAC7" w14:textId="77777777" w:rsidR="0002128F" w:rsidRPr="00107A4D" w:rsidRDefault="0002128F" w:rsidP="00107A4D"/>
    <w:p w14:paraId="09DF74E7" w14:textId="315195D6" w:rsidR="00107A4D" w:rsidRDefault="00107A4D" w:rsidP="00107A4D">
      <w:pPr>
        <w:pStyle w:val="Heading2"/>
      </w:pPr>
      <w:r>
        <w:t>Informed search algorithms</w:t>
      </w:r>
    </w:p>
    <w:p w14:paraId="21EDF2E2" w14:textId="408B8E29" w:rsidR="00A308BC" w:rsidRDefault="00A308BC" w:rsidP="00A308BC"/>
    <w:p w14:paraId="44D98E5D" w14:textId="69376CF6" w:rsidR="00A308BC" w:rsidRDefault="00A308BC" w:rsidP="00A308BC"/>
    <w:p w14:paraId="0E5BF7C8" w14:textId="793D6209" w:rsidR="00A308BC" w:rsidRDefault="00A308BC" w:rsidP="00A308BC"/>
    <w:p w14:paraId="42E6DDD1" w14:textId="6C302898" w:rsidR="00A308BC" w:rsidRDefault="00A308BC" w:rsidP="00A308BC">
      <w:r>
        <w:t>References:</w:t>
      </w:r>
    </w:p>
    <w:p w14:paraId="0E92532C" w14:textId="3AB0A0E8" w:rsidR="00A308BC" w:rsidRDefault="00A308BC" w:rsidP="00A308BC">
      <w:hyperlink r:id="rId6" w:history="1">
        <w:r w:rsidRPr="000D63D1">
          <w:rPr>
            <w:rStyle w:val="Hyperlink"/>
          </w:rPr>
          <w:t>https://en.wikipedia.org/wiki/Breadth-first_search</w:t>
        </w:r>
      </w:hyperlink>
    </w:p>
    <w:p w14:paraId="076BFE15" w14:textId="7EB2126D" w:rsidR="00A308BC" w:rsidRDefault="00814DAC" w:rsidP="00A308BC">
      <w:hyperlink r:id="rId7" w:history="1">
        <w:r w:rsidRPr="000D63D1">
          <w:rPr>
            <w:rStyle w:val="Hyperlink"/>
          </w:rPr>
          <w:t>https://www.geeksforgeeks.org/illustrate-the-difference-in-peak-memory-consumption-between-dfs-and-bfs/</w:t>
        </w:r>
      </w:hyperlink>
    </w:p>
    <w:p w14:paraId="40E35ED0" w14:textId="1079CF9E" w:rsidR="00814DAC" w:rsidRDefault="00814DAC" w:rsidP="00A308BC"/>
    <w:p w14:paraId="2C1EA928" w14:textId="20961890" w:rsidR="00814DAC" w:rsidRPr="00A308BC" w:rsidRDefault="00814DAC" w:rsidP="00A308BC">
      <w:r w:rsidRPr="00814DAC">
        <w:lastRenderedPageBreak/>
        <w:t>https://www.geeksforgeeks.org/depth-first-search-or-dfs-for-a-graph/</w:t>
      </w:r>
    </w:p>
    <w:sectPr w:rsidR="00814DAC" w:rsidRPr="00A3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A8"/>
    <w:rsid w:val="0002128F"/>
    <w:rsid w:val="00051D0A"/>
    <w:rsid w:val="00107A4D"/>
    <w:rsid w:val="001F667C"/>
    <w:rsid w:val="003B5881"/>
    <w:rsid w:val="00445C3F"/>
    <w:rsid w:val="0046030D"/>
    <w:rsid w:val="004E0176"/>
    <w:rsid w:val="004E402C"/>
    <w:rsid w:val="00517CE0"/>
    <w:rsid w:val="005D29FD"/>
    <w:rsid w:val="006678DB"/>
    <w:rsid w:val="00754057"/>
    <w:rsid w:val="00814DAC"/>
    <w:rsid w:val="00826EEE"/>
    <w:rsid w:val="00A308BC"/>
    <w:rsid w:val="00B048EE"/>
    <w:rsid w:val="00B907B7"/>
    <w:rsid w:val="00BF47EF"/>
    <w:rsid w:val="00D31FBD"/>
    <w:rsid w:val="00D37CA8"/>
    <w:rsid w:val="00E21BE2"/>
    <w:rsid w:val="00E904E2"/>
    <w:rsid w:val="00EA48C8"/>
    <w:rsid w:val="00FE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C003A"/>
  <w15:chartTrackingRefBased/>
  <w15:docId w15:val="{646FFE8C-74DD-C347-A8F7-4CF4B1C5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0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31FBD"/>
  </w:style>
  <w:style w:type="character" w:customStyle="1" w:styleId="Heading2Char">
    <w:name w:val="Heading 2 Char"/>
    <w:basedOn w:val="DefaultParagraphFont"/>
    <w:link w:val="Heading2"/>
    <w:uiPriority w:val="9"/>
    <w:rsid w:val="004E4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08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8BC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D2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illustrate-the-difference-in-peak-memory-consumption-between-dfs-and-bf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readth-first_search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TUAN DOAN</dc:creator>
  <cp:keywords/>
  <dc:description/>
  <cp:lastModifiedBy>ANH TUAN DOAN</cp:lastModifiedBy>
  <cp:revision>2</cp:revision>
  <dcterms:created xsi:type="dcterms:W3CDTF">2023-04-19T00:51:00Z</dcterms:created>
  <dcterms:modified xsi:type="dcterms:W3CDTF">2023-04-19T02:45:00Z</dcterms:modified>
</cp:coreProperties>
</file>