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91180" w14:textId="77777777" w:rsidR="0046716E" w:rsidRPr="0046716E" w:rsidRDefault="0046716E" w:rsidP="0046716E">
      <w:r w:rsidRPr="0046716E">
        <w:t>package view;</w:t>
      </w:r>
      <w:r w:rsidRPr="0046716E">
        <w:br/>
      </w:r>
      <w:r w:rsidRPr="0046716E">
        <w:br/>
        <w:t xml:space="preserve">import </w:t>
      </w:r>
      <w:proofErr w:type="spellStart"/>
      <w:r w:rsidRPr="0046716E">
        <w:t>javax.swing</w:t>
      </w:r>
      <w:proofErr w:type="spellEnd"/>
      <w:r w:rsidRPr="0046716E">
        <w:t>.*;</w:t>
      </w:r>
      <w:r w:rsidRPr="0046716E">
        <w:br/>
        <w:t xml:space="preserve">import </w:t>
      </w:r>
      <w:proofErr w:type="spellStart"/>
      <w:r w:rsidRPr="0046716E">
        <w:t>javax.swing.table.DefaultTableModel</w:t>
      </w:r>
      <w:proofErr w:type="spellEnd"/>
      <w:r w:rsidRPr="0046716E">
        <w:t>;</w:t>
      </w:r>
      <w:r w:rsidRPr="0046716E">
        <w:br/>
        <w:t xml:space="preserve">import </w:t>
      </w:r>
      <w:proofErr w:type="spellStart"/>
      <w:r w:rsidRPr="0046716E">
        <w:t>java.awt</w:t>
      </w:r>
      <w:proofErr w:type="spellEnd"/>
      <w:r w:rsidRPr="0046716E">
        <w:t>.*;</w:t>
      </w:r>
      <w:r w:rsidRPr="0046716E">
        <w:br/>
      </w:r>
      <w:r w:rsidRPr="0046716E">
        <w:br/>
        <w:t xml:space="preserve">public class </w:t>
      </w:r>
      <w:proofErr w:type="spellStart"/>
      <w:r w:rsidRPr="0046716E">
        <w:t>KhachHangView</w:t>
      </w:r>
      <w:proofErr w:type="spellEnd"/>
      <w:r w:rsidRPr="0046716E">
        <w:t xml:space="preserve"> extends </w:t>
      </w:r>
      <w:proofErr w:type="spellStart"/>
      <w:r w:rsidRPr="0046716E">
        <w:t>JPanel</w:t>
      </w:r>
      <w:proofErr w:type="spellEnd"/>
      <w:r w:rsidRPr="0046716E">
        <w:t xml:space="preserve"> {</w:t>
      </w:r>
      <w:r w:rsidRPr="0046716E">
        <w:br/>
      </w:r>
      <w:r w:rsidRPr="0046716E">
        <w:br/>
        <w:t xml:space="preserve">    </w:t>
      </w:r>
      <w:proofErr w:type="spellStart"/>
      <w:r w:rsidRPr="0046716E">
        <w:t>JTextField</w:t>
      </w:r>
      <w:proofErr w:type="spellEnd"/>
      <w:r w:rsidRPr="0046716E">
        <w:t xml:space="preserve"> </w:t>
      </w:r>
      <w:proofErr w:type="spellStart"/>
      <w:r w:rsidRPr="0046716E">
        <w:t>txtMa</w:t>
      </w:r>
      <w:proofErr w:type="spellEnd"/>
      <w:r w:rsidRPr="0046716E">
        <w:t xml:space="preserve">, </w:t>
      </w:r>
      <w:proofErr w:type="spellStart"/>
      <w:r w:rsidRPr="0046716E">
        <w:t>txtTen</w:t>
      </w:r>
      <w:proofErr w:type="spellEnd"/>
      <w:r w:rsidRPr="0046716E">
        <w:t>;</w:t>
      </w:r>
      <w:r w:rsidRPr="0046716E">
        <w:br/>
        <w:t xml:space="preserve">    </w:t>
      </w:r>
      <w:proofErr w:type="spellStart"/>
      <w:r w:rsidRPr="0046716E">
        <w:t>JTable</w:t>
      </w:r>
      <w:proofErr w:type="spellEnd"/>
      <w:r w:rsidRPr="0046716E">
        <w:t xml:space="preserve"> table;</w:t>
      </w:r>
      <w:r w:rsidRPr="0046716E">
        <w:br/>
        <w:t xml:space="preserve">    </w:t>
      </w:r>
      <w:proofErr w:type="spellStart"/>
      <w:r w:rsidRPr="0046716E">
        <w:t>DefaultTableModel</w:t>
      </w:r>
      <w:proofErr w:type="spellEnd"/>
      <w:r w:rsidRPr="0046716E">
        <w:t xml:space="preserve"> model;</w:t>
      </w:r>
      <w:r w:rsidRPr="0046716E">
        <w:br/>
      </w:r>
      <w:r w:rsidRPr="0046716E">
        <w:br/>
        <w:t xml:space="preserve">    public </w:t>
      </w:r>
      <w:proofErr w:type="spellStart"/>
      <w:r w:rsidRPr="0046716E">
        <w:t>KhachHangView</w:t>
      </w:r>
      <w:proofErr w:type="spellEnd"/>
      <w:r w:rsidRPr="0046716E">
        <w:t>() {</w:t>
      </w:r>
      <w:r w:rsidRPr="0046716E">
        <w:br/>
        <w:t xml:space="preserve">        </w:t>
      </w:r>
      <w:proofErr w:type="spellStart"/>
      <w:r w:rsidRPr="0046716E">
        <w:t>setLayout</w:t>
      </w:r>
      <w:proofErr w:type="spellEnd"/>
      <w:r w:rsidRPr="0046716E">
        <w:t xml:space="preserve">(new </w:t>
      </w:r>
      <w:proofErr w:type="spellStart"/>
      <w:r w:rsidRPr="0046716E">
        <w:t>BorderLayout</w:t>
      </w:r>
      <w:proofErr w:type="spellEnd"/>
      <w:r w:rsidRPr="0046716E">
        <w:t>());</w:t>
      </w:r>
      <w:r w:rsidRPr="0046716E">
        <w:br/>
      </w:r>
      <w:r w:rsidRPr="0046716E">
        <w:br/>
        <w:t xml:space="preserve">        </w:t>
      </w:r>
      <w:proofErr w:type="spellStart"/>
      <w:r w:rsidRPr="0046716E">
        <w:t>JPanel</w:t>
      </w:r>
      <w:proofErr w:type="spellEnd"/>
      <w:r w:rsidRPr="0046716E">
        <w:t xml:space="preserve"> form = new </w:t>
      </w:r>
      <w:proofErr w:type="spellStart"/>
      <w:r w:rsidRPr="0046716E">
        <w:t>JPanel</w:t>
      </w:r>
      <w:proofErr w:type="spellEnd"/>
      <w:r w:rsidRPr="0046716E">
        <w:t xml:space="preserve">(new </w:t>
      </w:r>
      <w:proofErr w:type="spellStart"/>
      <w:r w:rsidRPr="0046716E">
        <w:t>GridLayout</w:t>
      </w:r>
      <w:proofErr w:type="spellEnd"/>
      <w:r w:rsidRPr="0046716E">
        <w:t>(2,2));</w:t>
      </w:r>
      <w:r w:rsidRPr="0046716E">
        <w:br/>
        <w:t xml:space="preserve">        </w:t>
      </w:r>
      <w:proofErr w:type="spellStart"/>
      <w:r w:rsidRPr="0046716E">
        <w:t>txtMa</w:t>
      </w:r>
      <w:proofErr w:type="spellEnd"/>
      <w:r w:rsidRPr="0046716E">
        <w:t xml:space="preserve"> = new </w:t>
      </w:r>
      <w:proofErr w:type="spellStart"/>
      <w:r w:rsidRPr="0046716E">
        <w:t>JTextField</w:t>
      </w:r>
      <w:proofErr w:type="spellEnd"/>
      <w:r w:rsidRPr="0046716E">
        <w:t>();</w:t>
      </w:r>
      <w:r w:rsidRPr="0046716E">
        <w:br/>
        <w:t xml:space="preserve">        </w:t>
      </w:r>
      <w:proofErr w:type="spellStart"/>
      <w:r w:rsidRPr="0046716E">
        <w:t>txtTen</w:t>
      </w:r>
      <w:proofErr w:type="spellEnd"/>
      <w:r w:rsidRPr="0046716E">
        <w:t xml:space="preserve"> = new </w:t>
      </w:r>
      <w:proofErr w:type="spellStart"/>
      <w:r w:rsidRPr="0046716E">
        <w:t>JTextField</w:t>
      </w:r>
      <w:proofErr w:type="spellEnd"/>
      <w:r w:rsidRPr="0046716E">
        <w:t>();</w:t>
      </w:r>
      <w:r w:rsidRPr="0046716E">
        <w:br/>
      </w:r>
      <w:r w:rsidRPr="0046716E">
        <w:br/>
        <w:t xml:space="preserve">        </w:t>
      </w:r>
      <w:proofErr w:type="spellStart"/>
      <w:r w:rsidRPr="0046716E">
        <w:t>form.add</w:t>
      </w:r>
      <w:proofErr w:type="spellEnd"/>
      <w:r w:rsidRPr="0046716E">
        <w:t xml:space="preserve">(new </w:t>
      </w:r>
      <w:proofErr w:type="spellStart"/>
      <w:r w:rsidRPr="0046716E">
        <w:t>JLabel</w:t>
      </w:r>
      <w:proofErr w:type="spellEnd"/>
      <w:r w:rsidRPr="0046716E">
        <w:t>("</w:t>
      </w:r>
      <w:proofErr w:type="spellStart"/>
      <w:r w:rsidRPr="0046716E">
        <w:t>Mã</w:t>
      </w:r>
      <w:proofErr w:type="spellEnd"/>
      <w:r w:rsidRPr="0046716E">
        <w:t xml:space="preserve"> KH")); </w:t>
      </w:r>
      <w:proofErr w:type="spellStart"/>
      <w:r w:rsidRPr="0046716E">
        <w:t>form.add</w:t>
      </w:r>
      <w:proofErr w:type="spellEnd"/>
      <w:r w:rsidRPr="0046716E">
        <w:t>(</w:t>
      </w:r>
      <w:proofErr w:type="spellStart"/>
      <w:r w:rsidRPr="0046716E">
        <w:t>txtMa</w:t>
      </w:r>
      <w:proofErr w:type="spellEnd"/>
      <w:r w:rsidRPr="0046716E">
        <w:t>);</w:t>
      </w:r>
      <w:r w:rsidRPr="0046716E">
        <w:br/>
        <w:t xml:space="preserve">        </w:t>
      </w:r>
      <w:proofErr w:type="spellStart"/>
      <w:r w:rsidRPr="0046716E">
        <w:t>form.add</w:t>
      </w:r>
      <w:proofErr w:type="spellEnd"/>
      <w:r w:rsidRPr="0046716E">
        <w:t xml:space="preserve">(new </w:t>
      </w:r>
      <w:proofErr w:type="spellStart"/>
      <w:r w:rsidRPr="0046716E">
        <w:t>JLabel</w:t>
      </w:r>
      <w:proofErr w:type="spellEnd"/>
      <w:r w:rsidRPr="0046716E">
        <w:t>("</w:t>
      </w:r>
      <w:proofErr w:type="spellStart"/>
      <w:r w:rsidRPr="0046716E">
        <w:t>Tên</w:t>
      </w:r>
      <w:proofErr w:type="spellEnd"/>
      <w:r w:rsidRPr="0046716E">
        <w:t xml:space="preserve"> KH")); </w:t>
      </w:r>
      <w:proofErr w:type="spellStart"/>
      <w:r w:rsidRPr="0046716E">
        <w:t>form.add</w:t>
      </w:r>
      <w:proofErr w:type="spellEnd"/>
      <w:r w:rsidRPr="0046716E">
        <w:t>(</w:t>
      </w:r>
      <w:proofErr w:type="spellStart"/>
      <w:r w:rsidRPr="0046716E">
        <w:t>txtTen</w:t>
      </w:r>
      <w:proofErr w:type="spellEnd"/>
      <w:r w:rsidRPr="0046716E">
        <w:t>);</w:t>
      </w:r>
      <w:r w:rsidRPr="0046716E">
        <w:br/>
      </w:r>
      <w:r w:rsidRPr="0046716E">
        <w:br/>
        <w:t xml:space="preserve">        model = new </w:t>
      </w:r>
      <w:proofErr w:type="spellStart"/>
      <w:r w:rsidRPr="0046716E">
        <w:t>DefaultTableModel</w:t>
      </w:r>
      <w:proofErr w:type="spellEnd"/>
      <w:r w:rsidRPr="0046716E">
        <w:t>(new String[]{"</w:t>
      </w:r>
      <w:proofErr w:type="spellStart"/>
      <w:r w:rsidRPr="0046716E">
        <w:t>Mã</w:t>
      </w:r>
      <w:proofErr w:type="spellEnd"/>
      <w:r w:rsidRPr="0046716E">
        <w:t>","</w:t>
      </w:r>
      <w:proofErr w:type="spellStart"/>
      <w:r w:rsidRPr="0046716E">
        <w:t>Tên</w:t>
      </w:r>
      <w:proofErr w:type="spellEnd"/>
      <w:r w:rsidRPr="0046716E">
        <w:t>"},0);</w:t>
      </w:r>
      <w:r w:rsidRPr="0046716E">
        <w:br/>
        <w:t xml:space="preserve">        table = new </w:t>
      </w:r>
      <w:proofErr w:type="spellStart"/>
      <w:r w:rsidRPr="0046716E">
        <w:t>JTable</w:t>
      </w:r>
      <w:proofErr w:type="spellEnd"/>
      <w:r w:rsidRPr="0046716E">
        <w:t>(model);</w:t>
      </w:r>
      <w:r w:rsidRPr="0046716E">
        <w:br/>
      </w:r>
      <w:r w:rsidRPr="0046716E">
        <w:br/>
        <w:t xml:space="preserve">        </w:t>
      </w:r>
      <w:proofErr w:type="spellStart"/>
      <w:r w:rsidRPr="0046716E">
        <w:t>JButton</w:t>
      </w:r>
      <w:proofErr w:type="spellEnd"/>
      <w:r w:rsidRPr="0046716E">
        <w:t xml:space="preserve"> </w:t>
      </w:r>
      <w:proofErr w:type="spellStart"/>
      <w:r w:rsidRPr="0046716E">
        <w:t>btnThem</w:t>
      </w:r>
      <w:proofErr w:type="spellEnd"/>
      <w:r w:rsidRPr="0046716E">
        <w:t xml:space="preserve"> = new </w:t>
      </w:r>
      <w:proofErr w:type="spellStart"/>
      <w:r w:rsidRPr="0046716E">
        <w:t>JButton</w:t>
      </w:r>
      <w:proofErr w:type="spellEnd"/>
      <w:r w:rsidRPr="0046716E">
        <w:t>("</w:t>
      </w:r>
      <w:proofErr w:type="spellStart"/>
      <w:r w:rsidRPr="0046716E">
        <w:t>Thêm</w:t>
      </w:r>
      <w:proofErr w:type="spellEnd"/>
      <w:r w:rsidRPr="0046716E">
        <w:t>");</w:t>
      </w:r>
      <w:r w:rsidRPr="0046716E">
        <w:br/>
      </w:r>
      <w:r w:rsidRPr="0046716E">
        <w:br/>
        <w:t xml:space="preserve">        </w:t>
      </w:r>
      <w:proofErr w:type="spellStart"/>
      <w:r w:rsidRPr="0046716E">
        <w:t>btnThem.addActionListener</w:t>
      </w:r>
      <w:proofErr w:type="spellEnd"/>
      <w:r w:rsidRPr="0046716E">
        <w:t>(e -&gt; {</w:t>
      </w:r>
      <w:r w:rsidRPr="0046716E">
        <w:br/>
        <w:t xml:space="preserve">            </w:t>
      </w:r>
      <w:proofErr w:type="spellStart"/>
      <w:r w:rsidRPr="0046716E">
        <w:t>JOptionPane.</w:t>
      </w:r>
      <w:r w:rsidRPr="0046716E">
        <w:rPr>
          <w:i/>
          <w:iCs/>
        </w:rPr>
        <w:t>showMessageDialog</w:t>
      </w:r>
      <w:proofErr w:type="spellEnd"/>
      <w:r w:rsidRPr="0046716E">
        <w:t>(this, "</w:t>
      </w:r>
      <w:proofErr w:type="spellStart"/>
      <w:r w:rsidRPr="0046716E">
        <w:t>Gọi</w:t>
      </w:r>
      <w:proofErr w:type="spellEnd"/>
      <w:r w:rsidRPr="0046716E">
        <w:t xml:space="preserve"> controller </w:t>
      </w:r>
      <w:proofErr w:type="spellStart"/>
      <w:r w:rsidRPr="0046716E">
        <w:t>sau</w:t>
      </w:r>
      <w:proofErr w:type="spellEnd"/>
      <w:r w:rsidRPr="0046716E">
        <w:t>");</w:t>
      </w:r>
      <w:r w:rsidRPr="0046716E">
        <w:br/>
        <w:t xml:space="preserve">        });</w:t>
      </w:r>
      <w:r w:rsidRPr="0046716E">
        <w:br/>
      </w:r>
      <w:r w:rsidRPr="0046716E">
        <w:br/>
        <w:t xml:space="preserve">        add(form, </w:t>
      </w:r>
      <w:proofErr w:type="spellStart"/>
      <w:r w:rsidRPr="0046716E">
        <w:t>BorderLayout.</w:t>
      </w:r>
      <w:r w:rsidRPr="0046716E">
        <w:rPr>
          <w:i/>
          <w:iCs/>
        </w:rPr>
        <w:t>NORTH</w:t>
      </w:r>
      <w:proofErr w:type="spellEnd"/>
      <w:r w:rsidRPr="0046716E">
        <w:t>);</w:t>
      </w:r>
      <w:r w:rsidRPr="0046716E">
        <w:br/>
        <w:t xml:space="preserve">        add(new </w:t>
      </w:r>
      <w:proofErr w:type="spellStart"/>
      <w:r w:rsidRPr="0046716E">
        <w:t>JScrollPane</w:t>
      </w:r>
      <w:proofErr w:type="spellEnd"/>
      <w:r w:rsidRPr="0046716E">
        <w:t xml:space="preserve">(table), </w:t>
      </w:r>
      <w:proofErr w:type="spellStart"/>
      <w:r w:rsidRPr="0046716E">
        <w:t>BorderLayout.</w:t>
      </w:r>
      <w:r w:rsidRPr="0046716E">
        <w:rPr>
          <w:i/>
          <w:iCs/>
        </w:rPr>
        <w:t>CENTER</w:t>
      </w:r>
      <w:proofErr w:type="spellEnd"/>
      <w:r w:rsidRPr="0046716E">
        <w:t>);</w:t>
      </w:r>
      <w:r w:rsidRPr="0046716E">
        <w:br/>
        <w:t xml:space="preserve">        add(</w:t>
      </w:r>
      <w:proofErr w:type="spellStart"/>
      <w:r w:rsidRPr="0046716E">
        <w:t>btnThem</w:t>
      </w:r>
      <w:proofErr w:type="spellEnd"/>
      <w:r w:rsidRPr="0046716E">
        <w:t xml:space="preserve">, </w:t>
      </w:r>
      <w:proofErr w:type="spellStart"/>
      <w:r w:rsidRPr="0046716E">
        <w:t>BorderLayout.</w:t>
      </w:r>
      <w:r w:rsidRPr="0046716E">
        <w:rPr>
          <w:i/>
          <w:iCs/>
        </w:rPr>
        <w:t>SOUTH</w:t>
      </w:r>
      <w:proofErr w:type="spellEnd"/>
      <w:r w:rsidRPr="0046716E">
        <w:t>);</w:t>
      </w:r>
      <w:r w:rsidRPr="0046716E">
        <w:br/>
        <w:t xml:space="preserve">    }</w:t>
      </w:r>
      <w:r w:rsidRPr="0046716E">
        <w:br/>
        <w:t>}</w:t>
      </w:r>
    </w:p>
    <w:p w14:paraId="33D814E8" w14:textId="77777777" w:rsidR="00537B30" w:rsidRDefault="00537B30"/>
    <w:sectPr w:rsidR="0053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6E"/>
    <w:rsid w:val="0046716E"/>
    <w:rsid w:val="00537B30"/>
    <w:rsid w:val="0093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C706"/>
  <w15:chartTrackingRefBased/>
  <w15:docId w15:val="{FD7E3543-09BE-4845-B749-C3C000EB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67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67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67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67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67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67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67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67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67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67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67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67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6716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6716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6716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6716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6716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6716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67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67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67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67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67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6716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6716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6716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67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6716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67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Lại</dc:creator>
  <cp:keywords/>
  <dc:description/>
  <cp:lastModifiedBy>Long Lại</cp:lastModifiedBy>
  <cp:revision>1</cp:revision>
  <dcterms:created xsi:type="dcterms:W3CDTF">2026-03-29T12:44:00Z</dcterms:created>
  <dcterms:modified xsi:type="dcterms:W3CDTF">2026-03-29T12:44:00Z</dcterms:modified>
</cp:coreProperties>
</file>