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33" w:rsidRDefault="00A63FE6">
      <w:r>
        <w:object w:dxaOrig="17351" w:dyaOrig="8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8.55pt;height:433.25pt" o:ole="">
            <v:imagedata r:id="rId4" o:title=""/>
          </v:shape>
          <o:OLEObject Type="Embed" ProgID="Excel.Sheet.12" ShapeID="_x0000_i1029" DrawAspect="Content" ObjectID="_1617719797" r:id="rId5"/>
        </w:object>
      </w:r>
      <w:bookmarkStart w:id="0" w:name="_GoBack"/>
      <w:bookmarkEnd w:id="0"/>
    </w:p>
    <w:sectPr w:rsidR="00770533" w:rsidSect="00A63FE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E6"/>
    <w:rsid w:val="00770533"/>
    <w:rsid w:val="00A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11C2-51D3-4E78-AD3C-D7D44E72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Hee Teo</dc:creator>
  <cp:keywords/>
  <dc:description/>
  <cp:lastModifiedBy>Tuan Hee Teo</cp:lastModifiedBy>
  <cp:revision>1</cp:revision>
  <dcterms:created xsi:type="dcterms:W3CDTF">2019-04-25T09:45:00Z</dcterms:created>
  <dcterms:modified xsi:type="dcterms:W3CDTF">2019-04-25T09:50:00Z</dcterms:modified>
</cp:coreProperties>
</file>