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42F" w14:textId="77777777" w:rsidR="006D11FA" w:rsidRDefault="00893F27">
      <w:pPr>
        <w:pStyle w:val="Heading2"/>
        <w:widowControl w:val="0"/>
        <w:numPr>
          <w:ilvl w:val="0"/>
          <w:numId w:val="2"/>
        </w:numPr>
      </w:pPr>
      <w:bookmarkStart w:id="0" w:name="_mk4bvoxkyqva" w:colFirst="0" w:colLast="0"/>
      <w:bookmarkEnd w:id="0"/>
      <w:r>
        <w:t>Khô bò</w:t>
      </w:r>
    </w:p>
    <w:p w14:paraId="4B030E77" w14:textId="77777777" w:rsidR="006D11FA" w:rsidRDefault="00893F27">
      <w:pPr>
        <w:widowControl w:val="0"/>
        <w:rPr>
          <w:rFonts w:ascii="Times New Roman" w:eastAsia="Times New Roman" w:hAnsi="Times New Roman" w:cs="Times New Roman"/>
          <w:b/>
          <w:color w:val="111111"/>
          <w:sz w:val="24"/>
          <w:szCs w:val="24"/>
        </w:rPr>
      </w:pPr>
      <w:commentRangeStart w:id="1"/>
      <w:r>
        <w:rPr>
          <w:rFonts w:ascii="Times New Roman" w:eastAsia="Times New Roman" w:hAnsi="Times New Roman" w:cs="Times New Roman"/>
          <w:b/>
          <w:noProof/>
          <w:color w:val="111111"/>
          <w:sz w:val="24"/>
          <w:szCs w:val="24"/>
          <w:lang w:val="en-US"/>
        </w:rPr>
        <w:drawing>
          <wp:inline distT="114300" distB="114300" distL="114300" distR="114300" wp14:anchorId="23475B27" wp14:editId="03809B3F">
            <wp:extent cx="180975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09750" cy="1809750"/>
                    </a:xfrm>
                    <a:prstGeom prst="rect">
                      <a:avLst/>
                    </a:prstGeom>
                    <a:ln/>
                  </pic:spPr>
                </pic:pic>
              </a:graphicData>
            </a:graphic>
          </wp:inline>
        </w:drawing>
      </w:r>
      <w:commentRangeEnd w:id="1"/>
      <w:r>
        <w:commentReference w:id="1"/>
      </w:r>
    </w:p>
    <w:p w14:paraId="4F4EB855" w14:textId="77777777" w:rsidR="006D11FA" w:rsidRDefault="00893F27">
      <w:pPr>
        <w:widowControl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Chào các bạn đến với phiên live nhà Tho food. Hôm nay, em sẽ giới thiệu cho các bạn một sản phẩm đặc biệt đến từ nhà Tho food. Đó chính là Khô Bò Nguyên Miếng - một món ăn vặt không thể thiếu trong những dịp lễ, tết hay nhậu nhẹt cùng bạn bè, người thân.</w:t>
      </w:r>
    </w:p>
    <w:p w14:paraId="1A026B33"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Khô Bò Nguyên Miếng của Tho food được làm từ thịt bò cỏ bản địa chăn thả tự nhiên trên đồi núi Tây Nguyên. Thịt bò được chọn lọc kỹ càng, tẩm ướp gia vị đậm đà, vị cay nhẹ nhàng, thơm ngon khó cưỡng. Khô bò miếng có mùi hương đặc trưng của thịt bò, dai dai, mềm mềm, quyện cùng hương vị của các loại gia vị như tiêu, tỏi, ớt, sả… Bạn có thể ăn liền hoặc chế biến thành nhiều món ăn hấp dẫn như gỏi xoài, bánh tráng trộn, nộm chua cay…</w:t>
      </w:r>
    </w:p>
    <w:p w14:paraId="69D74097" w14:textId="02891063" w:rsidR="006D11FA" w:rsidRDefault="003327F5">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Tho food </w:t>
      </w:r>
      <w:r>
        <w:rPr>
          <w:rFonts w:ascii="Times New Roman" w:eastAsia="Times New Roman" w:hAnsi="Times New Roman" w:cs="Times New Roman"/>
          <w:color w:val="111111"/>
          <w:sz w:val="24"/>
          <w:szCs w:val="24"/>
          <w:lang w:val="vi-VN"/>
        </w:rPr>
        <w:t>là</w:t>
      </w:r>
      <w:r w:rsidR="00893F27">
        <w:rPr>
          <w:rFonts w:ascii="Times New Roman" w:eastAsia="Times New Roman" w:hAnsi="Times New Roman" w:cs="Times New Roman"/>
          <w:color w:val="111111"/>
          <w:sz w:val="24"/>
          <w:szCs w:val="24"/>
        </w:rPr>
        <w:t xml:space="preserve"> một thương hiệu uy tín, chất lượng, đã có nhiều năm kinh nghiệm trong lĩnh vực sản xuất thực phẩm khô. Tho food luôn đặt chất lượng và an toàn lên hàng đầu, không sử dụng hóa chất, phẩm màu hay chất bảo quản trong quá trình sản xuất. Sản phẩm có giấy chứng nhận An toàn vệ sinh thực phẩm, đảm bảo cho sức khỏe của người tiêu dùng.</w:t>
      </w:r>
    </w:p>
    <w:p w14:paraId="01D5E27C" w14:textId="603B17A9" w:rsidR="006D11FA" w:rsidRDefault="003327F5">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Khô Bò Nguyên Miếng của Tho food </w:t>
      </w:r>
      <w:r w:rsidR="00893F27">
        <w:rPr>
          <w:rFonts w:ascii="Times New Roman" w:eastAsia="Times New Roman" w:hAnsi="Times New Roman" w:cs="Times New Roman"/>
          <w:color w:val="111111"/>
          <w:sz w:val="24"/>
          <w:szCs w:val="24"/>
        </w:rPr>
        <w:t xml:space="preserve">được đóng gói cẩn thận, hộp sang trọng, thích hợp làm quà biếu dịp lễ, tết. Sản phẩm có khối lượng </w:t>
      </w:r>
      <w:r w:rsidR="00893F27">
        <w:rPr>
          <w:rFonts w:ascii="Times New Roman" w:eastAsia="Times New Roman" w:hAnsi="Times New Roman" w:cs="Times New Roman"/>
          <w:color w:val="111111"/>
          <w:sz w:val="24"/>
          <w:szCs w:val="24"/>
          <w:highlight w:val="yellow"/>
        </w:rPr>
        <w:t>500gram</w:t>
      </w:r>
      <w:r w:rsidR="00893F27">
        <w:rPr>
          <w:rFonts w:ascii="Times New Roman" w:eastAsia="Times New Roman" w:hAnsi="Times New Roman" w:cs="Times New Roman"/>
          <w:color w:val="111111"/>
          <w:sz w:val="24"/>
          <w:szCs w:val="24"/>
        </w:rPr>
        <w:t xml:space="preserve"> với giá </w:t>
      </w:r>
      <w:r w:rsidR="00893F27">
        <w:rPr>
          <w:rFonts w:ascii="Times New Roman" w:eastAsia="Times New Roman" w:hAnsi="Times New Roman" w:cs="Times New Roman"/>
          <w:color w:val="111111"/>
          <w:sz w:val="24"/>
          <w:szCs w:val="24"/>
          <w:highlight w:val="yellow"/>
        </w:rPr>
        <w:t xml:space="preserve">350.000 </w:t>
      </w:r>
      <w:r w:rsidR="0063667A">
        <w:rPr>
          <w:rFonts w:ascii="Times New Roman" w:eastAsia="Times New Roman" w:hAnsi="Times New Roman" w:cs="Times New Roman"/>
          <w:color w:val="111111"/>
          <w:sz w:val="24"/>
          <w:szCs w:val="24"/>
          <w:highlight w:val="yellow"/>
        </w:rPr>
        <w:t>đồng</w:t>
      </w:r>
      <w:r w:rsidR="00893F27">
        <w:rPr>
          <w:rFonts w:ascii="Times New Roman" w:eastAsia="Times New Roman" w:hAnsi="Times New Roman" w:cs="Times New Roman"/>
          <w:color w:val="111111"/>
          <w:sz w:val="24"/>
          <w:szCs w:val="24"/>
          <w:highlight w:val="yellow"/>
        </w:rPr>
        <w:t>,</w:t>
      </w:r>
      <w:r w:rsidR="00893F27">
        <w:rPr>
          <w:rFonts w:ascii="Times New Roman" w:eastAsia="Times New Roman" w:hAnsi="Times New Roman" w:cs="Times New Roman"/>
          <w:color w:val="111111"/>
          <w:sz w:val="24"/>
          <w:szCs w:val="24"/>
        </w:rPr>
        <w:t xml:space="preserve"> có hạn sử dụng 6 tháng kể từ ngày sản xuất. Bạn nên bảo quản sản phẩm ở nơi khô ráo, thoáng mát để giữ được hương vị tốt nhất.</w:t>
      </w:r>
    </w:p>
    <w:p w14:paraId="055E6BAB" w14:textId="6A4E6F76"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Và bây giờ, em sẽ mở hộp và</w:t>
      </w:r>
      <w:r w:rsidR="00E75A37">
        <w:rPr>
          <w:rFonts w:ascii="Times New Roman" w:eastAsia="Times New Roman" w:hAnsi="Times New Roman" w:cs="Times New Roman"/>
          <w:color w:val="111111"/>
          <w:sz w:val="24"/>
          <w:szCs w:val="24"/>
          <w:lang w:val="vi-VN"/>
        </w:rPr>
        <w:t xml:space="preserve"> ăn</w:t>
      </w:r>
      <w:r w:rsidR="00E75A37">
        <w:rPr>
          <w:rFonts w:ascii="Times New Roman" w:eastAsia="Times New Roman" w:hAnsi="Times New Roman" w:cs="Times New Roman"/>
          <w:color w:val="111111"/>
          <w:sz w:val="24"/>
          <w:szCs w:val="24"/>
        </w:rPr>
        <w:t xml:space="preserve"> thử </w:t>
      </w:r>
      <w:r w:rsidR="00E75A37">
        <w:rPr>
          <w:rFonts w:ascii="Times New Roman" w:eastAsia="Times New Roman" w:hAnsi="Times New Roman" w:cs="Times New Roman"/>
          <w:color w:val="111111"/>
          <w:sz w:val="24"/>
          <w:szCs w:val="24"/>
          <w:lang w:val="vi-VN"/>
        </w:rPr>
        <w:t>khô bò</w:t>
      </w:r>
      <w:r>
        <w:rPr>
          <w:rFonts w:ascii="Times New Roman" w:eastAsia="Times New Roman" w:hAnsi="Times New Roman" w:cs="Times New Roman"/>
          <w:color w:val="111111"/>
          <w:sz w:val="24"/>
          <w:szCs w:val="24"/>
        </w:rPr>
        <w:t xml:space="preserve"> trực tiếp cho các bạn xem nhé. Các bạn nhìn thấy không, khô bò miếng có màu nâu đỏ, rất đẹp mắt. em cắt một miếng ra thử. Các bạn nghe thấy gì không, khô bò miếng rất giòn, rất dai. em thử một miếng nhé. Wow, thật là ngon. em cảm nhận được vị ngọt của thịt bò, vị cay của ớt, vị thơm của tỏi, tiêu, sả… Rất hài hòa, rất đậm đà. em thêm vài giọt chanh vào thì còn ngon hơn nữa. Đây là một món ăn vặt rất tuyệt vời, em chắc chắn sẽ nghiện mất luôn.</w:t>
      </w:r>
    </w:p>
    <w:p w14:paraId="12553094"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Các bạn có thấy hấp dẫn không? Nếu các bạn muốn thưởng thức Khô Bò Nguyên Miếng của Tho food, thì hãy nhanh tay đặt hàng ngay hôm nay nhé. Và đặc biệt, chỉ trong hôm nay ngay trong phiên live này, sẽ được freeship với tất cả đơn hàng. Nhanh tay thêm vào giỏ hàng của em đi nào hoặc có thể đặt hàng trực tiếp trên phiên live để nhận ưu đãi hời này nha mọi người ơi. </w:t>
      </w:r>
    </w:p>
    <w:p w14:paraId="693563BD" w14:textId="77777777" w:rsidR="006D11FA" w:rsidRDefault="00893F27">
      <w:pPr>
        <w:pStyle w:val="Heading2"/>
        <w:widowControl w:val="0"/>
        <w:numPr>
          <w:ilvl w:val="0"/>
          <w:numId w:val="2"/>
        </w:numPr>
      </w:pPr>
      <w:bookmarkStart w:id="2" w:name="_ao5y2llul64u" w:colFirst="0" w:colLast="0"/>
      <w:bookmarkEnd w:id="2"/>
      <w:r>
        <w:lastRenderedPageBreak/>
        <w:t>Khô mực</w:t>
      </w:r>
    </w:p>
    <w:p w14:paraId="40402D47" w14:textId="77777777" w:rsidR="006D11FA" w:rsidRDefault="00893F27">
      <w:pPr>
        <w:widowControl w:val="0"/>
        <w:spacing w:before="180"/>
        <w:rPr>
          <w:rFonts w:ascii="Times New Roman" w:eastAsia="Times New Roman" w:hAnsi="Times New Roman" w:cs="Times New Roman"/>
          <w:color w:val="111111"/>
          <w:sz w:val="24"/>
          <w:szCs w:val="24"/>
        </w:rPr>
      </w:pPr>
      <w:commentRangeStart w:id="3"/>
      <w:r>
        <w:rPr>
          <w:rFonts w:ascii="Times New Roman" w:eastAsia="Times New Roman" w:hAnsi="Times New Roman" w:cs="Times New Roman"/>
          <w:noProof/>
          <w:color w:val="111111"/>
          <w:sz w:val="24"/>
          <w:szCs w:val="24"/>
          <w:lang w:val="en-US"/>
        </w:rPr>
        <w:drawing>
          <wp:inline distT="114300" distB="114300" distL="114300" distR="114300" wp14:anchorId="77D07C93" wp14:editId="1448188E">
            <wp:extent cx="1685925" cy="2219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85925" cy="2219325"/>
                    </a:xfrm>
                    <a:prstGeom prst="rect">
                      <a:avLst/>
                    </a:prstGeom>
                    <a:ln/>
                  </pic:spPr>
                </pic:pic>
              </a:graphicData>
            </a:graphic>
          </wp:inline>
        </w:drawing>
      </w:r>
      <w:commentRangeEnd w:id="3"/>
      <w:r>
        <w:commentReference w:id="3"/>
      </w:r>
    </w:p>
    <w:p w14:paraId="7915D641"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Lên sản phẩm khác nha mọi người, </w:t>
      </w:r>
      <w:r>
        <w:rPr>
          <w:rFonts w:ascii="Times New Roman" w:eastAsia="Times New Roman" w:hAnsi="Times New Roman" w:cs="Times New Roman"/>
          <w:color w:val="111111"/>
          <w:sz w:val="24"/>
          <w:szCs w:val="24"/>
          <w:highlight w:val="white"/>
        </w:rPr>
        <w:t>đặc sản của vùng biển Nha Trang - Khô mực, món ăn đậm chất miền biển.</w:t>
      </w:r>
    </w:p>
    <w:p w14:paraId="55C9772B" w14:textId="77777777" w:rsidR="006D11FA" w:rsidRDefault="006D11FA">
      <w:pPr>
        <w:widowControl w:val="0"/>
        <w:spacing w:before="180"/>
        <w:rPr>
          <w:rFonts w:ascii="Times New Roman" w:eastAsia="Times New Roman" w:hAnsi="Times New Roman" w:cs="Times New Roman"/>
          <w:color w:val="111111"/>
          <w:sz w:val="24"/>
          <w:szCs w:val="24"/>
        </w:rPr>
      </w:pPr>
    </w:p>
    <w:p w14:paraId="2CED9AB1" w14:textId="77777777" w:rsidR="006D11FA" w:rsidRDefault="00893F27">
      <w:pPr>
        <w:widowControl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1757E2">
        <w:pict w14:anchorId="2CE2AA85">
          <v:rect id="_x0000_i1025" style="width:0;height:1.5pt" o:hralign="center" o:hrstd="t" o:hr="t" fillcolor="#a0a0a0" stroked="f"/>
        </w:pict>
      </w:r>
    </w:p>
    <w:p w14:paraId="32544B9F" w14:textId="77777777" w:rsidR="006D11FA" w:rsidRDefault="00893F27">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Khô mực lớn của Tho food được làm từ những con mực ống tươi ngon, đã được làm sạch và bỏ đi các phần không cần thiết, phơi khô 2-3 nắng, đảm bảo vệ sinh an toàn thực phẩm. Khô mực lớn có kích thước từ 25 đến 30cm, thân to, em dày, thịt dai, có thể chế biến thành nhiều món ngon đặc trưng của ẩm thực Việt Nam. Bạn có thể nướng khô mực ăn với tương ớt, chiên giòn hoặc chiên nước mắm, hay làm những món như gỏi khô mực, xào khô mực, lẩu khô mực…</w:t>
      </w:r>
    </w:p>
    <w:p w14:paraId="66E5EC00" w14:textId="45C109E4" w:rsidR="006D11FA" w:rsidRDefault="001757E2">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Tho food</w:t>
      </w:r>
      <w:r>
        <w:rPr>
          <w:rFonts w:ascii="Times New Roman" w:eastAsia="Times New Roman" w:hAnsi="Times New Roman" w:cs="Times New Roman"/>
          <w:color w:val="111111"/>
          <w:sz w:val="24"/>
          <w:szCs w:val="24"/>
          <w:highlight w:val="white"/>
          <w:lang w:val="vi-VN"/>
        </w:rPr>
        <w:t xml:space="preserve"> là</w:t>
      </w:r>
      <w:r w:rsidR="00893F27">
        <w:rPr>
          <w:rFonts w:ascii="Times New Roman" w:eastAsia="Times New Roman" w:hAnsi="Times New Roman" w:cs="Times New Roman"/>
          <w:color w:val="111111"/>
          <w:sz w:val="24"/>
          <w:szCs w:val="24"/>
          <w:highlight w:val="white"/>
        </w:rPr>
        <w:t xml:space="preserve"> một thương hiệu chuyên cung cấp các loại hải sản tươi sống và khô chất lượng cao, uy tín và an toàn. Tho food luôn tuân thủ các quy định về an toàn vệ sinh thực phẩm, không sử dụng hóa chất, phẩm màu hay chất bảo quản trong quá trình sản xuất. Sản phẩm có giấy chứng nhận An toàn vệ sinh thực phẩm, đảm bảo cho sức khỏe của người tiêu dùng.</w:t>
      </w:r>
    </w:p>
    <w:p w14:paraId="1D9BA2A7" w14:textId="311443C7" w:rsidR="006D11FA" w:rsidRDefault="00893F27">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Sản phẩm được đóng gói cẩn thận, hút chân không, bảo quản tốt. Sản phẩm có định lượng </w:t>
      </w:r>
      <w:r w:rsidR="00240B96">
        <w:rPr>
          <w:rFonts w:ascii="Times New Roman" w:eastAsia="Times New Roman" w:hAnsi="Times New Roman" w:cs="Times New Roman"/>
          <w:color w:val="111111"/>
          <w:sz w:val="24"/>
          <w:szCs w:val="24"/>
          <w:highlight w:val="white"/>
          <w:lang w:val="vi-VN"/>
        </w:rPr>
        <w:t xml:space="preserve">500gam trên một </w:t>
      </w:r>
      <w:r>
        <w:rPr>
          <w:rFonts w:ascii="Times New Roman" w:eastAsia="Times New Roman" w:hAnsi="Times New Roman" w:cs="Times New Roman"/>
          <w:color w:val="111111"/>
          <w:sz w:val="24"/>
          <w:szCs w:val="24"/>
          <w:highlight w:val="yellow"/>
        </w:rPr>
        <w:t>bịch</w:t>
      </w:r>
      <w:r>
        <w:rPr>
          <w:rFonts w:ascii="Times New Roman" w:eastAsia="Times New Roman" w:hAnsi="Times New Roman" w:cs="Times New Roman"/>
          <w:color w:val="111111"/>
          <w:sz w:val="24"/>
          <w:szCs w:val="24"/>
          <w:highlight w:val="white"/>
        </w:rPr>
        <w:t xml:space="preserve"> với giá</w:t>
      </w:r>
      <w:r>
        <w:rPr>
          <w:rFonts w:ascii="Times New Roman" w:eastAsia="Times New Roman" w:hAnsi="Times New Roman" w:cs="Times New Roman"/>
          <w:color w:val="111111"/>
          <w:sz w:val="24"/>
          <w:szCs w:val="24"/>
          <w:highlight w:val="yellow"/>
        </w:rPr>
        <w:t xml:space="preserve"> 450.000 </w:t>
      </w:r>
      <w:r w:rsidR="0063667A">
        <w:rPr>
          <w:rFonts w:ascii="Times New Roman" w:eastAsia="Times New Roman" w:hAnsi="Times New Roman" w:cs="Times New Roman"/>
          <w:color w:val="111111"/>
          <w:sz w:val="24"/>
          <w:szCs w:val="24"/>
          <w:highlight w:val="yellow"/>
        </w:rPr>
        <w:t>đồng</w:t>
      </w:r>
      <w:r>
        <w:rPr>
          <w:rFonts w:ascii="Times New Roman" w:eastAsia="Times New Roman" w:hAnsi="Times New Roman" w:cs="Times New Roman"/>
          <w:color w:val="111111"/>
          <w:sz w:val="24"/>
          <w:szCs w:val="24"/>
          <w:highlight w:val="white"/>
        </w:rPr>
        <w:t xml:space="preserve"> . Bạn nên bảo quản sản phẩm ở tủ đông để dùng lâu dài đến 12 tháng, hoặc bảo quản nơi thoáng mát.</w:t>
      </w:r>
    </w:p>
    <w:p w14:paraId="76BBB4A9" w14:textId="77777777" w:rsidR="006D11FA" w:rsidRDefault="00893F27">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Và bây giờ, em sẽ mở bịch và thử sản phẩm trực tiếp cho các bạn xem nhé. Các bạn nhìn thấy không, khô mực lớn có màu vàng óng, rất đẹp mắt. em cắt một miếng ra thử. Các bạn nghe thấy không, khô mực lớn rất giòn, rất dai. em thử một miếng nhé. Wow, thật là ngon. em cảm </w:t>
      </w:r>
      <w:r>
        <w:rPr>
          <w:rFonts w:ascii="Times New Roman" w:eastAsia="Times New Roman" w:hAnsi="Times New Roman" w:cs="Times New Roman"/>
          <w:color w:val="111111"/>
          <w:sz w:val="24"/>
          <w:szCs w:val="24"/>
          <w:highlight w:val="white"/>
        </w:rPr>
        <w:lastRenderedPageBreak/>
        <w:t>nhận được vị ngọt của mực, vị mặn của muối, vị thơm của nắng biển. Rất hài hòa, rất đậm đà. Đây là một món ăn vặt rất tuyệt vời, em chắc chắn sẽ nghiện luôn.</w:t>
      </w:r>
    </w:p>
    <w:p w14:paraId="08A34913" w14:textId="2643F8A2" w:rsidR="006D11FA" w:rsidRPr="00461B78" w:rsidRDefault="00893F27" w:rsidP="00461B78">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Các bạn có thấy hấp dẫn không? Nếu các bạn muốn thưởng thức Khô mực của nhà Tho food, thì hãy nhanh tay đặt hàng ngay hôm nay nhé. Và đặc biệt, chỉ trong hôm nay ngay trong phiên live này, sẽ được freeship với tất cả đơn hàng. Nhanh tay thêm vào giỏ hàng của em đi nào hoặc có thể đặt hàng trực tiếp trên phiên live để nhận ưu đãi hời này nha mọi người ơi. </w:t>
      </w:r>
    </w:p>
    <w:p w14:paraId="7B3711AD" w14:textId="77777777" w:rsidR="006D11FA" w:rsidRDefault="00893F27">
      <w:pPr>
        <w:pStyle w:val="Heading2"/>
        <w:widowControl w:val="0"/>
        <w:numPr>
          <w:ilvl w:val="0"/>
          <w:numId w:val="2"/>
        </w:numPr>
      </w:pPr>
      <w:bookmarkStart w:id="4" w:name="_rsfjpbo2t81b" w:colFirst="0" w:colLast="0"/>
      <w:bookmarkEnd w:id="4"/>
      <w:r>
        <w:t>Khô gà tỏi ớt</w:t>
      </w:r>
    </w:p>
    <w:p w14:paraId="0AAE0765" w14:textId="77777777" w:rsidR="006D11FA" w:rsidRDefault="00893F27">
      <w:pPr>
        <w:widowControl w:val="0"/>
        <w:rPr>
          <w:rFonts w:ascii="Times New Roman" w:eastAsia="Times New Roman" w:hAnsi="Times New Roman" w:cs="Times New Roman"/>
          <w:sz w:val="24"/>
          <w:szCs w:val="24"/>
        </w:rPr>
      </w:pPr>
      <w:commentRangeStart w:id="5"/>
      <w:r>
        <w:rPr>
          <w:rFonts w:ascii="Times New Roman" w:eastAsia="Times New Roman" w:hAnsi="Times New Roman" w:cs="Times New Roman"/>
          <w:noProof/>
          <w:sz w:val="24"/>
          <w:szCs w:val="24"/>
          <w:lang w:val="en-US"/>
        </w:rPr>
        <w:drawing>
          <wp:inline distT="114300" distB="114300" distL="114300" distR="114300" wp14:anchorId="0EB48D3B" wp14:editId="3F9ACCE7">
            <wp:extent cx="1685925" cy="2571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85925" cy="2571750"/>
                    </a:xfrm>
                    <a:prstGeom prst="rect">
                      <a:avLst/>
                    </a:prstGeom>
                    <a:ln/>
                  </pic:spPr>
                </pic:pic>
              </a:graphicData>
            </a:graphic>
          </wp:inline>
        </w:drawing>
      </w:r>
      <w:commentRangeEnd w:id="5"/>
      <w:r>
        <w:commentReference w:id="5"/>
      </w:r>
    </w:p>
    <w:p w14:paraId="515E76BF"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Tiếp đến một sản phẩm ăn vặt quốc dân nào mọi người ơi! Đó chính là khô gà tỏi ớt. Cho em một tym nếu mọi người là fan cứng của món này nha.</w:t>
      </w:r>
    </w:p>
    <w:p w14:paraId="2FFE5B0C"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Khô gà tỏi ớt của nhà em được làm từ những thớ thịt gà bùi bùi, ngọt nhẹ nhàng, được tẩm ướp gia vị đậm đà, phơi khô tự nhiên, đảm bảo vệ sinh an toàn thực phẩm. Khô gà tỏi ớt có mùi hương đặc trưng của tỏi ớt, nồng nàn nhưng thơm đến lạ lùng, kích thích vị giác của người ăn. Khô gà tỏi ớt còn có độ giòn dai của gà, mềm, ẩm, cho cảm giác dễ chịu trong miệng. Bạn có thể ăn liền hoặc chế biến thành nhiều món ngon như nướng, chiên, xào, lẩu…</w:t>
      </w:r>
    </w:p>
    <w:p w14:paraId="4BF7B725" w14:textId="735937EB" w:rsidR="006D11FA" w:rsidRDefault="001757E2">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Tho food là</w:t>
      </w:r>
      <w:r w:rsidR="00893F27">
        <w:rPr>
          <w:rFonts w:ascii="Times New Roman" w:eastAsia="Times New Roman" w:hAnsi="Times New Roman" w:cs="Times New Roman"/>
          <w:color w:val="111111"/>
          <w:sz w:val="24"/>
          <w:szCs w:val="24"/>
        </w:rPr>
        <w:t xml:space="preserve"> một thương hiệu chuyên cung cấp các loại thực phẩm khô chất lượng cao, uy tín và an toàn. Tho food luôn tuân thủ các quy định về an toàn vệ sinh thực phẩm, không sử dụng hóa chất, phẩm màu hay chất bảo quản trong quá trình sản xuất. Sản phẩm có giấy chứng nhận An toàn vệ sinh thực phẩm, đảm bảo cho sức khỏe của người tiêu dùng.</w:t>
      </w:r>
    </w:p>
    <w:p w14:paraId="7939F3D5" w14:textId="4A4C0318"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Sản phẩm được đóng gói cẩn thận, hút chân không, bảo quản tốt. Sản phẩm có định lượng </w:t>
      </w:r>
      <w:r w:rsidR="00240B96">
        <w:rPr>
          <w:rFonts w:ascii="Times New Roman" w:eastAsia="Times New Roman" w:hAnsi="Times New Roman" w:cs="Times New Roman"/>
          <w:color w:val="111111"/>
          <w:sz w:val="24"/>
          <w:szCs w:val="24"/>
          <w:highlight w:val="yellow"/>
        </w:rPr>
        <w:t>500</w:t>
      </w:r>
      <w:r w:rsidR="00240B96">
        <w:rPr>
          <w:rFonts w:ascii="Times New Roman" w:eastAsia="Times New Roman" w:hAnsi="Times New Roman" w:cs="Times New Roman"/>
          <w:color w:val="111111"/>
          <w:sz w:val="24"/>
          <w:szCs w:val="24"/>
          <w:highlight w:val="yellow"/>
          <w:lang w:val="vi-VN"/>
        </w:rPr>
        <w:t xml:space="preserve"> gam trên một </w:t>
      </w:r>
      <w:r>
        <w:rPr>
          <w:rFonts w:ascii="Times New Roman" w:eastAsia="Times New Roman" w:hAnsi="Times New Roman" w:cs="Times New Roman"/>
          <w:color w:val="111111"/>
          <w:sz w:val="24"/>
          <w:szCs w:val="24"/>
          <w:highlight w:val="yellow"/>
        </w:rPr>
        <w:t xml:space="preserve">bịch </w:t>
      </w:r>
      <w:r>
        <w:rPr>
          <w:rFonts w:ascii="Times New Roman" w:eastAsia="Times New Roman" w:hAnsi="Times New Roman" w:cs="Times New Roman"/>
          <w:color w:val="111111"/>
          <w:sz w:val="24"/>
          <w:szCs w:val="24"/>
          <w:highlight w:val="white"/>
        </w:rPr>
        <w:t xml:space="preserve">với giá </w:t>
      </w:r>
      <w:r>
        <w:rPr>
          <w:rFonts w:ascii="Times New Roman" w:eastAsia="Times New Roman" w:hAnsi="Times New Roman" w:cs="Times New Roman"/>
          <w:color w:val="111111"/>
          <w:sz w:val="24"/>
          <w:szCs w:val="24"/>
          <w:highlight w:val="yellow"/>
        </w:rPr>
        <w:t xml:space="preserve">150.000 </w:t>
      </w:r>
      <w:r w:rsidR="0063667A">
        <w:rPr>
          <w:rFonts w:ascii="Times New Roman" w:eastAsia="Times New Roman" w:hAnsi="Times New Roman" w:cs="Times New Roman"/>
          <w:color w:val="111111"/>
          <w:sz w:val="24"/>
          <w:szCs w:val="24"/>
          <w:highlight w:val="yellow"/>
        </w:rPr>
        <w:t>đồng</w:t>
      </w:r>
      <w:r>
        <w:rPr>
          <w:rFonts w:ascii="Times New Roman" w:eastAsia="Times New Roman" w:hAnsi="Times New Roman" w:cs="Times New Roman"/>
          <w:color w:val="111111"/>
          <w:sz w:val="24"/>
          <w:szCs w:val="24"/>
          <w:highlight w:val="yellow"/>
        </w:rPr>
        <w:t xml:space="preserve"> </w:t>
      </w:r>
      <w:r>
        <w:rPr>
          <w:rFonts w:ascii="Times New Roman" w:eastAsia="Times New Roman" w:hAnsi="Times New Roman" w:cs="Times New Roman"/>
          <w:color w:val="111111"/>
          <w:sz w:val="24"/>
          <w:szCs w:val="24"/>
        </w:rPr>
        <w:t>. Bạn nên bảo quản sản phẩm ở tủ đông để dùng lâu dài đến 12 tháng, hoặc nơi thoáng mát.</w:t>
      </w:r>
    </w:p>
    <w:p w14:paraId="3F4C3A13"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Và bây giờ, em sẽ mở bịch và thử sản phẩm trực tiếp cho các bạn xem nhé. Các bạn nhìn thấy không, khô gà tỏi ớt có màu vàng nâu, </w:t>
      </w:r>
      <w:bookmarkStart w:id="6" w:name="_GoBack"/>
      <w:bookmarkEnd w:id="6"/>
      <w:r>
        <w:rPr>
          <w:rFonts w:ascii="Times New Roman" w:eastAsia="Times New Roman" w:hAnsi="Times New Roman" w:cs="Times New Roman"/>
          <w:color w:val="111111"/>
          <w:sz w:val="24"/>
          <w:szCs w:val="24"/>
        </w:rPr>
        <w:t>rất đẹp mắt. em cắt một miếng ra thử. Các bạn nghe thấy không, khô gà tỏi ớt rất giòn, rất dai. em thử một miếng nhé. Wow, thật là ngon. em cảm nhận được vị ngọt của gà, vị cay của ớt, vị thơm của tỏi. Rất hài hòa, rất đậm đà. Đây là một món ăn vặt rất tuyệt vời, em chắc chắn sẽ nghiện luôn.</w:t>
      </w:r>
    </w:p>
    <w:p w14:paraId="6A5CC2F1"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Các bạn có thấy hấp dẫn không? Nếu các bạn muốn thưởng thức Khô mực của nhà Tho food, </w:t>
      </w:r>
      <w:r>
        <w:rPr>
          <w:rFonts w:ascii="Times New Roman" w:eastAsia="Times New Roman" w:hAnsi="Times New Roman" w:cs="Times New Roman"/>
          <w:color w:val="111111"/>
          <w:sz w:val="24"/>
          <w:szCs w:val="24"/>
        </w:rPr>
        <w:lastRenderedPageBreak/>
        <w:t xml:space="preserve">thì hãy nhanh tay đặt hàng ngay hôm nay nhé. Và đặc biệt, chỉ trong hôm nay ngay trong phiên live này, sẽ được freeship với tất cả đơn hàng. Nhanh tay thêm vào giỏ hàng của em đi nào hoặc có thể đặt hàng trực tiếp trên phiên live để nhận ưu đãi hời này nha mọi người ơi. </w:t>
      </w:r>
    </w:p>
    <w:p w14:paraId="03AF81CE" w14:textId="77777777" w:rsidR="006D11FA" w:rsidRDefault="006D11FA">
      <w:pPr>
        <w:widowControl w:val="0"/>
        <w:spacing w:before="180"/>
        <w:rPr>
          <w:rFonts w:ascii="Times New Roman" w:eastAsia="Times New Roman" w:hAnsi="Times New Roman" w:cs="Times New Roman"/>
          <w:color w:val="111111"/>
          <w:sz w:val="24"/>
          <w:szCs w:val="24"/>
        </w:rPr>
      </w:pPr>
    </w:p>
    <w:p w14:paraId="7F135EAD"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Cảm ơn các bạn đã theo dõi livestream của nhà Tho food. Hẹn gặp lại các bạn trong những lần livestreams tiếp theo. Chúc các bạn một ngày vui vẻ và ngon miệng cùng các món ăn vặt tại nhà Tho food nha. Tạm biệt các bạn! 😊</w:t>
      </w:r>
    </w:p>
    <w:p w14:paraId="2523FE72" w14:textId="77777777" w:rsidR="006D11FA" w:rsidRDefault="006D11FA">
      <w:pPr>
        <w:widowControl w:val="0"/>
        <w:rPr>
          <w:rFonts w:ascii="Times New Roman" w:eastAsia="Times New Roman" w:hAnsi="Times New Roman" w:cs="Times New Roman"/>
          <w:sz w:val="24"/>
          <w:szCs w:val="24"/>
        </w:rPr>
      </w:pPr>
    </w:p>
    <w:sectPr w:rsidR="006D11F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hoa Nguyễn" w:date="2023-11-16T15:56:00Z" w:initials="">
    <w:p w14:paraId="3D93AEC5" w14:textId="77777777" w:rsidR="006D11FA" w:rsidRDefault="00893F27">
      <w:pPr>
        <w:widowControl w:val="0"/>
        <w:pBdr>
          <w:top w:val="nil"/>
          <w:left w:val="nil"/>
          <w:bottom w:val="nil"/>
          <w:right w:val="nil"/>
          <w:between w:val="nil"/>
        </w:pBdr>
        <w:spacing w:line="240" w:lineRule="auto"/>
        <w:rPr>
          <w:color w:val="000000"/>
        </w:rPr>
      </w:pPr>
      <w:r>
        <w:rPr>
          <w:color w:val="000000"/>
        </w:rPr>
        <w:t>hình ảnh chủ minh họa</w:t>
      </w:r>
    </w:p>
  </w:comment>
  <w:comment w:id="3" w:author="Thoa Nguyễn" w:date="2023-11-16T15:56:00Z" w:initials="">
    <w:p w14:paraId="65A497E0" w14:textId="77777777" w:rsidR="006D11FA" w:rsidRDefault="00893F27">
      <w:pPr>
        <w:widowControl w:val="0"/>
        <w:pBdr>
          <w:top w:val="nil"/>
          <w:left w:val="nil"/>
          <w:bottom w:val="nil"/>
          <w:right w:val="nil"/>
          <w:between w:val="nil"/>
        </w:pBdr>
        <w:spacing w:line="240" w:lineRule="auto"/>
        <w:rPr>
          <w:color w:val="000000"/>
        </w:rPr>
      </w:pPr>
      <w:r>
        <w:rPr>
          <w:color w:val="000000"/>
        </w:rPr>
        <w:t>như cmt trên</w:t>
      </w:r>
    </w:p>
  </w:comment>
  <w:comment w:id="5" w:author="Thoa Nguyễn" w:date="2023-11-16T15:56:00Z" w:initials="">
    <w:p w14:paraId="7663642F" w14:textId="77777777" w:rsidR="006D11FA" w:rsidRDefault="00893F27">
      <w:pPr>
        <w:widowControl w:val="0"/>
        <w:pBdr>
          <w:top w:val="nil"/>
          <w:left w:val="nil"/>
          <w:bottom w:val="nil"/>
          <w:right w:val="nil"/>
          <w:between w:val="nil"/>
        </w:pBdr>
        <w:spacing w:line="240" w:lineRule="auto"/>
        <w:rPr>
          <w:color w:val="000000"/>
        </w:rPr>
      </w:pPr>
      <w:r>
        <w:rPr>
          <w:color w:val="000000"/>
        </w:rPr>
        <w:t>như cmt trên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93AEC5" w15:done="0"/>
  <w15:commentEx w15:paraId="65A497E0" w15:done="0"/>
  <w15:commentEx w15:paraId="766364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0C7"/>
    <w:multiLevelType w:val="multilevel"/>
    <w:tmpl w:val="723E1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15414A"/>
    <w:multiLevelType w:val="multilevel"/>
    <w:tmpl w:val="F4EED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DB7E2C"/>
    <w:multiLevelType w:val="multilevel"/>
    <w:tmpl w:val="63E0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57D73"/>
    <w:multiLevelType w:val="multilevel"/>
    <w:tmpl w:val="F4E82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12D3A"/>
    <w:multiLevelType w:val="multilevel"/>
    <w:tmpl w:val="881AF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FB5ECC"/>
    <w:multiLevelType w:val="multilevel"/>
    <w:tmpl w:val="0230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4C1445"/>
    <w:multiLevelType w:val="multilevel"/>
    <w:tmpl w:val="AAD09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096E2F"/>
    <w:multiLevelType w:val="multilevel"/>
    <w:tmpl w:val="A6B4D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93104"/>
    <w:multiLevelType w:val="multilevel"/>
    <w:tmpl w:val="5D026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2709DA"/>
    <w:multiLevelType w:val="multilevel"/>
    <w:tmpl w:val="3FFACE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6955A5"/>
    <w:multiLevelType w:val="multilevel"/>
    <w:tmpl w:val="B0B802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2"/>
  </w:num>
  <w:num w:numId="4">
    <w:abstractNumId w:val="10"/>
  </w:num>
  <w:num w:numId="5">
    <w:abstractNumId w:val="5"/>
  </w:num>
  <w:num w:numId="6">
    <w:abstractNumId w:val="4"/>
  </w:num>
  <w:num w:numId="7">
    <w:abstractNumId w:val="1"/>
  </w:num>
  <w:num w:numId="8">
    <w:abstractNumId w:val="3"/>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FA"/>
    <w:rsid w:val="001757E2"/>
    <w:rsid w:val="00240B96"/>
    <w:rsid w:val="003327F5"/>
    <w:rsid w:val="00446859"/>
    <w:rsid w:val="00461B78"/>
    <w:rsid w:val="0063667A"/>
    <w:rsid w:val="006D11FA"/>
    <w:rsid w:val="00893F27"/>
    <w:rsid w:val="009B7A72"/>
    <w:rsid w:val="00BA3E6D"/>
    <w:rsid w:val="00E24465"/>
    <w:rsid w:val="00E7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A386"/>
  <w15:docId w15:val="{41C4BC5D-2B82-4A24-AA90-A2A0690D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80"/>
      <w:ind w:left="720" w:hanging="360"/>
      <w:outlineLvl w:val="0"/>
    </w:pPr>
    <w:rPr>
      <w:rFonts w:ascii="Times New Roman" w:eastAsia="Times New Roman" w:hAnsi="Times New Roman" w:cs="Times New Roman"/>
      <w:b/>
      <w:color w:val="111111"/>
      <w:sz w:val="24"/>
      <w:szCs w:val="24"/>
    </w:rPr>
  </w:style>
  <w:style w:type="paragraph" w:styleId="Heading2">
    <w:name w:val="heading 2"/>
    <w:basedOn w:val="Normal"/>
    <w:next w:val="Normal"/>
    <w:pPr>
      <w:keepNext/>
      <w:keepLines/>
      <w:ind w:left="720" w:hanging="360"/>
      <w:outlineLvl w:val="1"/>
    </w:pPr>
    <w:rPr>
      <w:rFonts w:ascii="Times New Roman" w:eastAsia="Times New Roman" w:hAnsi="Times New Roman" w:cs="Times New Roman"/>
      <w:b/>
      <w:color w:val="111111"/>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E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2023-11-17T16:52:00Z</dcterms:created>
  <dcterms:modified xsi:type="dcterms:W3CDTF">2023-11-20T13:37:00Z</dcterms:modified>
</cp:coreProperties>
</file>