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0A" w:rsidRDefault="00D8180A">
      <w:r>
        <w:t>Menu: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NCR (Flowchart of an NCR)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Viết</w:t>
      </w:r>
      <w:proofErr w:type="spellEnd"/>
      <w:r>
        <w:t xml:space="preserve"> NCR </w:t>
      </w:r>
      <w:proofErr w:type="spellStart"/>
      <w:r>
        <w:t>của</w:t>
      </w:r>
      <w:proofErr w:type="spellEnd"/>
      <w:r>
        <w:t xml:space="preserve"> IQC (NCR  for IQC)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Viết</w:t>
      </w:r>
      <w:proofErr w:type="spellEnd"/>
      <w:r>
        <w:t xml:space="preserve"> NCR Buy Part </w:t>
      </w:r>
      <w:proofErr w:type="spellStart"/>
      <w:r>
        <w:t>tại</w:t>
      </w:r>
      <w:proofErr w:type="spellEnd"/>
      <w:r>
        <w:t xml:space="preserve"> qui </w:t>
      </w:r>
      <w:proofErr w:type="spellStart"/>
      <w:r>
        <w:t>trinh</w:t>
      </w:r>
      <w:proofErr w:type="spellEnd"/>
      <w:r>
        <w:t xml:space="preserve"> (NCR for In process)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Viết</w:t>
      </w:r>
      <w:proofErr w:type="spellEnd"/>
      <w:r>
        <w:t xml:space="preserve"> NCR Make Part </w:t>
      </w:r>
      <w:proofErr w:type="spellStart"/>
      <w:r>
        <w:t>tại</w:t>
      </w:r>
      <w:proofErr w:type="spellEnd"/>
      <w:r>
        <w:t xml:space="preserve"> qui </w:t>
      </w:r>
      <w:proofErr w:type="spellStart"/>
      <w:r>
        <w:t>trình</w:t>
      </w:r>
      <w:proofErr w:type="spellEnd"/>
      <w:r>
        <w:t xml:space="preserve"> (NCR for In process)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r>
        <w:t>Submit NCR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Xác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WH (WH Confirmation)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NCR (NCR Disposition)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Phê</w:t>
      </w:r>
      <w:proofErr w:type="spellEnd"/>
      <w:r>
        <w:t xml:space="preserve"> </w:t>
      </w:r>
      <w:proofErr w:type="spellStart"/>
      <w:r>
        <w:t>duyệt</w:t>
      </w:r>
      <w:proofErr w:type="spellEnd"/>
      <w:r>
        <w:t xml:space="preserve"> NCR (NCR Approval)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NCR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(NCR waiting for Disposition)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NCR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duyệt</w:t>
      </w:r>
      <w:proofErr w:type="spellEnd"/>
      <w:r>
        <w:t xml:space="preserve"> (NCR waiting for Approval)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NCR (NCR Management)</w:t>
      </w:r>
    </w:p>
    <w:p w:rsidR="00D8180A" w:rsidRDefault="00D8180A" w:rsidP="00D8180A">
      <w:pPr>
        <w:pStyle w:val="ListParagraph"/>
        <w:numPr>
          <w:ilvl w:val="0"/>
          <w:numId w:val="1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 NCR (Find NCR)</w:t>
      </w:r>
    </w:p>
    <w:p w:rsidR="00D8180A" w:rsidRDefault="001E7822" w:rsidP="00D8180A">
      <w:pPr>
        <w:pStyle w:val="ListParagraph"/>
        <w:numPr>
          <w:ilvl w:val="0"/>
          <w:numId w:val="1"/>
        </w:numPr>
      </w:pPr>
      <w:r>
        <w:t>Submit Change Item</w:t>
      </w:r>
    </w:p>
    <w:p w:rsidR="001E7822" w:rsidRDefault="001E7822" w:rsidP="00D8180A">
      <w:pPr>
        <w:pStyle w:val="ListParagraph"/>
        <w:numPr>
          <w:ilvl w:val="0"/>
          <w:numId w:val="1"/>
        </w:numPr>
      </w:pPr>
      <w:proofErr w:type="spellStart"/>
      <w:r>
        <w:t>Tạo</w:t>
      </w:r>
      <w:proofErr w:type="spellEnd"/>
      <w:r>
        <w:t>/</w:t>
      </w:r>
      <w:proofErr w:type="spellStart"/>
      <w:r>
        <w:t>xư</w:t>
      </w:r>
      <w:proofErr w:type="spellEnd"/>
      <w:r>
        <w:t xml:space="preserve">̀ </w:t>
      </w:r>
      <w:proofErr w:type="spellStart"/>
      <w:r>
        <w:t>ly</w:t>
      </w:r>
      <w:proofErr w:type="spellEnd"/>
      <w:r>
        <w:t xml:space="preserve">́ Task </w:t>
      </w:r>
      <w:proofErr w:type="spellStart"/>
      <w:r>
        <w:t>của</w:t>
      </w:r>
      <w:proofErr w:type="spellEnd"/>
      <w:r>
        <w:t xml:space="preserve"> NCR (Task Management)</w:t>
      </w:r>
      <w:bookmarkStart w:id="0" w:name="_GoBack"/>
      <w:bookmarkEnd w:id="0"/>
    </w:p>
    <w:p w:rsidR="001E7822" w:rsidRDefault="001E7822" w:rsidP="001E7822">
      <w:pPr>
        <w:pStyle w:val="ListParagraph"/>
      </w:pPr>
    </w:p>
    <w:sectPr w:rsidR="001E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84B59"/>
    <w:multiLevelType w:val="hybridMultilevel"/>
    <w:tmpl w:val="BA8644F2"/>
    <w:lvl w:ilvl="0" w:tplc="A83C9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0A"/>
    <w:rsid w:val="001E7822"/>
    <w:rsid w:val="00441B57"/>
    <w:rsid w:val="00BC3CF2"/>
    <w:rsid w:val="00D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 Truong Thi Thanh</dc:creator>
  <cp:lastModifiedBy>Truc Truong Thi Thanh</cp:lastModifiedBy>
  <cp:revision>2</cp:revision>
  <dcterms:created xsi:type="dcterms:W3CDTF">2019-02-28T07:44:00Z</dcterms:created>
  <dcterms:modified xsi:type="dcterms:W3CDTF">2019-02-28T07:44:00Z</dcterms:modified>
</cp:coreProperties>
</file>