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210" w:rsidRDefault="002A090D" w:rsidP="002A090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Capacitor pad size/placement needs revision</w:t>
      </w:r>
    </w:p>
    <w:p w:rsidR="002A090D" w:rsidRDefault="002A090D" w:rsidP="002A090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Connected and RX/TX LEDs to green</w:t>
      </w:r>
    </w:p>
    <w:p w:rsidR="002A090D" w:rsidRDefault="002A090D" w:rsidP="002A090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check all resistor values</w:t>
      </w:r>
    </w:p>
    <w:p w:rsidR="002A090D" w:rsidRDefault="00BA4505" w:rsidP="002A090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BURN 560Ω resistors in HELL!!!!!!!!!!!!!!!!!!!!!!!!!!!!!!!!!!!!!!!!!!!!!!!!!!!!!!!!!</w:t>
      </w:r>
    </w:p>
    <w:p w:rsidR="00BA4505" w:rsidRPr="00CF618B" w:rsidRDefault="004D329B" w:rsidP="002A090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CF618B">
        <w:rPr>
          <w:rFonts w:ascii="Times New Roman" w:hAnsi="Times New Roman" w:cs="Times New Roman"/>
          <w:strike/>
          <w:sz w:val="24"/>
          <w:szCs w:val="24"/>
        </w:rPr>
        <w:t>Fix LED decal</w:t>
      </w:r>
    </w:p>
    <w:p w:rsidR="004D329B" w:rsidRPr="00CF618B" w:rsidRDefault="004D329B" w:rsidP="002A090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CF618B">
        <w:rPr>
          <w:rFonts w:ascii="Times New Roman" w:hAnsi="Times New Roman" w:cs="Times New Roman"/>
          <w:strike/>
          <w:sz w:val="24"/>
          <w:szCs w:val="24"/>
        </w:rPr>
        <w:t>Fix diode decal</w:t>
      </w:r>
    </w:p>
    <w:sectPr w:rsidR="004D329B" w:rsidRPr="00CF618B" w:rsidSect="00923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C6B5E"/>
    <w:multiLevelType w:val="hybridMultilevel"/>
    <w:tmpl w:val="6732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A090D"/>
    <w:rsid w:val="002A090D"/>
    <w:rsid w:val="004D329B"/>
    <w:rsid w:val="00923210"/>
    <w:rsid w:val="00BA4505"/>
    <w:rsid w:val="00CF6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090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</cp:revision>
  <dcterms:created xsi:type="dcterms:W3CDTF">2013-08-19T23:41:00Z</dcterms:created>
  <dcterms:modified xsi:type="dcterms:W3CDTF">2013-08-19T23:41:00Z</dcterms:modified>
</cp:coreProperties>
</file>