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03FA" w14:textId="77777777" w:rsidR="00C720FD" w:rsidRDefault="00C720FD" w:rsidP="00C720FD">
      <w:pPr>
        <w:spacing w:line="360" w:lineRule="auto"/>
      </w:pPr>
      <w:r>
        <w:t xml:space="preserve">Để tin học </w:t>
      </w:r>
      <w:proofErr w:type="spellStart"/>
      <w:r>
        <w:t>hoá</w:t>
      </w:r>
      <w:proofErr w:type="spellEnd"/>
      <w:r>
        <w:t xml:space="preserve"> việc quản lý nhân sự tại công ty sơn Đông Á, cần quản lý một số quyết định</w:t>
      </w:r>
    </w:p>
    <w:p w14:paraId="43166124" w14:textId="77777777" w:rsidR="00C720FD" w:rsidRDefault="00C720FD" w:rsidP="00C720FD">
      <w:pPr>
        <w:spacing w:line="360" w:lineRule="auto"/>
      </w:pPr>
      <w:r>
        <w:t>và các thông tin sau:</w:t>
      </w:r>
    </w:p>
    <w:p w14:paraId="4C997B51" w14:textId="6365C2E6" w:rsid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>Nhân viên sau khi được tuyển dụng phải có quyết định tuyển dụng, quyết định tuyển dụng</w:t>
      </w:r>
    </w:p>
    <w:p w14:paraId="496D889C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>phải ghi rõ thời gian thử việc tại một phòng ban có nhu cầu tuyển dụng (ví dụ phòng tài chính kế</w:t>
      </w:r>
      <w:r w:rsidRPr="00C720FD">
        <w:t xml:space="preserve"> </w:t>
      </w:r>
      <w:r>
        <w:t>toán, phòng kỹ thuật, phòng sản xuất...), thông tin về mức lương thử việc, nội dung của quyết</w:t>
      </w:r>
      <w:r w:rsidRPr="00C720FD">
        <w:t xml:space="preserve"> </w:t>
      </w:r>
      <w:r>
        <w:t xml:space="preserve">định ghi rõ điều khoản của hai bên (nhà tuyển dụng và người được tuyển dụng). </w:t>
      </w:r>
    </w:p>
    <w:p w14:paraId="30574B9A" w14:textId="3CE88188" w:rsid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>Hết thời gian</w:t>
      </w:r>
      <w:r w:rsidRPr="00C720FD">
        <w:t xml:space="preserve"> </w:t>
      </w:r>
      <w:r>
        <w:t>thử việc, nhân viên sẽ được chính thức ký hợp đồng và nhận một số quyết định liên quan như:</w:t>
      </w:r>
    </w:p>
    <w:p w14:paraId="129B3B7B" w14:textId="77777777" w:rsidR="00C720FD" w:rsidRPr="00C720FD" w:rsidRDefault="00C720FD" w:rsidP="00C720FD">
      <w:pPr>
        <w:pStyle w:val="ListParagraph"/>
        <w:numPr>
          <w:ilvl w:val="1"/>
          <w:numId w:val="1"/>
        </w:numPr>
        <w:spacing w:line="360" w:lineRule="auto"/>
      </w:pPr>
      <w:r>
        <w:t>Quyết định chức vụ và phụ cấp chức vụ (nếu có)</w:t>
      </w:r>
    </w:p>
    <w:p w14:paraId="5C2ECDE2" w14:textId="77777777" w:rsidR="00C720FD" w:rsidRPr="00C720FD" w:rsidRDefault="00C720FD" w:rsidP="00C720FD">
      <w:pPr>
        <w:pStyle w:val="ListParagraph"/>
        <w:numPr>
          <w:ilvl w:val="1"/>
          <w:numId w:val="1"/>
        </w:numPr>
        <w:spacing w:line="360" w:lineRule="auto"/>
      </w:pPr>
      <w:r>
        <w:t>Quyết định lương ghi rõ mức lương cơ bản,</w:t>
      </w:r>
      <w:r w:rsidRPr="00C720FD">
        <w:t xml:space="preserve"> </w:t>
      </w:r>
      <w:r>
        <w:t xml:space="preserve">phụ cấp lương hay phụ cấp độc hại (nếu có). </w:t>
      </w:r>
    </w:p>
    <w:p w14:paraId="7EEE1043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>Quá trình tăng lương hay bổ nhiệm chức vụ cũng</w:t>
      </w:r>
      <w:r w:rsidRPr="00C720FD">
        <w:t xml:space="preserve"> </w:t>
      </w:r>
      <w:r>
        <w:t xml:space="preserve">được ghi nhận qua các quyết định trên. </w:t>
      </w:r>
    </w:p>
    <w:p w14:paraId="28B3BB09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>Hợp đồng tuyển dụng có 2 loại, hợp đồng dài hạn và hợp</w:t>
      </w:r>
      <w:r w:rsidRPr="00C720FD">
        <w:t xml:space="preserve"> </w:t>
      </w:r>
      <w:r>
        <w:t xml:space="preserve">đồng ngắn hạn. </w:t>
      </w:r>
    </w:p>
    <w:p w14:paraId="2E1DFA9F" w14:textId="568E107C" w:rsidR="00C720FD" w:rsidRDefault="00C720FD" w:rsidP="00C720FD">
      <w:pPr>
        <w:pStyle w:val="ListParagraph"/>
        <w:numPr>
          <w:ilvl w:val="1"/>
          <w:numId w:val="1"/>
        </w:numPr>
        <w:spacing w:line="360" w:lineRule="auto"/>
      </w:pPr>
      <w:r>
        <w:t>Đối với hợp đồng dài hạn, công ty phải làm hồ sơ Bảo hiểm y tế và Bảo hiểm xã</w:t>
      </w:r>
      <w:r w:rsidRPr="00C720FD">
        <w:t xml:space="preserve"> </w:t>
      </w:r>
      <w:r>
        <w:t>hội cho nhân viên và được trích trừ trong bảng lương theo mức đóng.</w:t>
      </w:r>
    </w:p>
    <w:p w14:paraId="0FB9C8A6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 xml:space="preserve">Lương nhân viên được </w:t>
      </w:r>
      <w:r w:rsidRPr="00AA48BA">
        <w:rPr>
          <w:color w:val="EE0000"/>
        </w:rPr>
        <w:t>tính hằng tháng dựa vào quyết định lương, quyết định chức vụ, bảng</w:t>
      </w:r>
      <w:r w:rsidRPr="00AA48BA">
        <w:rPr>
          <w:color w:val="EE0000"/>
        </w:rPr>
        <w:t xml:space="preserve"> </w:t>
      </w:r>
      <w:r w:rsidRPr="00AA48BA">
        <w:rPr>
          <w:color w:val="EE0000"/>
        </w:rPr>
        <w:t>chấm công và phiếu ghi nhận giờ phụ trội trong tháng</w:t>
      </w:r>
      <w:r>
        <w:t xml:space="preserve">. Phiếu ghi </w:t>
      </w:r>
      <w:r w:rsidRPr="00AA48BA">
        <w:rPr>
          <w:color w:val="EE0000"/>
        </w:rPr>
        <w:t xml:space="preserve">nhận giờ phụ trội </w:t>
      </w:r>
      <w:r>
        <w:t>và phiếu</w:t>
      </w:r>
      <w:r w:rsidRPr="00C720FD">
        <w:t xml:space="preserve"> </w:t>
      </w:r>
      <w:r>
        <w:t xml:space="preserve">chấm công do </w:t>
      </w:r>
      <w:r w:rsidRPr="00AA48BA">
        <w:rPr>
          <w:color w:val="EE0000"/>
        </w:rPr>
        <w:t>ban chấm công thực hiện</w:t>
      </w:r>
      <w:r>
        <w:t xml:space="preserve">. </w:t>
      </w:r>
    </w:p>
    <w:p w14:paraId="2EE5B415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 xml:space="preserve">Phiếu ghi nhận phụ trội gồm các thông tin: </w:t>
      </w:r>
      <w:r w:rsidRPr="00AA48BA">
        <w:rPr>
          <w:u w:val="single"/>
        </w:rPr>
        <w:t>Số phiếu</w:t>
      </w:r>
      <w:r>
        <w:t>,</w:t>
      </w:r>
      <w:r w:rsidRPr="00C720FD">
        <w:t xml:space="preserve"> </w:t>
      </w:r>
      <w:r w:rsidRPr="00AA48BA">
        <w:rPr>
          <w:u w:val="single"/>
        </w:rPr>
        <w:t>ngày phụ trội</w:t>
      </w:r>
      <w:r>
        <w:t xml:space="preserve">, </w:t>
      </w:r>
      <w:r w:rsidRPr="00AA48BA">
        <w:rPr>
          <w:u w:val="single"/>
        </w:rPr>
        <w:t>số giờ phụ trội</w:t>
      </w:r>
      <w:r>
        <w:t xml:space="preserve">, </w:t>
      </w:r>
      <w:r w:rsidRPr="00AA48BA">
        <w:rPr>
          <w:u w:val="single"/>
        </w:rPr>
        <w:t>hình thức phụ trội</w:t>
      </w:r>
      <w:r>
        <w:t xml:space="preserve"> (tăng ca, ngày lễ, ngày nghỉ), giờ phụ trội được</w:t>
      </w:r>
      <w:r w:rsidRPr="00C720FD">
        <w:t xml:space="preserve"> </w:t>
      </w:r>
      <w:r>
        <w:t xml:space="preserve">tính </w:t>
      </w:r>
      <w:r w:rsidRPr="00AA48BA">
        <w:rPr>
          <w:u w:val="single"/>
        </w:rPr>
        <w:t>bằng 1.5 lần giờ lao động bình thường</w:t>
      </w:r>
      <w:r>
        <w:t xml:space="preserve">. </w:t>
      </w:r>
    </w:p>
    <w:p w14:paraId="68B3AD26" w14:textId="7777777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 xml:space="preserve">Chi tiết phiếu phụ trội </w:t>
      </w:r>
      <w:r w:rsidRPr="00AA48BA">
        <w:rPr>
          <w:u w:val="single"/>
        </w:rPr>
        <w:t>ghi rõ cho từng nhân viên</w:t>
      </w:r>
      <w:r w:rsidRPr="00AA48BA">
        <w:rPr>
          <w:u w:val="single"/>
        </w:rPr>
        <w:t xml:space="preserve"> </w:t>
      </w:r>
      <w:r w:rsidRPr="00AA48BA">
        <w:rPr>
          <w:u w:val="single"/>
        </w:rPr>
        <w:t>tham gia</w:t>
      </w:r>
      <w:r>
        <w:t xml:space="preserve"> phụ trội đó. </w:t>
      </w:r>
    </w:p>
    <w:p w14:paraId="2AB52DDE" w14:textId="0EA647F7" w:rsidR="00C720FD" w:rsidRP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 w:rsidRPr="00AA48BA">
        <w:rPr>
          <w:b/>
          <w:bCs/>
          <w:color w:val="EE0000"/>
        </w:rPr>
        <w:t>Hằng tuần</w:t>
      </w:r>
      <w:r w:rsidRPr="00AA48BA">
        <w:rPr>
          <w:color w:val="EE0000"/>
        </w:rPr>
        <w:t xml:space="preserve"> </w:t>
      </w:r>
      <w:r>
        <w:t xml:space="preserve">các trưởng phòng, ban, phân xưởng </w:t>
      </w:r>
      <w:r w:rsidRPr="00AA48BA">
        <w:rPr>
          <w:color w:val="EE0000"/>
        </w:rPr>
        <w:t xml:space="preserve">lập kế hoạch phân công </w:t>
      </w:r>
      <w:r>
        <w:t>cho</w:t>
      </w:r>
      <w:r w:rsidRPr="00C720FD">
        <w:t xml:space="preserve"> </w:t>
      </w:r>
      <w:r w:rsidRPr="00AA48BA">
        <w:rPr>
          <w:b/>
          <w:bCs/>
          <w:color w:val="EE0000"/>
        </w:rPr>
        <w:t>từng nhân viên</w:t>
      </w:r>
      <w:r w:rsidRPr="00AA48BA">
        <w:rPr>
          <w:color w:val="EE0000"/>
        </w:rPr>
        <w:t xml:space="preserve"> </w:t>
      </w:r>
      <w:r>
        <w:t xml:space="preserve">theo các </w:t>
      </w:r>
      <w:r w:rsidRPr="00AA48BA">
        <w:rPr>
          <w:b/>
          <w:bCs/>
          <w:color w:val="EE0000"/>
        </w:rPr>
        <w:t>ca làm việc</w:t>
      </w:r>
      <w:r w:rsidRPr="00AA48BA">
        <w:rPr>
          <w:color w:val="EE0000"/>
        </w:rPr>
        <w:t xml:space="preserve"> </w:t>
      </w:r>
      <w:r>
        <w:t xml:space="preserve">và lên </w:t>
      </w:r>
      <w:r w:rsidRPr="00AA48BA">
        <w:rPr>
          <w:b/>
          <w:bCs/>
          <w:color w:val="EE0000"/>
        </w:rPr>
        <w:t>kế hoạch phụ trội</w:t>
      </w:r>
      <w:r w:rsidRPr="00AA48BA">
        <w:rPr>
          <w:color w:val="EE0000"/>
        </w:rPr>
        <w:t xml:space="preserve"> </w:t>
      </w:r>
      <w:r w:rsidRPr="00AA48BA">
        <w:rPr>
          <w:b/>
          <w:bCs/>
          <w:color w:val="EE0000"/>
        </w:rPr>
        <w:t>nếu có</w:t>
      </w:r>
      <w:r w:rsidRPr="00AA48BA">
        <w:rPr>
          <w:color w:val="EE0000"/>
        </w:rPr>
        <w:t xml:space="preserve"> </w:t>
      </w:r>
      <w:r>
        <w:t>và đưa cho ban chấm công</w:t>
      </w:r>
      <w:r w:rsidRPr="00C720FD">
        <w:t xml:space="preserve"> </w:t>
      </w:r>
      <w:r w:rsidRPr="00E478A7">
        <w:rPr>
          <w:color w:val="EE0000"/>
        </w:rPr>
        <w:t>theo dõi việc thực hiện và chấm công</w:t>
      </w:r>
      <w:r>
        <w:t xml:space="preserve">. </w:t>
      </w:r>
    </w:p>
    <w:p w14:paraId="7BE6522E" w14:textId="142E20E5" w:rsidR="00C720FD" w:rsidRDefault="00C720FD" w:rsidP="00C720FD">
      <w:pPr>
        <w:pStyle w:val="ListParagraph"/>
        <w:numPr>
          <w:ilvl w:val="0"/>
          <w:numId w:val="1"/>
        </w:numPr>
        <w:spacing w:line="360" w:lineRule="auto"/>
      </w:pPr>
      <w:r>
        <w:t xml:space="preserve">Bảng chấm công sẽ đưa vào máy tính để thực hiện </w:t>
      </w:r>
      <w:r w:rsidRPr="00E478A7">
        <w:rPr>
          <w:u w:val="single"/>
        </w:rPr>
        <w:t>bảng</w:t>
      </w:r>
      <w:r w:rsidRPr="00E478A7">
        <w:rPr>
          <w:u w:val="single"/>
        </w:rPr>
        <w:t xml:space="preserve"> </w:t>
      </w:r>
      <w:r w:rsidRPr="00E478A7">
        <w:rPr>
          <w:u w:val="single"/>
        </w:rPr>
        <w:t>lương hằng tháng</w:t>
      </w:r>
      <w:r>
        <w:t>.</w:t>
      </w:r>
    </w:p>
    <w:p w14:paraId="58EC5E46" w14:textId="77777777" w:rsidR="00AA48BA" w:rsidRPr="00AA48BA" w:rsidRDefault="00C720FD" w:rsidP="00AA48BA">
      <w:pPr>
        <w:pStyle w:val="ListParagraph"/>
        <w:numPr>
          <w:ilvl w:val="0"/>
          <w:numId w:val="1"/>
        </w:numPr>
        <w:spacing w:line="360" w:lineRule="auto"/>
      </w:pPr>
      <w:r>
        <w:t xml:space="preserve">Hệ thống còn phải </w:t>
      </w:r>
      <w:r w:rsidRPr="00E478A7">
        <w:rPr>
          <w:color w:val="EE0000"/>
        </w:rPr>
        <w:t xml:space="preserve">quản lý </w:t>
      </w:r>
      <w:r>
        <w:t xml:space="preserve">các </w:t>
      </w:r>
      <w:r w:rsidRPr="00E478A7">
        <w:rPr>
          <w:u w:val="single"/>
        </w:rPr>
        <w:t>quyết định khen thưởng</w:t>
      </w:r>
      <w:r>
        <w:t xml:space="preserve">, </w:t>
      </w:r>
      <w:r w:rsidRPr="00E478A7">
        <w:rPr>
          <w:u w:val="single"/>
        </w:rPr>
        <w:t>quyết định kỷ luật đối với cá nhân</w:t>
      </w:r>
      <w:r w:rsidRPr="00C720FD">
        <w:t xml:space="preserve"> </w:t>
      </w:r>
      <w:r>
        <w:t xml:space="preserve">hay </w:t>
      </w:r>
      <w:r w:rsidRPr="00E478A7">
        <w:rPr>
          <w:u w:val="single"/>
        </w:rPr>
        <w:t>tập thể phòng ban</w:t>
      </w:r>
      <w:r>
        <w:t xml:space="preserve">. </w:t>
      </w:r>
    </w:p>
    <w:p w14:paraId="705DA8CB" w14:textId="77777777" w:rsidR="00E478A7" w:rsidRPr="00E478A7" w:rsidRDefault="00C720FD" w:rsidP="00AA48BA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Mỗi quyết định khen thưởng tương ứng với số tiền khen thưởng qua</w:t>
      </w:r>
      <w:r w:rsidRPr="00C720FD">
        <w:t xml:space="preserve"> </w:t>
      </w:r>
      <w:r>
        <w:t>phiếu chi khen thưởng, hay quyết định xử phạt tương ứng với số tiền nộp phạt thể hiện qua phiếu</w:t>
      </w:r>
      <w:r w:rsidRPr="00C720FD">
        <w:t xml:space="preserve"> </w:t>
      </w:r>
      <w:r>
        <w:t xml:space="preserve">thu nộp phạt được phát hay trừ lương trong bảng lương. </w:t>
      </w:r>
    </w:p>
    <w:p w14:paraId="56B352E9" w14:textId="7CCA1A3E" w:rsidR="00147AAF" w:rsidRPr="00E478A7" w:rsidRDefault="00C720FD" w:rsidP="00AA48BA">
      <w:pPr>
        <w:pStyle w:val="ListParagraph"/>
        <w:numPr>
          <w:ilvl w:val="0"/>
          <w:numId w:val="1"/>
        </w:numPr>
        <w:spacing w:line="360" w:lineRule="auto"/>
      </w:pPr>
      <w:r>
        <w:t>Việc chi cho ngày lễ, thưởng cuối năm,</w:t>
      </w:r>
      <w:r w:rsidRPr="00C720FD">
        <w:t xml:space="preserve"> </w:t>
      </w:r>
      <w:r>
        <w:t>lương tháng 13 cũng thực hiện theo quyết định khen thưởng như trên do giám đốc ký.</w:t>
      </w:r>
    </w:p>
    <w:p w14:paraId="1F61E5F2" w14:textId="605FF6DC" w:rsidR="00E478A7" w:rsidRPr="006C55ED" w:rsidRDefault="006C55ED" w:rsidP="006C55ED">
      <w:pPr>
        <w:pStyle w:val="Heading1"/>
        <w:rPr>
          <w:lang w:val="en-US"/>
        </w:rPr>
      </w:pPr>
      <w:r>
        <w:rPr>
          <w:lang w:val="en-US"/>
        </w:rPr>
        <w:t>ACTOR</w:t>
      </w:r>
    </w:p>
    <w:p w14:paraId="24076421" w14:textId="48833EE0" w:rsidR="00E478A7" w:rsidRDefault="00E478A7" w:rsidP="00E478A7">
      <w:pPr>
        <w:spacing w:line="360" w:lineRule="auto"/>
        <w:rPr>
          <w:lang w:val="en-US"/>
        </w:rPr>
      </w:pPr>
      <w:proofErr w:type="spellStart"/>
      <w:r w:rsidRPr="00E478A7">
        <w:rPr>
          <w:lang w:val="en-US"/>
        </w:rPr>
        <w:t>Dựa</w:t>
      </w:r>
      <w:proofErr w:type="spellEnd"/>
      <w:r w:rsidRPr="00E478A7">
        <w:rPr>
          <w:lang w:val="en-US"/>
        </w:rPr>
        <w:t xml:space="preserve"> </w:t>
      </w:r>
      <w:proofErr w:type="spellStart"/>
      <w:r w:rsidRPr="00E478A7">
        <w:rPr>
          <w:lang w:val="en-US"/>
        </w:rPr>
        <w:t>vào</w:t>
      </w:r>
      <w:proofErr w:type="spellEnd"/>
      <w:r w:rsidRPr="00E478A7">
        <w:rPr>
          <w:lang w:val="en-US"/>
        </w:rPr>
        <w:t xml:space="preserve"> </w:t>
      </w:r>
      <w:proofErr w:type="spellStart"/>
      <w:r w:rsidRPr="00E478A7">
        <w:rPr>
          <w:lang w:val="en-US"/>
        </w:rPr>
        <w:t>thông</w:t>
      </w:r>
      <w:proofErr w:type="spellEnd"/>
      <w:r w:rsidRPr="00E478A7">
        <w:rPr>
          <w:lang w:val="en-US"/>
        </w:rPr>
        <w:t xml:space="preserve"> tin </w:t>
      </w:r>
      <w:proofErr w:type="spellStart"/>
      <w:r w:rsidRPr="00E478A7">
        <w:rPr>
          <w:lang w:val="en-US"/>
        </w:rPr>
        <w:t>trên</w:t>
      </w:r>
      <w:proofErr w:type="spellEnd"/>
      <w:r w:rsidRPr="00E478A7">
        <w:rPr>
          <w:lang w:val="en-US"/>
        </w:rPr>
        <w:t xml:space="preserve">, ta </w:t>
      </w:r>
      <w:proofErr w:type="spellStart"/>
      <w:r w:rsidRPr="00E478A7">
        <w:rPr>
          <w:lang w:val="en-US"/>
        </w:rPr>
        <w:t>xác</w:t>
      </w:r>
      <w:proofErr w:type="spellEnd"/>
      <w:r w:rsidRPr="00E478A7">
        <w:rPr>
          <w:lang w:val="en-US"/>
        </w:rPr>
        <w:t xml:space="preserve"> </w:t>
      </w:r>
      <w:proofErr w:type="spellStart"/>
      <w:r w:rsidRPr="00E478A7">
        <w:rPr>
          <w:lang w:val="en-US"/>
        </w:rPr>
        <w:t>đ</w:t>
      </w:r>
      <w:r>
        <w:rPr>
          <w:lang w:val="en-US"/>
        </w:rPr>
        <w:t>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>:</w:t>
      </w:r>
    </w:p>
    <w:p w14:paraId="46ADF8E2" w14:textId="10321169" w:rsidR="00EB6CAE" w:rsidRDefault="00E478A7" w:rsidP="00EB6CA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EB6CAE">
        <w:rPr>
          <w:lang w:val="en-US"/>
        </w:rPr>
        <w:t>Nhân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viên</w:t>
      </w:r>
      <w:proofErr w:type="spellEnd"/>
      <w:r w:rsidR="00EB6CAE">
        <w:rPr>
          <w:lang w:val="en-US"/>
        </w:rPr>
        <w:t xml:space="preserve">: </w:t>
      </w:r>
      <w:proofErr w:type="spellStart"/>
      <w:r w:rsidR="00EB6CAE">
        <w:rPr>
          <w:lang w:val="en-US"/>
        </w:rPr>
        <w:t>Đối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tượng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được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quản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lý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lương</w:t>
      </w:r>
      <w:proofErr w:type="spellEnd"/>
      <w:r w:rsidR="00EB6CAE">
        <w:rPr>
          <w:lang w:val="en-US"/>
        </w:rPr>
        <w:t xml:space="preserve">, </w:t>
      </w:r>
      <w:proofErr w:type="spellStart"/>
      <w:r w:rsidR="00EB6CAE">
        <w:rPr>
          <w:lang w:val="en-US"/>
        </w:rPr>
        <w:t>bảng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chấm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công</w:t>
      </w:r>
      <w:proofErr w:type="spellEnd"/>
      <w:r w:rsidR="00EB6CAE">
        <w:rPr>
          <w:lang w:val="en-US"/>
        </w:rPr>
        <w:t xml:space="preserve">, </w:t>
      </w:r>
      <w:proofErr w:type="spellStart"/>
      <w:r w:rsidR="00EB6CAE">
        <w:rPr>
          <w:lang w:val="en-US"/>
        </w:rPr>
        <w:t>phiếu</w:t>
      </w:r>
      <w:proofErr w:type="spellEnd"/>
      <w:r w:rsidR="00EB6CAE">
        <w:rPr>
          <w:lang w:val="en-US"/>
        </w:rPr>
        <w:t xml:space="preserve"> </w:t>
      </w:r>
      <w:proofErr w:type="spellStart"/>
      <w:r w:rsidR="00EB6CAE">
        <w:rPr>
          <w:lang w:val="en-US"/>
        </w:rPr>
        <w:t>ghi</w:t>
      </w:r>
      <w:proofErr w:type="spellEnd"/>
      <w:r w:rsidR="00EB6CAE">
        <w:rPr>
          <w:lang w:val="en-US"/>
        </w:rPr>
        <w:t xml:space="preserve"> </w:t>
      </w:r>
      <w:proofErr w:type="spellStart"/>
      <w:proofErr w:type="gramStart"/>
      <w:r w:rsidR="00EB6CAE">
        <w:rPr>
          <w:lang w:val="en-US"/>
        </w:rPr>
        <w:t>nhận</w:t>
      </w:r>
      <w:proofErr w:type="spellEnd"/>
      <w:r w:rsidR="00EB6CAE">
        <w:rPr>
          <w:lang w:val="en-US"/>
        </w:rPr>
        <w:t>,…</w:t>
      </w:r>
      <w:proofErr w:type="gramEnd"/>
    </w:p>
    <w:p w14:paraId="756D5309" w14:textId="2AC675B8" w:rsidR="00EB6CAE" w:rsidRPr="00EB6CAE" w:rsidRDefault="00EB6CAE" w:rsidP="00EB6CA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 w:rsidRPr="00EB6CAE">
        <w:rPr>
          <w:lang w:val="en-US"/>
        </w:rPr>
        <w:t>Nhân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viên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nhân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sự</w:t>
      </w:r>
      <w:proofErr w:type="spellEnd"/>
      <w:r w:rsidRPr="00EB6CAE">
        <w:rPr>
          <w:lang w:val="en-US"/>
        </w:rPr>
        <w:t xml:space="preserve">: </w:t>
      </w:r>
      <w:proofErr w:type="spellStart"/>
      <w:r w:rsidRPr="00EB6CAE">
        <w:rPr>
          <w:lang w:val="en-US"/>
        </w:rPr>
        <w:t>liên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quan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đến</w:t>
      </w:r>
      <w:proofErr w:type="spellEnd"/>
      <w:r w:rsidRPr="00EB6CAE">
        <w:rPr>
          <w:lang w:val="en-US"/>
        </w:rPr>
        <w:t xml:space="preserve"> </w:t>
      </w:r>
      <w:proofErr w:type="spellStart"/>
      <w:r>
        <w:rPr>
          <w:lang w:val="en-US"/>
        </w:rPr>
        <w:t>tuyển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đồng</w:t>
      </w:r>
      <w:proofErr w:type="spellEnd"/>
      <w:r>
        <w:rPr>
          <w:lang w:val="en-US"/>
        </w:rPr>
        <w:t>,…</w:t>
      </w:r>
      <w:proofErr w:type="gramEnd"/>
    </w:p>
    <w:p w14:paraId="7793F822" w14:textId="6E8F960B" w:rsidR="00EB6CAE" w:rsidRPr="00EB6CAE" w:rsidRDefault="00EB6CAE" w:rsidP="00EB6CA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EB6CAE">
        <w:rPr>
          <w:lang w:val="en-US"/>
        </w:rPr>
        <w:t xml:space="preserve">Ban </w:t>
      </w:r>
      <w:proofErr w:type="spellStart"/>
      <w:r w:rsidRPr="00EB6CAE">
        <w:rPr>
          <w:lang w:val="en-US"/>
        </w:rPr>
        <w:t>chấm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công</w:t>
      </w:r>
      <w:proofErr w:type="spellEnd"/>
      <w:r w:rsidRPr="00EB6CAE">
        <w:rPr>
          <w:lang w:val="en-US"/>
        </w:rPr>
        <w:t xml:space="preserve">: </w:t>
      </w:r>
      <w:proofErr w:type="spellStart"/>
      <w:r w:rsidRPr="00EB6CAE">
        <w:rPr>
          <w:lang w:val="en-US"/>
        </w:rPr>
        <w:t>Làm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việc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với</w:t>
      </w:r>
      <w:proofErr w:type="spellEnd"/>
      <w:r w:rsidRPr="00EB6CAE">
        <w:rPr>
          <w:lang w:val="en-US"/>
        </w:rPr>
        <w:t xml:space="preserve"> </w:t>
      </w:r>
      <w:proofErr w:type="spellStart"/>
      <w:r w:rsidRPr="00EB6CAE">
        <w:rPr>
          <w:lang w:val="en-US"/>
        </w:rPr>
        <w:t>th</w:t>
      </w:r>
      <w:r>
        <w:rPr>
          <w:lang w:val="en-US"/>
        </w:rPr>
        <w:t>ông</w:t>
      </w:r>
      <w:proofErr w:type="spellEnd"/>
      <w:r>
        <w:rPr>
          <w:lang w:val="en-US"/>
        </w:rPr>
        <w:t xml:space="preserve"> tin </w:t>
      </w:r>
      <w:proofErr w:type="spellStart"/>
      <w:r w:rsidR="003A737C">
        <w:rPr>
          <w:lang w:val="en-US"/>
        </w:rPr>
        <w:t>chấm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lượng</w:t>
      </w:r>
      <w:proofErr w:type="spellEnd"/>
      <w:r w:rsidR="003A737C">
        <w:rPr>
          <w:lang w:val="en-US"/>
        </w:rPr>
        <w:t xml:space="preserve">, </w:t>
      </w:r>
      <w:proofErr w:type="spellStart"/>
      <w:r w:rsidR="003A737C">
        <w:rPr>
          <w:lang w:val="en-US"/>
        </w:rPr>
        <w:t>phụ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trội</w:t>
      </w:r>
      <w:proofErr w:type="spellEnd"/>
      <w:r w:rsidR="003A737C">
        <w:rPr>
          <w:lang w:val="en-US"/>
        </w:rPr>
        <w:t xml:space="preserve">, </w:t>
      </w:r>
      <w:proofErr w:type="spellStart"/>
      <w:r w:rsidR="003A737C">
        <w:rPr>
          <w:lang w:val="en-US"/>
        </w:rPr>
        <w:t>phiếu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ghi</w:t>
      </w:r>
      <w:proofErr w:type="spellEnd"/>
      <w:r w:rsidR="003A737C">
        <w:rPr>
          <w:lang w:val="en-US"/>
        </w:rPr>
        <w:t xml:space="preserve"> </w:t>
      </w:r>
      <w:proofErr w:type="spellStart"/>
      <w:proofErr w:type="gramStart"/>
      <w:r w:rsidR="003A737C">
        <w:rPr>
          <w:lang w:val="en-US"/>
        </w:rPr>
        <w:t>nhận</w:t>
      </w:r>
      <w:proofErr w:type="spellEnd"/>
      <w:r w:rsidR="003A737C">
        <w:rPr>
          <w:lang w:val="en-US"/>
        </w:rPr>
        <w:t>,…</w:t>
      </w:r>
      <w:proofErr w:type="gramEnd"/>
    </w:p>
    <w:p w14:paraId="3B71D644" w14:textId="5D4507BA" w:rsidR="00EB6CAE" w:rsidRPr="00EB6CAE" w:rsidRDefault="00EB6CAE" w:rsidP="00EB6CAE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Giám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đốc</w:t>
      </w:r>
      <w:proofErr w:type="spellEnd"/>
      <w:r w:rsidR="003A737C">
        <w:rPr>
          <w:lang w:val="en-US"/>
        </w:rPr>
        <w:t xml:space="preserve">: </w:t>
      </w:r>
      <w:proofErr w:type="spellStart"/>
      <w:r w:rsidR="003A737C">
        <w:rPr>
          <w:lang w:val="en-US"/>
        </w:rPr>
        <w:t>ký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các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quyết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định</w:t>
      </w:r>
      <w:proofErr w:type="spellEnd"/>
      <w:r w:rsidR="003A737C">
        <w:rPr>
          <w:lang w:val="en-US"/>
        </w:rPr>
        <w:t xml:space="preserve"> chi </w:t>
      </w:r>
      <w:proofErr w:type="spellStart"/>
      <w:r w:rsidR="003A737C">
        <w:rPr>
          <w:lang w:val="en-US"/>
        </w:rPr>
        <w:t>thưởng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lễ</w:t>
      </w:r>
      <w:proofErr w:type="spellEnd"/>
      <w:r w:rsidR="003A737C">
        <w:rPr>
          <w:lang w:val="en-US"/>
        </w:rPr>
        <w:t xml:space="preserve">, </w:t>
      </w:r>
      <w:proofErr w:type="spellStart"/>
      <w:r w:rsidR="003A737C">
        <w:rPr>
          <w:lang w:val="en-US"/>
        </w:rPr>
        <w:t>cuối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năm</w:t>
      </w:r>
      <w:proofErr w:type="spellEnd"/>
      <w:r w:rsidR="003A737C">
        <w:rPr>
          <w:lang w:val="en-US"/>
        </w:rPr>
        <w:t xml:space="preserve">, </w:t>
      </w:r>
      <w:proofErr w:type="spellStart"/>
      <w:r w:rsidR="003A737C">
        <w:rPr>
          <w:lang w:val="en-US"/>
        </w:rPr>
        <w:t>tháng</w:t>
      </w:r>
      <w:proofErr w:type="spellEnd"/>
      <w:r w:rsidR="003A737C">
        <w:rPr>
          <w:lang w:val="en-US"/>
        </w:rPr>
        <w:t xml:space="preserve"> </w:t>
      </w:r>
      <w:proofErr w:type="gramStart"/>
      <w:r w:rsidR="003A737C">
        <w:rPr>
          <w:lang w:val="en-US"/>
        </w:rPr>
        <w:t>13,…</w:t>
      </w:r>
      <w:proofErr w:type="gramEnd"/>
    </w:p>
    <w:p w14:paraId="5DF7DEA6" w14:textId="2F27B430" w:rsidR="00EB6CAE" w:rsidRDefault="00EB6CAE" w:rsidP="00E478A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Trưởng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>/ban/</w:t>
      </w:r>
      <w:proofErr w:type="spellStart"/>
      <w:r>
        <w:rPr>
          <w:lang w:val="en-US"/>
        </w:rPr>
        <w:t>xưởng</w:t>
      </w:r>
      <w:proofErr w:type="spellEnd"/>
      <w:r w:rsidR="003A737C">
        <w:rPr>
          <w:lang w:val="en-US"/>
        </w:rPr>
        <w:t xml:space="preserve">: </w:t>
      </w:r>
      <w:proofErr w:type="spellStart"/>
      <w:r w:rsidR="003A737C">
        <w:rPr>
          <w:lang w:val="en-US"/>
        </w:rPr>
        <w:t>Lên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lịch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họp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phân</w:t>
      </w:r>
      <w:proofErr w:type="spellEnd"/>
      <w:r w:rsidR="003A737C">
        <w:rPr>
          <w:lang w:val="en-US"/>
        </w:rPr>
        <w:t xml:space="preserve"> </w:t>
      </w:r>
      <w:proofErr w:type="spellStart"/>
      <w:r w:rsidR="003A737C">
        <w:rPr>
          <w:lang w:val="en-US"/>
        </w:rPr>
        <w:t>công</w:t>
      </w:r>
      <w:proofErr w:type="spellEnd"/>
      <w:r w:rsidR="003A737C">
        <w:rPr>
          <w:lang w:val="en-US"/>
        </w:rPr>
        <w:t xml:space="preserve">, </w:t>
      </w:r>
      <w:proofErr w:type="spellStart"/>
      <w:r w:rsidR="003A737C">
        <w:rPr>
          <w:lang w:val="en-US"/>
        </w:rPr>
        <w:t>giao</w:t>
      </w:r>
      <w:proofErr w:type="spellEnd"/>
      <w:r w:rsidR="003A737C">
        <w:rPr>
          <w:lang w:val="en-US"/>
        </w:rPr>
        <w:t xml:space="preserve"> </w:t>
      </w:r>
      <w:proofErr w:type="gramStart"/>
      <w:r w:rsidR="003A737C">
        <w:rPr>
          <w:lang w:val="en-US"/>
        </w:rPr>
        <w:t>ca,…</w:t>
      </w:r>
      <w:proofErr w:type="gramEnd"/>
    </w:p>
    <w:p w14:paraId="36092BBB" w14:textId="49E6AA53" w:rsidR="00EB6CAE" w:rsidRPr="008B7CFE" w:rsidRDefault="00EB6CAE" w:rsidP="003A737C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 w:rsidR="003A737C">
        <w:rPr>
          <w:lang w:val="en-US"/>
        </w:rPr>
        <w:t xml:space="preserve">: </w:t>
      </w:r>
      <w:r w:rsidR="003A737C" w:rsidRPr="003A737C">
        <w:t>Tính lương, lập bảng lương, xử lý các khoản khấu trừ bảo hiểm, tiền thưởng và tiền phạt.</w:t>
      </w:r>
    </w:p>
    <w:p w14:paraId="219E4E2D" w14:textId="560EE2C6" w:rsidR="008B7CFE" w:rsidRPr="003A737C" w:rsidRDefault="008B7CFE" w:rsidP="003A737C">
      <w:pPr>
        <w:pStyle w:val="ListParagraph"/>
        <w:numPr>
          <w:ilvl w:val="0"/>
          <w:numId w:val="1"/>
        </w:numPr>
        <w:spacing w:line="360" w:lineRule="auto"/>
      </w:pPr>
      <w:r w:rsidRPr="008B7CFE">
        <w:t>Quản trị viên hệ thống: quản lý các tài khoản, phần quyền, mở/khóa tài khoản,</w:t>
      </w:r>
      <w:r>
        <w:t>…</w:t>
      </w:r>
    </w:p>
    <w:p w14:paraId="0721509C" w14:textId="5363FF05" w:rsidR="00EB6CAE" w:rsidRDefault="006C55ED" w:rsidP="006C55ED">
      <w:pPr>
        <w:pStyle w:val="Heading1"/>
        <w:rPr>
          <w:lang w:val="en-US"/>
        </w:rPr>
      </w:pPr>
      <w:r>
        <w:rPr>
          <w:lang w:val="en-US"/>
        </w:rPr>
        <w:t>USE CASE</w:t>
      </w:r>
    </w:p>
    <w:p w14:paraId="49596052" w14:textId="4F8599D8" w:rsidR="006C55ED" w:rsidRDefault="006C55ED" w:rsidP="006C55ED">
      <w:pPr>
        <w:rPr>
          <w:lang w:val="en-US"/>
        </w:rPr>
      </w:pPr>
      <w:r>
        <w:rPr>
          <w:lang w:val="en-US"/>
        </w:rPr>
        <w:t xml:space="preserve">Theo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thu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>:</w:t>
      </w:r>
    </w:p>
    <w:p w14:paraId="6BBE29B4" w14:textId="06AAB378" w:rsidR="006C55ED" w:rsidRDefault="006C55ED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</w:p>
    <w:p w14:paraId="731773EF" w14:textId="60649479" w:rsidR="006C55ED" w:rsidRDefault="006C55ED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ban</w:t>
      </w:r>
    </w:p>
    <w:p w14:paraId="6DF003FD" w14:textId="2B476A85" w:rsidR="006C55ED" w:rsidRDefault="006C55ED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</w:p>
    <w:p w14:paraId="1C816368" w14:textId="45B38306" w:rsidR="006C55ED" w:rsidRDefault="00FA4EFC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tháng</w:t>
      </w:r>
      <w:proofErr w:type="spellEnd"/>
    </w:p>
    <w:p w14:paraId="7AFB2C8B" w14:textId="18E431D4" w:rsidR="00FA4EFC" w:rsidRDefault="00FA4EFC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chấm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trội</w:t>
      </w:r>
      <w:proofErr w:type="spellEnd"/>
    </w:p>
    <w:p w14:paraId="2AF25075" w14:textId="2D7CBFCB" w:rsidR="00FA4EFC" w:rsidRDefault="00FA4EFC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ca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</w:p>
    <w:p w14:paraId="35118B0E" w14:textId="02B941D5" w:rsidR="00FA4EFC" w:rsidRDefault="00FA4EFC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kỉ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luật</w:t>
      </w:r>
      <w:proofErr w:type="spellEnd"/>
    </w:p>
    <w:p w14:paraId="00CC77CC" w14:textId="15884B18" w:rsidR="007F473F" w:rsidRDefault="007F473F" w:rsidP="006C55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</w:p>
    <w:p w14:paraId="51C49A85" w14:textId="2B2E6058" w:rsidR="007C1F49" w:rsidRPr="007C1F49" w:rsidRDefault="007C1F49" w:rsidP="007C1F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C1F49">
        <w:rPr>
          <w:noProof/>
        </w:rPr>
        <w:lastRenderedPageBreak/>
        <w:drawing>
          <wp:inline distT="0" distB="0" distL="0" distR="0" wp14:anchorId="16303096" wp14:editId="4B94EBFF">
            <wp:extent cx="5731510" cy="3162935"/>
            <wp:effectExtent l="0" t="0" r="2540" b="0"/>
            <wp:docPr id="13214321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4A9D" w14:textId="24212812" w:rsidR="007C1F49" w:rsidRPr="007C1F49" w:rsidRDefault="007C1F49" w:rsidP="007C1F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514AC62" w14:textId="635EDA13" w:rsidR="004F007D" w:rsidRPr="004F007D" w:rsidRDefault="004F007D" w:rsidP="004F00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EFD1341" w14:textId="41B09C36" w:rsidR="004F007D" w:rsidRPr="004F007D" w:rsidRDefault="004F007D" w:rsidP="004F007D">
      <w:pPr>
        <w:ind w:left="360"/>
        <w:jc w:val="center"/>
      </w:pPr>
      <w:r w:rsidRPr="004F007D">
        <w:t>Hình 1.1: Sơ đồ UC tổng quát</w:t>
      </w:r>
    </w:p>
    <w:p w14:paraId="5DCC70E4" w14:textId="3881DBE0" w:rsidR="008636BE" w:rsidRPr="008636BE" w:rsidRDefault="008636BE" w:rsidP="008636BE">
      <w:pPr>
        <w:ind w:left="360"/>
        <w:jc w:val="center"/>
        <w:rPr>
          <w:lang w:val="en-US"/>
        </w:rPr>
      </w:pPr>
      <w:r w:rsidRPr="008636BE">
        <w:drawing>
          <wp:inline distT="0" distB="0" distL="0" distR="0" wp14:anchorId="6374F319" wp14:editId="1C2E9946">
            <wp:extent cx="3970020" cy="4213860"/>
            <wp:effectExtent l="0" t="0" r="0" b="0"/>
            <wp:docPr id="766083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AE87" w14:textId="5BE41B92" w:rsidR="004F007D" w:rsidRDefault="004F007D" w:rsidP="004F007D">
      <w:pPr>
        <w:ind w:left="360"/>
        <w:rPr>
          <w:lang w:val="en-US"/>
        </w:rPr>
      </w:pPr>
    </w:p>
    <w:p w14:paraId="1379A605" w14:textId="3B984D0F" w:rsidR="004F007D" w:rsidRDefault="004F007D" w:rsidP="004F007D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1.2: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ban</w:t>
      </w:r>
    </w:p>
    <w:p w14:paraId="7692B166" w14:textId="68AEB5BA" w:rsidR="008636BE" w:rsidRPr="008636BE" w:rsidRDefault="008636BE" w:rsidP="008636BE">
      <w:pPr>
        <w:ind w:left="360"/>
        <w:jc w:val="center"/>
      </w:pPr>
      <w:r w:rsidRPr="008636BE">
        <w:lastRenderedPageBreak/>
        <w:drawing>
          <wp:inline distT="0" distB="0" distL="0" distR="0" wp14:anchorId="1C5B532D" wp14:editId="63810BCD">
            <wp:extent cx="4450080" cy="4785360"/>
            <wp:effectExtent l="0" t="0" r="7620" b="0"/>
            <wp:docPr id="1825053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409A" w14:textId="38236AB7" w:rsidR="008636BE" w:rsidRDefault="008636BE" w:rsidP="004F007D">
      <w:pPr>
        <w:ind w:left="360"/>
        <w:jc w:val="center"/>
        <w:rPr>
          <w:lang w:val="en-US"/>
        </w:rPr>
      </w:pPr>
      <w:r w:rsidRPr="008636BE">
        <w:t>Hình 1.3: Sơ đồ UC quản lý hồ sơ</w:t>
      </w:r>
    </w:p>
    <w:p w14:paraId="220A6038" w14:textId="11606EC4" w:rsidR="007C1F49" w:rsidRPr="007C1F49" w:rsidRDefault="007C1F49" w:rsidP="007C1F49">
      <w:pPr>
        <w:ind w:left="360"/>
        <w:jc w:val="center"/>
      </w:pPr>
      <w:r w:rsidRPr="007C1F49">
        <w:lastRenderedPageBreak/>
        <w:drawing>
          <wp:inline distT="0" distB="0" distL="0" distR="0" wp14:anchorId="58752B48" wp14:editId="037A9986">
            <wp:extent cx="5731510" cy="4460240"/>
            <wp:effectExtent l="0" t="0" r="2540" b="0"/>
            <wp:docPr id="626908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CC19" w14:textId="77777777" w:rsidR="007C1F49" w:rsidRPr="007C1F49" w:rsidRDefault="007C1F49" w:rsidP="004F007D">
      <w:pPr>
        <w:ind w:left="360"/>
        <w:jc w:val="center"/>
        <w:rPr>
          <w:lang w:val="en-US"/>
        </w:rPr>
      </w:pPr>
    </w:p>
    <w:p w14:paraId="6DE9FF3C" w14:textId="159E2CA8" w:rsidR="007C1F49" w:rsidRDefault="007C1F49" w:rsidP="004F007D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1.4: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</w:p>
    <w:p w14:paraId="0AF5E638" w14:textId="55AF4425" w:rsidR="007C1F49" w:rsidRPr="00585A32" w:rsidRDefault="00585A32" w:rsidP="00585A32">
      <w:pPr>
        <w:ind w:left="360"/>
        <w:jc w:val="center"/>
        <w:rPr>
          <w:lang w:val="en-US"/>
        </w:rPr>
      </w:pPr>
      <w:r w:rsidRPr="00585A32">
        <w:lastRenderedPageBreak/>
        <w:drawing>
          <wp:inline distT="0" distB="0" distL="0" distR="0" wp14:anchorId="78CC5CA5" wp14:editId="5BDA607A">
            <wp:extent cx="4831080" cy="6690360"/>
            <wp:effectExtent l="0" t="0" r="7620" b="0"/>
            <wp:docPr id="17527431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578E" w14:textId="5286B702" w:rsidR="007C1F49" w:rsidRDefault="007C1F49" w:rsidP="007C1F49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1.5: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tháng</w:t>
      </w:r>
      <w:proofErr w:type="spellEnd"/>
    </w:p>
    <w:p w14:paraId="1330155C" w14:textId="77777777" w:rsidR="00585A32" w:rsidRDefault="00585A32" w:rsidP="007C1F49">
      <w:pPr>
        <w:ind w:left="360"/>
        <w:jc w:val="center"/>
        <w:rPr>
          <w:lang w:val="en-US"/>
        </w:rPr>
      </w:pPr>
    </w:p>
    <w:p w14:paraId="2F92E523" w14:textId="7F73C9D1" w:rsidR="007C1F49" w:rsidRDefault="007C1F49" w:rsidP="007C1F49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1.6: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chấm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</w:p>
    <w:p w14:paraId="14DBA530" w14:textId="0170BF53" w:rsidR="007C1F49" w:rsidRDefault="007C1F49" w:rsidP="007C1F49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1.7: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ca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</w:p>
    <w:p w14:paraId="0AFF42D3" w14:textId="150F8DEE" w:rsidR="007C1F49" w:rsidRPr="007C1F49" w:rsidRDefault="007C1F49" w:rsidP="007C1F49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1.8: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</w:p>
    <w:p w14:paraId="4148CDCF" w14:textId="77777777" w:rsidR="008636BE" w:rsidRPr="008636BE" w:rsidRDefault="008636BE" w:rsidP="004F007D">
      <w:pPr>
        <w:ind w:left="360"/>
        <w:jc w:val="center"/>
        <w:rPr>
          <w:lang w:val="en-US"/>
        </w:rPr>
      </w:pPr>
    </w:p>
    <w:p w14:paraId="5AAC1E95" w14:textId="77777777" w:rsidR="004F007D" w:rsidRPr="008636BE" w:rsidRDefault="004F007D" w:rsidP="004F007D">
      <w:pPr>
        <w:ind w:left="360"/>
        <w:jc w:val="center"/>
      </w:pPr>
    </w:p>
    <w:p w14:paraId="16D57B25" w14:textId="77777777" w:rsidR="004F007D" w:rsidRPr="004F007D" w:rsidRDefault="004F007D" w:rsidP="004F007D">
      <w:pPr>
        <w:ind w:left="360"/>
      </w:pPr>
    </w:p>
    <w:sectPr w:rsidR="004F007D" w:rsidRPr="004F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0C6"/>
    <w:multiLevelType w:val="hybridMultilevel"/>
    <w:tmpl w:val="D83037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17EE4"/>
    <w:multiLevelType w:val="hybridMultilevel"/>
    <w:tmpl w:val="904ACF0A"/>
    <w:lvl w:ilvl="0" w:tplc="ED0C9BF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328B8"/>
    <w:multiLevelType w:val="hybridMultilevel"/>
    <w:tmpl w:val="2CB478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86530">
    <w:abstractNumId w:val="1"/>
  </w:num>
  <w:num w:numId="2" w16cid:durableId="1397705356">
    <w:abstractNumId w:val="2"/>
  </w:num>
  <w:num w:numId="3" w16cid:durableId="23654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FD"/>
    <w:rsid w:val="00147AAF"/>
    <w:rsid w:val="003A737C"/>
    <w:rsid w:val="00436763"/>
    <w:rsid w:val="004F007D"/>
    <w:rsid w:val="00585A32"/>
    <w:rsid w:val="006C55ED"/>
    <w:rsid w:val="007C1F49"/>
    <w:rsid w:val="007F473F"/>
    <w:rsid w:val="008636BE"/>
    <w:rsid w:val="008B7CFE"/>
    <w:rsid w:val="00AA48BA"/>
    <w:rsid w:val="00C720FD"/>
    <w:rsid w:val="00E478A7"/>
    <w:rsid w:val="00E62D36"/>
    <w:rsid w:val="00EB6CAE"/>
    <w:rsid w:val="00F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0D5E"/>
  <w15:chartTrackingRefBased/>
  <w15:docId w15:val="{5A545EFD-1255-4CD6-B5FD-C6FB7405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20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20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37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</dc:creator>
  <cp:keywords/>
  <dc:description/>
  <cp:lastModifiedBy>Minh Tuấn</cp:lastModifiedBy>
  <cp:revision>6</cp:revision>
  <dcterms:created xsi:type="dcterms:W3CDTF">2026-10-23T06:29:00Z</dcterms:created>
  <dcterms:modified xsi:type="dcterms:W3CDTF">2026-10-23T08:41:00Z</dcterms:modified>
</cp:coreProperties>
</file>