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32B7F">
      <w:pPr>
        <w:pStyle w:val="36"/>
        <w:jc w:val="center"/>
      </w:pPr>
      <w:r>
        <w:t>AI Research Orchestrator - Complete Technical Documentation</w:t>
      </w:r>
    </w:p>
    <w:p w14:paraId="513326C5">
      <w:pPr>
        <w:jc w:val="center"/>
      </w:pPr>
      <w:r>
        <w:rPr>
          <w:i/>
          <w:sz w:val="24"/>
        </w:rPr>
        <w:t>Comprehensive Thought Process, Architecture, and Implementation Details</w:t>
      </w:r>
    </w:p>
    <w:p w14:paraId="249565AD"/>
    <w:p w14:paraId="13FFD8CA">
      <w:pPr>
        <w:pStyle w:val="2"/>
      </w:pPr>
      <w:r>
        <w:t>Table of Contents</w:t>
      </w:r>
    </w:p>
    <w:p w14:paraId="6E5D8BD4">
      <w:pPr>
        <w:pStyle w:val="29"/>
        <w:numPr>
          <w:numId w:val="0"/>
        </w:numPr>
        <w:tabs>
          <w:tab w:val="clear" w:pos="360"/>
        </w:tabs>
        <w:ind w:leftChars="0"/>
      </w:pPr>
      <w:r>
        <w:t>1. Executive Summary</w:t>
      </w:r>
    </w:p>
    <w:p w14:paraId="41FB4D67">
      <w:pPr>
        <w:pStyle w:val="29"/>
        <w:numPr>
          <w:numId w:val="0"/>
        </w:numPr>
        <w:tabs>
          <w:tab w:val="clear" w:pos="360"/>
        </w:tabs>
        <w:ind w:leftChars="0"/>
      </w:pPr>
      <w:r>
        <w:t>2. Core Concept and Philosophy</w:t>
      </w:r>
    </w:p>
    <w:p w14:paraId="0C9DB1CB">
      <w:pPr>
        <w:pStyle w:val="29"/>
        <w:numPr>
          <w:numId w:val="0"/>
        </w:numPr>
        <w:tabs>
          <w:tab w:val="clear" w:pos="360"/>
        </w:tabs>
        <w:ind w:leftChars="0"/>
      </w:pPr>
      <w:r>
        <w:t>3. System Architecture</w:t>
      </w:r>
    </w:p>
    <w:p w14:paraId="4BD5AF27">
      <w:pPr>
        <w:pStyle w:val="29"/>
        <w:numPr>
          <w:numId w:val="0"/>
        </w:numPr>
        <w:tabs>
          <w:tab w:val="clear" w:pos="360"/>
        </w:tabs>
        <w:ind w:leftChars="0"/>
      </w:pPr>
      <w:r>
        <w:t>4. Detailed Thought Process</w:t>
      </w:r>
    </w:p>
    <w:p w14:paraId="712F29FF">
      <w:pPr>
        <w:pStyle w:val="29"/>
        <w:numPr>
          <w:numId w:val="0"/>
        </w:numPr>
        <w:tabs>
          <w:tab w:val="clear" w:pos="360"/>
        </w:tabs>
        <w:ind w:leftChars="0"/>
      </w:pPr>
      <w:r>
        <w:t>5. Agent-by-Agent Analysis</w:t>
      </w:r>
    </w:p>
    <w:p w14:paraId="3A9D77E8">
      <w:pPr>
        <w:pStyle w:val="29"/>
        <w:numPr>
          <w:numId w:val="0"/>
        </w:numPr>
        <w:tabs>
          <w:tab w:val="clear" w:pos="360"/>
        </w:tabs>
        <w:ind w:leftChars="0"/>
      </w:pPr>
      <w:r>
        <w:t>6. State Management Deep Dive</w:t>
      </w:r>
    </w:p>
    <w:p w14:paraId="1530F47D">
      <w:pPr>
        <w:pStyle w:val="29"/>
        <w:numPr>
          <w:numId w:val="0"/>
        </w:numPr>
        <w:tabs>
          <w:tab w:val="clear" w:pos="360"/>
        </w:tabs>
        <w:ind w:leftChars="0"/>
      </w:pPr>
      <w:r>
        <w:t>7. Orchestration Logic</w:t>
      </w:r>
    </w:p>
    <w:p w14:paraId="37435F6A">
      <w:pPr>
        <w:pStyle w:val="29"/>
        <w:numPr>
          <w:numId w:val="0"/>
        </w:numPr>
        <w:tabs>
          <w:tab w:val="clear" w:pos="360"/>
        </w:tabs>
        <w:ind w:leftChars="0"/>
      </w:pPr>
      <w:r>
        <w:t>8. Tools and External Integrations</w:t>
      </w:r>
    </w:p>
    <w:p w14:paraId="5C664373">
      <w:pPr>
        <w:pStyle w:val="29"/>
        <w:numPr>
          <w:numId w:val="0"/>
        </w:numPr>
        <w:tabs>
          <w:tab w:val="clear" w:pos="360"/>
        </w:tabs>
        <w:ind w:leftChars="0"/>
      </w:pPr>
      <w:r>
        <w:t>9. Error Handling and Resilience</w:t>
      </w:r>
    </w:p>
    <w:p w14:paraId="4C67F2D9">
      <w:pPr>
        <w:pStyle w:val="29"/>
        <w:numPr>
          <w:numId w:val="0"/>
        </w:numPr>
        <w:tabs>
          <w:tab w:val="clear" w:pos="360"/>
        </w:tabs>
        <w:ind w:leftChars="0"/>
      </w:pPr>
      <w:r>
        <w:t>10. Implementation Details</w:t>
      </w:r>
    </w:p>
    <w:p w14:paraId="5C3B9D45">
      <w:pPr>
        <w:pStyle w:val="29"/>
        <w:numPr>
          <w:numId w:val="0"/>
        </w:numPr>
        <w:tabs>
          <w:tab w:val="clear" w:pos="360"/>
        </w:tabs>
        <w:ind w:leftChars="0"/>
      </w:pPr>
      <w:r>
        <w:t>11. User Interfaces</w:t>
      </w:r>
    </w:p>
    <w:p w14:paraId="13BCF0C7">
      <w:pPr>
        <w:pStyle w:val="29"/>
        <w:numPr>
          <w:numId w:val="0"/>
        </w:numPr>
        <w:tabs>
          <w:tab w:val="clear" w:pos="360"/>
        </w:tabs>
        <w:ind w:leftChars="0"/>
      </w:pPr>
      <w:r>
        <w:t>12. Future Enhancements and Limitations</w:t>
      </w:r>
      <w:bookmarkStart w:id="0" w:name="_GoBack"/>
      <w:bookmarkEnd w:id="0"/>
    </w:p>
    <w:p w14:paraId="55D165CC">
      <w:r>
        <w:br w:type="page"/>
      </w:r>
    </w:p>
    <w:p w14:paraId="5AF6ACEA">
      <w:pPr>
        <w:pStyle w:val="2"/>
      </w:pPr>
      <w:r>
        <w:t>1. Executive Summary</w:t>
      </w:r>
    </w:p>
    <w:p w14:paraId="5340FB43">
      <w:r>
        <w:t>The AI Research Orchestrator is a sophisticated multi-agent system designed to automate end-to-end research workflows. Unlike traditional single-model approaches, this system employs a team of specialized AI agents, each with distinct responsibilities, orchestrated through LangGraph to produce comprehensive, structured research reports.</w:t>
      </w:r>
    </w:p>
    <w:p w14:paraId="46467C9D">
      <w:r>
        <w:t>The system transforms a simple user query into a detailed research report through a five-stage pipeline: planning, searching, analyzing, summarizing, and report generation. Each stage is handled by a dedicated agent that builds upon the work of previous agents, with the entire workflow managed through a shared state object that flows through the orchestration graph.</w:t>
      </w:r>
    </w:p>
    <w:p w14:paraId="3FA0E7C2">
      <w:pPr>
        <w:pStyle w:val="2"/>
      </w:pPr>
      <w:r>
        <w:t>2. Core Concept and Philosophy</w:t>
      </w:r>
    </w:p>
    <w:p w14:paraId="1DC09962">
      <w:pPr>
        <w:pStyle w:val="3"/>
      </w:pPr>
      <w:r>
        <w:t>2.1 Multi-Agent Architecture Philosophy</w:t>
      </w:r>
    </w:p>
    <w:p w14:paraId="7C5D5EFC">
      <w:r>
        <w:t>The fundamental design philosophy behind this system is the principle of specialization. Rather than using a single large language model to handle all aspects of research, the system decomposes the problem into discrete, manageable tasks, each assigned to a specialized agent.</w:t>
      </w:r>
    </w:p>
    <w:p w14:paraId="5C118837">
      <w:r>
        <w:t>This approach offers several advantages:</w:t>
      </w:r>
    </w:p>
    <w:p w14:paraId="5530D007">
      <w:pPr>
        <w:pStyle w:val="23"/>
      </w:pPr>
      <w:r>
        <w:t>Modularity: Each agent can be developed, tested, and improved independently</w:t>
      </w:r>
    </w:p>
    <w:p w14:paraId="5077C004">
      <w:pPr>
        <w:pStyle w:val="23"/>
      </w:pPr>
      <w:r>
        <w:t>Clarity: The responsibility of each component is well-defined</w:t>
      </w:r>
    </w:p>
    <w:p w14:paraId="059EF159">
      <w:pPr>
        <w:pStyle w:val="23"/>
      </w:pPr>
      <w:r>
        <w:t>Scalability: New agents can be added without disrupting existing functionality</w:t>
      </w:r>
    </w:p>
    <w:p w14:paraId="5A6351AF">
      <w:pPr>
        <w:pStyle w:val="23"/>
      </w:pPr>
      <w:r>
        <w:t>Debugging: Issues can be traced to specific agents and stages</w:t>
      </w:r>
    </w:p>
    <w:p w14:paraId="0ABE5FD4">
      <w:pPr>
        <w:pStyle w:val="23"/>
      </w:pPr>
      <w:r>
        <w:t>Flexibility: Agents can be swapped or modified without affecting the entire system</w:t>
      </w:r>
    </w:p>
    <w:p w14:paraId="692CBA68">
      <w:pPr>
        <w:pStyle w:val="23"/>
      </w:pPr>
      <w:r>
        <w:t>Quality: Specialized prompts for each agent lead to better results than generic prompts</w:t>
      </w:r>
    </w:p>
    <w:p w14:paraId="78437629">
      <w:pPr>
        <w:pStyle w:val="3"/>
      </w:pPr>
      <w:r>
        <w:t>2.2 The Five-Agent Pipeline</w:t>
      </w:r>
    </w:p>
    <w:p w14:paraId="72F15503">
      <w:r>
        <w:t>The system employs five specialized agents, each responsible for a specific stage of the research process:</w:t>
      </w:r>
    </w:p>
    <w:p w14:paraId="27B2ED4A">
      <w:r>
        <w:rPr>
          <w:b/>
        </w:rPr>
        <w:t xml:space="preserve">Planner Agent: </w:t>
      </w:r>
      <w:r>
        <w:t>The entry point of the system. Takes the user query and decomposes it into structured components: research topics to explore, optimized search queries, and analysis steps. This agent uses LLM reasoning to break down complex queries into actionable tasks.</w:t>
      </w:r>
    </w:p>
    <w:p w14:paraId="196908C2">
      <w:r>
        <w:rPr>
          <w:b/>
        </w:rPr>
        <w:t xml:space="preserve">Web Search Agent: </w:t>
      </w:r>
      <w:r>
        <w:t>Executes the search queries generated by the Planner. Uses Serper API to retrieve web search results, then employs UnstructuredURLLoader to extract full page content. Additionally, indexes all retrieved content into a FAISS vector store for future RAG capabilities. This agent handles the information gathering phase.</w:t>
      </w:r>
    </w:p>
    <w:p w14:paraId="183A1D2B">
      <w:r>
        <w:rPr>
          <w:b/>
        </w:rPr>
        <w:t xml:space="preserve">Analyzer Agent: </w:t>
      </w:r>
      <w:r>
        <w:t>Processes the raw search results and extracts structured insights. For each search result, it identifies key findings, extracts supporting evidence, and tracks sources. The output is a structured list of insights with finding-evidence-source triplets. This agent transforms raw data into actionable knowledge.</w:t>
      </w:r>
    </w:p>
    <w:p w14:paraId="2674676F">
      <w:r>
        <w:rPr>
          <w:b/>
        </w:rPr>
        <w:t xml:space="preserve">Summarizer Agent: </w:t>
      </w:r>
      <w:r>
        <w:t>Synthesizes the extracted insights into a coherent, academic-style summary. Takes the structured insights and produces a 300-500 word summary that maintains neutral tone and objective perspective. This agent provides the executive summary of findings.</w:t>
      </w:r>
    </w:p>
    <w:p w14:paraId="0C3F016C">
      <w:r>
        <w:rPr>
          <w:b/>
        </w:rPr>
        <w:t xml:space="preserve">Report Generator Agent: </w:t>
      </w:r>
      <w:r>
        <w:t>The final stage that produces the comprehensive research report. Takes all gathered information (query, topics, insights, summary, references) and generates a structured markdown report with seven sections: Introduction, Background, Key Findings, Trends, Challenges, Conclusion, and References. Also handles file persistence.</w:t>
      </w:r>
    </w:p>
    <w:p w14:paraId="73F64B76">
      <w:pPr>
        <w:pStyle w:val="2"/>
      </w:pPr>
      <w:r>
        <w:t>3. System Architecture</w:t>
      </w:r>
    </w:p>
    <w:p w14:paraId="00B74D06">
      <w:pPr>
        <w:pStyle w:val="3"/>
      </w:pPr>
      <w:r>
        <w:t>3.1 High-Level Architecture</w:t>
      </w:r>
    </w:p>
    <w:p w14:paraId="0C56C70C">
      <w:r>
        <w:t>The system follows a layered architecture pattern with clear separation of concerns:</w:t>
      </w:r>
    </w:p>
    <w:p w14:paraId="7FDA63AF">
      <w:r>
        <w:rPr>
          <w:b/>
        </w:rPr>
        <w:t>User Interface Layer:</w:t>
      </w:r>
      <w:r>
        <w:br w:type="textWrapping"/>
      </w:r>
      <w:r>
        <w:t>Streamlit: Conversational chat interface for end users</w:t>
      </w:r>
      <w:r>
        <w:br w:type="textWrapping"/>
      </w:r>
      <w:r>
        <w:t>FastAPI: REST API for programmatic access</w:t>
      </w:r>
    </w:p>
    <w:p w14:paraId="4F89B7DD">
      <w:r>
        <w:rPr>
          <w:b/>
        </w:rPr>
        <w:t>Orchestration Layer:</w:t>
      </w:r>
      <w:r>
        <w:br w:type="textWrapping"/>
      </w:r>
      <w:r>
        <w:t>LangGraph: Stateful graph-based workflow orchestration</w:t>
      </w:r>
      <w:r>
        <w:br w:type="textWrapping"/>
      </w:r>
      <w:r>
        <w:t>ResearchState: Pydantic model for shared state management</w:t>
      </w:r>
    </w:p>
    <w:p w14:paraId="2C20344A">
      <w:r>
        <w:rPr>
          <w:b/>
        </w:rPr>
        <w:t>Agent Layer:</w:t>
      </w:r>
      <w:r>
        <w:br w:type="textWrapping"/>
      </w:r>
      <w:r>
        <w:t>Five specialized agents (Planner, WebSearch, Analyzer, Summarizer, ReportGenerator)</w:t>
      </w:r>
      <w:r>
        <w:br w:type="textWrapping"/>
      </w:r>
      <w:r>
        <w:t>Each agent implements a __call__ method that takes and returns ResearchState</w:t>
      </w:r>
    </w:p>
    <w:p w14:paraId="0430F4E4">
      <w:r>
        <w:rPr>
          <w:b/>
        </w:rPr>
        <w:t>Tool Layer:</w:t>
      </w:r>
      <w:r>
        <w:br w:type="textWrapping"/>
      </w:r>
      <w:r>
        <w:t>WebSearchTool: Serper API integration</w:t>
      </w:r>
      <w:r>
        <w:br w:type="textWrapping"/>
      </w:r>
      <w:r>
        <w:t>UrlLoader: UnstructuredURLLoader wrapper for content extraction</w:t>
      </w:r>
      <w:r>
        <w:br w:type="textWrapping"/>
      </w:r>
      <w:r>
        <w:t>VectorStore: FAISS-based vector store with OpenAI embeddings</w:t>
      </w:r>
    </w:p>
    <w:p w14:paraId="62F6ADD5">
      <w:r>
        <w:rPr>
          <w:b/>
        </w:rPr>
        <w:t>External Services:</w:t>
      </w:r>
      <w:r>
        <w:br w:type="textWrapping"/>
      </w:r>
      <w:r>
        <w:t>OpenAI API: GPT-4 for agents, text-embedding-3-small for embeddings</w:t>
      </w:r>
      <w:r>
        <w:br w:type="textWrapping"/>
      </w:r>
      <w:r>
        <w:t>Serper API: Web search results</w:t>
      </w:r>
    </w:p>
    <w:p w14:paraId="4537A0B6">
      <w:pPr>
        <w:pStyle w:val="3"/>
      </w:pPr>
      <w:r>
        <w:t>3.2 Architecture Flow Diagram</w:t>
      </w:r>
    </w:p>
    <w:p w14:paraId="1D79263D">
      <w:r>
        <w:rPr>
          <w:b/>
          <w:sz w:val="22"/>
        </w:rPr>
        <w:t>System Architecture Diagram</w:t>
      </w:r>
    </w:p>
    <w:p w14:paraId="0EECB95D">
      <w:pPr>
        <w:pStyle w:val="137"/>
      </w:pP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USER INTERFACE LAYER                      │</w:t>
      </w:r>
      <w:r>
        <w:rPr>
          <w:rFonts w:ascii="Courier New" w:hAnsi="Courier New"/>
          <w:sz w:val="18"/>
        </w:rPr>
        <w:br w:type="textWrapping"/>
      </w:r>
      <w:r>
        <w:rPr>
          <w:rFonts w:ascii="Courier New" w:hAnsi="Courier New"/>
          <w:sz w:val="18"/>
        </w:rPr>
        <w:t>│  ┌──────────────┐              ┌──────────────┐                 │</w:t>
      </w:r>
      <w:r>
        <w:rPr>
          <w:rFonts w:ascii="Courier New" w:hAnsi="Courier New"/>
          <w:sz w:val="18"/>
        </w:rPr>
        <w:br w:type="textWrapping"/>
      </w:r>
      <w:r>
        <w:rPr>
          <w:rFonts w:ascii="Courier New" w:hAnsi="Courier New"/>
          <w:sz w:val="18"/>
        </w:rPr>
        <w:t>│  │  Streamlit   │              │   FastAPI    │                 │</w:t>
      </w:r>
      <w:r>
        <w:rPr>
          <w:rFonts w:ascii="Courier New" w:hAnsi="Courier New"/>
          <w:sz w:val="18"/>
        </w:rPr>
        <w:br w:type="textWrapping"/>
      </w:r>
      <w:r>
        <w:rPr>
          <w:rFonts w:ascii="Courier New" w:hAnsi="Courier New"/>
          <w:sz w:val="18"/>
        </w:rPr>
        <w:t>│  │  Chat UI     │              │  REST API    │                 │</w:t>
      </w:r>
      <w:r>
        <w:rPr>
          <w:rFonts w:ascii="Courier New" w:hAnsi="Courier New"/>
          <w:sz w:val="18"/>
        </w:rPr>
        <w:br w:type="textWrapping"/>
      </w:r>
      <w:r>
        <w:rPr>
          <w:rFonts w:ascii="Courier New" w:hAnsi="Courier New"/>
          <w:sz w:val="18"/>
        </w:rPr>
        <w:t>│  └──────┬───────┘              └──────┬───────┘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ORCHESTRATION LAYER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LangGraph Graph    │     │</w:t>
      </w:r>
      <w:r>
        <w:rPr>
          <w:rFonts w:ascii="Courier New" w:hAnsi="Courier New"/>
          <w:sz w:val="18"/>
        </w:rPr>
        <w:br w:type="textWrapping"/>
      </w:r>
      <w:r>
        <w:rPr>
          <w:rFonts w:ascii="Courier New" w:hAnsi="Courier New"/>
          <w:sz w:val="18"/>
        </w:rPr>
        <w:t xml:space="preserve">          │  │   Orchestrator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ResearchState      │     │</w:t>
      </w:r>
      <w:r>
        <w:rPr>
          <w:rFonts w:ascii="Courier New" w:hAnsi="Courier New"/>
          <w:sz w:val="18"/>
        </w:rPr>
        <w:br w:type="textWrapping"/>
      </w:r>
      <w:r>
        <w:rPr>
          <w:rFonts w:ascii="Courier New" w:hAnsi="Courier New"/>
          <w:sz w:val="18"/>
        </w:rPr>
        <w:t xml:space="preserve">          │  │   (Pydantic Model)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AGENT LAYER              │</w:t>
      </w:r>
      <w:r>
        <w:rPr>
          <w:rFonts w:ascii="Courier New" w:hAnsi="Courier New"/>
          <w:sz w:val="18"/>
        </w:rPr>
        <w:br w:type="textWrapping"/>
      </w:r>
      <w:r>
        <w:rPr>
          <w:rFonts w:ascii="Courier New" w:hAnsi="Courier New"/>
          <w:sz w:val="18"/>
        </w:rPr>
        <w:t xml:space="preserve">          │  ┌──────┐  ┌──────┐  ┌──────┐ │</w:t>
      </w:r>
      <w:r>
        <w:rPr>
          <w:rFonts w:ascii="Courier New" w:hAnsi="Courier New"/>
          <w:sz w:val="18"/>
        </w:rPr>
        <w:br w:type="textWrapping"/>
      </w:r>
      <w:r>
        <w:rPr>
          <w:rFonts w:ascii="Courier New" w:hAnsi="Courier New"/>
          <w:sz w:val="18"/>
        </w:rPr>
        <w:t xml:space="preserve">          │  │Plan. │→ │Search│→ │Analy.│ │</w:t>
      </w:r>
      <w:r>
        <w:rPr>
          <w:rFonts w:ascii="Courier New" w:hAnsi="Courier New"/>
          <w:sz w:val="18"/>
        </w:rPr>
        <w:br w:type="textWrapping"/>
      </w:r>
      <w:r>
        <w:rPr>
          <w:rFonts w:ascii="Courier New" w:hAnsi="Courier New"/>
          <w:sz w:val="18"/>
        </w:rPr>
        <w:t xml:space="preserve">          │  └──────┘  └──────┘  └──────┘ │</w:t>
      </w:r>
      <w:r>
        <w:rPr>
          <w:rFonts w:ascii="Courier New" w:hAnsi="Courier New"/>
          <w:sz w:val="18"/>
        </w:rPr>
        <w:br w:type="textWrapping"/>
      </w:r>
      <w:r>
        <w:rPr>
          <w:rFonts w:ascii="Courier New" w:hAnsi="Courier New"/>
          <w:sz w:val="18"/>
        </w:rPr>
        <w:t xml:space="preserve">          │  ┌──────┐  ┌──────┐           │</w:t>
      </w:r>
      <w:r>
        <w:rPr>
          <w:rFonts w:ascii="Courier New" w:hAnsi="Courier New"/>
          <w:sz w:val="18"/>
        </w:rPr>
        <w:br w:type="textWrapping"/>
      </w:r>
      <w:r>
        <w:rPr>
          <w:rFonts w:ascii="Courier New" w:hAnsi="Courier New"/>
          <w:sz w:val="18"/>
        </w:rPr>
        <w:t xml:space="preserve">          │  │Summ. │→ │Report│           │</w:t>
      </w:r>
      <w:r>
        <w:rPr>
          <w:rFonts w:ascii="Courier New" w:hAnsi="Courier New"/>
          <w:sz w:val="18"/>
        </w:rPr>
        <w:br w:type="textWrapping"/>
      </w:r>
      <w:r>
        <w:rPr>
          <w:rFonts w:ascii="Courier New" w:hAnsi="Courier New"/>
          <w:sz w:val="18"/>
        </w:rPr>
        <w:t xml:space="preserve">          │  └──────┘  └──────┘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TOOL LAYER               │</w:t>
      </w:r>
      <w:r>
        <w:rPr>
          <w:rFonts w:ascii="Courier New" w:hAnsi="Courier New"/>
          <w:sz w:val="18"/>
        </w:rPr>
        <w:br w:type="textWrapping"/>
      </w:r>
      <w:r>
        <w:rPr>
          <w:rFonts w:ascii="Courier New" w:hAnsi="Courier New"/>
          <w:sz w:val="18"/>
        </w:rPr>
        <w:t xml:space="preserve">          │  ┌──────────┐  ┌──────────┐    │</w:t>
      </w:r>
      <w:r>
        <w:rPr>
          <w:rFonts w:ascii="Courier New" w:hAnsi="Courier New"/>
          <w:sz w:val="18"/>
        </w:rPr>
        <w:br w:type="textWrapping"/>
      </w:r>
      <w:r>
        <w:rPr>
          <w:rFonts w:ascii="Courier New" w:hAnsi="Courier New"/>
          <w:sz w:val="18"/>
        </w:rPr>
        <w:t xml:space="preserve">          │  │WebSearch │  │UrlLoader │    │</w:t>
      </w:r>
      <w:r>
        <w:rPr>
          <w:rFonts w:ascii="Courier New" w:hAnsi="Courier New"/>
          <w:sz w:val="18"/>
        </w:rPr>
        <w:br w:type="textWrapping"/>
      </w:r>
      <w:r>
        <w:rPr>
          <w:rFonts w:ascii="Courier New" w:hAnsi="Courier New"/>
          <w:sz w:val="18"/>
        </w:rPr>
        <w:t xml:space="preserve">          │  └────┬─────┘  └────┬─────┘    │</w:t>
      </w:r>
      <w:r>
        <w:rPr>
          <w:rFonts w:ascii="Courier New" w:hAnsi="Courier New"/>
          <w:sz w:val="18"/>
        </w:rPr>
        <w:br w:type="textWrapping"/>
      </w:r>
      <w:r>
        <w:rPr>
          <w:rFonts w:ascii="Courier New" w:hAnsi="Courier New"/>
          <w:sz w:val="18"/>
        </w:rPr>
        <w:t xml:space="preserve">          │       │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VectorStore         │    │</w:t>
      </w:r>
      <w:r>
        <w:rPr>
          <w:rFonts w:ascii="Courier New" w:hAnsi="Courier New"/>
          <w:sz w:val="18"/>
        </w:rPr>
        <w:br w:type="textWrapping"/>
      </w:r>
      <w:r>
        <w:rPr>
          <w:rFonts w:ascii="Courier New" w:hAnsi="Courier New"/>
          <w:sz w:val="18"/>
        </w:rPr>
        <w:t xml:space="preserve">          │  │    (FAISS)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EXTERNAL SERVICES            │</w:t>
      </w:r>
      <w:r>
        <w:rPr>
          <w:rFonts w:ascii="Courier New" w:hAnsi="Courier New"/>
          <w:sz w:val="18"/>
        </w:rPr>
        <w:br w:type="textWrapping"/>
      </w:r>
      <w:r>
        <w:rPr>
          <w:rFonts w:ascii="Courier New" w:hAnsi="Courier New"/>
          <w:sz w:val="18"/>
        </w:rPr>
        <w:t xml:space="preserve">          │  ┌──────────┐  ┌──────────┐   │</w:t>
      </w:r>
      <w:r>
        <w:rPr>
          <w:rFonts w:ascii="Courier New" w:hAnsi="Courier New"/>
          <w:sz w:val="18"/>
        </w:rPr>
        <w:br w:type="textWrapping"/>
      </w:r>
      <w:r>
        <w:rPr>
          <w:rFonts w:ascii="Courier New" w:hAnsi="Courier New"/>
          <w:sz w:val="18"/>
        </w:rPr>
        <w:t xml:space="preserve">          │  │  OpenAI  │  │  Serper  │   │</w:t>
      </w:r>
      <w:r>
        <w:rPr>
          <w:rFonts w:ascii="Courier New" w:hAnsi="Courier New"/>
          <w:sz w:val="18"/>
        </w:rPr>
        <w:br w:type="textWrapping"/>
      </w:r>
      <w:r>
        <w:rPr>
          <w:rFonts w:ascii="Courier New" w:hAnsi="Courier New"/>
          <w:sz w:val="18"/>
        </w:rPr>
        <w:t xml:space="preserve">          │  │   API    │  │   API    │   │</w:t>
      </w:r>
      <w:r>
        <w:rPr>
          <w:rFonts w:ascii="Courier New" w:hAnsi="Courier New"/>
          <w:sz w:val="18"/>
        </w:rPr>
        <w:br w:type="textWrapping"/>
      </w:r>
      <w:r>
        <w:rPr>
          <w:rFonts w:ascii="Courier New" w:hAnsi="Courier New"/>
          <w:sz w:val="18"/>
        </w:rPr>
        <w:t xml:space="preserve">          │  └──────────┘  └──────────┘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p>
    <w:p w14:paraId="5987F7C6">
      <w:pPr>
        <w:pStyle w:val="3"/>
      </w:pPr>
      <w:r>
        <w:t>3.3 Workflow Execution Diagram</w:t>
      </w:r>
    </w:p>
    <w:p w14:paraId="33DD3355">
      <w:r>
        <w:rPr>
          <w:b/>
          <w:sz w:val="22"/>
        </w:rPr>
        <w:t>Workflow Execution Flow</w:t>
      </w:r>
    </w:p>
    <w:p w14:paraId="3BB06FD7">
      <w:pPr>
        <w:pStyle w:val="137"/>
      </w:pPr>
      <w:r>
        <w:rPr>
          <w:rFonts w:ascii="Courier New" w:hAnsi="Courier New"/>
          <w:sz w:val="18"/>
        </w:rPr>
        <w:br w:type="textWrapping"/>
      </w:r>
      <w:r>
        <w:rPr>
          <w:rFonts w:ascii="Courier New" w:hAnsi="Courier New"/>
          <w:sz w:val="18"/>
        </w:rPr>
        <w:t>START: User Query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Planner Agent  │  • Analyzes user query</w:t>
      </w:r>
      <w:r>
        <w:rPr>
          <w:rFonts w:ascii="Courier New" w:hAnsi="Courier New"/>
          <w:sz w:val="18"/>
        </w:rPr>
        <w:br w:type="textWrapping"/>
      </w:r>
      <w:r>
        <w:rPr>
          <w:rFonts w:ascii="Courier New" w:hAnsi="Courier New"/>
          <w:sz w:val="18"/>
        </w:rPr>
        <w:t>│                 │  • Generates research_topics</w:t>
      </w:r>
      <w:r>
        <w:rPr>
          <w:rFonts w:ascii="Courier New" w:hAnsi="Courier New"/>
          <w:sz w:val="18"/>
        </w:rPr>
        <w:br w:type="textWrapping"/>
      </w:r>
      <w:r>
        <w:rPr>
          <w:rFonts w:ascii="Courier New" w:hAnsi="Courier New"/>
          <w:sz w:val="18"/>
        </w:rPr>
        <w:t>│                 │  • Creates search_queries</w:t>
      </w:r>
      <w:r>
        <w:rPr>
          <w:rFonts w:ascii="Courier New" w:hAnsi="Courier New"/>
          <w:sz w:val="18"/>
        </w:rPr>
        <w:br w:type="textWrapping"/>
      </w:r>
      <w:r>
        <w:rPr>
          <w:rFonts w:ascii="Courier New" w:hAnsi="Courier New"/>
          <w:sz w:val="18"/>
        </w:rPr>
        <w:t>│                 │  • Defines analysis_steps</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Web Search      │  • Executes search_queries</w:t>
      </w:r>
      <w:r>
        <w:rPr>
          <w:rFonts w:ascii="Courier New" w:hAnsi="Courier New"/>
          <w:sz w:val="18"/>
        </w:rPr>
        <w:br w:type="textWrapping"/>
      </w:r>
      <w:r>
        <w:rPr>
          <w:rFonts w:ascii="Courier New" w:hAnsi="Courier New"/>
          <w:sz w:val="18"/>
        </w:rPr>
        <w:t>│ Agent           │  • Retrieves URLs via Serper API</w:t>
      </w:r>
      <w:r>
        <w:rPr>
          <w:rFonts w:ascii="Courier New" w:hAnsi="Courier New"/>
          <w:sz w:val="18"/>
        </w:rPr>
        <w:br w:type="textWrapping"/>
      </w:r>
      <w:r>
        <w:rPr>
          <w:rFonts w:ascii="Courier New" w:hAnsi="Courier New"/>
          <w:sz w:val="18"/>
        </w:rPr>
        <w:t>│                 │  • Extracts full content via UrlLoader</w:t>
      </w:r>
      <w:r>
        <w:rPr>
          <w:rFonts w:ascii="Courier New" w:hAnsi="Courier New"/>
          <w:sz w:val="18"/>
        </w:rPr>
        <w:br w:type="textWrapping"/>
      </w:r>
      <w:r>
        <w:rPr>
          <w:rFonts w:ascii="Courier New" w:hAnsi="Courier New"/>
          <w:sz w:val="18"/>
        </w:rPr>
        <w:t>│                 │  • Indexes into FAISS vector store</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Empty Results? ───┐</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 Yes (attempts &lt; 2)    │</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 RETRY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No</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Analyzer Agent  │  • Processes search_results</w:t>
      </w:r>
      <w:r>
        <w:rPr>
          <w:rFonts w:ascii="Courier New" w:hAnsi="Courier New"/>
          <w:sz w:val="18"/>
        </w:rPr>
        <w:br w:type="textWrapping"/>
      </w:r>
      <w:r>
        <w:rPr>
          <w:rFonts w:ascii="Courier New" w:hAnsi="Courier New"/>
          <w:sz w:val="18"/>
        </w:rPr>
        <w:t>│                 │  • Extracts structured insights</w:t>
      </w:r>
      <w:r>
        <w:rPr>
          <w:rFonts w:ascii="Courier New" w:hAnsi="Courier New"/>
          <w:sz w:val="18"/>
        </w:rPr>
        <w:br w:type="textWrapping"/>
      </w:r>
      <w:r>
        <w:rPr>
          <w:rFonts w:ascii="Courier New" w:hAnsi="Courier New"/>
          <w:sz w:val="18"/>
        </w:rPr>
        <w:t>│                 │  • Creates finding-evidence-source triplets</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No Insights? ───┐</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 Yes                  │</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 ERROR END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Has Insights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Summarizer      │  • Synthesizes insights</w:t>
      </w:r>
      <w:r>
        <w:rPr>
          <w:rFonts w:ascii="Courier New" w:hAnsi="Courier New"/>
          <w:sz w:val="18"/>
        </w:rPr>
        <w:br w:type="textWrapping"/>
      </w:r>
      <w:r>
        <w:rPr>
          <w:rFonts w:ascii="Courier New" w:hAnsi="Courier New"/>
          <w:sz w:val="18"/>
        </w:rPr>
        <w:t>│ Agent           │  • Generates 300-500 word summary</w:t>
      </w:r>
      <w:r>
        <w:rPr>
          <w:rFonts w:ascii="Courier New" w:hAnsi="Courier New"/>
          <w:sz w:val="18"/>
        </w:rPr>
        <w:br w:type="textWrapping"/>
      </w:r>
      <w:r>
        <w:rPr>
          <w:rFonts w:ascii="Courier New" w:hAnsi="Courier New"/>
          <w:sz w:val="18"/>
        </w:rPr>
        <w:t>│                 │  • Academic style, neutral tone</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Report          │  • Generates comprehensive markdown</w:t>
      </w:r>
      <w:r>
        <w:rPr>
          <w:rFonts w:ascii="Courier New" w:hAnsi="Courier New"/>
          <w:sz w:val="18"/>
        </w:rPr>
        <w:br w:type="textWrapping"/>
      </w:r>
      <w:r>
        <w:rPr>
          <w:rFonts w:ascii="Courier New" w:hAnsi="Courier New"/>
          <w:sz w:val="18"/>
        </w:rPr>
        <w:t>│ Generator       │  • 7 sections: Intro, Background,</w:t>
      </w:r>
      <w:r>
        <w:rPr>
          <w:rFonts w:ascii="Courier New" w:hAnsi="Courier New"/>
          <w:sz w:val="18"/>
        </w:rPr>
        <w:br w:type="textWrapping"/>
      </w:r>
      <w:r>
        <w:rPr>
          <w:rFonts w:ascii="Courier New" w:hAnsi="Courier New"/>
          <w:sz w:val="18"/>
        </w:rPr>
        <w:t>│ Agent           │    Findings, Trends, Challenges,</w:t>
      </w:r>
      <w:r>
        <w:rPr>
          <w:rFonts w:ascii="Courier New" w:hAnsi="Courier New"/>
          <w:sz w:val="18"/>
        </w:rPr>
        <w:br w:type="textWrapping"/>
      </w:r>
      <w:r>
        <w:rPr>
          <w:rFonts w:ascii="Courier New" w:hAnsi="Courier New"/>
          <w:sz w:val="18"/>
        </w:rPr>
        <w:t>│                 │    Conclusion, References</w:t>
      </w:r>
      <w:r>
        <w:rPr>
          <w:rFonts w:ascii="Courier New" w:hAnsi="Courier New"/>
          <w:sz w:val="18"/>
        </w:rPr>
        <w:br w:type="textWrapping"/>
      </w:r>
      <w:r>
        <w:rPr>
          <w:rFonts w:ascii="Courier New" w:hAnsi="Courier New"/>
          <w:sz w:val="18"/>
        </w:rPr>
        <w:t>│                 │  • Saves to output/{query}.md</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END: Report Complete</w:t>
      </w:r>
      <w:r>
        <w:rPr>
          <w:rFonts w:ascii="Courier New" w:hAnsi="Courier New"/>
          <w:sz w:val="18"/>
        </w:rPr>
        <w:br w:type="textWrapping"/>
      </w:r>
    </w:p>
    <w:p w14:paraId="0A29491B">
      <w:pPr>
        <w:pStyle w:val="2"/>
      </w:pPr>
      <w:r>
        <w:t>4. Detailed Thought Process</w:t>
      </w:r>
    </w:p>
    <w:p w14:paraId="672C9E9D">
      <w:pPr>
        <w:pStyle w:val="3"/>
      </w:pPr>
      <w:r>
        <w:t>4.1 Problem Decomposition</w:t>
      </w:r>
    </w:p>
    <w:p w14:paraId="1205AC3C">
      <w:r>
        <w:t>The initial challenge was: "How do we automate comprehensive research from a single query?" This is a complex problem that requires multiple capabilities:</w:t>
      </w:r>
    </w:p>
    <w:p w14:paraId="470F050D">
      <w:pPr>
        <w:pStyle w:val="23"/>
      </w:pPr>
      <w:r>
        <w:t>Understanding the query and breaking it down into researchable components</w:t>
      </w:r>
    </w:p>
    <w:p w14:paraId="333BF25D">
      <w:pPr>
        <w:pStyle w:val="23"/>
      </w:pPr>
      <w:r>
        <w:t>Finding relevant information sources across the web</w:t>
      </w:r>
    </w:p>
    <w:p w14:paraId="2C6D35B8">
      <w:pPr>
        <w:pStyle w:val="23"/>
      </w:pPr>
      <w:r>
        <w:t>Extracting and processing content from diverse sources</w:t>
      </w:r>
    </w:p>
    <w:p w14:paraId="4EBBE280">
      <w:pPr>
        <w:pStyle w:val="23"/>
      </w:pPr>
      <w:r>
        <w:t>Analyzing and synthesizing information into insights</w:t>
      </w:r>
    </w:p>
    <w:p w14:paraId="7F9A4597">
      <w:pPr>
        <w:pStyle w:val="23"/>
      </w:pPr>
      <w:r>
        <w:t>Organizing insights into a coherent narrative</w:t>
      </w:r>
    </w:p>
    <w:p w14:paraId="23DBAC09">
      <w:pPr>
        <w:pStyle w:val="23"/>
      </w:pPr>
      <w:r>
        <w:t>Presenting findings in a structured, professional format</w:t>
      </w:r>
    </w:p>
    <w:p w14:paraId="0F3147FE">
      <w:r>
        <w:t>The solution was to decompose this monolithic problem into a pipeline of specialized agents, each handling one aspect of the research process. This decomposition follows the principle of separation of concerns from software engineering.</w:t>
      </w:r>
    </w:p>
    <w:p w14:paraId="2C233F23">
      <w:pPr>
        <w:pStyle w:val="3"/>
      </w:pPr>
      <w:r>
        <w:t>4.2 State Management Design</w:t>
      </w:r>
    </w:p>
    <w:p w14:paraId="00D48481">
      <w:r>
        <w:t>A critical design decision was how to share information between agents. The chosen approach uses a shared state object (ResearchState) that flows through the entire pipeline. This design pattern offers several benefits:</w:t>
      </w:r>
    </w:p>
    <w:p w14:paraId="149AED7A">
      <w:pPr>
        <w:pStyle w:val="23"/>
      </w:pPr>
      <w:r>
        <w:t>Immutability: Each agent receives the state and returns a modified version, preventing unintended side effects</w:t>
      </w:r>
    </w:p>
    <w:p w14:paraId="2BB03D6A">
      <w:pPr>
        <w:pStyle w:val="23"/>
      </w:pPr>
      <w:r>
        <w:t>Traceability: The state contains all intermediate results, making debugging easier</w:t>
      </w:r>
    </w:p>
    <w:p w14:paraId="400625B4">
      <w:pPr>
        <w:pStyle w:val="23"/>
      </w:pPr>
      <w:r>
        <w:t>Flexibility: New fields can be added to the state without breaking existing agents</w:t>
      </w:r>
    </w:p>
    <w:p w14:paraId="3D9375D9">
      <w:pPr>
        <w:pStyle w:val="23"/>
      </w:pPr>
      <w:r>
        <w:t>Type Safety: Using Pydantic ensures data validation and IDE support</w:t>
      </w:r>
    </w:p>
    <w:p w14:paraId="51971F56">
      <w:pPr>
        <w:pStyle w:val="23"/>
      </w:pPr>
      <w:r>
        <w:t>Serialization: The state can be easily serialized for logging or persistence</w:t>
      </w:r>
    </w:p>
    <w:p w14:paraId="653FCBCC">
      <w:pPr>
        <w:pStyle w:val="3"/>
      </w:pPr>
      <w:r>
        <w:t>4.3 Orchestration Strategy</w:t>
      </w:r>
    </w:p>
    <w:p w14:paraId="01FB2752">
      <w:r>
        <w:t>LangGraph was chosen as the orchestration framework for several reasons:</w:t>
      </w:r>
    </w:p>
    <w:p w14:paraId="1D17769F">
      <w:pPr>
        <w:pStyle w:val="23"/>
      </w:pPr>
      <w:r>
        <w:t>Stateful Workflows: LangGraph maintains state across nodes, perfect for our pipeline</w:t>
      </w:r>
    </w:p>
    <w:p w14:paraId="6EAE8412">
      <w:pPr>
        <w:pStyle w:val="23"/>
      </w:pPr>
      <w:r>
        <w:t>Conditional Routing: Enables retry logic and error handling based on state conditions</w:t>
      </w:r>
    </w:p>
    <w:p w14:paraId="31C05D6F">
      <w:pPr>
        <w:pStyle w:val="23"/>
      </w:pPr>
      <w:r>
        <w:t>Visualization: Graph structure can be visualized for debugging and documentation</w:t>
      </w:r>
    </w:p>
    <w:p w14:paraId="16AEA955">
      <w:pPr>
        <w:pStyle w:val="23"/>
      </w:pPr>
      <w:r>
        <w:t>Extensibility: Easy to add new nodes or modify the graph structure</w:t>
      </w:r>
    </w:p>
    <w:p w14:paraId="3AC0E5E3">
      <w:pPr>
        <w:pStyle w:val="23"/>
      </w:pPr>
      <w:r>
        <w:t>Integration: Works seamlessly with LangChain ecosystem tools</w:t>
      </w:r>
    </w:p>
    <w:p w14:paraId="3EF348E4">
      <w:r>
        <w:t>The orchestration graph implements conditional edges to handle edge cases:</w:t>
      </w:r>
    </w:p>
    <w:p w14:paraId="50D7F939">
      <w:pPr>
        <w:pStyle w:val="23"/>
      </w:pPr>
      <w:r>
        <w:t>Search Retry: If search_results is empty and search_attempts &lt; 2, retry the search</w:t>
      </w:r>
    </w:p>
    <w:p w14:paraId="67745484">
      <w:pPr>
        <w:pStyle w:val="23"/>
      </w:pPr>
      <w:r>
        <w:t>Error Handling: If extracted_insights is empty, mark error state and terminate</w:t>
      </w:r>
    </w:p>
    <w:p w14:paraId="06C22365">
      <w:pPr>
        <w:pStyle w:val="23"/>
      </w:pPr>
      <w:r>
        <w:t>Linear Flow: Summarizer and ReportGenerator always execute sequentially after successful analysis</w:t>
      </w:r>
    </w:p>
    <w:p w14:paraId="7680A9CE">
      <w:pPr>
        <w:pStyle w:val="2"/>
      </w:pPr>
      <w:r>
        <w:t>5. Agent-by-Agent Analysis</w:t>
      </w:r>
    </w:p>
    <w:p w14:paraId="04DEC2A0">
      <w:pPr>
        <w:pStyle w:val="3"/>
      </w:pPr>
      <w:r>
        <w:t>5.1 Planner Agent</w:t>
      </w:r>
    </w:p>
    <w:p w14:paraId="0277E237">
      <w:r>
        <w:t>The Planner Agent is the entry point of the system. Its responsibility is to understand the user query and decompose it into actionable components.</w:t>
      </w:r>
    </w:p>
    <w:p w14:paraId="5CE300D5">
      <w:r>
        <w:t>Key Design Decisions:</w:t>
      </w:r>
    </w:p>
    <w:p w14:paraId="7D2B2F68">
      <w:pPr>
        <w:pStyle w:val="23"/>
      </w:pPr>
      <w:r>
        <w:t>JSON Output: The agent is instructed to return structured JSON, ensuring deterministic parsing</w:t>
      </w:r>
    </w:p>
    <w:p w14:paraId="56C3877E">
      <w:pPr>
        <w:pStyle w:val="23"/>
      </w:pPr>
      <w:r>
        <w:t>Fallback Strategy: If JSON parsing fails, a default plan is used to prevent pipeline failure</w:t>
      </w:r>
    </w:p>
    <w:p w14:paraId="6D1367E7">
      <w:pPr>
        <w:pStyle w:val="23"/>
      </w:pPr>
      <w:r>
        <w:t>Three-Component Plan: Breaks query into topics, queries, and steps for maximum flexibility</w:t>
      </w:r>
    </w:p>
    <w:p w14:paraId="1E9544E1">
      <w:pPr>
        <w:pStyle w:val="23"/>
      </w:pPr>
      <w:r>
        <w:t>LLM-Based Reasoning: Uses GPT-4 to leverage advanced reasoning capabilities for complex queries</w:t>
      </w:r>
    </w:p>
    <w:p w14:paraId="221A7E55">
      <w:pPr>
        <w:pStyle w:val="137"/>
      </w:pPr>
      <w:r>
        <w:rPr>
          <w:rFonts w:ascii="Courier New" w:hAnsi="Courier New"/>
          <w:sz w:val="18"/>
        </w:rPr>
        <w:br w:type="textWrapping"/>
      </w:r>
      <w:r>
        <w:rPr>
          <w:rFonts w:ascii="Courier New" w:hAnsi="Courier New"/>
          <w:sz w:val="18"/>
        </w:rPr>
        <w:t>def plan(self, query: str) -&gt; Dict[str, List[str]]:</w:t>
      </w:r>
      <w:r>
        <w:rPr>
          <w:rFonts w:ascii="Courier New" w:hAnsi="Courier New"/>
          <w:sz w:val="18"/>
        </w:rPr>
        <w:br w:type="textWrapping"/>
      </w:r>
      <w:r>
        <w:rPr>
          <w:rFonts w:ascii="Courier New" w:hAnsi="Courier New"/>
          <w:sz w:val="18"/>
        </w:rPr>
        <w:t xml:space="preserve">    system_prompt = (</w:t>
      </w:r>
      <w:r>
        <w:rPr>
          <w:rFonts w:ascii="Courier New" w:hAnsi="Courier New"/>
          <w:sz w:val="18"/>
        </w:rPr>
        <w:br w:type="textWrapping"/>
      </w:r>
      <w:r>
        <w:rPr>
          <w:rFonts w:ascii="Courier New" w:hAnsi="Courier New"/>
          <w:sz w:val="18"/>
        </w:rPr>
        <w:t xml:space="preserve">        "You are a precise AI research planner. Given a user research query, "</w:t>
      </w:r>
      <w:r>
        <w:rPr>
          <w:rFonts w:ascii="Courier New" w:hAnsi="Courier New"/>
          <w:sz w:val="18"/>
        </w:rPr>
        <w:br w:type="textWrapping"/>
      </w:r>
      <w:r>
        <w:rPr>
          <w:rFonts w:ascii="Courier New" w:hAnsi="Courier New"/>
          <w:sz w:val="18"/>
        </w:rPr>
        <w:t xml:space="preserve">        "you must return a JSON object that decomposes the work into topics, "</w:t>
      </w:r>
      <w:r>
        <w:rPr>
          <w:rFonts w:ascii="Courier New" w:hAnsi="Courier New"/>
          <w:sz w:val="18"/>
        </w:rPr>
        <w:br w:type="textWrapping"/>
      </w:r>
      <w:r>
        <w:rPr>
          <w:rFonts w:ascii="Courier New" w:hAnsi="Courier New"/>
          <w:sz w:val="18"/>
        </w:rPr>
        <w:t xml:space="preserve">        "search queries, and analysis steps."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raw = self.llm.chat(system_prompt=system_prompt, ...)</w:t>
      </w:r>
      <w:r>
        <w:rPr>
          <w:rFonts w:ascii="Courier New" w:hAnsi="Courier New"/>
          <w:sz w:val="18"/>
        </w:rPr>
        <w:br w:type="textWrapping"/>
      </w:r>
      <w:r>
        <w:rPr>
          <w:rFonts w:ascii="Courier New" w:hAnsi="Courier New"/>
          <w:sz w:val="18"/>
        </w:rPr>
        <w:t xml:space="preserve">    # Parse JSON with fallback to default plan</w:t>
      </w:r>
      <w:r>
        <w:rPr>
          <w:rFonts w:ascii="Courier New" w:hAnsi="Courier New"/>
          <w:sz w:val="18"/>
        </w:rPr>
        <w:br w:type="textWrapping"/>
      </w:r>
    </w:p>
    <w:p w14:paraId="6AE87077">
      <w:pPr>
        <w:pStyle w:val="3"/>
      </w:pPr>
      <w:r>
        <w:t>5.2 Web Search Agent</w:t>
      </w:r>
    </w:p>
    <w:p w14:paraId="33D67FEF">
      <w:r>
        <w:t>The Web Search Agent handles information retrieval. It executes search queries, retrieves content, and indexes it for future use.</w:t>
      </w:r>
    </w:p>
    <w:p w14:paraId="71EEF07B">
      <w:r>
        <w:t>Key Features:</w:t>
      </w:r>
    </w:p>
    <w:p w14:paraId="04BA16D1">
      <w:pPr>
        <w:pStyle w:val="23"/>
      </w:pPr>
      <w:r>
        <w:t>Multi-Query Execution: Processes all search_queries from the planner sequentially</w:t>
      </w:r>
    </w:p>
    <w:p w14:paraId="11D242CD">
      <w:pPr>
        <w:pStyle w:val="23"/>
      </w:pPr>
      <w:r>
        <w:t>Content Extraction: Uses UnstructuredURLLoader to fetch full page content, not just snippets</w:t>
      </w:r>
    </w:p>
    <w:p w14:paraId="7D770835">
      <w:pPr>
        <w:pStyle w:val="23"/>
      </w:pPr>
      <w:r>
        <w:t>Vector Indexing: Automatically indexes all retrieved content into FAISS for RAG capabilities</w:t>
      </w:r>
    </w:p>
    <w:p w14:paraId="7B03E955">
      <w:pPr>
        <w:pStyle w:val="23"/>
      </w:pPr>
      <w:r>
        <w:t>Retry Counter: Increments search_attempts to enable retry logic in the orchestrator</w:t>
      </w:r>
    </w:p>
    <w:p w14:paraId="6B223524">
      <w:pPr>
        <w:pStyle w:val="23"/>
      </w:pPr>
      <w:r>
        <w:t>Error Resilience: Continues processing even if some URLs fail to load</w:t>
      </w:r>
    </w:p>
    <w:p w14:paraId="4BA2B661">
      <w:pPr>
        <w:pStyle w:val="3"/>
      </w:pPr>
      <w:r>
        <w:t>5.3 Analyzer Agent</w:t>
      </w:r>
    </w:p>
    <w:p w14:paraId="192DF316">
      <w:r>
        <w:t>The Analyzer Agent transforms raw search results into structured insights. It processes each search result individually to extract key findings.</w:t>
      </w:r>
    </w:p>
    <w:p w14:paraId="36B1EE38">
      <w:r>
        <w:t>Processing Strategy:</w:t>
      </w:r>
    </w:p>
    <w:p w14:paraId="156AC964">
      <w:pPr>
        <w:pStyle w:val="23"/>
      </w:pPr>
      <w:r>
        <w:t>Per-Result Processing: Analyzes each search result separately for granular insights</w:t>
      </w:r>
    </w:p>
    <w:p w14:paraId="17537C87">
      <w:pPr>
        <w:pStyle w:val="23"/>
      </w:pPr>
      <w:r>
        <w:t>Structured Output: Extracts finding-evidence-source triplets for consistency</w:t>
      </w:r>
    </w:p>
    <w:p w14:paraId="6E92257C">
      <w:pPr>
        <w:pStyle w:val="23"/>
      </w:pPr>
      <w:r>
        <w:t>Content Truncation: Limits input to 2000 characters per result to manage token usage</w:t>
      </w:r>
    </w:p>
    <w:p w14:paraId="78FF8CDA">
      <w:pPr>
        <w:pStyle w:val="23"/>
      </w:pPr>
      <w:r>
        <w:t>Error Handling: Returns empty list if parsing fails, preventing pipeline crash</w:t>
      </w:r>
    </w:p>
    <w:p w14:paraId="604A6C94">
      <w:pPr>
        <w:pStyle w:val="23"/>
      </w:pPr>
      <w:r>
        <w:t>Quality Gate: Sets error state if no insights are extracted, stopping the pipeline</w:t>
      </w:r>
    </w:p>
    <w:p w14:paraId="6C7B4C80">
      <w:pPr>
        <w:pStyle w:val="3"/>
      </w:pPr>
      <w:r>
        <w:t>5.4 Summarizer Agent</w:t>
      </w:r>
    </w:p>
    <w:p w14:paraId="244A2741">
      <w:r>
        <w:t>The Summarizer Agent synthesizes extracted insights into a coherent summary. It serves as an intermediate step between analysis and final report generation.</w:t>
      </w:r>
    </w:p>
    <w:p w14:paraId="0F2B1F91">
      <w:r>
        <w:t>Design Rationale:</w:t>
      </w:r>
    </w:p>
    <w:p w14:paraId="5EB1875B">
      <w:pPr>
        <w:pStyle w:val="23"/>
      </w:pPr>
      <w:r>
        <w:t>Two-Stage Synthesis: Separates summary generation from report writing for better quality</w:t>
      </w:r>
    </w:p>
    <w:p w14:paraId="6A517480">
      <w:pPr>
        <w:pStyle w:val="23"/>
      </w:pPr>
      <w:r>
        <w:t>Academic Style: Enforces neutral, objective tone suitable for research contexts</w:t>
      </w:r>
    </w:p>
    <w:p w14:paraId="1DEF5E7C">
      <w:pPr>
        <w:pStyle w:val="23"/>
      </w:pPr>
      <w:r>
        <w:t>Length Control: 300-500 word constraint ensures concise yet comprehensive summaries</w:t>
      </w:r>
    </w:p>
    <w:p w14:paraId="433C17AE">
      <w:pPr>
        <w:pStyle w:val="23"/>
      </w:pPr>
      <w:r>
        <w:t>Evidence-Based: Only uses information from extracted insights, preventing hallucination</w:t>
      </w:r>
    </w:p>
    <w:p w14:paraId="03EE5CA5">
      <w:pPr>
        <w:pStyle w:val="3"/>
      </w:pPr>
      <w:r>
        <w:t>5.5 Report Generator Agent</w:t>
      </w:r>
    </w:p>
    <w:p w14:paraId="439372BB">
      <w:r>
        <w:t>The Report Generator Agent is the final stage, producing the comprehensive research report. It combines all gathered information into a structured markdown document.</w:t>
      </w:r>
    </w:p>
    <w:p w14:paraId="1EC89A31">
      <w:r>
        <w:t>Report Structure:</w:t>
      </w:r>
    </w:p>
    <w:p w14:paraId="2D39FB05">
      <w:pPr>
        <w:pStyle w:val="23"/>
      </w:pPr>
      <w:r>
        <w:t>Introduction: Context and purpose of the research</w:t>
      </w:r>
    </w:p>
    <w:p w14:paraId="3E966FE2">
      <w:pPr>
        <w:pStyle w:val="23"/>
      </w:pPr>
      <w:r>
        <w:t>Background: Relevant background information</w:t>
      </w:r>
    </w:p>
    <w:p w14:paraId="2430379F">
      <w:pPr>
        <w:pStyle w:val="23"/>
      </w:pPr>
      <w:r>
        <w:t>Key Findings: Main discoveries and insights</w:t>
      </w:r>
    </w:p>
    <w:p w14:paraId="5088BEC8">
      <w:pPr>
        <w:pStyle w:val="23"/>
      </w:pPr>
      <w:r>
        <w:t>Trends: Identified patterns and trends</w:t>
      </w:r>
    </w:p>
    <w:p w14:paraId="32983559">
      <w:pPr>
        <w:pStyle w:val="23"/>
      </w:pPr>
      <w:r>
        <w:t>Challenges: Obstacles and limitations found</w:t>
      </w:r>
    </w:p>
    <w:p w14:paraId="12852FDB">
      <w:pPr>
        <w:pStyle w:val="23"/>
      </w:pPr>
      <w:r>
        <w:t>Conclusion: Summary and implications</w:t>
      </w:r>
    </w:p>
    <w:p w14:paraId="27B4FB5F">
      <w:pPr>
        <w:pStyle w:val="23"/>
      </w:pPr>
      <w:r>
        <w:t>References: Source citations in markdown format</w:t>
      </w:r>
    </w:p>
    <w:p w14:paraId="042F02CB">
      <w:r>
        <w:t>The agent also handles file persistence, sanitizing filenames and saving reports to the output directory. This ensures reports are accessible even after the session ends.</w:t>
      </w:r>
    </w:p>
    <w:p w14:paraId="4BB40117">
      <w:pPr>
        <w:pStyle w:val="2"/>
      </w:pPr>
      <w:r>
        <w:t>6. State Management Deep Dive</w:t>
      </w:r>
    </w:p>
    <w:p w14:paraId="2DC00BB7">
      <w:r>
        <w:t>The ResearchState Pydantic model is the backbone of the entire system. It flows through every agent, accumulating information as the pipeline progresses.</w:t>
      </w:r>
    </w:p>
    <w:p w14:paraId="382536EE">
      <w:pPr>
        <w:pStyle w:val="3"/>
      </w:pPr>
      <w:r>
        <w:t>6.1 State Fields and Their Purpose</w:t>
      </w:r>
    </w:p>
    <w:p w14:paraId="37906D0D">
      <w:r>
        <w:rPr>
          <w:b/>
        </w:rPr>
        <w:t xml:space="preserve">user_query: </w:t>
      </w:r>
      <w:r>
        <w:t>The original research query from the user. Never modified, serves as reference throughout.</w:t>
      </w:r>
    </w:p>
    <w:p w14:paraId="00A0B91C">
      <w:r>
        <w:rPr>
          <w:b/>
        </w:rPr>
        <w:t xml:space="preserve">research_topics: </w:t>
      </w:r>
      <w:r>
        <w:t>List of topics identified by Planner Agent. Used for context in report generation.</w:t>
      </w:r>
    </w:p>
    <w:p w14:paraId="06BD4872">
      <w:r>
        <w:rPr>
          <w:b/>
        </w:rPr>
        <w:t xml:space="preserve">search_queries: </w:t>
      </w:r>
      <w:r>
        <w:t>Optimized search queries generated by Planner. Executed by Web Search Agent.</w:t>
      </w:r>
    </w:p>
    <w:p w14:paraId="760EE985">
      <w:r>
        <w:rPr>
          <w:b/>
        </w:rPr>
        <w:t xml:space="preserve">analysis_steps: </w:t>
      </w:r>
      <w:r>
        <w:t>Steps defined by Planner. Currently informational, can be used for future agent guidance.</w:t>
      </w:r>
    </w:p>
    <w:p w14:paraId="42E07F4C">
      <w:r>
        <w:rPr>
          <w:b/>
        </w:rPr>
        <w:t xml:space="preserve">search_results: </w:t>
      </w:r>
      <w:r>
        <w:t>List of dictionaries with title, source, content, url. Populated by Web Search Agent.</w:t>
      </w:r>
    </w:p>
    <w:p w14:paraId="13496821">
      <w:r>
        <w:rPr>
          <w:b/>
        </w:rPr>
        <w:t xml:space="preserve">extracted_insights: </w:t>
      </w:r>
      <w:r>
        <w:t>List of dictionaries with finding, evidence, source. Created by Analyzer Agent.</w:t>
      </w:r>
    </w:p>
    <w:p w14:paraId="7AF6655D">
      <w:r>
        <w:rPr>
          <w:b/>
        </w:rPr>
        <w:t xml:space="preserve">search_attempts: </w:t>
      </w:r>
      <w:r>
        <w:t>Counter for retry logic. Incremented by Web Search Agent, checked by orchestrator.</w:t>
      </w:r>
    </w:p>
    <w:p w14:paraId="2CB51F90">
      <w:r>
        <w:rPr>
          <w:b/>
        </w:rPr>
        <w:t xml:space="preserve">summary: </w:t>
      </w:r>
      <w:r>
        <w:t>Academic-style summary generated by Summarizer Agent. Used in final report.</w:t>
      </w:r>
    </w:p>
    <w:p w14:paraId="2C2E7568">
      <w:r>
        <w:rPr>
          <w:b/>
        </w:rPr>
        <w:t xml:space="preserve">final_report: </w:t>
      </w:r>
      <w:r>
        <w:t>Complete markdown report generated by Report Generator Agent.</w:t>
      </w:r>
    </w:p>
    <w:p w14:paraId="1D8F28C3">
      <w:r>
        <w:rPr>
          <w:b/>
        </w:rPr>
        <w:t xml:space="preserve">status: </w:t>
      </w:r>
      <w:r>
        <w:t>Orchestration status: pending → running → completed/error. Updated by orchestrator.</w:t>
      </w:r>
    </w:p>
    <w:p w14:paraId="72607B24">
      <w:r>
        <w:rPr>
          <w:b/>
        </w:rPr>
        <w:t xml:space="preserve">error: </w:t>
      </w:r>
      <w:r>
        <w:t>Error message if pipeline fails. Set by agents or orchestrator.</w:t>
      </w:r>
    </w:p>
    <w:p w14:paraId="14EDC451">
      <w:pPr>
        <w:pStyle w:val="3"/>
      </w:pPr>
      <w:r>
        <w:t>6.2 State Flow Through Pipeline</w:t>
      </w:r>
    </w:p>
    <w:p w14:paraId="53AA7736">
      <w:pPr>
        <w:pStyle w:val="137"/>
      </w:pPr>
      <w:r>
        <w:rPr>
          <w:rFonts w:ascii="Courier New" w:hAnsi="Courier New"/>
          <w:sz w:val="18"/>
        </w:rPr>
        <w:br w:type="textWrapping"/>
      </w:r>
      <w:r>
        <w:rPr>
          <w:rFonts w:ascii="Courier New" w:hAnsi="Courier New"/>
          <w:sz w:val="18"/>
        </w:rPr>
        <w:t>Initial State:</w:t>
      </w:r>
      <w:r>
        <w:rPr>
          <w:rFonts w:ascii="Courier New" w:hAnsi="Courier New"/>
          <w:sz w:val="18"/>
        </w:rPr>
        <w:br w:type="textWrapping"/>
      </w:r>
      <w:r>
        <w:rPr>
          <w:rFonts w:ascii="Courier New" w:hAnsi="Courier New"/>
          <w:sz w:val="18"/>
        </w:rPr>
        <w:t xml:space="preserve">  - user_query: "latest fraud detection techniques"</w:t>
      </w:r>
      <w:r>
        <w:rPr>
          <w:rFonts w:ascii="Courier New" w:hAnsi="Courier New"/>
          <w:sz w:val="18"/>
        </w:rPr>
        <w:br w:type="textWrapping"/>
      </w:r>
      <w:r>
        <w:rPr>
          <w:rFonts w:ascii="Courier New" w:hAnsi="Courier New"/>
          <w:sz w:val="18"/>
        </w:rPr>
        <w:t xml:space="preserve">  - All other fields: empty/default</w:t>
      </w:r>
      <w:r>
        <w:rPr>
          <w:rFonts w:ascii="Courier New" w:hAnsi="Courier New"/>
          <w:sz w:val="18"/>
        </w:rPr>
        <w:br w:type="textWrapping"/>
      </w:r>
      <w:r>
        <w:rPr>
          <w:rFonts w:ascii="Courier New" w:hAnsi="Courier New"/>
          <w:sz w:val="18"/>
        </w:rPr>
        <w:br w:type="textWrapping"/>
      </w:r>
      <w:r>
        <w:rPr>
          <w:rFonts w:ascii="Courier New" w:hAnsi="Courier New"/>
          <w:sz w:val="18"/>
        </w:rPr>
        <w:t>After Planner Agent:</w:t>
      </w:r>
      <w:r>
        <w:rPr>
          <w:rFonts w:ascii="Courier New" w:hAnsi="Courier New"/>
          <w:sz w:val="18"/>
        </w:rPr>
        <w:br w:type="textWrapping"/>
      </w:r>
      <w:r>
        <w:rPr>
          <w:rFonts w:ascii="Courier New" w:hAnsi="Courier New"/>
          <w:sz w:val="18"/>
        </w:rPr>
        <w:t xml:space="preserve">  - research_topics: ["Machine learning in fraud detection", "Real-time monitoring systems", ...]</w:t>
      </w:r>
      <w:r>
        <w:rPr>
          <w:rFonts w:ascii="Courier New" w:hAnsi="Courier New"/>
          <w:sz w:val="18"/>
        </w:rPr>
        <w:br w:type="textWrapping"/>
      </w:r>
      <w:r>
        <w:rPr>
          <w:rFonts w:ascii="Courier New" w:hAnsi="Courier New"/>
          <w:sz w:val="18"/>
        </w:rPr>
        <w:t xml:space="preserve">  - search_queries: ["fraud detection machine learning 2024", "real-time fraud prevention", ...]</w:t>
      </w:r>
      <w:r>
        <w:rPr>
          <w:rFonts w:ascii="Courier New" w:hAnsi="Courier New"/>
          <w:sz w:val="18"/>
        </w:rPr>
        <w:br w:type="textWrapping"/>
      </w:r>
      <w:r>
        <w:rPr>
          <w:rFonts w:ascii="Courier New" w:hAnsi="Courier New"/>
          <w:sz w:val="18"/>
        </w:rPr>
        <w:t xml:space="preserve">  - analysis_steps: ["Review ML techniques", "Compare approaches", ...]</w:t>
      </w:r>
      <w:r>
        <w:rPr>
          <w:rFonts w:ascii="Courier New" w:hAnsi="Courier New"/>
          <w:sz w:val="18"/>
        </w:rPr>
        <w:br w:type="textWrapping"/>
      </w:r>
      <w:r>
        <w:rPr>
          <w:rFonts w:ascii="Courier New" w:hAnsi="Courier New"/>
          <w:sz w:val="18"/>
        </w:rPr>
        <w:br w:type="textWrapping"/>
      </w:r>
      <w:r>
        <w:rPr>
          <w:rFonts w:ascii="Courier New" w:hAnsi="Courier New"/>
          <w:sz w:val="18"/>
        </w:rPr>
        <w:t>After Web Search Agent:</w:t>
      </w:r>
      <w:r>
        <w:rPr>
          <w:rFonts w:ascii="Courier New" w:hAnsi="Courier New"/>
          <w:sz w:val="18"/>
        </w:rPr>
        <w:br w:type="textWrapping"/>
      </w:r>
      <w:r>
        <w:rPr>
          <w:rFonts w:ascii="Courier New" w:hAnsi="Courier New"/>
          <w:sz w:val="18"/>
        </w:rPr>
        <w:t xml:space="preserve">  - search_results: [{title: "...", url: "...", content: "..."}, ...]</w:t>
      </w:r>
      <w:r>
        <w:rPr>
          <w:rFonts w:ascii="Courier New" w:hAnsi="Courier New"/>
          <w:sz w:val="18"/>
        </w:rPr>
        <w:br w:type="textWrapping"/>
      </w:r>
      <w:r>
        <w:rPr>
          <w:rFonts w:ascii="Courier New" w:hAnsi="Courier New"/>
          <w:sz w:val="18"/>
        </w:rPr>
        <w:t xml:space="preserve">  - search_attempts: 1</w:t>
      </w:r>
      <w:r>
        <w:rPr>
          <w:rFonts w:ascii="Courier New" w:hAnsi="Courier New"/>
          <w:sz w:val="18"/>
        </w:rPr>
        <w:br w:type="textWrapping"/>
      </w:r>
      <w:r>
        <w:rPr>
          <w:rFonts w:ascii="Courier New" w:hAnsi="Courier New"/>
          <w:sz w:val="18"/>
        </w:rPr>
        <w:t xml:space="preserve">  - Vector store: Indexed with all retrieved content</w:t>
      </w:r>
      <w:r>
        <w:rPr>
          <w:rFonts w:ascii="Courier New" w:hAnsi="Courier New"/>
          <w:sz w:val="18"/>
        </w:rPr>
        <w:br w:type="textWrapping"/>
      </w:r>
      <w:r>
        <w:rPr>
          <w:rFonts w:ascii="Courier New" w:hAnsi="Courier New"/>
          <w:sz w:val="18"/>
        </w:rPr>
        <w:br w:type="textWrapping"/>
      </w:r>
      <w:r>
        <w:rPr>
          <w:rFonts w:ascii="Courier New" w:hAnsi="Courier New"/>
          <w:sz w:val="18"/>
        </w:rPr>
        <w:t>After Analyzer Agent:</w:t>
      </w:r>
      <w:r>
        <w:rPr>
          <w:rFonts w:ascii="Courier New" w:hAnsi="Courier New"/>
          <w:sz w:val="18"/>
        </w:rPr>
        <w:br w:type="textWrapping"/>
      </w:r>
      <w:r>
        <w:rPr>
          <w:rFonts w:ascii="Courier New" w:hAnsi="Courier New"/>
          <w:sz w:val="18"/>
        </w:rPr>
        <w:t xml:space="preserve">  - extracted_insights: [</w:t>
      </w:r>
      <w:r>
        <w:rPr>
          <w:rFonts w:ascii="Courier New" w:hAnsi="Courier New"/>
          <w:sz w:val="18"/>
        </w:rPr>
        <w:br w:type="textWrapping"/>
      </w:r>
      <w:r>
        <w:rPr>
          <w:rFonts w:ascii="Courier New" w:hAnsi="Courier New"/>
          <w:sz w:val="18"/>
        </w:rPr>
        <w:t xml:space="preserve">      {finding: "ML models show 95% accuracy", evidence: "...", source: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status: "running" (or "error" if no insights)</w:t>
      </w:r>
      <w:r>
        <w:rPr>
          <w:rFonts w:ascii="Courier New" w:hAnsi="Courier New"/>
          <w:sz w:val="18"/>
        </w:rPr>
        <w:br w:type="textWrapping"/>
      </w:r>
      <w:r>
        <w:rPr>
          <w:rFonts w:ascii="Courier New" w:hAnsi="Courier New"/>
          <w:sz w:val="18"/>
        </w:rPr>
        <w:br w:type="textWrapping"/>
      </w:r>
      <w:r>
        <w:rPr>
          <w:rFonts w:ascii="Courier New" w:hAnsi="Courier New"/>
          <w:sz w:val="18"/>
        </w:rPr>
        <w:t>After Summarizer Agent:</w:t>
      </w:r>
      <w:r>
        <w:rPr>
          <w:rFonts w:ascii="Courier New" w:hAnsi="Courier New"/>
          <w:sz w:val="18"/>
        </w:rPr>
        <w:br w:type="textWrapping"/>
      </w:r>
      <w:r>
        <w:rPr>
          <w:rFonts w:ascii="Courier New" w:hAnsi="Courier New"/>
          <w:sz w:val="18"/>
        </w:rPr>
        <w:t xml:space="preserve">  - summary: "Recent research in fraud detection has shown significant advances..."</w:t>
      </w:r>
      <w:r>
        <w:rPr>
          <w:rFonts w:ascii="Courier New" w:hAnsi="Courier New"/>
          <w:sz w:val="18"/>
        </w:rPr>
        <w:br w:type="textWrapping"/>
      </w:r>
      <w:r>
        <w:rPr>
          <w:rFonts w:ascii="Courier New" w:hAnsi="Courier New"/>
          <w:sz w:val="18"/>
        </w:rPr>
        <w:br w:type="textWrapping"/>
      </w:r>
      <w:r>
        <w:rPr>
          <w:rFonts w:ascii="Courier New" w:hAnsi="Courier New"/>
          <w:sz w:val="18"/>
        </w:rPr>
        <w:t>After Report Generator Agent:</w:t>
      </w:r>
      <w:r>
        <w:rPr>
          <w:rFonts w:ascii="Courier New" w:hAnsi="Courier New"/>
          <w:sz w:val="18"/>
        </w:rPr>
        <w:br w:type="textWrapping"/>
      </w:r>
      <w:r>
        <w:rPr>
          <w:rFonts w:ascii="Courier New" w:hAnsi="Courier New"/>
          <w:sz w:val="18"/>
        </w:rPr>
        <w:t xml:space="preserve">  - final_report: "# Research Report</w:t>
      </w:r>
      <w:r>
        <w:rPr>
          <w:rFonts w:ascii="Courier New" w:hAnsi="Courier New"/>
          <w:sz w:val="18"/>
        </w:rPr>
        <w:br w:type="textWrapping"/>
      </w:r>
      <w:r>
        <w:rPr>
          <w:rFonts w:ascii="Courier New" w:hAnsi="Courier New"/>
          <w:sz w:val="18"/>
        </w:rPr>
        <w:br w:type="textWrapping"/>
      </w:r>
      <w:r>
        <w:rPr>
          <w:rFonts w:ascii="Courier New" w:hAnsi="Courier New"/>
          <w:sz w:val="18"/>
        </w:rPr>
        <w:t>## Introduction</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status: "completed"</w:t>
      </w:r>
      <w:r>
        <w:rPr>
          <w:rFonts w:ascii="Courier New" w:hAnsi="Courier New"/>
          <w:sz w:val="18"/>
        </w:rPr>
        <w:br w:type="textWrapping"/>
      </w:r>
      <w:r>
        <w:rPr>
          <w:rFonts w:ascii="Courier New" w:hAnsi="Courier New"/>
          <w:sz w:val="18"/>
        </w:rPr>
        <w:t xml:space="preserve">  - File saved: output/latest_fraud_detection_techniques.md</w:t>
      </w:r>
      <w:r>
        <w:rPr>
          <w:rFonts w:ascii="Courier New" w:hAnsi="Courier New"/>
          <w:sz w:val="18"/>
        </w:rPr>
        <w:br w:type="textWrapping"/>
      </w:r>
    </w:p>
    <w:p w14:paraId="4E3D14AD">
      <w:pPr>
        <w:pStyle w:val="2"/>
      </w:pPr>
      <w:r>
        <w:t>7. Orchestration Logic</w:t>
      </w:r>
    </w:p>
    <w:p w14:paraId="0D4D55D3">
      <w:pPr>
        <w:pStyle w:val="3"/>
      </w:pPr>
      <w:r>
        <w:t>7.1 Graph Construction</w:t>
      </w:r>
    </w:p>
    <w:p w14:paraId="7326E745">
      <w:r>
        <w:t>The orchestrator constructs a LangGraph StateGraph with ResearchState as the state type. The graph is built in the __init__ method to ensure it's ready when the orchestrator is instantiated.</w:t>
      </w:r>
    </w:p>
    <w:p w14:paraId="1500E056">
      <w:pPr>
        <w:pStyle w:val="137"/>
      </w:pPr>
      <w:r>
        <w:rPr>
          <w:rFonts w:ascii="Courier New" w:hAnsi="Courier New"/>
          <w:sz w:val="18"/>
        </w:rPr>
        <w:br w:type="textWrapping"/>
      </w:r>
      <w:r>
        <w:rPr>
          <w:rFonts w:ascii="Courier New" w:hAnsi="Courier New"/>
          <w:sz w:val="18"/>
        </w:rPr>
        <w:t># Build LangGraph</w:t>
      </w:r>
      <w:r>
        <w:rPr>
          <w:rFonts w:ascii="Courier New" w:hAnsi="Courier New"/>
          <w:sz w:val="18"/>
        </w:rPr>
        <w:br w:type="textWrapping"/>
      </w:r>
      <w:r>
        <w:rPr>
          <w:rFonts w:ascii="Courier New" w:hAnsi="Courier New"/>
          <w:sz w:val="18"/>
        </w:rPr>
        <w:t>graph = StateGraph(ResearchState)</w:t>
      </w:r>
      <w:r>
        <w:rPr>
          <w:rFonts w:ascii="Courier New" w:hAnsi="Courier New"/>
          <w:sz w:val="18"/>
        </w:rPr>
        <w:br w:type="textWrapping"/>
      </w:r>
      <w:r>
        <w:rPr>
          <w:rFonts w:ascii="Courier New" w:hAnsi="Courier New"/>
          <w:sz w:val="18"/>
        </w:rPr>
        <w:br w:type="textWrapping"/>
      </w:r>
      <w:r>
        <w:rPr>
          <w:rFonts w:ascii="Courier New" w:hAnsi="Courier New"/>
          <w:sz w:val="18"/>
        </w:rPr>
        <w:t># Register nodes (agents)</w:t>
      </w:r>
      <w:r>
        <w:rPr>
          <w:rFonts w:ascii="Courier New" w:hAnsi="Courier New"/>
          <w:sz w:val="18"/>
        </w:rPr>
        <w:br w:type="textWrapping"/>
      </w:r>
      <w:r>
        <w:rPr>
          <w:rFonts w:ascii="Courier New" w:hAnsi="Courier New"/>
          <w:sz w:val="18"/>
        </w:rPr>
        <w:t>graph.add_node("planner", planner)</w:t>
      </w:r>
      <w:r>
        <w:rPr>
          <w:rFonts w:ascii="Courier New" w:hAnsi="Courier New"/>
          <w:sz w:val="18"/>
        </w:rPr>
        <w:br w:type="textWrapping"/>
      </w:r>
      <w:r>
        <w:rPr>
          <w:rFonts w:ascii="Courier New" w:hAnsi="Courier New"/>
          <w:sz w:val="18"/>
        </w:rPr>
        <w:t>graph.add_node("search", searcher)</w:t>
      </w:r>
      <w:r>
        <w:rPr>
          <w:rFonts w:ascii="Courier New" w:hAnsi="Courier New"/>
          <w:sz w:val="18"/>
        </w:rPr>
        <w:br w:type="textWrapping"/>
      </w:r>
      <w:r>
        <w:rPr>
          <w:rFonts w:ascii="Courier New" w:hAnsi="Courier New"/>
          <w:sz w:val="18"/>
        </w:rPr>
        <w:t>graph.add_node("analyzer", analyzer)</w:t>
      </w:r>
      <w:r>
        <w:rPr>
          <w:rFonts w:ascii="Courier New" w:hAnsi="Courier New"/>
          <w:sz w:val="18"/>
        </w:rPr>
        <w:br w:type="textWrapping"/>
      </w:r>
      <w:r>
        <w:rPr>
          <w:rFonts w:ascii="Courier New" w:hAnsi="Courier New"/>
          <w:sz w:val="18"/>
        </w:rPr>
        <w:t>graph.add_node("summarizer", summarizer)</w:t>
      </w:r>
      <w:r>
        <w:rPr>
          <w:rFonts w:ascii="Courier New" w:hAnsi="Courier New"/>
          <w:sz w:val="18"/>
        </w:rPr>
        <w:br w:type="textWrapping"/>
      </w:r>
      <w:r>
        <w:rPr>
          <w:rFonts w:ascii="Courier New" w:hAnsi="Courier New"/>
          <w:sz w:val="18"/>
        </w:rPr>
        <w:t>graph.add_node("reporter", reporter)</w:t>
      </w:r>
      <w:r>
        <w:rPr>
          <w:rFonts w:ascii="Courier New" w:hAnsi="Courier New"/>
          <w:sz w:val="18"/>
        </w:rPr>
        <w:br w:type="textWrapping"/>
      </w:r>
      <w:r>
        <w:rPr>
          <w:rFonts w:ascii="Courier New" w:hAnsi="Courier New"/>
          <w:sz w:val="18"/>
        </w:rPr>
        <w:br w:type="textWrapping"/>
      </w:r>
      <w:r>
        <w:rPr>
          <w:rFonts w:ascii="Courier New" w:hAnsi="Courier New"/>
          <w:sz w:val="18"/>
        </w:rPr>
        <w:t># Set entry point</w:t>
      </w:r>
      <w:r>
        <w:rPr>
          <w:rFonts w:ascii="Courier New" w:hAnsi="Courier New"/>
          <w:sz w:val="18"/>
        </w:rPr>
        <w:br w:type="textWrapping"/>
      </w:r>
      <w:r>
        <w:rPr>
          <w:rFonts w:ascii="Courier New" w:hAnsi="Courier New"/>
          <w:sz w:val="18"/>
        </w:rPr>
        <w:t>graph.set_entry_point("planner")</w:t>
      </w:r>
      <w:r>
        <w:rPr>
          <w:rFonts w:ascii="Courier New" w:hAnsi="Courier New"/>
          <w:sz w:val="18"/>
        </w:rPr>
        <w:br w:type="textWrapping"/>
      </w:r>
      <w:r>
        <w:rPr>
          <w:rFonts w:ascii="Courier New" w:hAnsi="Courier New"/>
          <w:sz w:val="18"/>
        </w:rPr>
        <w:br w:type="textWrapping"/>
      </w:r>
      <w:r>
        <w:rPr>
          <w:rFonts w:ascii="Courier New" w:hAnsi="Courier New"/>
          <w:sz w:val="18"/>
        </w:rPr>
        <w:t># Add edges</w:t>
      </w:r>
      <w:r>
        <w:rPr>
          <w:rFonts w:ascii="Courier New" w:hAnsi="Courier New"/>
          <w:sz w:val="18"/>
        </w:rPr>
        <w:br w:type="textWrapping"/>
      </w:r>
      <w:r>
        <w:rPr>
          <w:rFonts w:ascii="Courier New" w:hAnsi="Courier New"/>
          <w:sz w:val="18"/>
        </w:rPr>
        <w:t>graph.add_edge("planner", "search")</w:t>
      </w:r>
      <w:r>
        <w:rPr>
          <w:rFonts w:ascii="Courier New" w:hAnsi="Courier New"/>
          <w:sz w:val="18"/>
        </w:rPr>
        <w:br w:type="textWrapping"/>
      </w:r>
      <w:r>
        <w:rPr>
          <w:rFonts w:ascii="Courier New" w:hAnsi="Courier New"/>
          <w:sz w:val="18"/>
        </w:rPr>
        <w:t>graph.add_conditional_edges("search", route_after_search, {...})</w:t>
      </w:r>
      <w:r>
        <w:rPr>
          <w:rFonts w:ascii="Courier New" w:hAnsi="Courier New"/>
          <w:sz w:val="18"/>
        </w:rPr>
        <w:br w:type="textWrapping"/>
      </w:r>
      <w:r>
        <w:rPr>
          <w:rFonts w:ascii="Courier New" w:hAnsi="Courier New"/>
          <w:sz w:val="18"/>
        </w:rPr>
        <w:t>graph.add_conditional_edges("analyzer", route_after_analyzer, {...})</w:t>
      </w:r>
      <w:r>
        <w:rPr>
          <w:rFonts w:ascii="Courier New" w:hAnsi="Courier New"/>
          <w:sz w:val="18"/>
        </w:rPr>
        <w:br w:type="textWrapping"/>
      </w:r>
      <w:r>
        <w:rPr>
          <w:rFonts w:ascii="Courier New" w:hAnsi="Courier New"/>
          <w:sz w:val="18"/>
        </w:rPr>
        <w:t>graph.add_edge("summarizer", "reporter")</w:t>
      </w:r>
      <w:r>
        <w:rPr>
          <w:rFonts w:ascii="Courier New" w:hAnsi="Courier New"/>
          <w:sz w:val="18"/>
        </w:rPr>
        <w:br w:type="textWrapping"/>
      </w:r>
      <w:r>
        <w:rPr>
          <w:rFonts w:ascii="Courier New" w:hAnsi="Courier New"/>
          <w:sz w:val="18"/>
        </w:rPr>
        <w:t>graph.add_edge("reporter", END)</w:t>
      </w:r>
      <w:r>
        <w:rPr>
          <w:rFonts w:ascii="Courier New" w:hAnsi="Courier New"/>
          <w:sz w:val="18"/>
        </w:rPr>
        <w:br w:type="textWrapping"/>
      </w:r>
      <w:r>
        <w:rPr>
          <w:rFonts w:ascii="Courier New" w:hAnsi="Courier New"/>
          <w:sz w:val="18"/>
        </w:rPr>
        <w:br w:type="textWrapping"/>
      </w:r>
      <w:r>
        <w:rPr>
          <w:rFonts w:ascii="Courier New" w:hAnsi="Courier New"/>
          <w:sz w:val="18"/>
        </w:rPr>
        <w:t># Compile</w:t>
      </w:r>
      <w:r>
        <w:rPr>
          <w:rFonts w:ascii="Courier New" w:hAnsi="Courier New"/>
          <w:sz w:val="18"/>
        </w:rPr>
        <w:br w:type="textWrapping"/>
      </w:r>
      <w:r>
        <w:rPr>
          <w:rFonts w:ascii="Courier New" w:hAnsi="Courier New"/>
          <w:sz w:val="18"/>
        </w:rPr>
        <w:t>self.app = graph.compile()</w:t>
      </w:r>
      <w:r>
        <w:rPr>
          <w:rFonts w:ascii="Courier New" w:hAnsi="Courier New"/>
          <w:sz w:val="18"/>
        </w:rPr>
        <w:br w:type="textWrapping"/>
      </w:r>
    </w:p>
    <w:p w14:paraId="7C9B85EA">
      <w:pPr>
        <w:pStyle w:val="3"/>
      </w:pPr>
      <w:r>
        <w:t>7.2 Conditional Routing Logic</w:t>
      </w:r>
    </w:p>
    <w:p w14:paraId="6F3A1F25">
      <w:r>
        <w:t>The orchestrator implements two conditional routing functions to handle edge cases:</w:t>
      </w:r>
    </w:p>
    <w:p w14:paraId="18CCE4A6">
      <w:pPr>
        <w:pStyle w:val="4"/>
      </w:pPr>
      <w:r>
        <w:t>7.2.1 Search Retry Logic</w:t>
      </w:r>
    </w:p>
    <w:p w14:paraId="4D85B82E">
      <w:pPr>
        <w:pStyle w:val="137"/>
      </w:pPr>
      <w:r>
        <w:rPr>
          <w:rFonts w:ascii="Courier New" w:hAnsi="Courier New"/>
          <w:sz w:val="18"/>
        </w:rPr>
        <w:br w:type="textWrapping"/>
      </w:r>
      <w:r>
        <w:rPr>
          <w:rFonts w:ascii="Courier New" w:hAnsi="Courier New"/>
          <w:sz w:val="18"/>
        </w:rPr>
        <w:t>def route_after_search(state: ResearchState) -&gt; str:</w:t>
      </w:r>
      <w:r>
        <w:rPr>
          <w:rFonts w:ascii="Courier New" w:hAnsi="Courier New"/>
          <w:sz w:val="18"/>
        </w:rPr>
        <w:br w:type="textWrapping"/>
      </w:r>
      <w:r>
        <w:rPr>
          <w:rFonts w:ascii="Courier New" w:hAnsi="Courier New"/>
          <w:sz w:val="18"/>
        </w:rPr>
        <w:t xml:space="preserve">    if not state.search_results and state.search_attempts &lt; 2:</w:t>
      </w:r>
      <w:r>
        <w:rPr>
          <w:rFonts w:ascii="Courier New" w:hAnsi="Courier New"/>
          <w:sz w:val="18"/>
        </w:rPr>
        <w:br w:type="textWrapping"/>
      </w:r>
      <w:r>
        <w:rPr>
          <w:rFonts w:ascii="Courier New" w:hAnsi="Courier New"/>
          <w:sz w:val="18"/>
        </w:rPr>
        <w:t xml:space="preserve">        return "retry_search"</w:t>
      </w:r>
      <w:r>
        <w:rPr>
          <w:rFonts w:ascii="Courier New" w:hAnsi="Courier New"/>
          <w:sz w:val="18"/>
        </w:rPr>
        <w:br w:type="textWrapping"/>
      </w:r>
      <w:r>
        <w:rPr>
          <w:rFonts w:ascii="Courier New" w:hAnsi="Courier New"/>
          <w:sz w:val="18"/>
        </w:rPr>
        <w:t xml:space="preserve">    return "to_analyzer"</w:t>
      </w:r>
      <w:r>
        <w:rPr>
          <w:rFonts w:ascii="Courier New" w:hAnsi="Courier New"/>
          <w:sz w:val="18"/>
        </w:rPr>
        <w:br w:type="textWrapping"/>
      </w:r>
    </w:p>
    <w:p w14:paraId="7C38ABE8">
      <w:r>
        <w:t>This function checks if search results are empty and if we haven't exceeded the retry limit. If both conditions are true, it routes back to the search node. Otherwise, it proceeds to analysis.</w:t>
      </w:r>
    </w:p>
    <w:p w14:paraId="1B4B4A3D">
      <w:pPr>
        <w:pStyle w:val="4"/>
      </w:pPr>
      <w:r>
        <w:t>7.2.2 Error Detection Logic</w:t>
      </w:r>
    </w:p>
    <w:p w14:paraId="7D93185E">
      <w:pPr>
        <w:pStyle w:val="137"/>
      </w:pPr>
      <w:r>
        <w:rPr>
          <w:rFonts w:ascii="Courier New" w:hAnsi="Courier New"/>
          <w:sz w:val="18"/>
        </w:rPr>
        <w:br w:type="textWrapping"/>
      </w:r>
      <w:r>
        <w:rPr>
          <w:rFonts w:ascii="Courier New" w:hAnsi="Courier New"/>
          <w:sz w:val="18"/>
        </w:rPr>
        <w:t>def route_after_analyzer(state: ResearchState) -&gt; str:</w:t>
      </w:r>
      <w:r>
        <w:rPr>
          <w:rFonts w:ascii="Courier New" w:hAnsi="Courier New"/>
          <w:sz w:val="18"/>
        </w:rPr>
        <w:br w:type="textWrapping"/>
      </w:r>
      <w:r>
        <w:rPr>
          <w:rFonts w:ascii="Courier New" w:hAnsi="Courier New"/>
          <w:sz w:val="18"/>
        </w:rPr>
        <w:t xml:space="preserve">    if not state.extracted_insights:</w:t>
      </w:r>
      <w:r>
        <w:rPr>
          <w:rFonts w:ascii="Courier New" w:hAnsi="Courier New"/>
          <w:sz w:val="18"/>
        </w:rPr>
        <w:br w:type="textWrapping"/>
      </w:r>
      <w:r>
        <w:rPr>
          <w:rFonts w:ascii="Courier New" w:hAnsi="Courier New"/>
          <w:sz w:val="18"/>
        </w:rPr>
        <w:t xml:space="preserve">        return "error_end"</w:t>
      </w:r>
      <w:r>
        <w:rPr>
          <w:rFonts w:ascii="Courier New" w:hAnsi="Courier New"/>
          <w:sz w:val="18"/>
        </w:rPr>
        <w:br w:type="textWrapping"/>
      </w:r>
      <w:r>
        <w:rPr>
          <w:rFonts w:ascii="Courier New" w:hAnsi="Courier New"/>
          <w:sz w:val="18"/>
        </w:rPr>
        <w:t xml:space="preserve">    return "to_summarizer"</w:t>
      </w:r>
      <w:r>
        <w:rPr>
          <w:rFonts w:ascii="Courier New" w:hAnsi="Courier New"/>
          <w:sz w:val="18"/>
        </w:rPr>
        <w:br w:type="textWrapping"/>
      </w:r>
    </w:p>
    <w:p w14:paraId="1EE09EA8">
      <w:r>
        <w:t>This function checks if the analyzer successfully extracted insights. If not, it routes to END with an error state, preventing the generation of an empty or meaningless report.</w:t>
      </w:r>
    </w:p>
    <w:p w14:paraId="3E7E04C3">
      <w:pPr>
        <w:pStyle w:val="2"/>
      </w:pPr>
      <w:r>
        <w:t>8. Tools and External Integrations</w:t>
      </w:r>
    </w:p>
    <w:p w14:paraId="32C152BF">
      <w:pPr>
        <w:pStyle w:val="3"/>
      </w:pPr>
      <w:r>
        <w:t>8.1 Web Search Tool (Serper API)</w:t>
      </w:r>
    </w:p>
    <w:p w14:paraId="4B23E3E7">
      <w:r>
        <w:t>The WebSearchTool integrates with Serper API to retrieve web search results. Serper was chosen over alternatives for its simplicity, reliability, and cost-effectiveness.</w:t>
      </w:r>
    </w:p>
    <w:p w14:paraId="26FCD557">
      <w:r>
        <w:t>Key Features:</w:t>
      </w:r>
    </w:p>
    <w:p w14:paraId="759A99D4">
      <w:pPr>
        <w:pStyle w:val="23"/>
      </w:pPr>
      <w:r>
        <w:t>POST-based API: More reliable than GET for complex queries</w:t>
      </w:r>
    </w:p>
    <w:p w14:paraId="5B2513A4">
      <w:pPr>
        <w:pStyle w:val="23"/>
      </w:pPr>
      <w:r>
        <w:t>Structured Response: Returns title, snippet, URL in consistent format</w:t>
      </w:r>
    </w:p>
    <w:p w14:paraId="6E858A6F">
      <w:pPr>
        <w:pStyle w:val="23"/>
      </w:pPr>
      <w:r>
        <w:t>Error Handling: Falls back to mock results if API fails, preventing pipeline crashes</w:t>
      </w:r>
    </w:p>
    <w:p w14:paraId="54A21CE1">
      <w:pPr>
        <w:pStyle w:val="23"/>
      </w:pPr>
      <w:r>
        <w:t>API Key Security: Loads from .env file, never exposed in logs</w:t>
      </w:r>
    </w:p>
    <w:p w14:paraId="7ED0E23F">
      <w:pPr>
        <w:pStyle w:val="3"/>
      </w:pPr>
      <w:r>
        <w:t>8.2 URL Loader (UnstructuredURLLoader)</w:t>
      </w:r>
    </w:p>
    <w:p w14:paraId="0A833171">
      <w:r>
        <w:t>The UrlLoader uses LangChain's UnstructuredURLLoader to extract full page content from URLs. This is crucial because search result snippets are often insufficient for comprehensive analysis.</w:t>
      </w:r>
    </w:p>
    <w:p w14:paraId="688B715B">
      <w:r>
        <w:t>Implementation Details:</w:t>
      </w:r>
    </w:p>
    <w:p w14:paraId="532C3915">
      <w:pPr>
        <w:pStyle w:val="23"/>
      </w:pPr>
      <w:r>
        <w:t>Individual URL Processing: Processes URLs one at a time to handle failures gracefully</w:t>
      </w:r>
    </w:p>
    <w:p w14:paraId="3E88EF63">
      <w:pPr>
        <w:pStyle w:val="23"/>
      </w:pPr>
      <w:r>
        <w:t>User-Agent Headers: Includes browser-like headers to avoid 403 errors</w:t>
      </w:r>
    </w:p>
    <w:p w14:paraId="273C00AC">
      <w:pPr>
        <w:pStyle w:val="23"/>
      </w:pPr>
      <w:r>
        <w:t>Error Resilience: Continues processing other URLs if one fails</w:t>
      </w:r>
    </w:p>
    <w:p w14:paraId="14BCF166">
      <w:pPr>
        <w:pStyle w:val="23"/>
      </w:pPr>
      <w:r>
        <w:t>Document Extraction: Returns LangChain Document objects with page_content and metadata</w:t>
      </w:r>
    </w:p>
    <w:p w14:paraId="36C4332A">
      <w:pPr>
        <w:pStyle w:val="3"/>
      </w:pPr>
      <w:r>
        <w:t>8.3 Vector Store (FAISS)</w:t>
      </w:r>
    </w:p>
    <w:p w14:paraId="526F25CD">
      <w:r>
        <w:t>The VectorStore uses FAISS for efficient similarity search. While currently in-memory, it's designed to support future RAG (Retrieval-Augmented Generation) capabilities.</w:t>
      </w:r>
    </w:p>
    <w:p w14:paraId="3A822715">
      <w:r>
        <w:t>Technical Specifications:</w:t>
      </w:r>
    </w:p>
    <w:p w14:paraId="3FE70297">
      <w:pPr>
        <w:pStyle w:val="23"/>
      </w:pPr>
      <w:r>
        <w:t>Index Type: IndexFlatIP (Inner Product) for cosine similarity</w:t>
      </w:r>
    </w:p>
    <w:p w14:paraId="3D06B37C">
      <w:pPr>
        <w:pStyle w:val="23"/>
      </w:pPr>
      <w:r>
        <w:t>Embedding Model: OpenAI text-embedding-3-small (1536 dimensions)</w:t>
      </w:r>
    </w:p>
    <w:p w14:paraId="56617825">
      <w:pPr>
        <w:pStyle w:val="23"/>
      </w:pPr>
      <w:r>
        <w:t>Normalization: Embeddings are L2-normalized for cosine similarity</w:t>
      </w:r>
    </w:p>
    <w:p w14:paraId="470D1E0B">
      <w:pPr>
        <w:pStyle w:val="23"/>
      </w:pPr>
      <w:r>
        <w:t>Storage: In-memory Python lists for documents and metadata</w:t>
      </w:r>
    </w:p>
    <w:p w14:paraId="0C383D77">
      <w:pPr>
        <w:pStyle w:val="23"/>
      </w:pPr>
      <w:r>
        <w:t>Future Enhancement: Can be extended to persist to disk for cross-session use</w:t>
      </w:r>
    </w:p>
    <w:p w14:paraId="3011C24B">
      <w:pPr>
        <w:pStyle w:val="3"/>
      </w:pPr>
      <w:r>
        <w:t>8.4 OpenAI Integration</w:t>
      </w:r>
    </w:p>
    <w:p w14:paraId="69FACF45">
      <w:r>
        <w:t>OpenAI API is used for two purposes: LLM inference for agents and embedding generation for the vector store.</w:t>
      </w:r>
    </w:p>
    <w:p w14:paraId="7643677E">
      <w:r>
        <w:t>Usage Patterns:</w:t>
      </w:r>
    </w:p>
    <w:p w14:paraId="323271C3">
      <w:pPr>
        <w:pStyle w:val="23"/>
      </w:pPr>
      <w:r>
        <w:t>Agent Inference: GPT-4 (default) for all agent reasoning tasks</w:t>
      </w:r>
    </w:p>
    <w:p w14:paraId="09093A63">
      <w:pPr>
        <w:pStyle w:val="23"/>
      </w:pPr>
      <w:r>
        <w:t>Embedding Generation: text-embedding-3-small for vector store</w:t>
      </w:r>
    </w:p>
    <w:p w14:paraId="22CD9A5E">
      <w:pPr>
        <w:pStyle w:val="23"/>
      </w:pPr>
      <w:r>
        <w:t>Configuration: Model can be overridden via OPENAI_MODEL environment variable</w:t>
      </w:r>
    </w:p>
    <w:p w14:paraId="169C2954">
      <w:pPr>
        <w:pStyle w:val="23"/>
      </w:pPr>
      <w:r>
        <w:t>Error Handling: Comprehensive error handling with fallback strategies</w:t>
      </w:r>
    </w:p>
    <w:p w14:paraId="0E80DA9F">
      <w:pPr>
        <w:pStyle w:val="2"/>
      </w:pPr>
      <w:r>
        <w:t>9. Error Handling and Resilience</w:t>
      </w:r>
    </w:p>
    <w:p w14:paraId="0276BF8E">
      <w:r>
        <w:t>The system implements multiple layers of error handling to ensure robustness:</w:t>
      </w:r>
    </w:p>
    <w:p w14:paraId="35D099E1">
      <w:r>
        <w:rPr>
          <w:b/>
        </w:rPr>
        <w:t xml:space="preserve">Agent Level: </w:t>
      </w:r>
      <w:r>
        <w:t>Each agent implements try-except blocks to handle failures gracefully. For example, the Planner Agent falls back to a default plan if JSON parsing fails.</w:t>
      </w:r>
    </w:p>
    <w:p w14:paraId="7EBE29AF">
      <w:r>
        <w:rPr>
          <w:b/>
        </w:rPr>
        <w:t xml:space="preserve">Orchestration Level: </w:t>
      </w:r>
      <w:r>
        <w:t>The orchestrator checks state conditions and routes to error states when necessary. The analyzer sets error status if no insights are extracted.</w:t>
      </w:r>
    </w:p>
    <w:p w14:paraId="2DB9F683">
      <w:r>
        <w:rPr>
          <w:b/>
        </w:rPr>
        <w:t xml:space="preserve">Tool Level: </w:t>
      </w:r>
      <w:r>
        <w:t>Tools like WebSearchTool return mock results if API calls fail, preventing pipeline crashes. UrlLoader continues processing other URLs if one fails.</w:t>
      </w:r>
    </w:p>
    <w:p w14:paraId="4151BCD7">
      <w:r>
        <w:rPr>
          <w:b/>
        </w:rPr>
        <w:t xml:space="preserve">State Level: </w:t>
      </w:r>
      <w:r>
        <w:t>The ResearchState model includes error and status fields that are checked throughout the pipeline to prevent invalid state transitions.</w:t>
      </w:r>
    </w:p>
    <w:p w14:paraId="686FB289">
      <w:pPr>
        <w:pStyle w:val="2"/>
      </w:pPr>
      <w:r>
        <w:t>10. Implementation Details</w:t>
      </w:r>
    </w:p>
    <w:p w14:paraId="4D353692">
      <w:pPr>
        <w:pStyle w:val="3"/>
      </w:pPr>
      <w:r>
        <w:t>10.1 Logging Strategy</w:t>
      </w:r>
    </w:p>
    <w:p w14:paraId="4121D24F">
      <w:r>
        <w:t>Comprehensive logging is implemented throughout the system for debugging and monitoring:</w:t>
      </w:r>
    </w:p>
    <w:p w14:paraId="04BE876C">
      <w:pPr>
        <w:pStyle w:val="23"/>
      </w:pPr>
      <w:r>
        <w:t>Centralized Configuration: Logging is configured in app/__init__.py</w:t>
      </w:r>
    </w:p>
    <w:p w14:paraId="639C2F00">
      <w:pPr>
        <w:pStyle w:val="23"/>
      </w:pPr>
      <w:r>
        <w:t>Dual Output: Logs to both console and file (logs/runing_logs.log)</w:t>
      </w:r>
    </w:p>
    <w:p w14:paraId="5542EB0A">
      <w:pPr>
        <w:pStyle w:val="23"/>
      </w:pPr>
      <w:r>
        <w:t>UTF-8 Encoding: File logging uses UTF-8 to handle international characters</w:t>
      </w:r>
    </w:p>
    <w:p w14:paraId="02019E93">
      <w:pPr>
        <w:pStyle w:val="23"/>
      </w:pPr>
      <w:r>
        <w:t>Structured Format: Timestamp prefix for all log messages</w:t>
      </w:r>
    </w:p>
    <w:p w14:paraId="36695DDE">
      <w:pPr>
        <w:pStyle w:val="23"/>
      </w:pPr>
      <w:r>
        <w:t>Agent-Level Logging: Each agent logs its operations for traceability</w:t>
      </w:r>
    </w:p>
    <w:p w14:paraId="6AC8B45D">
      <w:pPr>
        <w:pStyle w:val="3"/>
      </w:pPr>
      <w:r>
        <w:t>10.2 Async/Await Pattern</w:t>
      </w:r>
    </w:p>
    <w:p w14:paraId="5FC116ED">
      <w:r>
        <w:t>The orchestrator uses async/await for non-blocking execution. The run_state method is async and uses ainvoke to execute the graph. The Streamlit UI creates a new event loop to handle the async execution synchronously.</w:t>
      </w:r>
    </w:p>
    <w:p w14:paraId="39882B61">
      <w:pPr>
        <w:pStyle w:val="2"/>
      </w:pPr>
      <w:r>
        <w:t>11. User Interfaces</w:t>
      </w:r>
    </w:p>
    <w:p w14:paraId="4C825B2E">
      <w:pPr>
        <w:pStyle w:val="3"/>
      </w:pPr>
      <w:r>
        <w:t>11.1 Streamlit Chat Interface</w:t>
      </w:r>
    </w:p>
    <w:p w14:paraId="7323732F">
      <w:r>
        <w:t>The primary user interface is a Streamlit chat application that provides a conversational experience similar to ChatGPT.</w:t>
      </w:r>
    </w:p>
    <w:p w14:paraId="5B6B7EDA">
      <w:pPr>
        <w:pStyle w:val="23"/>
      </w:pPr>
      <w:r>
        <w:t>Chat History: Maintains conversation history in session state</w:t>
      </w:r>
    </w:p>
    <w:p w14:paraId="46AFDCBA">
      <w:pPr>
        <w:pStyle w:val="23"/>
      </w:pPr>
      <w:r>
        <w:t>Real-time Feedback: Shows spinner during pipeline execution</w:t>
      </w:r>
    </w:p>
    <w:p w14:paraId="218ED1DA">
      <w:pPr>
        <w:pStyle w:val="23"/>
      </w:pPr>
      <w:r>
        <w:t>Markdown Rendering: Displays final report with proper markdown formatting</w:t>
      </w:r>
    </w:p>
    <w:p w14:paraId="1F34DA7B">
      <w:pPr>
        <w:pStyle w:val="23"/>
      </w:pPr>
      <w:r>
        <w:t>Error Display: Shows error messages if pipeline fails</w:t>
      </w:r>
    </w:p>
    <w:p w14:paraId="67228CBA">
      <w:pPr>
        <w:pStyle w:val="3"/>
      </w:pPr>
      <w:r>
        <w:t>11.2 FastAPI REST Endpoint</w:t>
      </w:r>
    </w:p>
    <w:p w14:paraId="2A6E4020">
      <w:r>
        <w:t>The FastAPI endpoint provides programmatic access to the research orchestrator. It's useful for integration with other systems or automated workflows.</w:t>
      </w:r>
    </w:p>
    <w:p w14:paraId="69B59291">
      <w:pPr>
        <w:pStyle w:val="23"/>
      </w:pPr>
      <w:r>
        <w:t>GET /health: Health check endpoint</w:t>
      </w:r>
    </w:p>
    <w:p w14:paraId="58FFDD50">
      <w:pPr>
        <w:pStyle w:val="23"/>
      </w:pPr>
      <w:r>
        <w:t>POST /research: Accepts JSON with query field, returns final_report and status</w:t>
      </w:r>
    </w:p>
    <w:p w14:paraId="35D63285">
      <w:pPr>
        <w:pStyle w:val="2"/>
      </w:pPr>
      <w:r>
        <w:t>12. Future Enhancements and Limitations</w:t>
      </w:r>
    </w:p>
    <w:p w14:paraId="15567006">
      <w:pPr>
        <w:pStyle w:val="3"/>
      </w:pPr>
      <w:r>
        <w:t>12.1 Current Limitations</w:t>
      </w:r>
    </w:p>
    <w:p w14:paraId="5BF8086A">
      <w:pPr>
        <w:pStyle w:val="23"/>
      </w:pPr>
      <w:r>
        <w:t>Vector Store Persistence: Currently in-memory, lost on restart</w:t>
      </w:r>
    </w:p>
    <w:p w14:paraId="30A53B13">
      <w:pPr>
        <w:pStyle w:val="23"/>
      </w:pPr>
      <w:r>
        <w:t>Progress Updates: UI shows single spinner, no per-agent progress indicators</w:t>
      </w:r>
    </w:p>
    <w:p w14:paraId="08F638ED">
      <w:pPr>
        <w:pStyle w:val="23"/>
      </w:pPr>
      <w:r>
        <w:t>Source Diversity: Limited to web search, no database or API integrations</w:t>
      </w:r>
    </w:p>
    <w:p w14:paraId="61AD167E">
      <w:pPr>
        <w:pStyle w:val="23"/>
      </w:pPr>
      <w:r>
        <w:t>Citation Validation: No fact-checking or citation verification agents</w:t>
      </w:r>
    </w:p>
    <w:p w14:paraId="6BF46645">
      <w:pPr>
        <w:pStyle w:val="23"/>
      </w:pPr>
      <w:r>
        <w:t>Error Recovery: Limited retry logic, no advanced error recovery strategies</w:t>
      </w:r>
    </w:p>
    <w:p w14:paraId="4759DA49">
      <w:pPr>
        <w:pStyle w:val="23"/>
      </w:pPr>
      <w:r>
        <w:t>Scalability: Single-threaded execution, no parallel agent processing</w:t>
      </w:r>
    </w:p>
    <w:p w14:paraId="0A3617B4">
      <w:pPr>
        <w:pStyle w:val="3"/>
      </w:pPr>
      <w:r>
        <w:t>12.2 Planned Enhancements</w:t>
      </w:r>
    </w:p>
    <w:p w14:paraId="39619271">
      <w:pPr>
        <w:pStyle w:val="23"/>
      </w:pPr>
      <w:r>
        <w:t>Persistent Vector Store: Save/load FAISS index to disk for cross-session use</w:t>
      </w:r>
    </w:p>
    <w:p w14:paraId="3E7B7B98">
      <w:pPr>
        <w:pStyle w:val="23"/>
      </w:pPr>
      <w:r>
        <w:t>Real-time Progress: Per-agent progress indicators in UI with status updates</w:t>
      </w:r>
    </w:p>
    <w:p w14:paraId="3611ABBA">
      <w:pPr>
        <w:pStyle w:val="23"/>
      </w:pPr>
      <w:r>
        <w:t>Additional Agents: Fact-checker, citation validator, quality assessor</w:t>
      </w:r>
    </w:p>
    <w:p w14:paraId="55E96E32">
      <w:pPr>
        <w:pStyle w:val="23"/>
      </w:pPr>
      <w:r>
        <w:t>Multi-Source Integration: Database connectors, API integrations, PDF processing</w:t>
      </w:r>
    </w:p>
    <w:p w14:paraId="26BC0EE8">
      <w:pPr>
        <w:pStyle w:val="23"/>
      </w:pPr>
      <w:r>
        <w:t>Voice Input: Integration with speech-to-text for voice queries</w:t>
      </w:r>
    </w:p>
    <w:p w14:paraId="3E6D14D5">
      <w:pPr>
        <w:pStyle w:val="23"/>
      </w:pPr>
      <w:r>
        <w:t>Advanced RAG: Use vector store for context retrieval during report generation</w:t>
      </w:r>
    </w:p>
    <w:p w14:paraId="5EF2FC17">
      <w:pPr>
        <w:pStyle w:val="23"/>
      </w:pPr>
      <w:r>
        <w:t>Parallel Processing: Execute independent agents in parallel for faster execution</w:t>
      </w:r>
    </w:p>
    <w:p w14:paraId="6A009E8D">
      <w:pPr>
        <w:pStyle w:val="23"/>
      </w:pPr>
      <w:r>
        <w:t>Report Customization: User-configurable report templates and sections</w:t>
      </w:r>
    </w:p>
    <w:p w14:paraId="5C7DB264">
      <w:pPr>
        <w:pStyle w:val="2"/>
      </w:pPr>
      <w:r>
        <w:t>Conclusion</w:t>
      </w:r>
    </w:p>
    <w:p w14:paraId="35BF10FC">
      <w:r>
        <w:t>The AI Research Orchestrator demonstrates a sophisticated approach to automating research workflows through multi-agent orchestration. By decomposing the complex problem of research into specialized agents, the system achieves modularity, maintainability, and quality that would be difficult with a monolithic approach.</w:t>
      </w:r>
    </w:p>
    <w:p w14:paraId="59F960E8">
      <w:r>
        <w:t>The use of LangGraph for orchestration provides the flexibility to implement conditional logic, retry mechanisms, and error handling in a clear, visual manner. The shared state pattern ensures information flows seamlessly between agents while maintaining type safety and validation.</w:t>
      </w:r>
    </w:p>
    <w:p w14:paraId="4E0B3A5A">
      <w:r>
        <w:t>As the system evolves, the modular architecture will facilitate the addition of new agents, tools, and capabilities without disrupting existing functionality. This makes it an excellent foundation for building increasingly sophisticated research automation systems.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EC33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sz w:val="20"/>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Tuan Minhaj</cp:lastModifiedBy>
  <dcterms:modified xsi:type="dcterms:W3CDTF">2026-02-18T06:04:46Z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DAEAD4327EB5453B9A6E67E1C486E19D_12</vt:lpwstr>
  </property>
</Properties>
</file>