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720" w:line="240" w:lineRule="auto"/>
        <w:jc w:val="right"/>
        <w:rPr>
          <w:rFonts w:ascii="Arial" w:cs="Arial" w:eastAsia="Arial" w:hAnsi="Arial"/>
          <w:sz w:val="64"/>
          <w:szCs w:val="64"/>
        </w:rPr>
      </w:pPr>
      <w:r w:rsidDel="00000000" w:rsidR="00000000" w:rsidRPr="00000000">
        <w:rPr>
          <w:rFonts w:ascii="Arial" w:cs="Arial" w:eastAsia="Arial" w:hAnsi="Arial"/>
          <w:sz w:val="64"/>
          <w:szCs w:val="64"/>
          <w:rtl w:val="0"/>
        </w:rPr>
        <w:t xml:space="preserve">Risk Management Plan</w:t>
      </w:r>
    </w:p>
    <w:p w:rsidR="00000000" w:rsidDel="00000000" w:rsidP="00000000" w:rsidRDefault="00000000" w:rsidRPr="00000000" w14:paraId="00000003">
      <w:pPr>
        <w:pStyle w:val="Title"/>
        <w:spacing w:after="400" w:before="0" w:line="240" w:lineRule="auto"/>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for</w:t>
      </w:r>
    </w:p>
    <w:p w:rsidR="00000000" w:rsidDel="00000000" w:rsidP="00000000" w:rsidRDefault="00000000" w:rsidRPr="00000000" w14:paraId="00000004">
      <w:pPr>
        <w:pStyle w:val="Title"/>
        <w:spacing w:after="720" w:line="240" w:lineRule="auto"/>
        <w:jc w:val="right"/>
        <w:rPr>
          <w:rFonts w:ascii="Arial" w:cs="Arial" w:eastAsia="Arial" w:hAnsi="Arial"/>
          <w:sz w:val="64"/>
          <w:szCs w:val="64"/>
        </w:rPr>
      </w:pPr>
      <w:r w:rsidDel="00000000" w:rsidR="00000000" w:rsidRPr="00000000">
        <w:rPr>
          <w:rFonts w:ascii="Arial" w:cs="Arial" w:eastAsia="Arial" w:hAnsi="Arial"/>
          <w:sz w:val="64"/>
          <w:szCs w:val="64"/>
          <w:rtl w:val="0"/>
        </w:rPr>
        <w:t xml:space="preserve">Event Helper Building System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Hoang Thanh Phong, Chau Quoc Tuan, Ho Vinh Duy, Nguyen Minh Tuan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SE05D-Group 2-FPT HCM University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14-07-2021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2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2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History</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2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2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Roles and Responsibilities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2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2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Sample Risk Documentation Form</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Revision History</w:t>
      </w:r>
    </w:p>
    <w:p w:rsidR="00000000" w:rsidDel="00000000" w:rsidP="00000000" w:rsidRDefault="00000000" w:rsidRPr="00000000" w14:paraId="00000018">
      <w:pPr>
        <w:rPr/>
      </w:pPr>
      <w:r w:rsidDel="00000000" w:rsidR="00000000" w:rsidRPr="00000000">
        <w:rPr>
          <w:rtl w:val="0"/>
        </w:rPr>
      </w:r>
    </w:p>
    <w:tbl>
      <w:tblPr>
        <w:tblStyle w:val="Table1"/>
        <w:tblW w:w="985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39"/>
        <w:gridCol w:w="1584"/>
        <w:tblGridChange w:id="0">
          <w:tblGrid>
            <w:gridCol w:w="2160"/>
            <w:gridCol w:w="1170"/>
            <w:gridCol w:w="4939"/>
            <w:gridCol w:w="1584"/>
          </w:tblGrid>
        </w:tblGridChange>
      </w:tblGrid>
      <w:tr>
        <w:trPr>
          <w:tblHeader w:val="0"/>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4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4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4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4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40" w:before="4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&lt;author&gt;</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40" w:before="4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40" w:before="4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draft</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40" w:before="4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draft1</w:t>
            </w:r>
          </w:p>
        </w:tc>
      </w:tr>
    </w:tbl>
    <w:p w:rsidR="00000000" w:rsidDel="00000000" w:rsidP="00000000" w:rsidRDefault="00000000" w:rsidRPr="00000000" w14:paraId="00000021">
      <w:pPr>
        <w:pStyle w:val="Heading1"/>
        <w:keepNext w:val="0"/>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2">
      <w:pPr>
        <w:pStyle w:val="Heading1"/>
        <w:spacing w:before="0" w:lineRule="auto"/>
        <w:ind w:left="446" w:hanging="446"/>
        <w:rPr/>
      </w:pPr>
      <w:bookmarkStart w:colFirst="0" w:colLast="0" w:name="_heading=h.3znysh7" w:id="3"/>
      <w:bookmarkEnd w:id="3"/>
      <w:r w:rsidDel="00000000" w:rsidR="00000000" w:rsidRPr="00000000">
        <w:rPr>
          <w:rtl w:val="0"/>
        </w:rPr>
        <w:t xml:space="preserve">Purpose</w:t>
      </w:r>
    </w:p>
    <w:tbl>
      <w:tblPr>
        <w:tblStyle w:val="Table2"/>
        <w:tblW w:w="9576.0" w:type="dxa"/>
        <w:jc w:val="left"/>
        <w:tblInd w:w="0.0" w:type="dxa"/>
        <w:tblLayout w:type="fixed"/>
        <w:tblLook w:val="0000"/>
      </w:tblPr>
      <w:tblGrid>
        <w:gridCol w:w="1915"/>
        <w:gridCol w:w="7661"/>
        <w:tblGridChange w:id="0">
          <w:tblGrid>
            <w:gridCol w:w="1915"/>
            <w:gridCol w:w="7661"/>
          </w:tblGrid>
        </w:tblGridChange>
      </w:tblGrid>
      <w:tr>
        <w:trPr>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r>
      <w:tr>
        <w:trPr>
          <w:tblHeader w:val="0"/>
        </w:trP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describes how we will perform the job of managing risks </w:t>
            </w:r>
            <w:r w:rsidDel="00000000" w:rsidR="00000000" w:rsidRPr="00000000">
              <w:rPr>
                <w:sz w:val="22"/>
                <w:szCs w:val="22"/>
                <w:rtl w:val="0"/>
              </w:rPr>
              <w:t xml:space="preserve">for the Event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Helper System. It defines roles and responsibilities for participants in the risk processes, the risk management activities that will be carried out, the schedule and budget for risk management activities, and any tools and techniques that will be used. </w:t>
            </w:r>
          </w:p>
        </w:tc>
      </w:tr>
      <w:tr>
        <w:trPr>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tbl>
      <w:tblPr>
        <w:tblStyle w:val="Table3"/>
        <w:tblW w:w="9576.0" w:type="dxa"/>
        <w:jc w:val="left"/>
        <w:tblInd w:w="0.0" w:type="dxa"/>
        <w:tblLayout w:type="fixed"/>
        <w:tblLook w:val="0000"/>
      </w:tblPr>
      <w:tblGrid>
        <w:gridCol w:w="9576"/>
        <w:tblGridChange w:id="0">
          <w:tblGrid>
            <w:gridCol w:w="9576"/>
          </w:tblGrid>
        </w:tblGridChange>
      </w:tblGrid>
      <w:tr>
        <w:trPr>
          <w:tblHeader w:val="0"/>
        </w:trPr>
        <w:tc>
          <w:tcPr>
            <w:shd w:fill="cccccc"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B">
      <w:pPr>
        <w:pStyle w:val="Heading1"/>
        <w:rPr/>
      </w:pPr>
      <w:bookmarkStart w:colFirst="0" w:colLast="0" w:name="_heading=h.2et92p0" w:id="4"/>
      <w:bookmarkEnd w:id="4"/>
      <w:r w:rsidDel="00000000" w:rsidR="00000000" w:rsidRPr="00000000">
        <w:rPr>
          <w:rtl w:val="0"/>
        </w:rPr>
        <w:t xml:space="preserve">Roles and Responsibilities</w:t>
      </w:r>
    </w:p>
    <w:tbl>
      <w:tblPr>
        <w:tblStyle w:val="Table4"/>
        <w:tblW w:w="9576.0" w:type="dxa"/>
        <w:jc w:val="left"/>
        <w:tblInd w:w="0.0" w:type="dxa"/>
        <w:tblLayout w:type="fixed"/>
        <w:tblLook w:val="0000"/>
      </w:tblPr>
      <w:tblGrid>
        <w:gridCol w:w="1915"/>
        <w:gridCol w:w="7661"/>
        <w:tblGridChange w:id="0">
          <w:tblGrid>
            <w:gridCol w:w="1915"/>
            <w:gridCol w:w="7661"/>
          </w:tblGrid>
        </w:tblGridChange>
      </w:tblGrid>
      <w:tr>
        <w:trPr>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r>
      <w:tr>
        <w:trPr>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Manager</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Manager has the following responsibilities: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20" w:line="22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Identifies the team responsibility to </w:t>
            </w:r>
            <w:r w:rsidDel="00000000" w:rsidR="00000000" w:rsidRPr="00000000">
              <w:rPr>
                <w:sz w:val="22"/>
                <w:szCs w:val="22"/>
                <w:rtl w:val="0"/>
              </w:rPr>
              <w:t xml:space="preserve">evaluate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risk.</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20" w:line="22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formal or informal </w:t>
            </w:r>
            <w:r w:rsidDel="00000000" w:rsidR="00000000" w:rsidRPr="00000000">
              <w:rPr>
                <w:sz w:val="22"/>
                <w:szCs w:val="22"/>
                <w:rtl w:val="0"/>
              </w:rPr>
              <w:t xml:space="preserve">meetings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risk </w:t>
            </w:r>
            <w:r w:rsidDel="00000000" w:rsidR="00000000" w:rsidRPr="00000000">
              <w:rPr>
                <w:sz w:val="22"/>
                <w:szCs w:val="22"/>
                <w:rtl w:val="0"/>
              </w:rPr>
              <w:t xml:space="preserve">officers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review the progress of mitigation plan and status of risk </w:t>
            </w:r>
            <w:r w:rsidDel="00000000" w:rsidR="00000000" w:rsidRPr="00000000">
              <w:rPr>
                <w:sz w:val="22"/>
                <w:szCs w:val="22"/>
                <w:rtl w:val="0"/>
              </w:rPr>
              <w:t xml:space="preserve">in the project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20" w:line="22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 change the status of the risk in risk management list.</w:t>
            </w:r>
          </w:p>
        </w:tc>
      </w:tr>
      <w:tr>
        <w:trPr>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r>
      <w:tr>
        <w:trPr>
          <w:tblHeader w:val="0"/>
        </w:trP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rPr>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 Officer</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Risk Officer has the following responsibilities and authority:</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risks and their triggers.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Classify and prioritize all risks </w:t>
            </w:r>
            <w:r w:rsidDel="00000000" w:rsidR="00000000" w:rsidRPr="00000000">
              <w:rPr>
                <w:sz w:val="22"/>
                <w:szCs w:val="22"/>
                <w:rtl w:val="0"/>
              </w:rPr>
              <w:t xml:space="preserve">based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w:t>
            </w:r>
            <w:r w:rsidDel="00000000" w:rsidR="00000000" w:rsidRPr="00000000">
              <w:rPr>
                <w:sz w:val="22"/>
                <w:szCs w:val="22"/>
                <w:rtl w:val="0"/>
              </w:rPr>
              <w:t xml:space="preserve">their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impact on </w:t>
            </w:r>
            <w:r w:rsidDel="00000000" w:rsidR="00000000" w:rsidRPr="00000000">
              <w:rPr>
                <w:sz w:val="22"/>
                <w:szCs w:val="22"/>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project.</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w:t>
            </w:r>
            <w:r w:rsidDel="00000000" w:rsidR="00000000" w:rsidRPr="00000000">
              <w:rPr>
                <w:sz w:val="22"/>
                <w:szCs w:val="22"/>
                <w:rtl w:val="0"/>
              </w:rPr>
              <w:t xml:space="preserve">assumptions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risk and assign </w:t>
            </w:r>
            <w:r w:rsidDel="00000000" w:rsidR="00000000" w:rsidRPr="00000000">
              <w:rPr>
                <w:sz w:val="22"/>
                <w:szCs w:val="22"/>
                <w:rtl w:val="0"/>
              </w:rPr>
              <w:t xml:space="preserve">tasks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stimulate that assumption </w:t>
            </w:r>
            <w:r w:rsidDel="00000000" w:rsidR="00000000" w:rsidRPr="00000000">
              <w:rPr>
                <w:sz w:val="22"/>
                <w:szCs w:val="22"/>
                <w:rtl w:val="0"/>
              </w:rPr>
              <w:t xml:space="preserve">to the project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manager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the mitigating actions.</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 </w:t>
            </w:r>
            <w:r w:rsidDel="00000000" w:rsidR="00000000" w:rsidRPr="00000000">
              <w:rPr>
                <w:sz w:val="22"/>
                <w:szCs w:val="22"/>
                <w:rtl w:val="0"/>
              </w:rPr>
              <w:t xml:space="preserve">tasks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w:t>
            </w:r>
            <w:r w:rsidDel="00000000" w:rsidR="00000000" w:rsidRPr="00000000">
              <w:rPr>
                <w:sz w:val="22"/>
                <w:szCs w:val="22"/>
                <w:rtl w:val="0"/>
              </w:rPr>
              <w:t xml:space="preserve">mitigating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actions on Project Member.</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the mitigating process.</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 the change </w:t>
            </w:r>
            <w:r w:rsidDel="00000000" w:rsidR="00000000" w:rsidRPr="00000000">
              <w:rPr>
                <w:sz w:val="22"/>
                <w:szCs w:val="22"/>
                <w:rtl w:val="0"/>
              </w:rPr>
              <w:t xml:space="preserve">in status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risk.</w:t>
            </w:r>
          </w:p>
        </w:tc>
      </w:tr>
      <w:tr>
        <w:trPr>
          <w:tblHeader w:val="0"/>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r>
      <w:tr>
        <w:trPr>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r>
      <w:tr>
        <w:trPr>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Member Assigned a Risk</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Stimulate the risk and report the result of this </w:t>
            </w:r>
            <w:r w:rsidDel="00000000" w:rsidR="00000000" w:rsidRPr="00000000">
              <w:rPr>
                <w:sz w:val="22"/>
                <w:szCs w:val="22"/>
                <w:rtl w:val="0"/>
              </w:rPr>
              <w:t xml:space="preserve">stimulation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to the Risk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Officer.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the assigned steps of the mitigation plan and reporting progress of risk to the Risk Officer biweekly.</w:t>
            </w:r>
          </w:p>
        </w:tc>
      </w:tr>
      <w:tr>
        <w:trPr>
          <w:tblHeader w:val="0"/>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5"/>
        <w:tblW w:w="9576.0" w:type="dxa"/>
        <w:jc w:val="left"/>
        <w:tblInd w:w="0.0" w:type="dxa"/>
        <w:tblLayout w:type="fixed"/>
        <w:tblLook w:val="0000"/>
      </w:tblPr>
      <w:tblGrid>
        <w:gridCol w:w="9576"/>
        <w:tblGridChange w:id="0">
          <w:tblGrid>
            <w:gridCol w:w="9576"/>
          </w:tblGrid>
        </w:tblGridChange>
      </w:tblGrid>
      <w:tr>
        <w:trPr>
          <w:tblHeader w:val="0"/>
        </w:trPr>
        <w:tc>
          <w:tcPr>
            <w:shd w:fill="cccccc"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D">
      <w:pPr>
        <w:pStyle w:val="Heading1"/>
        <w:rPr/>
      </w:pPr>
      <w:bookmarkStart w:colFirst="0" w:colLast="0" w:name="_heading=h.tyjcwt" w:id="5"/>
      <w:bookmarkEnd w:id="5"/>
      <w:r w:rsidDel="00000000" w:rsidR="00000000" w:rsidRPr="00000000">
        <w:rPr>
          <w:rtl w:val="0"/>
        </w:rPr>
        <w:t xml:space="preserve">Activities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(work breakdown structure), cost/effort estimates, resource plan, and other key project documents.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Probability</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High(H) – Greater than </w:t>
      </w: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&lt;70%&gt;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probability of occurrence</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Medium(M) – Between </w:t>
      </w: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&lt;30%&gt;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&lt;70%&gt;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probability of occurrence</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Low(L) – Below </w:t>
      </w: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&lt;30%&gt;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probability of occurrence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Impact</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 Risk that has the potential to greatly impact project cost, project schedule or performance</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Medium – Risk that has the potential to slightly impact project cost, project schedule or performance</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 – Risk that has relatively little impact on cost, schedule or performance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0.0" w:type="dxa"/>
        <w:tblBorders>
          <w:top w:color="666666" w:space="0" w:sz="4" w:val="single"/>
          <w:left w:color="000000" w:space="0" w:sz="4" w:val="single"/>
          <w:bottom w:color="666666" w:space="0" w:sz="4" w:val="single"/>
          <w:right w:color="000000" w:space="0" w:sz="4" w:val="single"/>
          <w:insideH w:color="666666" w:space="0" w:sz="4" w:val="single"/>
          <w:insideV w:color="666666" w:space="0" w:sz="4" w:val="single"/>
        </w:tblBorders>
        <w:tblLayout w:type="fixed"/>
        <w:tblLook w:val="04A0"/>
      </w:tblPr>
      <w:tblGrid>
        <w:gridCol w:w="734"/>
        <w:gridCol w:w="1561"/>
        <w:gridCol w:w="3326"/>
        <w:gridCol w:w="1740"/>
        <w:gridCol w:w="1999"/>
        <w:tblGridChange w:id="0">
          <w:tblGrid>
            <w:gridCol w:w="734"/>
            <w:gridCol w:w="1561"/>
            <w:gridCol w:w="3326"/>
            <w:gridCol w:w="1740"/>
            <w:gridCol w:w="1999"/>
          </w:tblGrid>
        </w:tblGridChange>
      </w:tblGrid>
      <w:tr>
        <w:trPr>
          <w:tblHeader w:val="0"/>
        </w:trPr>
        <w:tc>
          <w:tcPr/>
          <w:p w:rsidR="00000000" w:rsidDel="00000000" w:rsidP="00000000" w:rsidRDefault="00000000" w:rsidRPr="00000000" w14:paraId="0000005B">
            <w:pPr>
              <w:spacing w:line="240" w:lineRule="auto"/>
              <w:rPr>
                <w:i w:val="1"/>
                <w:sz w:val="22"/>
                <w:szCs w:val="22"/>
              </w:rPr>
            </w:pPr>
            <w:r w:rsidDel="00000000" w:rsidR="00000000" w:rsidRPr="00000000">
              <w:rPr>
                <w:i w:val="1"/>
                <w:sz w:val="22"/>
                <w:szCs w:val="22"/>
                <w:rtl w:val="0"/>
              </w:rPr>
              <w:t xml:space="preserve">ID</w:t>
            </w:r>
          </w:p>
        </w:tc>
        <w:tc>
          <w:tcPr/>
          <w:p w:rsidR="00000000" w:rsidDel="00000000" w:rsidP="00000000" w:rsidRDefault="00000000" w:rsidRPr="00000000" w14:paraId="0000005C">
            <w:pPr>
              <w:rPr>
                <w:i w:val="1"/>
                <w:sz w:val="22"/>
                <w:szCs w:val="22"/>
              </w:rPr>
            </w:pPr>
            <w:r w:rsidDel="00000000" w:rsidR="00000000" w:rsidRPr="00000000">
              <w:rPr>
                <w:i w:val="1"/>
                <w:sz w:val="22"/>
                <w:szCs w:val="22"/>
                <w:rtl w:val="0"/>
              </w:rPr>
              <w:t xml:space="preserve">Risk </w:t>
            </w:r>
          </w:p>
        </w:tc>
        <w:tc>
          <w:tcPr/>
          <w:p w:rsidR="00000000" w:rsidDel="00000000" w:rsidP="00000000" w:rsidRDefault="00000000" w:rsidRPr="00000000" w14:paraId="0000005D">
            <w:pPr>
              <w:spacing w:line="240" w:lineRule="auto"/>
              <w:rPr>
                <w:i w:val="1"/>
                <w:sz w:val="22"/>
                <w:szCs w:val="22"/>
              </w:rPr>
            </w:pPr>
            <w:r w:rsidDel="00000000" w:rsidR="00000000" w:rsidRPr="00000000">
              <w:rPr>
                <w:i w:val="1"/>
                <w:sz w:val="22"/>
                <w:szCs w:val="22"/>
                <w:rtl w:val="0"/>
              </w:rPr>
              <w:t xml:space="preserve">Risk description</w:t>
            </w:r>
          </w:p>
        </w:tc>
        <w:tc>
          <w:tcPr/>
          <w:p w:rsidR="00000000" w:rsidDel="00000000" w:rsidP="00000000" w:rsidRDefault="00000000" w:rsidRPr="00000000" w14:paraId="0000005E">
            <w:pPr>
              <w:spacing w:line="240" w:lineRule="auto"/>
              <w:rPr>
                <w:i w:val="1"/>
                <w:sz w:val="22"/>
                <w:szCs w:val="22"/>
              </w:rPr>
            </w:pPr>
            <w:r w:rsidDel="00000000" w:rsidR="00000000" w:rsidRPr="00000000">
              <w:rPr>
                <w:i w:val="1"/>
                <w:sz w:val="22"/>
                <w:szCs w:val="22"/>
                <w:rtl w:val="0"/>
              </w:rPr>
              <w:t xml:space="preserve">Probability of occurrence</w:t>
            </w:r>
          </w:p>
        </w:tc>
        <w:tc>
          <w:tcPr/>
          <w:p w:rsidR="00000000" w:rsidDel="00000000" w:rsidP="00000000" w:rsidRDefault="00000000" w:rsidRPr="00000000" w14:paraId="0000005F">
            <w:pPr>
              <w:spacing w:line="240" w:lineRule="auto"/>
              <w:rPr>
                <w:i w:val="1"/>
                <w:sz w:val="22"/>
                <w:szCs w:val="22"/>
              </w:rPr>
            </w:pPr>
            <w:r w:rsidDel="00000000" w:rsidR="00000000" w:rsidRPr="00000000">
              <w:rPr>
                <w:i w:val="1"/>
                <w:sz w:val="22"/>
                <w:szCs w:val="22"/>
                <w:rtl w:val="0"/>
              </w:rPr>
              <w:t xml:space="preserve">Impact of occurrence, for ranking risks</w:t>
            </w:r>
          </w:p>
        </w:tc>
      </w:tr>
      <w:tr>
        <w:trPr>
          <w:tblHeader w:val="0"/>
        </w:trPr>
        <w:tc>
          <w:tcPr/>
          <w:p w:rsidR="00000000" w:rsidDel="00000000" w:rsidP="00000000" w:rsidRDefault="00000000" w:rsidRPr="00000000" w14:paraId="00000060">
            <w:pPr>
              <w:spacing w:line="240" w:lineRule="auto"/>
              <w:rPr>
                <w:sz w:val="22"/>
                <w:szCs w:val="22"/>
              </w:rPr>
            </w:pPr>
            <w:r w:rsidDel="00000000" w:rsidR="00000000" w:rsidRPr="00000000">
              <w:rPr>
                <w:sz w:val="22"/>
                <w:szCs w:val="22"/>
                <w:rtl w:val="0"/>
              </w:rPr>
              <w:t xml:space="preserve">R001</w:t>
            </w:r>
          </w:p>
        </w:tc>
        <w:tc>
          <w:tcPr/>
          <w:p w:rsidR="00000000" w:rsidDel="00000000" w:rsidP="00000000" w:rsidRDefault="00000000" w:rsidRPr="00000000" w14:paraId="00000061">
            <w:pPr>
              <w:spacing w:line="240" w:lineRule="auto"/>
              <w:rPr>
                <w:sz w:val="22"/>
                <w:szCs w:val="22"/>
              </w:rPr>
            </w:pPr>
            <w:r w:rsidDel="00000000" w:rsidR="00000000" w:rsidRPr="00000000">
              <w:rPr>
                <w:sz w:val="22"/>
                <w:szCs w:val="22"/>
                <w:rtl w:val="0"/>
              </w:rPr>
              <w:t xml:space="preserve">Stakeholder change</w:t>
            </w:r>
          </w:p>
        </w:tc>
        <w:tc>
          <w:tcPr/>
          <w:p w:rsidR="00000000" w:rsidDel="00000000" w:rsidP="00000000" w:rsidRDefault="00000000" w:rsidRPr="00000000" w14:paraId="00000062">
            <w:pPr>
              <w:spacing w:line="240" w:lineRule="auto"/>
              <w:rPr>
                <w:sz w:val="22"/>
                <w:szCs w:val="22"/>
              </w:rPr>
            </w:pPr>
            <w:r w:rsidDel="00000000" w:rsidR="00000000" w:rsidRPr="00000000">
              <w:rPr>
                <w:sz w:val="22"/>
                <w:szCs w:val="22"/>
                <w:rtl w:val="0"/>
              </w:rPr>
              <w:t xml:space="preserve">Representing customer change, or replacement of stakeholders in the development team.</w:t>
            </w:r>
          </w:p>
        </w:tc>
        <w:tc>
          <w:tcPr/>
          <w:p w:rsidR="00000000" w:rsidDel="00000000" w:rsidP="00000000" w:rsidRDefault="00000000" w:rsidRPr="00000000" w14:paraId="00000063">
            <w:pPr>
              <w:spacing w:line="240" w:lineRule="auto"/>
              <w:rPr>
                <w:sz w:val="22"/>
                <w:szCs w:val="22"/>
              </w:rPr>
            </w:pPr>
            <w:r w:rsidDel="00000000" w:rsidR="00000000" w:rsidRPr="00000000">
              <w:rPr>
                <w:sz w:val="22"/>
                <w:szCs w:val="22"/>
                <w:rtl w:val="0"/>
              </w:rPr>
              <w:t xml:space="preserve">H</w:t>
            </w:r>
          </w:p>
        </w:tc>
        <w:tc>
          <w:tcPr/>
          <w:p w:rsidR="00000000" w:rsidDel="00000000" w:rsidP="00000000" w:rsidRDefault="00000000" w:rsidRPr="00000000" w14:paraId="00000064">
            <w:pPr>
              <w:spacing w:line="240" w:lineRule="auto"/>
              <w:rPr>
                <w:sz w:val="22"/>
                <w:szCs w:val="22"/>
              </w:rPr>
            </w:pPr>
            <w:r w:rsidDel="00000000" w:rsidR="00000000" w:rsidRPr="00000000">
              <w:rPr>
                <w:sz w:val="22"/>
                <w:szCs w:val="22"/>
                <w:rtl w:val="0"/>
              </w:rPr>
              <w:t xml:space="preserve">H</w:t>
            </w:r>
          </w:p>
        </w:tc>
      </w:tr>
      <w:tr>
        <w:trPr>
          <w:tblHeader w:val="0"/>
        </w:trPr>
        <w:tc>
          <w:tcPr/>
          <w:p w:rsidR="00000000" w:rsidDel="00000000" w:rsidP="00000000" w:rsidRDefault="00000000" w:rsidRPr="00000000" w14:paraId="00000065">
            <w:pPr>
              <w:spacing w:line="240" w:lineRule="auto"/>
              <w:rPr>
                <w:sz w:val="22"/>
                <w:szCs w:val="22"/>
              </w:rPr>
            </w:pPr>
            <w:r w:rsidDel="00000000" w:rsidR="00000000" w:rsidRPr="00000000">
              <w:rPr>
                <w:sz w:val="22"/>
                <w:szCs w:val="22"/>
                <w:rtl w:val="0"/>
              </w:rPr>
              <w:t xml:space="preserve">R002</w:t>
            </w:r>
          </w:p>
        </w:tc>
        <w:tc>
          <w:tcPr/>
          <w:p w:rsidR="00000000" w:rsidDel="00000000" w:rsidP="00000000" w:rsidRDefault="00000000" w:rsidRPr="00000000" w14:paraId="00000066">
            <w:pPr>
              <w:spacing w:line="240" w:lineRule="auto"/>
              <w:rPr>
                <w:sz w:val="22"/>
                <w:szCs w:val="22"/>
              </w:rPr>
            </w:pPr>
            <w:r w:rsidDel="00000000" w:rsidR="00000000" w:rsidRPr="00000000">
              <w:rPr>
                <w:sz w:val="22"/>
                <w:szCs w:val="22"/>
                <w:rtl w:val="0"/>
              </w:rPr>
              <w:t xml:space="preserve">Ambiguous Requirement</w:t>
            </w:r>
          </w:p>
        </w:tc>
        <w:tc>
          <w:tcPr/>
          <w:p w:rsidR="00000000" w:rsidDel="00000000" w:rsidP="00000000" w:rsidRDefault="00000000" w:rsidRPr="00000000" w14:paraId="00000067">
            <w:pPr>
              <w:spacing w:line="240" w:lineRule="auto"/>
              <w:rPr>
                <w:sz w:val="22"/>
                <w:szCs w:val="22"/>
              </w:rPr>
            </w:pPr>
            <w:r w:rsidDel="00000000" w:rsidR="00000000" w:rsidRPr="00000000">
              <w:rPr>
                <w:sz w:val="22"/>
                <w:szCs w:val="22"/>
                <w:rtl w:val="0"/>
              </w:rPr>
              <w:t xml:space="preserve">The functional requirement can be understood from different meanings. </w:t>
            </w:r>
          </w:p>
        </w:tc>
        <w:tc>
          <w:tcPr/>
          <w:p w:rsidR="00000000" w:rsidDel="00000000" w:rsidP="00000000" w:rsidRDefault="00000000" w:rsidRPr="00000000" w14:paraId="00000068">
            <w:pPr>
              <w:spacing w:line="240" w:lineRule="auto"/>
              <w:rPr>
                <w:sz w:val="22"/>
                <w:szCs w:val="22"/>
              </w:rPr>
            </w:pPr>
            <w:r w:rsidDel="00000000" w:rsidR="00000000" w:rsidRPr="00000000">
              <w:rPr>
                <w:sz w:val="22"/>
                <w:szCs w:val="22"/>
                <w:rtl w:val="0"/>
              </w:rPr>
              <w:t xml:space="preserve">H</w:t>
            </w:r>
          </w:p>
        </w:tc>
        <w:tc>
          <w:tcPr/>
          <w:p w:rsidR="00000000" w:rsidDel="00000000" w:rsidP="00000000" w:rsidRDefault="00000000" w:rsidRPr="00000000" w14:paraId="00000069">
            <w:pPr>
              <w:spacing w:line="240" w:lineRule="auto"/>
              <w:rPr>
                <w:sz w:val="22"/>
                <w:szCs w:val="22"/>
              </w:rPr>
            </w:pPr>
            <w:r w:rsidDel="00000000" w:rsidR="00000000" w:rsidRPr="00000000">
              <w:rPr>
                <w:sz w:val="22"/>
                <w:szCs w:val="22"/>
                <w:rtl w:val="0"/>
              </w:rPr>
              <w:t xml:space="preserve">M</w:t>
            </w:r>
          </w:p>
        </w:tc>
      </w:tr>
      <w:tr>
        <w:trPr>
          <w:tblHeader w:val="0"/>
        </w:trPr>
        <w:tc>
          <w:tcPr/>
          <w:p w:rsidR="00000000" w:rsidDel="00000000" w:rsidP="00000000" w:rsidRDefault="00000000" w:rsidRPr="00000000" w14:paraId="0000006A">
            <w:pPr>
              <w:spacing w:line="240" w:lineRule="auto"/>
              <w:rPr>
                <w:sz w:val="22"/>
                <w:szCs w:val="22"/>
              </w:rPr>
            </w:pPr>
            <w:r w:rsidDel="00000000" w:rsidR="00000000" w:rsidRPr="00000000">
              <w:rPr>
                <w:sz w:val="22"/>
                <w:szCs w:val="22"/>
                <w:rtl w:val="0"/>
              </w:rPr>
              <w:t xml:space="preserve">R003</w:t>
            </w:r>
          </w:p>
        </w:tc>
        <w:tc>
          <w:tcPr/>
          <w:p w:rsidR="00000000" w:rsidDel="00000000" w:rsidP="00000000" w:rsidRDefault="00000000" w:rsidRPr="00000000" w14:paraId="0000006B">
            <w:pPr>
              <w:spacing w:line="240" w:lineRule="auto"/>
              <w:rPr>
                <w:sz w:val="22"/>
                <w:szCs w:val="22"/>
              </w:rPr>
            </w:pPr>
            <w:r w:rsidDel="00000000" w:rsidR="00000000" w:rsidRPr="00000000">
              <w:rPr>
                <w:sz w:val="22"/>
                <w:szCs w:val="22"/>
                <w:rtl w:val="0"/>
              </w:rPr>
              <w:t xml:space="preserve">Infeasibility Requirement </w:t>
            </w:r>
          </w:p>
        </w:tc>
        <w:tc>
          <w:tcPr/>
          <w:p w:rsidR="00000000" w:rsidDel="00000000" w:rsidP="00000000" w:rsidRDefault="00000000" w:rsidRPr="00000000" w14:paraId="0000006C">
            <w:pPr>
              <w:spacing w:line="240" w:lineRule="auto"/>
              <w:rPr>
                <w:sz w:val="22"/>
                <w:szCs w:val="22"/>
              </w:rPr>
            </w:pPr>
            <w:r w:rsidDel="00000000" w:rsidR="00000000" w:rsidRPr="00000000">
              <w:rPr>
                <w:sz w:val="22"/>
                <w:szCs w:val="22"/>
                <w:rtl w:val="0"/>
              </w:rPr>
              <w:t xml:space="preserve">The Requirements are extracted from unrealistic user stories or form in infeasibility except set.</w:t>
            </w:r>
          </w:p>
        </w:tc>
        <w:tc>
          <w:tcPr/>
          <w:p w:rsidR="00000000" w:rsidDel="00000000" w:rsidP="00000000" w:rsidRDefault="00000000" w:rsidRPr="00000000" w14:paraId="0000006D">
            <w:pPr>
              <w:spacing w:line="240" w:lineRule="auto"/>
              <w:rPr>
                <w:sz w:val="22"/>
                <w:szCs w:val="22"/>
              </w:rPr>
            </w:pPr>
            <w:r w:rsidDel="00000000" w:rsidR="00000000" w:rsidRPr="00000000">
              <w:rPr>
                <w:sz w:val="22"/>
                <w:szCs w:val="22"/>
                <w:rtl w:val="0"/>
              </w:rPr>
              <w:t xml:space="preserve">H</w:t>
            </w:r>
          </w:p>
        </w:tc>
        <w:tc>
          <w:tcPr/>
          <w:p w:rsidR="00000000" w:rsidDel="00000000" w:rsidP="00000000" w:rsidRDefault="00000000" w:rsidRPr="00000000" w14:paraId="0000006E">
            <w:pPr>
              <w:spacing w:line="240" w:lineRule="auto"/>
              <w:rPr>
                <w:sz w:val="22"/>
                <w:szCs w:val="22"/>
              </w:rPr>
            </w:pPr>
            <w:r w:rsidDel="00000000" w:rsidR="00000000" w:rsidRPr="00000000">
              <w:rPr>
                <w:sz w:val="22"/>
                <w:szCs w:val="22"/>
                <w:rtl w:val="0"/>
              </w:rPr>
              <w:t xml:space="preserve">H</w:t>
            </w:r>
          </w:p>
        </w:tc>
      </w:tr>
      <w:tr>
        <w:trPr>
          <w:tblHeader w:val="0"/>
        </w:trPr>
        <w:tc>
          <w:tcPr/>
          <w:p w:rsidR="00000000" w:rsidDel="00000000" w:rsidP="00000000" w:rsidRDefault="00000000" w:rsidRPr="00000000" w14:paraId="0000006F">
            <w:pPr>
              <w:spacing w:line="240" w:lineRule="auto"/>
              <w:rPr>
                <w:sz w:val="22"/>
                <w:szCs w:val="22"/>
              </w:rPr>
            </w:pPr>
            <w:r w:rsidDel="00000000" w:rsidR="00000000" w:rsidRPr="00000000">
              <w:rPr>
                <w:sz w:val="22"/>
                <w:szCs w:val="22"/>
                <w:rtl w:val="0"/>
              </w:rPr>
              <w:t xml:space="preserve">R004</w:t>
            </w:r>
          </w:p>
        </w:tc>
        <w:tc>
          <w:tcPr/>
          <w:p w:rsidR="00000000" w:rsidDel="00000000" w:rsidP="00000000" w:rsidRDefault="00000000" w:rsidRPr="00000000" w14:paraId="00000070">
            <w:pPr>
              <w:spacing w:line="240" w:lineRule="auto"/>
              <w:rPr>
                <w:sz w:val="22"/>
                <w:szCs w:val="22"/>
              </w:rPr>
            </w:pPr>
            <w:r w:rsidDel="00000000" w:rsidR="00000000" w:rsidRPr="00000000">
              <w:rPr>
                <w:sz w:val="22"/>
                <w:szCs w:val="22"/>
                <w:rtl w:val="0"/>
              </w:rPr>
              <w:t xml:space="preserve">Estimation risks</w:t>
            </w:r>
          </w:p>
        </w:tc>
        <w:tc>
          <w:tcPr/>
          <w:p w:rsidR="00000000" w:rsidDel="00000000" w:rsidP="00000000" w:rsidRDefault="00000000" w:rsidRPr="00000000" w14:paraId="00000071">
            <w:pPr>
              <w:spacing w:line="240" w:lineRule="auto"/>
              <w:rPr>
                <w:sz w:val="22"/>
                <w:szCs w:val="22"/>
              </w:rPr>
            </w:pPr>
            <w:r w:rsidDel="00000000" w:rsidR="00000000" w:rsidRPr="00000000">
              <w:rPr>
                <w:sz w:val="22"/>
                <w:szCs w:val="22"/>
                <w:rtl w:val="0"/>
              </w:rPr>
              <w:t xml:space="preserve">Fail to estimate the resources that are required to build the system.</w:t>
            </w:r>
          </w:p>
        </w:tc>
        <w:tc>
          <w:tcPr/>
          <w:p w:rsidR="00000000" w:rsidDel="00000000" w:rsidP="00000000" w:rsidRDefault="00000000" w:rsidRPr="00000000" w14:paraId="00000072">
            <w:pPr>
              <w:spacing w:line="240" w:lineRule="auto"/>
              <w:rPr>
                <w:sz w:val="22"/>
                <w:szCs w:val="22"/>
              </w:rPr>
            </w:pPr>
            <w:r w:rsidDel="00000000" w:rsidR="00000000" w:rsidRPr="00000000">
              <w:rPr>
                <w:sz w:val="22"/>
                <w:szCs w:val="22"/>
                <w:rtl w:val="0"/>
              </w:rPr>
              <w:t xml:space="preserve">M</w:t>
            </w:r>
          </w:p>
        </w:tc>
        <w:tc>
          <w:tcPr/>
          <w:p w:rsidR="00000000" w:rsidDel="00000000" w:rsidP="00000000" w:rsidRDefault="00000000" w:rsidRPr="00000000" w14:paraId="00000073">
            <w:pPr>
              <w:spacing w:line="240" w:lineRule="auto"/>
              <w:rPr>
                <w:sz w:val="22"/>
                <w:szCs w:val="22"/>
              </w:rPr>
            </w:pPr>
            <w:r w:rsidDel="00000000" w:rsidR="00000000" w:rsidRPr="00000000">
              <w:rPr>
                <w:sz w:val="22"/>
                <w:szCs w:val="22"/>
                <w:rtl w:val="0"/>
              </w:rPr>
              <w:t xml:space="preserve">H</w:t>
            </w:r>
          </w:p>
        </w:tc>
      </w:tr>
      <w:tr>
        <w:trPr>
          <w:tblHeader w:val="0"/>
        </w:trPr>
        <w:tc>
          <w:tcPr/>
          <w:p w:rsidR="00000000" w:rsidDel="00000000" w:rsidP="00000000" w:rsidRDefault="00000000" w:rsidRPr="00000000" w14:paraId="00000074">
            <w:pPr>
              <w:spacing w:line="240" w:lineRule="auto"/>
              <w:rPr>
                <w:sz w:val="22"/>
                <w:szCs w:val="22"/>
              </w:rPr>
            </w:pPr>
            <w:r w:rsidDel="00000000" w:rsidR="00000000" w:rsidRPr="00000000">
              <w:rPr>
                <w:sz w:val="22"/>
                <w:szCs w:val="22"/>
                <w:rtl w:val="0"/>
              </w:rPr>
              <w:t xml:space="preserve">R005</w:t>
            </w:r>
          </w:p>
        </w:tc>
        <w:tc>
          <w:tcPr/>
          <w:p w:rsidR="00000000" w:rsidDel="00000000" w:rsidP="00000000" w:rsidRDefault="00000000" w:rsidRPr="00000000" w14:paraId="00000075">
            <w:pPr>
              <w:spacing w:line="240" w:lineRule="auto"/>
              <w:rPr>
                <w:sz w:val="22"/>
                <w:szCs w:val="22"/>
              </w:rPr>
            </w:pPr>
            <w:r w:rsidDel="00000000" w:rsidR="00000000" w:rsidRPr="00000000">
              <w:rPr>
                <w:sz w:val="22"/>
                <w:szCs w:val="22"/>
                <w:rtl w:val="0"/>
              </w:rPr>
              <w:t xml:space="preserve">Requirement Change</w:t>
            </w:r>
          </w:p>
        </w:tc>
        <w:tc>
          <w:tcPr/>
          <w:p w:rsidR="00000000" w:rsidDel="00000000" w:rsidP="00000000" w:rsidRDefault="00000000" w:rsidRPr="00000000" w14:paraId="00000076">
            <w:pPr>
              <w:spacing w:line="240" w:lineRule="auto"/>
              <w:rPr>
                <w:sz w:val="22"/>
                <w:szCs w:val="22"/>
              </w:rPr>
            </w:pPr>
            <w:r w:rsidDel="00000000" w:rsidR="00000000" w:rsidRPr="00000000">
              <w:rPr>
                <w:sz w:val="22"/>
                <w:szCs w:val="22"/>
                <w:rtl w:val="0"/>
              </w:rPr>
              <w:t xml:space="preserve">Business Rule change in business model makes current requirements become incompleted or inappropriate.</w:t>
            </w:r>
          </w:p>
        </w:tc>
        <w:tc>
          <w:tcPr/>
          <w:p w:rsidR="00000000" w:rsidDel="00000000" w:rsidP="00000000" w:rsidRDefault="00000000" w:rsidRPr="00000000" w14:paraId="00000077">
            <w:pPr>
              <w:spacing w:line="240" w:lineRule="auto"/>
              <w:rPr>
                <w:sz w:val="22"/>
                <w:szCs w:val="22"/>
              </w:rPr>
            </w:pPr>
            <w:r w:rsidDel="00000000" w:rsidR="00000000" w:rsidRPr="00000000">
              <w:rPr>
                <w:sz w:val="22"/>
                <w:szCs w:val="22"/>
                <w:rtl w:val="0"/>
              </w:rPr>
              <w:t xml:space="preserve">H</w:t>
            </w:r>
          </w:p>
        </w:tc>
        <w:tc>
          <w:tcPr/>
          <w:p w:rsidR="00000000" w:rsidDel="00000000" w:rsidP="00000000" w:rsidRDefault="00000000" w:rsidRPr="00000000" w14:paraId="00000078">
            <w:pPr>
              <w:spacing w:line="240" w:lineRule="auto"/>
              <w:rPr>
                <w:sz w:val="22"/>
                <w:szCs w:val="22"/>
              </w:rPr>
            </w:pPr>
            <w:r w:rsidDel="00000000" w:rsidR="00000000" w:rsidRPr="00000000">
              <w:rPr>
                <w:sz w:val="22"/>
                <w:szCs w:val="22"/>
                <w:rtl w:val="0"/>
              </w:rPr>
              <w:t xml:space="preserve">H</w:t>
            </w:r>
          </w:p>
        </w:tc>
      </w:tr>
      <w:tr>
        <w:trPr>
          <w:tblHeader w:val="0"/>
        </w:trPr>
        <w:tc>
          <w:tcPr/>
          <w:p w:rsidR="00000000" w:rsidDel="00000000" w:rsidP="00000000" w:rsidRDefault="00000000" w:rsidRPr="00000000" w14:paraId="00000079">
            <w:pPr>
              <w:spacing w:line="240" w:lineRule="auto"/>
              <w:rPr>
                <w:sz w:val="22"/>
                <w:szCs w:val="22"/>
              </w:rPr>
            </w:pPr>
            <w:r w:rsidDel="00000000" w:rsidR="00000000" w:rsidRPr="00000000">
              <w:rPr>
                <w:sz w:val="22"/>
                <w:szCs w:val="22"/>
                <w:rtl w:val="0"/>
              </w:rPr>
              <w:t xml:space="preserve">R006</w:t>
            </w:r>
          </w:p>
        </w:tc>
        <w:tc>
          <w:tcPr/>
          <w:p w:rsidR="00000000" w:rsidDel="00000000" w:rsidP="00000000" w:rsidRDefault="00000000" w:rsidRPr="00000000" w14:paraId="0000007A">
            <w:pPr>
              <w:spacing w:line="240" w:lineRule="auto"/>
              <w:rPr>
                <w:sz w:val="22"/>
                <w:szCs w:val="22"/>
              </w:rPr>
            </w:pPr>
            <w:r w:rsidDel="00000000" w:rsidR="00000000" w:rsidRPr="00000000">
              <w:rPr>
                <w:sz w:val="22"/>
                <w:szCs w:val="22"/>
                <w:rtl w:val="0"/>
              </w:rPr>
              <w:t xml:space="preserve">Tool risk</w:t>
            </w:r>
          </w:p>
        </w:tc>
        <w:tc>
          <w:tcPr/>
          <w:p w:rsidR="00000000" w:rsidDel="00000000" w:rsidP="00000000" w:rsidRDefault="00000000" w:rsidRPr="00000000" w14:paraId="0000007B">
            <w:pPr>
              <w:spacing w:line="240" w:lineRule="auto"/>
              <w:rPr>
                <w:sz w:val="22"/>
                <w:szCs w:val="22"/>
              </w:rPr>
            </w:pPr>
            <w:r w:rsidDel="00000000" w:rsidR="00000000" w:rsidRPr="00000000">
              <w:rPr>
                <w:sz w:val="22"/>
                <w:szCs w:val="22"/>
                <w:rtl w:val="0"/>
              </w:rPr>
              <w:t xml:space="preserve">The Tools or software used to create the system are out of date. </w:t>
            </w:r>
          </w:p>
        </w:tc>
        <w:tc>
          <w:tcPr/>
          <w:p w:rsidR="00000000" w:rsidDel="00000000" w:rsidP="00000000" w:rsidRDefault="00000000" w:rsidRPr="00000000" w14:paraId="0000007C">
            <w:pPr>
              <w:spacing w:line="240" w:lineRule="auto"/>
              <w:rPr>
                <w:sz w:val="22"/>
                <w:szCs w:val="22"/>
              </w:rPr>
            </w:pPr>
            <w:r w:rsidDel="00000000" w:rsidR="00000000" w:rsidRPr="00000000">
              <w:rPr>
                <w:sz w:val="22"/>
                <w:szCs w:val="22"/>
                <w:rtl w:val="0"/>
              </w:rPr>
              <w:t xml:space="preserve">L</w:t>
            </w:r>
          </w:p>
        </w:tc>
        <w:tc>
          <w:tcPr/>
          <w:p w:rsidR="00000000" w:rsidDel="00000000" w:rsidP="00000000" w:rsidRDefault="00000000" w:rsidRPr="00000000" w14:paraId="0000007D">
            <w:pPr>
              <w:spacing w:line="240" w:lineRule="auto"/>
              <w:rPr>
                <w:sz w:val="22"/>
                <w:szCs w:val="22"/>
              </w:rPr>
            </w:pPr>
            <w:r w:rsidDel="00000000" w:rsidR="00000000" w:rsidRPr="00000000">
              <w:rPr>
                <w:sz w:val="22"/>
                <w:szCs w:val="22"/>
                <w:rtl w:val="0"/>
              </w:rPr>
              <w:t xml:space="preserve">M</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09" w:firstLine="0"/>
        <w:rPr/>
      </w:pPr>
      <w:r w:rsidDel="00000000" w:rsidR="00000000" w:rsidRPr="00000000">
        <w:rPr>
          <w:rtl w:val="0"/>
        </w:rPr>
        <w:t xml:space="preserve">Risk Analysis:</w:t>
      </w:r>
    </w:p>
    <w:p w:rsidR="00000000" w:rsidDel="00000000" w:rsidP="00000000" w:rsidRDefault="00000000" w:rsidRPr="00000000" w14:paraId="00000081">
      <w:pPr>
        <w:rPr/>
      </w:pPr>
      <w:r w:rsidDel="00000000" w:rsidR="00000000" w:rsidRPr="00000000">
        <w:rPr>
          <w:rtl w:val="0"/>
        </w:rPr>
        <w:t xml:space="preserve">Evaluate the likelihood and possible consequences when risks are assessed. These activities include meeting between Business analysts with different representation of customers to get the risk in the business environment, cultural.</w:t>
      </w:r>
    </w:p>
    <w:p w:rsidR="00000000" w:rsidDel="00000000" w:rsidP="00000000" w:rsidRDefault="00000000" w:rsidRPr="00000000" w14:paraId="00000082">
      <w:pPr>
        <w:ind w:firstLine="709"/>
        <w:rPr/>
      </w:pPr>
      <w:r w:rsidDel="00000000" w:rsidR="00000000" w:rsidRPr="00000000">
        <w:rPr>
          <w:rtl w:val="0"/>
        </w:rPr>
      </w:r>
    </w:p>
    <w:p w:rsidR="00000000" w:rsidDel="00000000" w:rsidP="00000000" w:rsidRDefault="00000000" w:rsidRPr="00000000" w14:paraId="00000083">
      <w:pPr>
        <w:ind w:firstLine="709"/>
        <w:rPr/>
      </w:pPr>
      <w:r w:rsidDel="00000000" w:rsidR="00000000" w:rsidRPr="00000000">
        <w:rPr>
          <w:rtl w:val="0"/>
        </w:rPr>
        <w:t xml:space="preserve">Risk Planning: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Planning to risk main avoidance strategies and the backup one to mitigate the risk effect on the project.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09"/>
        <w:rPr/>
      </w:pPr>
      <w:r w:rsidDel="00000000" w:rsidR="00000000" w:rsidRPr="00000000">
        <w:rPr>
          <w:rtl w:val="0"/>
        </w:rPr>
        <w:t xml:space="preserve">Risk Monitoring:</w:t>
      </w:r>
    </w:p>
    <w:p w:rsidR="00000000" w:rsidDel="00000000" w:rsidP="00000000" w:rsidRDefault="00000000" w:rsidRPr="00000000" w14:paraId="00000088">
      <w:pPr>
        <w:rPr/>
      </w:pPr>
      <w:r w:rsidDel="00000000" w:rsidR="00000000" w:rsidRPr="00000000">
        <w:rPr>
          <w:rtl w:val="0"/>
        </w:rPr>
        <w:t xml:space="preserve">Revise the risk avoid strategies, Approve the Risk Management Strategies.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7"/>
        <w:tblW w:w="9576.0" w:type="dxa"/>
        <w:jc w:val="left"/>
        <w:tblInd w:w="0.0" w:type="dxa"/>
        <w:tblLayout w:type="fixed"/>
        <w:tblLook w:val="0000"/>
      </w:tblPr>
      <w:tblGrid>
        <w:gridCol w:w="9576"/>
        <w:tblGridChange w:id="0">
          <w:tblGrid>
            <w:gridCol w:w="9576"/>
          </w:tblGrid>
        </w:tblGridChange>
      </w:tblGrid>
      <w:tr>
        <w:trPr>
          <w:tblHeader w:val="0"/>
        </w:trPr>
        <w:tc>
          <w:tcPr>
            <w:shd w:fill="cccccc" w:val="clear"/>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pStyle w:val="Heading1"/>
        <w:rPr/>
      </w:pPr>
      <w:r w:rsidDel="00000000" w:rsidR="00000000" w:rsidRPr="00000000">
        <w:rPr>
          <w:rtl w:val="0"/>
        </w:rPr>
      </w:r>
    </w:p>
    <w:p w:rsidR="00000000" w:rsidDel="00000000" w:rsidP="00000000" w:rsidRDefault="00000000" w:rsidRPr="00000000" w14:paraId="0000008E">
      <w:pPr>
        <w:spacing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heading=h.3dy6vkm" w:id="6"/>
      <w:bookmarkEnd w:id="6"/>
      <w:r w:rsidDel="00000000" w:rsidR="00000000" w:rsidRPr="00000000">
        <w:rPr>
          <w:rtl w:val="0"/>
        </w:rPr>
        <w:t xml:space="preserve">Appendix. Risk Documentation Form</w:t>
      </w:r>
    </w:p>
    <w:tbl>
      <w:tblPr>
        <w:tblStyle w:val="Table8"/>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8"/>
        <w:gridCol w:w="1440"/>
        <w:gridCol w:w="1698"/>
        <w:gridCol w:w="3270"/>
        <w:tblGridChange w:id="0">
          <w:tblGrid>
            <w:gridCol w:w="3168"/>
            <w:gridCol w:w="1440"/>
            <w:gridCol w:w="1698"/>
            <w:gridCol w:w="3270"/>
          </w:tblGrid>
        </w:tblGridChange>
      </w:tblGrid>
      <w:tr>
        <w:trPr>
          <w:tblHeader w:val="0"/>
        </w:trPr>
        <w:tc>
          <w:tcPr/>
          <w:p w:rsidR="00000000" w:rsidDel="00000000" w:rsidP="00000000" w:rsidRDefault="00000000" w:rsidRPr="00000000" w14:paraId="00000090">
            <w:pPr>
              <w:spacing w:after="40" w:before="40" w:line="240" w:lineRule="auto"/>
              <w:rPr>
                <w:sz w:val="22"/>
                <w:szCs w:val="22"/>
              </w:rPr>
            </w:pPr>
            <w:r w:rsidDel="00000000" w:rsidR="00000000" w:rsidRPr="00000000">
              <w:rPr>
                <w:b w:val="1"/>
                <w:sz w:val="22"/>
                <w:szCs w:val="22"/>
                <w:rtl w:val="0"/>
              </w:rPr>
              <w:t xml:space="preserve">Risk ID:</w:t>
            </w:r>
            <w:r w:rsidDel="00000000" w:rsidR="00000000" w:rsidRPr="00000000">
              <w:rPr>
                <w:sz w:val="22"/>
                <w:szCs w:val="22"/>
                <w:rtl w:val="0"/>
              </w:rPr>
              <w:t xml:space="preserve">R001</w:t>
            </w:r>
          </w:p>
        </w:tc>
        <w:tc>
          <w:tcPr>
            <w:gridSpan w:val="2"/>
          </w:tcPr>
          <w:p w:rsidR="00000000" w:rsidDel="00000000" w:rsidP="00000000" w:rsidRDefault="00000000" w:rsidRPr="00000000" w14:paraId="00000091">
            <w:pPr>
              <w:spacing w:after="40" w:before="40" w:line="240" w:lineRule="auto"/>
              <w:rPr>
                <w:sz w:val="22"/>
                <w:szCs w:val="22"/>
              </w:rPr>
            </w:pPr>
            <w:r w:rsidDel="00000000" w:rsidR="00000000" w:rsidRPr="00000000">
              <w:rPr>
                <w:b w:val="1"/>
                <w:sz w:val="22"/>
                <w:szCs w:val="22"/>
                <w:rtl w:val="0"/>
              </w:rPr>
              <w:t xml:space="preserve">Date Opened 0</w:t>
            </w:r>
            <w:r w:rsidDel="00000000" w:rsidR="00000000" w:rsidRPr="00000000">
              <w:rPr>
                <w:sz w:val="22"/>
                <w:szCs w:val="22"/>
                <w:rtl w:val="0"/>
              </w:rPr>
              <w:t xml:space="preserve">8/07/2021</w:t>
            </w:r>
          </w:p>
        </w:tc>
        <w:tc>
          <w:tcPr/>
          <w:p w:rsidR="00000000" w:rsidDel="00000000" w:rsidP="00000000" w:rsidRDefault="00000000" w:rsidRPr="00000000" w14:paraId="00000093">
            <w:pPr>
              <w:spacing w:after="40" w:before="40" w:line="240" w:lineRule="auto"/>
              <w:rPr>
                <w:sz w:val="22"/>
                <w:szCs w:val="22"/>
              </w:rPr>
            </w:pPr>
            <w:r w:rsidDel="00000000" w:rsidR="00000000" w:rsidRPr="00000000">
              <w:rPr>
                <w:b w:val="1"/>
                <w:sz w:val="22"/>
                <w:szCs w:val="22"/>
                <w:rtl w:val="0"/>
              </w:rPr>
              <w:t xml:space="preserve">Date Closed:</w:t>
            </w:r>
            <w:r w:rsidDel="00000000" w:rsidR="00000000" w:rsidRPr="00000000">
              <w:rPr>
                <w:i w:val="1"/>
                <w:sz w:val="22"/>
                <w:szCs w:val="22"/>
                <w:rtl w:val="0"/>
              </w:rPr>
              <w:t xml:space="preserve"> </w:t>
            </w:r>
            <w:r w:rsidDel="00000000" w:rsidR="00000000" w:rsidRPr="00000000">
              <w:rPr>
                <w:sz w:val="22"/>
                <w:szCs w:val="22"/>
                <w:rtl w:val="0"/>
              </w:rPr>
              <w:t xml:space="preserve">17/7/2021</w:t>
            </w:r>
          </w:p>
        </w:tc>
      </w:tr>
      <w:tr>
        <w:trPr>
          <w:tblHeader w:val="0"/>
        </w:trPr>
        <w:tc>
          <w:tcPr>
            <w:gridSpan w:val="4"/>
          </w:tcPr>
          <w:p w:rsidR="00000000" w:rsidDel="00000000" w:rsidP="00000000" w:rsidRDefault="00000000" w:rsidRPr="00000000" w14:paraId="00000094">
            <w:pPr>
              <w:spacing w:after="40" w:before="40" w:line="240" w:lineRule="auto"/>
              <w:rPr>
                <w:sz w:val="22"/>
                <w:szCs w:val="22"/>
              </w:rPr>
            </w:pPr>
            <w:r w:rsidDel="00000000" w:rsidR="00000000" w:rsidRPr="00000000">
              <w:rPr>
                <w:b w:val="1"/>
                <w:sz w:val="22"/>
                <w:szCs w:val="22"/>
                <w:rtl w:val="0"/>
              </w:rPr>
              <w:t xml:space="preserve">Submitter: </w:t>
            </w:r>
            <w:r w:rsidDel="00000000" w:rsidR="00000000" w:rsidRPr="00000000">
              <w:rPr>
                <w:sz w:val="22"/>
                <w:szCs w:val="22"/>
                <w:rtl w:val="0"/>
              </w:rPr>
              <w:t xml:space="preserve">Hoang Thanh Phong</w:t>
            </w:r>
          </w:p>
        </w:tc>
      </w:tr>
      <w:tr>
        <w:trPr>
          <w:tblHeader w:val="0"/>
        </w:trPr>
        <w:tc>
          <w:tcPr>
            <w:gridSpan w:val="4"/>
          </w:tcPr>
          <w:p w:rsidR="00000000" w:rsidDel="00000000" w:rsidP="00000000" w:rsidRDefault="00000000" w:rsidRPr="00000000" w14:paraId="00000098">
            <w:pPr>
              <w:spacing w:after="40" w:before="40" w:line="240" w:lineRule="auto"/>
              <w:rPr>
                <w:i w:val="1"/>
                <w:sz w:val="22"/>
                <w:szCs w:val="22"/>
              </w:rPr>
            </w:pPr>
            <w:r w:rsidDel="00000000" w:rsidR="00000000" w:rsidRPr="00000000">
              <w:rPr>
                <w:b w:val="1"/>
                <w:sz w:val="22"/>
                <w:szCs w:val="22"/>
                <w:rtl w:val="0"/>
              </w:rPr>
              <w:t xml:space="preserve">Classification: </w:t>
            </w:r>
            <w:r w:rsidDel="00000000" w:rsidR="00000000" w:rsidRPr="00000000">
              <w:rPr>
                <w:sz w:val="22"/>
                <w:szCs w:val="22"/>
                <w:rtl w:val="0"/>
              </w:rPr>
              <w:t xml:space="preserve">Stakeholder in development team are transfer to do different project or to do at another company</w:t>
            </w:r>
            <w:r w:rsidDel="00000000" w:rsidR="00000000" w:rsidRPr="00000000">
              <w:rPr>
                <w:rtl w:val="0"/>
              </w:rPr>
            </w:r>
          </w:p>
        </w:tc>
      </w:tr>
      <w:tr>
        <w:trPr>
          <w:tblHeader w:val="0"/>
        </w:trPr>
        <w:tc>
          <w:tcPr>
            <w:gridSpan w:val="4"/>
          </w:tcPr>
          <w:p w:rsidR="00000000" w:rsidDel="00000000" w:rsidP="00000000" w:rsidRDefault="00000000" w:rsidRPr="00000000" w14:paraId="0000009C">
            <w:pPr>
              <w:spacing w:after="40" w:before="40" w:line="240" w:lineRule="auto"/>
              <w:rPr>
                <w:sz w:val="22"/>
                <w:szCs w:val="22"/>
              </w:rPr>
            </w:pPr>
            <w:r w:rsidDel="00000000" w:rsidR="00000000" w:rsidRPr="00000000">
              <w:rPr>
                <w:b w:val="1"/>
                <w:sz w:val="22"/>
                <w:szCs w:val="22"/>
                <w:rtl w:val="0"/>
              </w:rPr>
              <w:t xml:space="preserve">Risk Statement: </w:t>
            </w:r>
            <w:r w:rsidDel="00000000" w:rsidR="00000000" w:rsidRPr="00000000">
              <w:rPr>
                <w:sz w:val="22"/>
                <w:szCs w:val="22"/>
                <w:rtl w:val="0"/>
              </w:rPr>
              <w:t xml:space="preserve">When two of ten stakeholder is change or transfer to different department after the release of version , project may need the replacement from free balancer. </w:t>
            </w:r>
          </w:p>
        </w:tc>
      </w:tr>
      <w:tr>
        <w:trPr>
          <w:tblHeader w:val="0"/>
        </w:trPr>
        <w:tc>
          <w:tcPr>
            <w:gridSpan w:val="4"/>
          </w:tcPr>
          <w:p w:rsidR="00000000" w:rsidDel="00000000" w:rsidP="00000000" w:rsidRDefault="00000000" w:rsidRPr="00000000" w14:paraId="000000A0">
            <w:pPr>
              <w:spacing w:after="40" w:before="40" w:line="240" w:lineRule="auto"/>
              <w:rPr>
                <w:sz w:val="22"/>
                <w:szCs w:val="22"/>
              </w:rPr>
            </w:pPr>
            <w:r w:rsidDel="00000000" w:rsidR="00000000" w:rsidRPr="00000000">
              <w:rPr>
                <w:b w:val="1"/>
                <w:sz w:val="22"/>
                <w:szCs w:val="22"/>
                <w:rtl w:val="0"/>
              </w:rPr>
              <w:t xml:space="preserve">Scope of Impact: </w:t>
            </w:r>
            <w:r w:rsidDel="00000000" w:rsidR="00000000" w:rsidRPr="00000000">
              <w:rPr>
                <w:sz w:val="22"/>
                <w:szCs w:val="22"/>
                <w:rtl w:val="0"/>
              </w:rPr>
              <w:t xml:space="preserve">Analyst Team, Development &amp; Quality Control Team, Maintenance Team.</w:t>
            </w:r>
          </w:p>
        </w:tc>
      </w:tr>
      <w:tr>
        <w:trPr>
          <w:tblHeader w:val="0"/>
        </w:trPr>
        <w:tc>
          <w:tcPr/>
          <w:p w:rsidR="00000000" w:rsidDel="00000000" w:rsidP="00000000" w:rsidRDefault="00000000" w:rsidRPr="00000000" w14:paraId="000000A4">
            <w:pPr>
              <w:spacing w:after="40" w:before="40" w:line="240" w:lineRule="auto"/>
              <w:rPr>
                <w:sz w:val="22"/>
                <w:szCs w:val="22"/>
              </w:rPr>
            </w:pPr>
            <w:r w:rsidDel="00000000" w:rsidR="00000000" w:rsidRPr="00000000">
              <w:rPr>
                <w:b w:val="1"/>
                <w:sz w:val="22"/>
                <w:szCs w:val="22"/>
                <w:rtl w:val="0"/>
              </w:rPr>
              <w:t xml:space="preserve">Probability: </w:t>
            </w:r>
            <w:r w:rsidDel="00000000" w:rsidR="00000000" w:rsidRPr="00000000">
              <w:rPr>
                <w:sz w:val="22"/>
                <w:szCs w:val="22"/>
                <w:rtl w:val="0"/>
              </w:rPr>
              <w:t xml:space="preserve">3</w:t>
            </w:r>
          </w:p>
        </w:tc>
        <w:tc>
          <w:tcPr>
            <w:gridSpan w:val="2"/>
          </w:tcPr>
          <w:p w:rsidR="00000000" w:rsidDel="00000000" w:rsidP="00000000" w:rsidRDefault="00000000" w:rsidRPr="00000000" w14:paraId="000000A5">
            <w:pPr>
              <w:spacing w:after="40" w:before="40" w:line="240" w:lineRule="auto"/>
              <w:rPr>
                <w:sz w:val="22"/>
                <w:szCs w:val="22"/>
              </w:rPr>
            </w:pPr>
            <w:r w:rsidDel="00000000" w:rsidR="00000000" w:rsidRPr="00000000">
              <w:rPr>
                <w:b w:val="1"/>
                <w:sz w:val="22"/>
                <w:szCs w:val="22"/>
                <w:rtl w:val="0"/>
              </w:rPr>
              <w:t xml:space="preserve">Impact: </w:t>
            </w:r>
            <w:r w:rsidDel="00000000" w:rsidR="00000000" w:rsidRPr="00000000">
              <w:rPr>
                <w:sz w:val="22"/>
                <w:szCs w:val="22"/>
                <w:rtl w:val="0"/>
              </w:rPr>
              <w:t xml:space="preserve">4</w:t>
            </w:r>
          </w:p>
        </w:tc>
        <w:tc>
          <w:tcPr/>
          <w:p w:rsidR="00000000" w:rsidDel="00000000" w:rsidP="00000000" w:rsidRDefault="00000000" w:rsidRPr="00000000" w14:paraId="000000A7">
            <w:pPr>
              <w:spacing w:after="40" w:before="40" w:line="240" w:lineRule="auto"/>
              <w:rPr>
                <w:sz w:val="22"/>
                <w:szCs w:val="22"/>
              </w:rPr>
            </w:pPr>
            <w:r w:rsidDel="00000000" w:rsidR="00000000" w:rsidRPr="00000000">
              <w:rPr>
                <w:b w:val="1"/>
                <w:sz w:val="22"/>
                <w:szCs w:val="22"/>
                <w:rtl w:val="0"/>
              </w:rPr>
              <w:t xml:space="preserve">Risk Exposure: 12</w:t>
            </w:r>
            <w:r w:rsidDel="00000000" w:rsidR="00000000" w:rsidRPr="00000000">
              <w:rPr>
                <w:rtl w:val="0"/>
              </w:rPr>
            </w:r>
          </w:p>
        </w:tc>
      </w:tr>
      <w:tr>
        <w:trPr>
          <w:tblHeader w:val="0"/>
        </w:trPr>
        <w:tc>
          <w:tcPr>
            <w:gridSpan w:val="4"/>
          </w:tcPr>
          <w:p w:rsidR="00000000" w:rsidDel="00000000" w:rsidP="00000000" w:rsidRDefault="00000000" w:rsidRPr="00000000" w14:paraId="000000A8">
            <w:pPr>
              <w:spacing w:after="40" w:before="40" w:line="240" w:lineRule="auto"/>
              <w:rPr>
                <w:sz w:val="22"/>
                <w:szCs w:val="22"/>
              </w:rPr>
            </w:pPr>
            <w:r w:rsidDel="00000000" w:rsidR="00000000" w:rsidRPr="00000000">
              <w:rPr>
                <w:b w:val="1"/>
                <w:sz w:val="22"/>
                <w:szCs w:val="22"/>
                <w:rtl w:val="0"/>
              </w:rPr>
              <w:t xml:space="preserve">First Indicator:</w:t>
            </w:r>
            <w:r w:rsidDel="00000000" w:rsidR="00000000" w:rsidRPr="00000000">
              <w:rPr>
                <w:sz w:val="22"/>
                <w:szCs w:val="22"/>
                <w:rtl w:val="0"/>
              </w:rPr>
              <w:t xml:space="preserve"> The two of ten members in every Analyst Team, Development and Quality Control unpaid leave registration increasing due to healthcare reason.</w:t>
            </w:r>
          </w:p>
        </w:tc>
      </w:tr>
      <w:tr>
        <w:trPr>
          <w:tblHeader w:val="0"/>
        </w:trPr>
        <w:tc>
          <w:tcPr>
            <w:gridSpan w:val="4"/>
          </w:tcPr>
          <w:p w:rsidR="00000000" w:rsidDel="00000000" w:rsidP="00000000" w:rsidRDefault="00000000" w:rsidRPr="00000000" w14:paraId="000000AC">
            <w:pPr>
              <w:spacing w:after="40" w:before="40" w:line="240" w:lineRule="auto"/>
              <w:rPr>
                <w:sz w:val="22"/>
                <w:szCs w:val="22"/>
              </w:rPr>
            </w:pPr>
            <w:r w:rsidDel="00000000" w:rsidR="00000000" w:rsidRPr="00000000">
              <w:rPr>
                <w:b w:val="1"/>
                <w:sz w:val="22"/>
                <w:szCs w:val="22"/>
                <w:rtl w:val="0"/>
              </w:rPr>
              <w:t xml:space="preserve">Risk Management Plan:</w:t>
            </w:r>
            <w:r w:rsidDel="00000000" w:rsidR="00000000" w:rsidRPr="00000000">
              <w:rPr>
                <w:sz w:val="22"/>
                <w:szCs w:val="22"/>
                <w:rtl w:val="0"/>
              </w:rPr>
              <w:t xml:space="preserve"> Hire the free-balancer that has experience with project that has similar format with EHBS.</w:t>
            </w:r>
          </w:p>
        </w:tc>
      </w:tr>
      <w:tr>
        <w:trPr>
          <w:tblHeader w:val="0"/>
        </w:trPr>
        <w:tc>
          <w:tcPr>
            <w:gridSpan w:val="2"/>
          </w:tcPr>
          <w:p w:rsidR="00000000" w:rsidDel="00000000" w:rsidP="00000000" w:rsidRDefault="00000000" w:rsidRPr="00000000" w14:paraId="000000B0">
            <w:pPr>
              <w:spacing w:after="40" w:before="40" w:line="240" w:lineRule="auto"/>
              <w:rPr>
                <w:sz w:val="22"/>
                <w:szCs w:val="22"/>
              </w:rPr>
            </w:pPr>
            <w:r w:rsidDel="00000000" w:rsidR="00000000" w:rsidRPr="00000000">
              <w:rPr>
                <w:b w:val="1"/>
                <w:sz w:val="22"/>
                <w:szCs w:val="22"/>
                <w:rtl w:val="0"/>
              </w:rPr>
              <w:t xml:space="preserve">Owner:</w:t>
            </w:r>
            <w:r w:rsidDel="00000000" w:rsidR="00000000" w:rsidRPr="00000000">
              <w:rPr>
                <w:sz w:val="22"/>
                <w:szCs w:val="22"/>
                <w:rtl w:val="0"/>
              </w:rPr>
              <w:t xml:space="preserve"> Ho Vinh Duy</w:t>
            </w:r>
          </w:p>
        </w:tc>
        <w:tc>
          <w:tcPr>
            <w:gridSpan w:val="2"/>
          </w:tcPr>
          <w:p w:rsidR="00000000" w:rsidDel="00000000" w:rsidP="00000000" w:rsidRDefault="00000000" w:rsidRPr="00000000" w14:paraId="000000B2">
            <w:pPr>
              <w:spacing w:after="40" w:before="40" w:line="240" w:lineRule="auto"/>
              <w:rPr>
                <w:sz w:val="22"/>
                <w:szCs w:val="22"/>
              </w:rPr>
            </w:pPr>
            <w:r w:rsidDel="00000000" w:rsidR="00000000" w:rsidRPr="00000000">
              <w:rPr>
                <w:b w:val="1"/>
                <w:sz w:val="22"/>
                <w:szCs w:val="22"/>
                <w:rtl w:val="0"/>
              </w:rPr>
              <w:t xml:space="preserve">Date Due:</w:t>
            </w:r>
            <w:r w:rsidDel="00000000" w:rsidR="00000000" w:rsidRPr="00000000">
              <w:rPr>
                <w:sz w:val="22"/>
                <w:szCs w:val="22"/>
                <w:rtl w:val="0"/>
              </w:rPr>
              <w:t xml:space="preserve"> </w:t>
            </w:r>
            <w:r w:rsidDel="00000000" w:rsidR="00000000" w:rsidRPr="00000000">
              <w:rPr>
                <w:rtl w:val="0"/>
              </w:rPr>
              <w:t xml:space="preserve">10/07/2021</w:t>
            </w:r>
            <w:r w:rsidDel="00000000" w:rsidR="00000000" w:rsidRPr="00000000">
              <w:rPr>
                <w:rtl w:val="0"/>
              </w:rPr>
            </w:r>
          </w:p>
        </w:tc>
      </w:tr>
      <w:tr>
        <w:trPr>
          <w:tblHeader w:val="0"/>
        </w:trPr>
        <w:tc>
          <w:tcPr>
            <w:gridSpan w:val="4"/>
          </w:tcPr>
          <w:p w:rsidR="00000000" w:rsidDel="00000000" w:rsidP="00000000" w:rsidRDefault="00000000" w:rsidRPr="00000000" w14:paraId="000000B4">
            <w:pPr>
              <w:spacing w:after="40" w:before="40" w:line="240" w:lineRule="auto"/>
              <w:rPr>
                <w:sz w:val="22"/>
                <w:szCs w:val="22"/>
              </w:rPr>
            </w:pPr>
            <w:r w:rsidDel="00000000" w:rsidR="00000000" w:rsidRPr="00000000">
              <w:rPr>
                <w:b w:val="1"/>
                <w:sz w:val="22"/>
                <w:szCs w:val="22"/>
                <w:rtl w:val="0"/>
              </w:rPr>
              <w:t xml:space="preserve">Contingency Plan:</w:t>
            </w:r>
            <w:r w:rsidDel="00000000" w:rsidR="00000000" w:rsidRPr="00000000">
              <w:rPr>
                <w:sz w:val="22"/>
                <w:szCs w:val="22"/>
                <w:rtl w:val="0"/>
              </w:rPr>
              <w:t xml:space="preserve"> When not find enough member that has experience with project that has similar format, require the current member in team to do overtime day.</w:t>
            </w:r>
          </w:p>
        </w:tc>
      </w:tr>
    </w:tbl>
    <w:p w:rsidR="00000000" w:rsidDel="00000000" w:rsidP="00000000" w:rsidRDefault="00000000" w:rsidRPr="00000000" w14:paraId="000000B8">
      <w:pPr>
        <w:rPr/>
      </w:pPr>
      <w:r w:rsidDel="00000000" w:rsidR="00000000" w:rsidRPr="00000000">
        <w:rPr>
          <w:rtl w:val="0"/>
        </w:rPr>
      </w:r>
    </w:p>
    <w:tbl>
      <w:tblPr>
        <w:tblStyle w:val="Table9"/>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8"/>
        <w:gridCol w:w="1440"/>
        <w:gridCol w:w="1698"/>
        <w:gridCol w:w="3270"/>
        <w:tblGridChange w:id="0">
          <w:tblGrid>
            <w:gridCol w:w="3168"/>
            <w:gridCol w:w="1440"/>
            <w:gridCol w:w="1698"/>
            <w:gridCol w:w="3270"/>
          </w:tblGrid>
        </w:tblGridChange>
      </w:tblGrid>
      <w:tr>
        <w:trPr>
          <w:tblHeader w:val="0"/>
        </w:trPr>
        <w:tc>
          <w:tcPr/>
          <w:p w:rsidR="00000000" w:rsidDel="00000000" w:rsidP="00000000" w:rsidRDefault="00000000" w:rsidRPr="00000000" w14:paraId="000000B9">
            <w:pPr>
              <w:spacing w:after="40" w:before="40" w:line="240" w:lineRule="auto"/>
              <w:rPr>
                <w:sz w:val="22"/>
                <w:szCs w:val="22"/>
              </w:rPr>
            </w:pPr>
            <w:r w:rsidDel="00000000" w:rsidR="00000000" w:rsidRPr="00000000">
              <w:rPr>
                <w:b w:val="1"/>
                <w:sz w:val="22"/>
                <w:szCs w:val="22"/>
                <w:rtl w:val="0"/>
              </w:rPr>
              <w:t xml:space="preserve">Risk ID:</w:t>
            </w:r>
            <w:r w:rsidDel="00000000" w:rsidR="00000000" w:rsidRPr="00000000">
              <w:rPr>
                <w:sz w:val="22"/>
                <w:szCs w:val="22"/>
                <w:rtl w:val="0"/>
              </w:rPr>
              <w:t xml:space="preserve">R002</w:t>
            </w:r>
          </w:p>
        </w:tc>
        <w:tc>
          <w:tcPr>
            <w:gridSpan w:val="2"/>
          </w:tcPr>
          <w:p w:rsidR="00000000" w:rsidDel="00000000" w:rsidP="00000000" w:rsidRDefault="00000000" w:rsidRPr="00000000" w14:paraId="000000BA">
            <w:pPr>
              <w:spacing w:after="40" w:before="40" w:line="240" w:lineRule="auto"/>
              <w:rPr>
                <w:sz w:val="22"/>
                <w:szCs w:val="22"/>
              </w:rPr>
            </w:pPr>
            <w:r w:rsidDel="00000000" w:rsidR="00000000" w:rsidRPr="00000000">
              <w:rPr>
                <w:b w:val="1"/>
                <w:sz w:val="22"/>
                <w:szCs w:val="22"/>
                <w:rtl w:val="0"/>
              </w:rPr>
              <w:t xml:space="preserve">Date Opened 0</w:t>
            </w:r>
            <w:r w:rsidDel="00000000" w:rsidR="00000000" w:rsidRPr="00000000">
              <w:rPr>
                <w:sz w:val="22"/>
                <w:szCs w:val="22"/>
                <w:rtl w:val="0"/>
              </w:rPr>
              <w:t xml:space="preserve">8/07/2021</w:t>
            </w:r>
          </w:p>
        </w:tc>
        <w:tc>
          <w:tcPr/>
          <w:p w:rsidR="00000000" w:rsidDel="00000000" w:rsidP="00000000" w:rsidRDefault="00000000" w:rsidRPr="00000000" w14:paraId="000000BC">
            <w:pPr>
              <w:spacing w:after="40" w:before="40" w:line="240" w:lineRule="auto"/>
              <w:rPr>
                <w:sz w:val="22"/>
                <w:szCs w:val="22"/>
              </w:rPr>
            </w:pPr>
            <w:r w:rsidDel="00000000" w:rsidR="00000000" w:rsidRPr="00000000">
              <w:rPr>
                <w:b w:val="1"/>
                <w:sz w:val="22"/>
                <w:szCs w:val="22"/>
                <w:rtl w:val="0"/>
              </w:rPr>
              <w:t xml:space="preserve">Date Closed:</w:t>
            </w:r>
            <w:r w:rsidDel="00000000" w:rsidR="00000000" w:rsidRPr="00000000">
              <w:rPr>
                <w:i w:val="1"/>
                <w:sz w:val="22"/>
                <w:szCs w:val="22"/>
                <w:rtl w:val="0"/>
              </w:rPr>
              <w:t xml:space="preserve"> </w:t>
            </w:r>
            <w:r w:rsidDel="00000000" w:rsidR="00000000" w:rsidRPr="00000000">
              <w:rPr>
                <w:sz w:val="22"/>
                <w:szCs w:val="22"/>
                <w:rtl w:val="0"/>
              </w:rPr>
              <w:t xml:space="preserve">17/7/2021</w:t>
            </w:r>
          </w:p>
        </w:tc>
      </w:tr>
      <w:tr>
        <w:trPr>
          <w:tblHeader w:val="0"/>
        </w:trPr>
        <w:tc>
          <w:tcPr>
            <w:gridSpan w:val="4"/>
          </w:tcPr>
          <w:p w:rsidR="00000000" w:rsidDel="00000000" w:rsidP="00000000" w:rsidRDefault="00000000" w:rsidRPr="00000000" w14:paraId="000000BD">
            <w:pPr>
              <w:spacing w:after="40" w:before="40" w:line="240" w:lineRule="auto"/>
              <w:rPr>
                <w:sz w:val="22"/>
                <w:szCs w:val="22"/>
              </w:rPr>
            </w:pPr>
            <w:r w:rsidDel="00000000" w:rsidR="00000000" w:rsidRPr="00000000">
              <w:rPr>
                <w:b w:val="1"/>
                <w:sz w:val="22"/>
                <w:szCs w:val="22"/>
                <w:rtl w:val="0"/>
              </w:rPr>
              <w:t xml:space="preserve">Submitter: </w:t>
            </w:r>
            <w:r w:rsidDel="00000000" w:rsidR="00000000" w:rsidRPr="00000000">
              <w:rPr>
                <w:sz w:val="22"/>
                <w:szCs w:val="22"/>
                <w:rtl w:val="0"/>
              </w:rPr>
              <w:t xml:space="preserve">Chau Quoc Tuan</w:t>
            </w:r>
          </w:p>
        </w:tc>
      </w:tr>
      <w:tr>
        <w:trPr>
          <w:tblHeader w:val="0"/>
        </w:trPr>
        <w:tc>
          <w:tcPr>
            <w:gridSpan w:val="4"/>
          </w:tcPr>
          <w:p w:rsidR="00000000" w:rsidDel="00000000" w:rsidP="00000000" w:rsidRDefault="00000000" w:rsidRPr="00000000" w14:paraId="000000C1">
            <w:pPr>
              <w:spacing w:after="40" w:before="40" w:line="240" w:lineRule="auto"/>
              <w:rPr>
                <w:i w:val="1"/>
                <w:sz w:val="22"/>
                <w:szCs w:val="22"/>
              </w:rPr>
            </w:pPr>
            <w:r w:rsidDel="00000000" w:rsidR="00000000" w:rsidRPr="00000000">
              <w:rPr>
                <w:b w:val="1"/>
                <w:sz w:val="22"/>
                <w:szCs w:val="22"/>
                <w:rtl w:val="0"/>
              </w:rPr>
              <w:t xml:space="preserve">Classification: </w:t>
            </w:r>
            <w:r w:rsidDel="00000000" w:rsidR="00000000" w:rsidRPr="00000000">
              <w:rPr>
                <w:sz w:val="22"/>
                <w:szCs w:val="22"/>
                <w:rtl w:val="0"/>
              </w:rPr>
              <w:t xml:space="preserve">Ambiguous Requirement </w:t>
            </w:r>
            <w:r w:rsidDel="00000000" w:rsidR="00000000" w:rsidRPr="00000000">
              <w:rPr>
                <w:rtl w:val="0"/>
              </w:rPr>
            </w:r>
          </w:p>
        </w:tc>
      </w:tr>
      <w:tr>
        <w:trPr>
          <w:tblHeader w:val="0"/>
        </w:trPr>
        <w:tc>
          <w:tcPr>
            <w:gridSpan w:val="4"/>
          </w:tcPr>
          <w:p w:rsidR="00000000" w:rsidDel="00000000" w:rsidP="00000000" w:rsidRDefault="00000000" w:rsidRPr="00000000" w14:paraId="000000C5">
            <w:pPr>
              <w:spacing w:after="40" w:before="40" w:line="240" w:lineRule="auto"/>
              <w:rPr>
                <w:sz w:val="22"/>
                <w:szCs w:val="22"/>
              </w:rPr>
            </w:pPr>
            <w:r w:rsidDel="00000000" w:rsidR="00000000" w:rsidRPr="00000000">
              <w:rPr>
                <w:b w:val="1"/>
                <w:sz w:val="22"/>
                <w:szCs w:val="22"/>
                <w:rtl w:val="0"/>
              </w:rPr>
              <w:t xml:space="preserve">Risk Statement: </w:t>
            </w:r>
            <w:r w:rsidDel="00000000" w:rsidR="00000000" w:rsidRPr="00000000">
              <w:rPr>
                <w:sz w:val="22"/>
                <w:szCs w:val="22"/>
                <w:rtl w:val="0"/>
              </w:rPr>
              <w:t xml:space="preserve">Representation of customers gives the requirement that can be easily misunderstood.</w:t>
            </w:r>
          </w:p>
        </w:tc>
      </w:tr>
      <w:tr>
        <w:trPr>
          <w:tblHeader w:val="0"/>
        </w:trPr>
        <w:tc>
          <w:tcPr>
            <w:gridSpan w:val="4"/>
          </w:tcPr>
          <w:p w:rsidR="00000000" w:rsidDel="00000000" w:rsidP="00000000" w:rsidRDefault="00000000" w:rsidRPr="00000000" w14:paraId="000000C9">
            <w:pPr>
              <w:spacing w:after="40" w:before="40" w:line="240" w:lineRule="auto"/>
              <w:rPr>
                <w:sz w:val="22"/>
                <w:szCs w:val="22"/>
              </w:rPr>
            </w:pPr>
            <w:r w:rsidDel="00000000" w:rsidR="00000000" w:rsidRPr="00000000">
              <w:rPr>
                <w:b w:val="1"/>
                <w:sz w:val="22"/>
                <w:szCs w:val="22"/>
                <w:rtl w:val="0"/>
              </w:rPr>
              <w:t xml:space="preserve">Scope of Impact: </w:t>
            </w:r>
            <w:r w:rsidDel="00000000" w:rsidR="00000000" w:rsidRPr="00000000">
              <w:rPr>
                <w:sz w:val="22"/>
                <w:szCs w:val="22"/>
                <w:rtl w:val="0"/>
              </w:rPr>
              <w:t xml:space="preserve">Analyst Team, Development &amp; Quality of Control and Maintenance Team</w:t>
            </w:r>
          </w:p>
        </w:tc>
      </w:tr>
      <w:tr>
        <w:trPr>
          <w:tblHeader w:val="0"/>
        </w:trPr>
        <w:tc>
          <w:tcPr/>
          <w:p w:rsidR="00000000" w:rsidDel="00000000" w:rsidP="00000000" w:rsidRDefault="00000000" w:rsidRPr="00000000" w14:paraId="000000CD">
            <w:pPr>
              <w:spacing w:after="40" w:before="40" w:line="240" w:lineRule="auto"/>
              <w:rPr>
                <w:sz w:val="22"/>
                <w:szCs w:val="22"/>
              </w:rPr>
            </w:pPr>
            <w:r w:rsidDel="00000000" w:rsidR="00000000" w:rsidRPr="00000000">
              <w:rPr>
                <w:b w:val="1"/>
                <w:sz w:val="22"/>
                <w:szCs w:val="22"/>
                <w:rtl w:val="0"/>
              </w:rPr>
              <w:t xml:space="preserve">Probability: </w:t>
            </w:r>
            <w:r w:rsidDel="00000000" w:rsidR="00000000" w:rsidRPr="00000000">
              <w:rPr>
                <w:sz w:val="22"/>
                <w:szCs w:val="22"/>
                <w:rtl w:val="0"/>
              </w:rPr>
              <w:t xml:space="preserve">5</w:t>
            </w:r>
          </w:p>
        </w:tc>
        <w:tc>
          <w:tcPr>
            <w:gridSpan w:val="2"/>
          </w:tcPr>
          <w:p w:rsidR="00000000" w:rsidDel="00000000" w:rsidP="00000000" w:rsidRDefault="00000000" w:rsidRPr="00000000" w14:paraId="000000CE">
            <w:pPr>
              <w:spacing w:after="40" w:before="40" w:line="240" w:lineRule="auto"/>
              <w:rPr>
                <w:sz w:val="22"/>
                <w:szCs w:val="22"/>
              </w:rPr>
            </w:pPr>
            <w:r w:rsidDel="00000000" w:rsidR="00000000" w:rsidRPr="00000000">
              <w:rPr>
                <w:b w:val="1"/>
                <w:sz w:val="22"/>
                <w:szCs w:val="22"/>
                <w:rtl w:val="0"/>
              </w:rPr>
              <w:t xml:space="preserve">Impact: </w:t>
            </w:r>
            <w:r w:rsidDel="00000000" w:rsidR="00000000" w:rsidRPr="00000000">
              <w:rPr>
                <w:sz w:val="22"/>
                <w:szCs w:val="22"/>
                <w:rtl w:val="0"/>
              </w:rPr>
              <w:t xml:space="preserve">8</w:t>
            </w:r>
          </w:p>
        </w:tc>
        <w:tc>
          <w:tcPr/>
          <w:p w:rsidR="00000000" w:rsidDel="00000000" w:rsidP="00000000" w:rsidRDefault="00000000" w:rsidRPr="00000000" w14:paraId="000000D0">
            <w:pPr>
              <w:spacing w:after="40" w:before="40" w:line="240" w:lineRule="auto"/>
              <w:rPr>
                <w:sz w:val="22"/>
                <w:szCs w:val="22"/>
              </w:rPr>
            </w:pPr>
            <w:r w:rsidDel="00000000" w:rsidR="00000000" w:rsidRPr="00000000">
              <w:rPr>
                <w:b w:val="1"/>
                <w:sz w:val="22"/>
                <w:szCs w:val="22"/>
                <w:rtl w:val="0"/>
              </w:rPr>
              <w:t xml:space="preserve">Risk Exposure: 40</w:t>
            </w:r>
            <w:r w:rsidDel="00000000" w:rsidR="00000000" w:rsidRPr="00000000">
              <w:rPr>
                <w:rtl w:val="0"/>
              </w:rPr>
            </w:r>
          </w:p>
        </w:tc>
      </w:tr>
      <w:tr>
        <w:trPr>
          <w:tblHeader w:val="0"/>
        </w:trPr>
        <w:tc>
          <w:tcPr>
            <w:gridSpan w:val="4"/>
          </w:tcPr>
          <w:p w:rsidR="00000000" w:rsidDel="00000000" w:rsidP="00000000" w:rsidRDefault="00000000" w:rsidRPr="00000000" w14:paraId="000000D1">
            <w:pPr>
              <w:spacing w:after="40" w:before="40" w:line="240" w:lineRule="auto"/>
              <w:rPr>
                <w:sz w:val="22"/>
                <w:szCs w:val="22"/>
              </w:rPr>
            </w:pPr>
            <w:r w:rsidDel="00000000" w:rsidR="00000000" w:rsidRPr="00000000">
              <w:rPr>
                <w:b w:val="1"/>
                <w:sz w:val="22"/>
                <w:szCs w:val="22"/>
                <w:rtl w:val="0"/>
              </w:rPr>
              <w:t xml:space="preserve">First Indicator:</w:t>
            </w:r>
            <w:r w:rsidDel="00000000" w:rsidR="00000000" w:rsidRPr="00000000">
              <w:rPr>
                <w:sz w:val="22"/>
                <w:szCs w:val="22"/>
                <w:rtl w:val="0"/>
              </w:rPr>
              <w:t xml:space="preserve"> The Requirement Extract from user story has two or more different ways to implement</w:t>
            </w:r>
          </w:p>
        </w:tc>
      </w:tr>
      <w:tr>
        <w:trPr>
          <w:tblHeader w:val="0"/>
        </w:trPr>
        <w:tc>
          <w:tcPr>
            <w:gridSpan w:val="4"/>
          </w:tcPr>
          <w:p w:rsidR="00000000" w:rsidDel="00000000" w:rsidP="00000000" w:rsidRDefault="00000000" w:rsidRPr="00000000" w14:paraId="000000D5">
            <w:pPr>
              <w:spacing w:after="40" w:before="40" w:line="240" w:lineRule="auto"/>
              <w:rPr>
                <w:sz w:val="22"/>
                <w:szCs w:val="22"/>
              </w:rPr>
            </w:pPr>
            <w:r w:rsidDel="00000000" w:rsidR="00000000" w:rsidRPr="00000000">
              <w:rPr>
                <w:b w:val="1"/>
                <w:sz w:val="22"/>
                <w:szCs w:val="22"/>
                <w:rtl w:val="0"/>
              </w:rPr>
              <w:t xml:space="preserve">Risk Management Plan:</w:t>
            </w:r>
            <w:r w:rsidDel="00000000" w:rsidR="00000000" w:rsidRPr="00000000">
              <w:rPr>
                <w:sz w:val="22"/>
                <w:szCs w:val="22"/>
                <w:rtl w:val="0"/>
              </w:rPr>
              <w:t xml:space="preserve"> Ask more confirmation questions on the meanings of the requirement.</w:t>
            </w:r>
          </w:p>
        </w:tc>
      </w:tr>
      <w:tr>
        <w:trPr>
          <w:tblHeader w:val="0"/>
        </w:trPr>
        <w:tc>
          <w:tcPr>
            <w:gridSpan w:val="2"/>
          </w:tcPr>
          <w:p w:rsidR="00000000" w:rsidDel="00000000" w:rsidP="00000000" w:rsidRDefault="00000000" w:rsidRPr="00000000" w14:paraId="000000D9">
            <w:pPr>
              <w:spacing w:after="40" w:before="40" w:line="240" w:lineRule="auto"/>
              <w:rPr>
                <w:sz w:val="22"/>
                <w:szCs w:val="22"/>
              </w:rPr>
            </w:pPr>
            <w:r w:rsidDel="00000000" w:rsidR="00000000" w:rsidRPr="00000000">
              <w:rPr>
                <w:b w:val="1"/>
                <w:sz w:val="22"/>
                <w:szCs w:val="22"/>
                <w:rtl w:val="0"/>
              </w:rPr>
              <w:t xml:space="preserve">Owner:</w:t>
            </w:r>
            <w:r w:rsidDel="00000000" w:rsidR="00000000" w:rsidRPr="00000000">
              <w:rPr>
                <w:sz w:val="22"/>
                <w:szCs w:val="22"/>
                <w:rtl w:val="0"/>
              </w:rPr>
              <w:t xml:space="preserve"> Nguyen Minh Tuan</w:t>
            </w:r>
          </w:p>
        </w:tc>
        <w:tc>
          <w:tcPr>
            <w:gridSpan w:val="2"/>
          </w:tcPr>
          <w:p w:rsidR="00000000" w:rsidDel="00000000" w:rsidP="00000000" w:rsidRDefault="00000000" w:rsidRPr="00000000" w14:paraId="000000DB">
            <w:pPr>
              <w:spacing w:after="40" w:before="40" w:line="240" w:lineRule="auto"/>
              <w:rPr>
                <w:sz w:val="22"/>
                <w:szCs w:val="22"/>
              </w:rPr>
            </w:pPr>
            <w:r w:rsidDel="00000000" w:rsidR="00000000" w:rsidRPr="00000000">
              <w:rPr>
                <w:b w:val="1"/>
                <w:sz w:val="22"/>
                <w:szCs w:val="22"/>
                <w:rtl w:val="0"/>
              </w:rPr>
              <w:t xml:space="preserve">Date Due:</w:t>
            </w:r>
            <w:r w:rsidDel="00000000" w:rsidR="00000000" w:rsidRPr="00000000">
              <w:rPr>
                <w:sz w:val="22"/>
                <w:szCs w:val="22"/>
                <w:rtl w:val="0"/>
              </w:rPr>
              <w:t xml:space="preserve"> </w:t>
            </w:r>
            <w:r w:rsidDel="00000000" w:rsidR="00000000" w:rsidRPr="00000000">
              <w:rPr>
                <w:rtl w:val="0"/>
              </w:rPr>
              <w:t xml:space="preserve">10/07/2021</w:t>
            </w:r>
            <w:r w:rsidDel="00000000" w:rsidR="00000000" w:rsidRPr="00000000">
              <w:rPr>
                <w:rtl w:val="0"/>
              </w:rPr>
            </w:r>
          </w:p>
        </w:tc>
      </w:tr>
      <w:tr>
        <w:trPr>
          <w:tblHeader w:val="0"/>
        </w:trPr>
        <w:tc>
          <w:tcPr>
            <w:gridSpan w:val="4"/>
          </w:tcPr>
          <w:p w:rsidR="00000000" w:rsidDel="00000000" w:rsidP="00000000" w:rsidRDefault="00000000" w:rsidRPr="00000000" w14:paraId="000000DD">
            <w:pPr>
              <w:spacing w:after="40" w:before="40" w:line="240" w:lineRule="auto"/>
              <w:rPr>
                <w:sz w:val="22"/>
                <w:szCs w:val="22"/>
              </w:rPr>
            </w:pPr>
            <w:r w:rsidDel="00000000" w:rsidR="00000000" w:rsidRPr="00000000">
              <w:rPr>
                <w:b w:val="1"/>
                <w:sz w:val="22"/>
                <w:szCs w:val="22"/>
                <w:rtl w:val="0"/>
              </w:rPr>
              <w:t xml:space="preserve">Contingency Plan: </w:t>
            </w:r>
            <w:r w:rsidDel="00000000" w:rsidR="00000000" w:rsidRPr="00000000">
              <w:rPr>
                <w:sz w:val="22"/>
                <w:szCs w:val="22"/>
                <w:rtl w:val="0"/>
              </w:rPr>
              <w:t xml:space="preserve">Make the observation on the customer business model by transferring a member of the team to work periodically with the customer business model.</w:t>
            </w:r>
          </w:p>
        </w:tc>
      </w:tr>
    </w:tbl>
    <w:p w:rsidR="00000000" w:rsidDel="00000000" w:rsidP="00000000" w:rsidRDefault="00000000" w:rsidRPr="00000000" w14:paraId="000000E1">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Copyright © 2021 SE05D Group 2 FPT Ho Chi Minh University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Risk Management Plan for Event Helper Building System</w:t>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56" w:hanging="216.0000000000001"/>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3">
    <w:lvl w:ilvl="0">
      <w:start w:val="1"/>
      <w:numFmt w:val="bullet"/>
      <w:lvlText w:val="●"/>
      <w:lvlJc w:val="left"/>
      <w:pPr>
        <w:ind w:left="756" w:hanging="216.0000000000001"/>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b w:val="1"/>
      <w:sz w:val="32"/>
      <w:szCs w:val="32"/>
    </w:rPr>
  </w:style>
  <w:style w:type="paragraph" w:styleId="Heading2">
    <w:name w:val="heading 2"/>
    <w:basedOn w:val="Normal"/>
    <w:next w:val="Normal"/>
    <w:pPr>
      <w:keepNext w:val="1"/>
      <w:spacing w:after="240" w:before="240" w:lineRule="auto"/>
    </w:pPr>
    <w:rPr>
      <w:b w:val="1"/>
    </w:rPr>
  </w:style>
  <w:style w:type="paragraph" w:styleId="Heading3">
    <w:name w:val="heading 3"/>
    <w:basedOn w:val="Normal"/>
    <w:next w:val="Normal"/>
    <w:pPr>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sz w:val="32"/>
      <w:szCs w:val="32"/>
    </w:rPr>
  </w:style>
  <w:style w:type="paragraph" w:styleId="Normal" w:default="1">
    <w:name w:val="Normal"/>
    <w:qFormat w:val="1"/>
    <w:rsid w:val="00F61CAB"/>
    <w:pPr>
      <w:spacing w:line="240" w:lineRule="exact"/>
    </w:pPr>
    <w:rPr>
      <w:sz w:val="24"/>
    </w:rPr>
  </w:style>
  <w:style w:type="paragraph" w:styleId="Heading1">
    <w:name w:val="heading 1"/>
    <w:basedOn w:val="Normal"/>
    <w:next w:val="Normal"/>
    <w:qFormat w:val="1"/>
    <w:pPr>
      <w:keepNext w:val="1"/>
      <w:spacing w:after="240" w:before="240" w:line="240" w:lineRule="auto"/>
      <w:outlineLvl w:val="0"/>
    </w:pPr>
    <w:rPr>
      <w:b w:val="1"/>
      <w:kern w:val="28"/>
      <w:sz w:val="32"/>
    </w:rPr>
  </w:style>
  <w:style w:type="paragraph" w:styleId="Heading2">
    <w:name w:val="heading 2"/>
    <w:basedOn w:val="Normal"/>
    <w:next w:val="Normal"/>
    <w:qFormat w:val="1"/>
    <w:pPr>
      <w:keepNext w:val="1"/>
      <w:spacing w:after="240" w:before="240"/>
      <w:outlineLvl w:val="1"/>
    </w:pPr>
    <w:rPr>
      <w:b w:val="1"/>
    </w:rPr>
  </w:style>
  <w:style w:type="paragraph" w:styleId="Heading3">
    <w:name w:val="heading 3"/>
    <w:basedOn w:val="Normal"/>
    <w:next w:val="Normal"/>
    <w:qFormat w:val="1"/>
    <w:pPr>
      <w:spacing w:after="60" w:before="240"/>
      <w:outlineLvl w:val="2"/>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rsid w:val="005A3B9B"/>
    <w:pPr>
      <w:tabs>
        <w:tab w:val="right" w:pos="9360"/>
      </w:tabs>
    </w:pPr>
    <w:rPr>
      <w:b w:val="1"/>
      <w:i w:val="1"/>
      <w:sz w:val="22"/>
      <w:szCs w:val="22"/>
    </w:rPr>
  </w:style>
  <w:style w:type="paragraph" w:styleId="tableleft" w:customStyle="1">
    <w:name w:val="table_left"/>
    <w:basedOn w:val="Normal"/>
    <w:pPr>
      <w:spacing w:after="20" w:before="20" w:line="220" w:lineRule="exact"/>
    </w:pPr>
    <w:rPr>
      <w:b w:val="1"/>
      <w:sz w:val="22"/>
    </w:rPr>
  </w:style>
  <w:style w:type="paragraph" w:styleId="tableright" w:customStyle="1">
    <w:name w:val="table_right"/>
    <w:basedOn w:val="tableleft"/>
    <w:rPr>
      <w:b w:val="0"/>
    </w:rPr>
  </w:style>
  <w:style w:type="paragraph" w:styleId="line" w:customStyle="1">
    <w:name w:val="line"/>
    <w:basedOn w:val="tableleft"/>
    <w:pPr>
      <w:spacing w:after="0" w:before="0" w:line="80" w:lineRule="exact"/>
    </w:pPr>
    <w:rPr>
      <w:sz w:val="8"/>
    </w:rPr>
  </w:style>
  <w:style w:type="paragraph" w:styleId="TOC1">
    <w:name w:val="toc 1"/>
    <w:basedOn w:val="Normal"/>
    <w:next w:val="Normal"/>
    <w:uiPriority w:val="39"/>
    <w:pPr>
      <w:tabs>
        <w:tab w:val="right" w:leader="dot" w:pos="9360"/>
      </w:tabs>
      <w:spacing w:line="220" w:lineRule="exact"/>
      <w:ind w:left="360" w:hanging="360"/>
    </w:pPr>
    <w:rPr>
      <w:noProof w:val="1"/>
      <w:sz w:val="22"/>
    </w:rPr>
  </w:style>
  <w:style w:type="paragraph" w:styleId="TOC2">
    <w:name w:val="toc 2"/>
    <w:basedOn w:val="Normal"/>
    <w:next w:val="Normal"/>
    <w:semiHidden w:val="1"/>
    <w:pPr>
      <w:tabs>
        <w:tab w:val="right" w:leader="dot" w:pos="9360"/>
      </w:tabs>
      <w:spacing w:line="220" w:lineRule="exact"/>
      <w:ind w:left="810" w:hanging="450"/>
    </w:pPr>
    <w:rPr>
      <w:noProof w:val="1"/>
      <w:sz w:val="22"/>
    </w:rPr>
  </w:style>
  <w:style w:type="paragraph" w:styleId="TaskLeft" w:customStyle="1">
    <w:name w:val="TaskLeft"/>
    <w:basedOn w:val="Normal"/>
    <w:pPr>
      <w:spacing w:after="40" w:before="40" w:line="220" w:lineRule="exact"/>
    </w:pPr>
    <w:rPr>
      <w:b w:val="1"/>
      <w:sz w:val="22"/>
    </w:rPr>
  </w:style>
  <w:style w:type="paragraph" w:styleId="TaskMiddle" w:customStyle="1">
    <w:name w:val="TaskMiddle"/>
    <w:basedOn w:val="TaskLeft"/>
    <w:rPr>
      <w:b w:val="0"/>
    </w:rPr>
  </w:style>
  <w:style w:type="paragraph" w:styleId="TaskRight" w:customStyle="1">
    <w:name w:val="TaskRight"/>
    <w:basedOn w:val="TaskLeft"/>
    <w:pPr>
      <w:keepNext w:val="1"/>
      <w:keepLines w:val="1"/>
    </w:pPr>
    <w:rPr>
      <w:b w:val="0"/>
    </w:rPr>
  </w:style>
  <w:style w:type="paragraph" w:styleId="TaskTitle" w:customStyle="1">
    <w:name w:val="TaskTitle"/>
    <w:basedOn w:val="Normal"/>
    <w:pPr>
      <w:keepNext w:val="1"/>
      <w:keepLines w:val="1"/>
      <w:spacing w:after="20" w:before="20"/>
    </w:pPr>
    <w:rPr>
      <w:b w:val="1"/>
    </w:rPr>
  </w:style>
  <w:style w:type="character" w:styleId="PageNumber">
    <w:name w:val="page number"/>
    <w:basedOn w:val="DefaultParagraphFont"/>
  </w:style>
  <w:style w:type="paragraph" w:styleId="TOCentry" w:customStyle="1">
    <w:name w:val="TOCentry"/>
    <w:basedOn w:val="Title"/>
    <w:pPr>
      <w:jc w:val="left"/>
    </w:pPr>
  </w:style>
  <w:style w:type="paragraph" w:styleId="Title">
    <w:name w:val="Title"/>
    <w:basedOn w:val="Normal"/>
    <w:qFormat w:val="1"/>
    <w:pPr>
      <w:spacing w:after="240" w:before="240" w:line="240" w:lineRule="atLeast"/>
      <w:jc w:val="center"/>
    </w:pPr>
    <w:rPr>
      <w:b w:val="1"/>
      <w:kern w:val="28"/>
      <w:sz w:val="32"/>
    </w:rPr>
  </w:style>
  <w:style w:type="paragraph" w:styleId="label" w:customStyle="1">
    <w:name w:val="label"/>
    <w:basedOn w:val="Normal"/>
    <w:pPr>
      <w:tabs>
        <w:tab w:val="left" w:pos="2160"/>
      </w:tabs>
      <w:spacing w:after="40" w:before="40" w:line="220" w:lineRule="exact"/>
    </w:pPr>
    <w:rPr>
      <w:sz w:val="22"/>
    </w:rPr>
  </w:style>
  <w:style w:type="paragraph" w:styleId="separator" w:customStyle="1">
    <w:name w:val="separator"/>
    <w:basedOn w:val="Normal"/>
    <w:pPr>
      <w:spacing w:line="200" w:lineRule="exact"/>
    </w:pPr>
    <w:rPr>
      <w:sz w:val="20"/>
    </w:rPr>
  </w:style>
  <w:style w:type="paragraph" w:styleId="ByLine" w:customStyle="1">
    <w:name w:val="ByLine"/>
    <w:basedOn w:val="Title"/>
    <w:rsid w:val="00DB5F64"/>
    <w:pPr>
      <w:spacing w:after="720" w:line="240" w:lineRule="auto"/>
      <w:jc w:val="right"/>
    </w:pPr>
    <w:rPr>
      <w:rFonts w:ascii="Arial" w:hAnsi="Arial"/>
      <w:sz w:val="28"/>
    </w:rPr>
  </w:style>
  <w:style w:type="paragraph" w:styleId="ChangeHistoryTitle" w:customStyle="1">
    <w:name w:val="ChangeHistory Title"/>
    <w:basedOn w:val="Normal"/>
    <w:rsid w:val="00DB5F64"/>
    <w:pPr>
      <w:keepNext w:val="1"/>
      <w:spacing w:after="60" w:before="60" w:line="240" w:lineRule="auto"/>
      <w:jc w:val="center"/>
    </w:pPr>
    <w:rPr>
      <w:rFonts w:ascii="Arial" w:hAnsi="Arial"/>
      <w:b w:val="1"/>
      <w:sz w:val="36"/>
    </w:rPr>
  </w:style>
  <w:style w:type="paragraph" w:styleId="BodyText">
    <w:name w:val="Body Text"/>
    <w:basedOn w:val="Normal"/>
    <w:link w:val="BodyTextChar"/>
    <w:rsid w:val="007D142A"/>
    <w:pPr>
      <w:spacing w:after="120" w:before="60" w:line="240" w:lineRule="auto"/>
      <w:ind w:left="576"/>
      <w:jc w:val="both"/>
    </w:pPr>
    <w:rPr>
      <w:szCs w:val="24"/>
    </w:rPr>
  </w:style>
  <w:style w:type="character" w:styleId="BodyTextChar" w:customStyle="1">
    <w:name w:val="Body Text Char"/>
    <w:basedOn w:val="DefaultParagraphFont"/>
    <w:link w:val="BodyText"/>
    <w:rsid w:val="007D142A"/>
    <w:rPr>
      <w:sz w:val="24"/>
      <w:szCs w:val="24"/>
    </w:rPr>
  </w:style>
  <w:style w:type="table" w:styleId="TableGrid">
    <w:name w:val="Table Grid"/>
    <w:basedOn w:val="TableNormal"/>
    <w:uiPriority w:val="39"/>
    <w:rsid w:val="007D142A"/>
    <w:pPr>
      <w:spacing w:after="60" w:before="60"/>
      <w:ind w:left="576"/>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
    <w:name w:val="Grid Table 2"/>
    <w:basedOn w:val="TableNormal"/>
    <w:uiPriority w:val="47"/>
    <w:rsid w:val="007D142A"/>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ListParagraph">
    <w:name w:val="List Paragraph"/>
    <w:basedOn w:val="Normal"/>
    <w:uiPriority w:val="34"/>
    <w:qFormat w:val="1"/>
    <w:rsid w:val="00EF740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ind w:left="576"/>
      <w:jc w:val="both"/>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X9fENAzwo+80DJl0JkLGWx9g==">AMUW2mURGJK2g43QgJJrClFecTs/qi8VUhswedPnB0uxcKCVTywcNFLNkdqUimsxKpiDdZm2AnjgubtaHNuvwW8mP6BpdsluNNrsjZ/1QPhWx9Yn06wXYyJu+7U3gOyIuJpQgiWx6kkbdhLr0VE5TOWCJUlSNQURBA/RKKzo5dp7+to1XUwfzCc6vUKL6pPzZygNqHVuWj7xajhxhVIXwx80OafTO/M1qw==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2021-07-13T03:01:00Z</dcterms:created>
  <dc:creator>Karl Wiegers</dc:creator>
</cp:coreProperties>
</file>