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674"/>
        <w:gridCol w:w="2229"/>
        <w:gridCol w:w="2232"/>
      </w:tblGrid>
      <w:tr w:rsidR="007C7266" w:rsidRPr="00CF0E34" w14:paraId="4050F738" w14:textId="77777777" w:rsidTr="00CB3932">
        <w:tc>
          <w:tcPr>
            <w:tcW w:w="9350" w:type="dxa"/>
            <w:gridSpan w:val="4"/>
          </w:tcPr>
          <w:p w14:paraId="6877359F" w14:textId="1C567B0E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Use case – UC01</w:t>
            </w:r>
          </w:p>
        </w:tc>
      </w:tr>
      <w:tr w:rsidR="007C7266" w:rsidRPr="00CF0E34" w14:paraId="241DFFD1" w14:textId="77777777" w:rsidTr="004A6692">
        <w:tc>
          <w:tcPr>
            <w:tcW w:w="2238" w:type="dxa"/>
          </w:tcPr>
          <w:p w14:paraId="7D28ECBE" w14:textId="6E982564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 xml:space="preserve">Use case No </w:t>
            </w:r>
          </w:p>
        </w:tc>
        <w:tc>
          <w:tcPr>
            <w:tcW w:w="2598" w:type="dxa"/>
          </w:tcPr>
          <w:p w14:paraId="260F2737" w14:textId="54238E7B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UC 01</w:t>
            </w:r>
          </w:p>
        </w:tc>
        <w:tc>
          <w:tcPr>
            <w:tcW w:w="2256" w:type="dxa"/>
          </w:tcPr>
          <w:p w14:paraId="2E603BED" w14:textId="624E305C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 xml:space="preserve">Use Case version </w:t>
            </w:r>
          </w:p>
        </w:tc>
        <w:tc>
          <w:tcPr>
            <w:tcW w:w="2258" w:type="dxa"/>
          </w:tcPr>
          <w:p w14:paraId="3CE7CFDC" w14:textId="51749EC5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!.0</w:t>
            </w:r>
          </w:p>
        </w:tc>
      </w:tr>
      <w:tr w:rsidR="007C7266" w:rsidRPr="00CF0E34" w14:paraId="6DD251B4" w14:textId="77777777" w:rsidTr="004A6692">
        <w:tc>
          <w:tcPr>
            <w:tcW w:w="2238" w:type="dxa"/>
          </w:tcPr>
          <w:p w14:paraId="2DEBC70C" w14:textId="4FF418BE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Use case Name</w:t>
            </w:r>
          </w:p>
        </w:tc>
        <w:tc>
          <w:tcPr>
            <w:tcW w:w="7112" w:type="dxa"/>
            <w:gridSpan w:val="3"/>
          </w:tcPr>
          <w:p w14:paraId="3D29208B" w14:textId="243B83C2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Matching Question</w:t>
            </w:r>
          </w:p>
        </w:tc>
      </w:tr>
      <w:tr w:rsidR="007C7266" w:rsidRPr="00CF0E34" w14:paraId="4C4FB5B0" w14:textId="77777777" w:rsidTr="004A6692">
        <w:tc>
          <w:tcPr>
            <w:tcW w:w="2238" w:type="dxa"/>
          </w:tcPr>
          <w:p w14:paraId="38956518" w14:textId="1EEE0A04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 xml:space="preserve">Author </w:t>
            </w:r>
          </w:p>
        </w:tc>
        <w:tc>
          <w:tcPr>
            <w:tcW w:w="7112" w:type="dxa"/>
            <w:gridSpan w:val="3"/>
          </w:tcPr>
          <w:p w14:paraId="04D72268" w14:textId="43C218B1" w:rsidR="007C7266" w:rsidRPr="00CF0E34" w:rsidRDefault="00CF2391">
            <w:pPr>
              <w:rPr>
                <w:b/>
                <w:bCs/>
              </w:rPr>
            </w:pPr>
            <w:r>
              <w:rPr>
                <w:b/>
                <w:bCs/>
              </w:rPr>
              <w:t>Nguyễn Minh Tuấn</w:t>
            </w:r>
          </w:p>
        </w:tc>
      </w:tr>
      <w:tr w:rsidR="007C7266" w:rsidRPr="00CF0E34" w14:paraId="4A1ADC17" w14:textId="77777777" w:rsidTr="004A6692">
        <w:tc>
          <w:tcPr>
            <w:tcW w:w="2238" w:type="dxa"/>
          </w:tcPr>
          <w:p w14:paraId="28FA0CD6" w14:textId="413AF53C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 xml:space="preserve">Date </w:t>
            </w:r>
          </w:p>
        </w:tc>
        <w:tc>
          <w:tcPr>
            <w:tcW w:w="2598" w:type="dxa"/>
          </w:tcPr>
          <w:p w14:paraId="1BCB36CD" w14:textId="16C8D68C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13/3/2021</w:t>
            </w:r>
          </w:p>
        </w:tc>
        <w:tc>
          <w:tcPr>
            <w:tcW w:w="2256" w:type="dxa"/>
          </w:tcPr>
          <w:p w14:paraId="5E020DC5" w14:textId="226FAB16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Priority</w:t>
            </w:r>
          </w:p>
        </w:tc>
        <w:tc>
          <w:tcPr>
            <w:tcW w:w="2258" w:type="dxa"/>
          </w:tcPr>
          <w:p w14:paraId="0FD71A5B" w14:textId="1DFD88A4" w:rsidR="007C7266" w:rsidRPr="00CF0E34" w:rsidRDefault="007C7266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Normal</w:t>
            </w:r>
          </w:p>
        </w:tc>
      </w:tr>
      <w:tr w:rsidR="007C7266" w:rsidRPr="00CF0E34" w14:paraId="09CC6E6C" w14:textId="77777777" w:rsidTr="00840E69">
        <w:trPr>
          <w:trHeight w:val="8045"/>
        </w:trPr>
        <w:tc>
          <w:tcPr>
            <w:tcW w:w="9350" w:type="dxa"/>
            <w:gridSpan w:val="4"/>
          </w:tcPr>
          <w:p w14:paraId="3D0ECF97" w14:textId="77777777" w:rsidR="007C7266" w:rsidRPr="00CF0E34" w:rsidRDefault="007C7266" w:rsidP="007C726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Actor:</w:t>
            </w:r>
          </w:p>
          <w:p w14:paraId="0C46EC40" w14:textId="0D1AD245" w:rsidR="007C7266" w:rsidRPr="00CF0E34" w:rsidRDefault="007C7266" w:rsidP="00FB2D8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Expert</w:t>
            </w:r>
          </w:p>
          <w:p w14:paraId="3DCE777D" w14:textId="77777777" w:rsidR="007C7266" w:rsidRPr="00CF0E34" w:rsidRDefault="007C7266" w:rsidP="007C726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Summary:</w:t>
            </w:r>
          </w:p>
          <w:p w14:paraId="359F1BD4" w14:textId="06F48D9F" w:rsidR="007C7266" w:rsidRPr="00CF0E34" w:rsidRDefault="007C7266" w:rsidP="007C726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This use case show</w:t>
            </w:r>
            <w:r w:rsidR="00285192">
              <w:rPr>
                <w:b/>
                <w:bCs/>
              </w:rPr>
              <w:t>s</w:t>
            </w:r>
            <w:r w:rsidRPr="00CF0E34">
              <w:rPr>
                <w:b/>
                <w:bCs/>
              </w:rPr>
              <w:t xml:space="preserve"> how Expert matching new question from Leaner</w:t>
            </w:r>
          </w:p>
          <w:p w14:paraId="64A2C2B6" w14:textId="77777777" w:rsidR="007C7266" w:rsidRPr="00CF0E34" w:rsidRDefault="00FB2D85" w:rsidP="007C726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Goal:</w:t>
            </w:r>
          </w:p>
          <w:p w14:paraId="0283D779" w14:textId="77777777" w:rsidR="00FB2D85" w:rsidRPr="00CF0E34" w:rsidRDefault="00FB2D85" w:rsidP="00FB2D8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Matching and resolve question for leaner and both leaner and expert can exchange reply about the question</w:t>
            </w:r>
          </w:p>
          <w:p w14:paraId="2C3C25B3" w14:textId="77777777" w:rsidR="00FB2D85" w:rsidRPr="00CF0E34" w:rsidRDefault="00FB2D85" w:rsidP="00FB2D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Trigger:</w:t>
            </w:r>
          </w:p>
          <w:p w14:paraId="5D2A02CB" w14:textId="77777777" w:rsidR="00FB2D85" w:rsidRPr="00CF0E34" w:rsidRDefault="00FB2D85" w:rsidP="00FB2D8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 xml:space="preserve">Expert accept the Question </w:t>
            </w:r>
          </w:p>
          <w:p w14:paraId="328654E8" w14:textId="77777777" w:rsidR="00FB2D85" w:rsidRPr="00CF0E34" w:rsidRDefault="00FB2D85" w:rsidP="00FB2D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Preconditions:</w:t>
            </w:r>
          </w:p>
          <w:p w14:paraId="7719F471" w14:textId="77777777" w:rsidR="00FB2D85" w:rsidRPr="00CF0E34" w:rsidRDefault="00FB2D85" w:rsidP="00FB2D8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User must log into the system with role expert and have certificate of subject he/she want to resolve</w:t>
            </w:r>
          </w:p>
          <w:p w14:paraId="3BF54DC0" w14:textId="446014B8" w:rsidR="00FB2D85" w:rsidRPr="00CF0E34" w:rsidRDefault="00FB2D85" w:rsidP="00FB2D8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F0E34">
              <w:rPr>
                <w:b/>
                <w:bCs/>
              </w:rPr>
              <w:t>Post conditions:</w:t>
            </w:r>
          </w:p>
          <w:p w14:paraId="48D75C59" w14:textId="5D7B02AD" w:rsidR="00235F7A" w:rsidRPr="00291BF0" w:rsidRDefault="00025F99" w:rsidP="00291BF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Create chat form</w:t>
            </w:r>
          </w:p>
          <w:p w14:paraId="1B1381E2" w14:textId="77777777" w:rsidR="00235F7A" w:rsidRPr="00CF0E34" w:rsidRDefault="00235F7A" w:rsidP="00235F7A">
            <w:pPr>
              <w:rPr>
                <w:b/>
                <w:bCs/>
              </w:rPr>
            </w:pPr>
            <w:r w:rsidRPr="00CF0E34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9214" w:type="dxa"/>
              <w:tblLook w:val="04A0" w:firstRow="1" w:lastRow="0" w:firstColumn="1" w:lastColumn="0" w:noHBand="0" w:noVBand="1"/>
            </w:tblPr>
            <w:tblGrid>
              <w:gridCol w:w="3071"/>
              <w:gridCol w:w="3071"/>
              <w:gridCol w:w="3072"/>
            </w:tblGrid>
            <w:tr w:rsidR="00235F7A" w:rsidRPr="00CF0E34" w14:paraId="5FB4A23D" w14:textId="77777777" w:rsidTr="00235F7A">
              <w:trPr>
                <w:trHeight w:val="773"/>
              </w:trPr>
              <w:tc>
                <w:tcPr>
                  <w:tcW w:w="3071" w:type="dxa"/>
                </w:tcPr>
                <w:p w14:paraId="09F592F5" w14:textId="74D899B0" w:rsidR="00235F7A" w:rsidRPr="00CF0E34" w:rsidRDefault="00235F7A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Step</w:t>
                  </w:r>
                </w:p>
                <w:p w14:paraId="003AEE37" w14:textId="0C85F430" w:rsidR="00235F7A" w:rsidRPr="00CF0E34" w:rsidRDefault="00235F7A" w:rsidP="00235F7A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071" w:type="dxa"/>
                </w:tcPr>
                <w:p w14:paraId="6FD154DF" w14:textId="512828AE" w:rsidR="00235F7A" w:rsidRPr="00CF0E34" w:rsidRDefault="00235F7A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3072" w:type="dxa"/>
                </w:tcPr>
                <w:p w14:paraId="4CB1E540" w14:textId="15EF8FD4" w:rsidR="00235F7A" w:rsidRPr="00CF0E34" w:rsidRDefault="00CF0E34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235F7A" w:rsidRPr="00CF0E34" w14:paraId="73A59336" w14:textId="77777777" w:rsidTr="00235F7A">
              <w:trPr>
                <w:trHeight w:val="730"/>
              </w:trPr>
              <w:tc>
                <w:tcPr>
                  <w:tcW w:w="3071" w:type="dxa"/>
                </w:tcPr>
                <w:p w14:paraId="2FC0DDC5" w14:textId="3E5FA068" w:rsidR="00235F7A" w:rsidRPr="00CF0E34" w:rsidRDefault="00235F7A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071" w:type="dxa"/>
                </w:tcPr>
                <w:p w14:paraId="15089FB7" w14:textId="4FE2689C" w:rsidR="00235F7A" w:rsidRPr="00CF0E34" w:rsidRDefault="005D2426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Expert click to choose subject, level and click matching</w:t>
                  </w:r>
                </w:p>
              </w:tc>
              <w:tc>
                <w:tcPr>
                  <w:tcW w:w="3072" w:type="dxa"/>
                </w:tcPr>
                <w:p w14:paraId="06E3FE75" w14:textId="13365E1C" w:rsidR="00235F7A" w:rsidRPr="00CF0E34" w:rsidRDefault="00CF0E34" w:rsidP="00235F7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System checks expert certificate </w:t>
                  </w:r>
                  <w:r w:rsidR="007650E5">
                    <w:rPr>
                      <w:b/>
                      <w:bCs/>
                    </w:rPr>
                    <w:t>and blinding leaner then expert resolve learner question</w:t>
                  </w:r>
                  <w:r w:rsidR="00025F99">
                    <w:rPr>
                      <w:b/>
                      <w:bCs/>
                    </w:rPr>
                    <w:t xml:space="preserve"> </w:t>
                  </w:r>
                  <w:r w:rsidR="004A6692">
                    <w:rPr>
                      <w:b/>
                      <w:bCs/>
                    </w:rPr>
                    <w:t>[EXCEPTION 1]</w:t>
                  </w:r>
                  <w:r w:rsidR="001A1689">
                    <w:rPr>
                      <w:b/>
                      <w:bCs/>
                    </w:rPr>
                    <w:t>[EXCEPTION 2]</w:t>
                  </w:r>
                  <w:r w:rsidR="000B2715">
                    <w:rPr>
                      <w:b/>
                      <w:bCs/>
                    </w:rPr>
                    <w:t>[EXCEPTION 3]</w:t>
                  </w:r>
                </w:p>
              </w:tc>
            </w:tr>
            <w:tr w:rsidR="00235F7A" w:rsidRPr="00CF0E34" w14:paraId="5B20E87C" w14:textId="77777777" w:rsidTr="00235F7A">
              <w:trPr>
                <w:trHeight w:val="773"/>
              </w:trPr>
              <w:tc>
                <w:tcPr>
                  <w:tcW w:w="3071" w:type="dxa"/>
                </w:tcPr>
                <w:p w14:paraId="320D6E1D" w14:textId="75998354" w:rsidR="00235F7A" w:rsidRPr="00CF0E34" w:rsidRDefault="00235F7A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071" w:type="dxa"/>
                </w:tcPr>
                <w:p w14:paraId="48460CCD" w14:textId="293294CA" w:rsidR="00235F7A" w:rsidRPr="00CF0E34" w:rsidRDefault="005D2426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 xml:space="preserve">Expert send resolve for leaner and wait leaner understand or not </w:t>
                  </w:r>
                </w:p>
              </w:tc>
              <w:tc>
                <w:tcPr>
                  <w:tcW w:w="3072" w:type="dxa"/>
                </w:tcPr>
                <w:p w14:paraId="4265EC24" w14:textId="3084AA67" w:rsidR="00235F7A" w:rsidRPr="00CF0E34" w:rsidRDefault="007650E5" w:rsidP="00235F7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System check reply from the leaner understand or not and same time compare with time out of session </w:t>
                  </w:r>
                </w:p>
              </w:tc>
            </w:tr>
            <w:tr w:rsidR="00235F7A" w:rsidRPr="00CF0E34" w14:paraId="4786C0C8" w14:textId="77777777" w:rsidTr="00235F7A">
              <w:trPr>
                <w:trHeight w:val="730"/>
              </w:trPr>
              <w:tc>
                <w:tcPr>
                  <w:tcW w:w="3071" w:type="dxa"/>
                </w:tcPr>
                <w:p w14:paraId="1883BADC" w14:textId="1D502DA5" w:rsidR="00235F7A" w:rsidRPr="00CF0E34" w:rsidRDefault="00235F7A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3071" w:type="dxa"/>
                </w:tcPr>
                <w:p w14:paraId="10A44D49" w14:textId="2FB14721" w:rsidR="00235F7A" w:rsidRPr="00CF0E34" w:rsidRDefault="00CF0E34" w:rsidP="00235F7A">
                  <w:pPr>
                    <w:jc w:val="center"/>
                    <w:rPr>
                      <w:b/>
                      <w:bCs/>
                    </w:rPr>
                  </w:pPr>
                  <w:r w:rsidRPr="00CF0E34">
                    <w:rPr>
                      <w:b/>
                      <w:bCs/>
                    </w:rPr>
                    <w:t>Expert get review form from learner and match new question</w:t>
                  </w:r>
                </w:p>
              </w:tc>
              <w:tc>
                <w:tcPr>
                  <w:tcW w:w="3072" w:type="dxa"/>
                </w:tcPr>
                <w:p w14:paraId="0A35A850" w14:textId="783FB234" w:rsidR="00235F7A" w:rsidRPr="00CF0E34" w:rsidRDefault="007650E5" w:rsidP="00235F7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 record</w:t>
                  </w:r>
                  <w:r w:rsidR="003E1A84">
                    <w:rPr>
                      <w:b/>
                      <w:bCs/>
                    </w:rPr>
                    <w:t>s</w:t>
                  </w:r>
                  <w:r>
                    <w:rPr>
                      <w:b/>
                      <w:bCs/>
                    </w:rPr>
                    <w:t xml:space="preserve"> the review form</w:t>
                  </w:r>
                </w:p>
              </w:tc>
            </w:tr>
          </w:tbl>
          <w:p w14:paraId="567CB8DA" w14:textId="4790DA4C" w:rsidR="00235F7A" w:rsidRPr="00CF0E34" w:rsidRDefault="00235F7A" w:rsidP="00235F7A">
            <w:pPr>
              <w:rPr>
                <w:b/>
                <w:bCs/>
              </w:rPr>
            </w:pPr>
          </w:p>
        </w:tc>
      </w:tr>
      <w:tr w:rsidR="00C43580" w:rsidRPr="00CF0E34" w14:paraId="2920ACCD" w14:textId="77777777" w:rsidTr="00D57451">
        <w:trPr>
          <w:trHeight w:val="3113"/>
        </w:trPr>
        <w:tc>
          <w:tcPr>
            <w:tcW w:w="9350" w:type="dxa"/>
            <w:gridSpan w:val="4"/>
          </w:tcPr>
          <w:p w14:paraId="620ECC2C" w14:textId="77777777" w:rsidR="00C43580" w:rsidRDefault="00C43580">
            <w:pPr>
              <w:rPr>
                <w:b/>
                <w:bCs/>
              </w:rPr>
            </w:pPr>
          </w:p>
          <w:p w14:paraId="5C1B8391" w14:textId="77777777" w:rsidR="00C43580" w:rsidRDefault="00C43580">
            <w:pPr>
              <w:rPr>
                <w:b/>
                <w:bCs/>
              </w:rPr>
            </w:pPr>
            <w:r>
              <w:rPr>
                <w:b/>
                <w:bCs/>
              </w:rPr>
              <w:t>Alternation scenario:</w:t>
            </w:r>
          </w:p>
          <w:tbl>
            <w:tblPr>
              <w:tblStyle w:val="TableGrid"/>
              <w:tblW w:w="9274" w:type="dxa"/>
              <w:tblLook w:val="04A0" w:firstRow="1" w:lastRow="0" w:firstColumn="1" w:lastColumn="0" w:noHBand="0" w:noVBand="1"/>
            </w:tblPr>
            <w:tblGrid>
              <w:gridCol w:w="3091"/>
              <w:gridCol w:w="3091"/>
              <w:gridCol w:w="3092"/>
            </w:tblGrid>
            <w:tr w:rsidR="00C43580" w14:paraId="64C8000A" w14:textId="77777777" w:rsidTr="004A6692">
              <w:trPr>
                <w:trHeight w:val="395"/>
              </w:trPr>
              <w:tc>
                <w:tcPr>
                  <w:tcW w:w="3091" w:type="dxa"/>
                </w:tcPr>
                <w:p w14:paraId="450541C7" w14:textId="06CCC4C0" w:rsidR="00C43580" w:rsidRDefault="00C43580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3091" w:type="dxa"/>
                </w:tcPr>
                <w:p w14:paraId="75B95B69" w14:textId="2E431800" w:rsidR="00C43580" w:rsidRDefault="004A6692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3092" w:type="dxa"/>
                </w:tcPr>
                <w:p w14:paraId="20E61B99" w14:textId="77777777" w:rsidR="004A6692" w:rsidRDefault="004A6692" w:rsidP="004A66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 Response</w:t>
                  </w:r>
                </w:p>
                <w:p w14:paraId="62F4CF77" w14:textId="77777777" w:rsidR="00C43580" w:rsidRDefault="00C43580" w:rsidP="00C43580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43580" w14:paraId="2A09A0FE" w14:textId="77777777" w:rsidTr="00C43580">
              <w:trPr>
                <w:trHeight w:val="942"/>
              </w:trPr>
              <w:tc>
                <w:tcPr>
                  <w:tcW w:w="3091" w:type="dxa"/>
                </w:tcPr>
                <w:p w14:paraId="67B66A7A" w14:textId="2C5A5A92" w:rsidR="00C43580" w:rsidRDefault="00C43580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091" w:type="dxa"/>
                </w:tcPr>
                <w:p w14:paraId="5C1FCB45" w14:textId="524D7107" w:rsidR="00C43580" w:rsidRDefault="004A6692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If expert exits the app when resolving for leaner </w:t>
                  </w:r>
                </w:p>
              </w:tc>
              <w:tc>
                <w:tcPr>
                  <w:tcW w:w="3092" w:type="dxa"/>
                </w:tcPr>
                <w:p w14:paraId="4AC6070F" w14:textId="63B392E1" w:rsidR="00C43580" w:rsidRDefault="004A6692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They get 1 warning from the system, if they get 3 warning, system ban expert follow information</w:t>
                  </w:r>
                </w:p>
              </w:tc>
            </w:tr>
            <w:tr w:rsidR="004A6692" w14:paraId="1D5566D7" w14:textId="77777777" w:rsidTr="00C43580">
              <w:trPr>
                <w:trHeight w:val="942"/>
              </w:trPr>
              <w:tc>
                <w:tcPr>
                  <w:tcW w:w="3091" w:type="dxa"/>
                </w:tcPr>
                <w:p w14:paraId="469A3726" w14:textId="509EAB15" w:rsidR="004A6692" w:rsidRDefault="004A6692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091" w:type="dxa"/>
                </w:tcPr>
                <w:p w14:paraId="25429362" w14:textId="579EA8C4" w:rsidR="004A6692" w:rsidRDefault="004A6692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If leaner exits the app when expert resolving the question</w:t>
                  </w:r>
                </w:p>
              </w:tc>
              <w:tc>
                <w:tcPr>
                  <w:tcW w:w="3092" w:type="dxa"/>
                </w:tcPr>
                <w:p w14:paraId="061CE3A2" w14:textId="75684819" w:rsidR="004A6692" w:rsidRDefault="004A6692" w:rsidP="00C435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Show mess and add for expert half of salary than usaal</w:t>
                  </w:r>
                </w:p>
              </w:tc>
            </w:tr>
          </w:tbl>
          <w:p w14:paraId="58FE26BB" w14:textId="4E137926" w:rsidR="00C43580" w:rsidRPr="00CF0E34" w:rsidRDefault="00C43580">
            <w:pPr>
              <w:rPr>
                <w:b/>
                <w:bCs/>
              </w:rPr>
            </w:pPr>
          </w:p>
        </w:tc>
      </w:tr>
      <w:tr w:rsidR="004A6692" w:rsidRPr="00CF0E34" w14:paraId="259CD788" w14:textId="77777777" w:rsidTr="00BF1390">
        <w:tc>
          <w:tcPr>
            <w:tcW w:w="9350" w:type="dxa"/>
            <w:gridSpan w:val="4"/>
          </w:tcPr>
          <w:p w14:paraId="4233B629" w14:textId="77777777" w:rsidR="004A6692" w:rsidRDefault="004A6692">
            <w:pPr>
              <w:rPr>
                <w:b/>
                <w:bCs/>
              </w:rPr>
            </w:pPr>
          </w:p>
          <w:p w14:paraId="3211E89F" w14:textId="6C47A2F7" w:rsidR="004A6692" w:rsidRDefault="001A168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Exception scenario:</w:t>
            </w:r>
          </w:p>
          <w:p w14:paraId="01491BEA" w14:textId="6CC09D4C" w:rsidR="001A1689" w:rsidRDefault="001A1689">
            <w:pPr>
              <w:rPr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Y="-257"/>
              <w:tblOverlap w:val="never"/>
              <w:tblW w:w="9286" w:type="dxa"/>
              <w:tblLook w:val="04A0" w:firstRow="1" w:lastRow="0" w:firstColumn="1" w:lastColumn="0" w:noHBand="0" w:noVBand="1"/>
            </w:tblPr>
            <w:tblGrid>
              <w:gridCol w:w="3095"/>
              <w:gridCol w:w="3095"/>
              <w:gridCol w:w="3096"/>
            </w:tblGrid>
            <w:tr w:rsidR="001A1689" w14:paraId="3F757424" w14:textId="77777777" w:rsidTr="001A1689">
              <w:trPr>
                <w:trHeight w:val="761"/>
              </w:trPr>
              <w:tc>
                <w:tcPr>
                  <w:tcW w:w="3095" w:type="dxa"/>
                </w:tcPr>
                <w:p w14:paraId="70F6555C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 </w:t>
                  </w:r>
                </w:p>
              </w:tc>
              <w:tc>
                <w:tcPr>
                  <w:tcW w:w="3095" w:type="dxa"/>
                </w:tcPr>
                <w:p w14:paraId="35359798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3096" w:type="dxa"/>
                </w:tcPr>
                <w:p w14:paraId="64056EB8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1A1689" w14:paraId="47A24D8B" w14:textId="77777777" w:rsidTr="001A1689">
              <w:trPr>
                <w:trHeight w:val="718"/>
              </w:trPr>
              <w:tc>
                <w:tcPr>
                  <w:tcW w:w="3095" w:type="dxa"/>
                </w:tcPr>
                <w:p w14:paraId="17F5671E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095" w:type="dxa"/>
                </w:tcPr>
                <w:p w14:paraId="3C819BCD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Expert don’t have certification</w:t>
                  </w:r>
                </w:p>
              </w:tc>
              <w:tc>
                <w:tcPr>
                  <w:tcW w:w="3096" w:type="dxa"/>
                </w:tcPr>
                <w:p w14:paraId="5342E043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Show message error and ask expert choose again</w:t>
                  </w:r>
                </w:p>
              </w:tc>
            </w:tr>
            <w:tr w:rsidR="001A1689" w14:paraId="0E85A375" w14:textId="77777777" w:rsidTr="001A1689">
              <w:trPr>
                <w:trHeight w:val="761"/>
              </w:trPr>
              <w:tc>
                <w:tcPr>
                  <w:tcW w:w="3095" w:type="dxa"/>
                </w:tcPr>
                <w:p w14:paraId="3885BA38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095" w:type="dxa"/>
                </w:tcPr>
                <w:p w14:paraId="7D45BF52" w14:textId="77777777" w:rsidR="001A1689" w:rsidRPr="001A1689" w:rsidRDefault="001A1689" w:rsidP="001A1689">
                  <w:pPr>
                    <w:rPr>
                      <w:b/>
                      <w:bCs/>
                    </w:rPr>
                  </w:pPr>
                  <w:r w:rsidRPr="001A1689">
                    <w:rPr>
                      <w:b/>
                      <w:bCs/>
                    </w:rPr>
                    <w:t xml:space="preserve">Expert get 1 or 2 warning </w:t>
                  </w:r>
                </w:p>
              </w:tc>
              <w:tc>
                <w:tcPr>
                  <w:tcW w:w="3096" w:type="dxa"/>
                </w:tcPr>
                <w:p w14:paraId="77C9A9D7" w14:textId="77777777" w:rsidR="001A1689" w:rsidRPr="001A1689" w:rsidRDefault="001A1689" w:rsidP="001A1689">
                  <w:pPr>
                    <w:rPr>
                      <w:b/>
                      <w:bCs/>
                    </w:rPr>
                  </w:pPr>
                  <w:r w:rsidRPr="001A1689">
                    <w:rPr>
                      <w:b/>
                      <w:bCs/>
                    </w:rPr>
                    <w:t>Show time warning for expert and remind expert carefully</w:t>
                  </w:r>
                </w:p>
              </w:tc>
            </w:tr>
            <w:tr w:rsidR="001A1689" w14:paraId="19E5D1A8" w14:textId="77777777" w:rsidTr="001A1689">
              <w:trPr>
                <w:trHeight w:val="718"/>
              </w:trPr>
              <w:tc>
                <w:tcPr>
                  <w:tcW w:w="3095" w:type="dxa"/>
                </w:tcPr>
                <w:p w14:paraId="37DC66D8" w14:textId="77777777" w:rsidR="001A1689" w:rsidRDefault="001A1689" w:rsidP="001A16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3095" w:type="dxa"/>
                </w:tcPr>
                <w:p w14:paraId="1D622DCF" w14:textId="77777777" w:rsidR="001A1689" w:rsidRPr="001A1689" w:rsidRDefault="001A1689" w:rsidP="001A1689">
                  <w:pPr>
                    <w:rPr>
                      <w:b/>
                      <w:bCs/>
                    </w:rPr>
                  </w:pPr>
                  <w:r w:rsidRPr="001A1689">
                    <w:rPr>
                      <w:b/>
                      <w:bCs/>
                    </w:rPr>
                    <w:t>Expert click matching question</w:t>
                  </w:r>
                </w:p>
              </w:tc>
              <w:tc>
                <w:tcPr>
                  <w:tcW w:w="3096" w:type="dxa"/>
                </w:tcPr>
                <w:p w14:paraId="5A8420A9" w14:textId="77777777" w:rsidR="001A1689" w:rsidRPr="001A1689" w:rsidRDefault="001A1689" w:rsidP="001A1689">
                  <w:pPr>
                    <w:rPr>
                      <w:b/>
                      <w:bCs/>
                    </w:rPr>
                  </w:pPr>
                  <w:r w:rsidRPr="001A1689">
                    <w:rPr>
                      <w:b/>
                      <w:bCs/>
                    </w:rPr>
                    <w:t>System shows error message to report that no question has been created</w:t>
                  </w:r>
                </w:p>
              </w:tc>
            </w:tr>
          </w:tbl>
          <w:p w14:paraId="345F5CC7" w14:textId="49772086" w:rsidR="001A1689" w:rsidRDefault="001A1689">
            <w:pPr>
              <w:rPr>
                <w:b/>
                <w:bCs/>
              </w:rPr>
            </w:pPr>
          </w:p>
          <w:p w14:paraId="2F81E78D" w14:textId="746B42AA" w:rsidR="004A6692" w:rsidRPr="00CF0E34" w:rsidRDefault="004A6692">
            <w:pPr>
              <w:rPr>
                <w:b/>
                <w:bCs/>
              </w:rPr>
            </w:pPr>
          </w:p>
        </w:tc>
      </w:tr>
    </w:tbl>
    <w:p w14:paraId="1CE554EA" w14:textId="77777777" w:rsidR="006421DC" w:rsidRPr="00CF0E34" w:rsidRDefault="006421DC">
      <w:pPr>
        <w:rPr>
          <w:b/>
          <w:bCs/>
        </w:rPr>
      </w:pPr>
    </w:p>
    <w:sectPr w:rsidR="006421DC" w:rsidRPr="00CF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9F1"/>
    <w:multiLevelType w:val="hybridMultilevel"/>
    <w:tmpl w:val="1954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B0D62"/>
    <w:multiLevelType w:val="hybridMultilevel"/>
    <w:tmpl w:val="FEEA12C6"/>
    <w:lvl w:ilvl="0" w:tplc="2EE2193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0212C"/>
    <w:multiLevelType w:val="hybridMultilevel"/>
    <w:tmpl w:val="CC268072"/>
    <w:lvl w:ilvl="0" w:tplc="96FCD67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8F"/>
    <w:rsid w:val="00025F99"/>
    <w:rsid w:val="000B2715"/>
    <w:rsid w:val="001A1689"/>
    <w:rsid w:val="00235F7A"/>
    <w:rsid w:val="00285192"/>
    <w:rsid w:val="00291BF0"/>
    <w:rsid w:val="003E1A84"/>
    <w:rsid w:val="004A6692"/>
    <w:rsid w:val="005B7F78"/>
    <w:rsid w:val="005D2426"/>
    <w:rsid w:val="006421DC"/>
    <w:rsid w:val="007650E5"/>
    <w:rsid w:val="007C7266"/>
    <w:rsid w:val="009F0184"/>
    <w:rsid w:val="00C43580"/>
    <w:rsid w:val="00CF0E34"/>
    <w:rsid w:val="00CF2391"/>
    <w:rsid w:val="00F7428F"/>
    <w:rsid w:val="00F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118F"/>
  <w15:chartTrackingRefBased/>
  <w15:docId w15:val="{68885105-A1B9-4227-94DB-21C8852E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Đinh</dc:creator>
  <cp:keywords/>
  <dc:description/>
  <cp:lastModifiedBy>Tuan Nguyen</cp:lastModifiedBy>
  <cp:revision>11</cp:revision>
  <dcterms:created xsi:type="dcterms:W3CDTF">2021-03-20T06:12:00Z</dcterms:created>
  <dcterms:modified xsi:type="dcterms:W3CDTF">2021-12-03T12:11:00Z</dcterms:modified>
</cp:coreProperties>
</file>