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778D1" w14:textId="1764EFAA" w:rsidR="006C1A29" w:rsidRPr="004229F7" w:rsidRDefault="00177326" w:rsidP="0017732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7326">
        <w:rPr>
          <w:rFonts w:ascii="Times New Roman" w:hAnsi="Times New Roman" w:cs="Times New Roman"/>
          <w:sz w:val="28"/>
          <w:szCs w:val="28"/>
          <w:lang w:val="ru-RU"/>
        </w:rPr>
        <w:t>Уважаемые члены комиссии! Добрый день! Меня зовут Динь Нгок Туан. Сегодня я представляю мою работу на тему "Исследование алгоритмов оптимального управления, основанных на обучении с подкреплением</w:t>
      </w:r>
      <w:r w:rsidR="004229F7" w:rsidRPr="00177326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7732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4229F7">
        <w:rPr>
          <w:rFonts w:ascii="Times New Roman" w:hAnsi="Times New Roman" w:cs="Times New Roman"/>
          <w:sz w:val="28"/>
          <w:szCs w:val="28"/>
          <w:lang w:val="ru-RU"/>
        </w:rPr>
        <w:t>Мой руководитель Перегудин Алексей Алексеевич</w:t>
      </w:r>
      <w:r w:rsidR="004229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A374D5" w14:textId="461707FB" w:rsidR="00177326" w:rsidRPr="00177326" w:rsidRDefault="00177326" w:rsidP="0017732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7326">
        <w:rPr>
          <w:rFonts w:ascii="Times New Roman" w:hAnsi="Times New Roman" w:cs="Times New Roman"/>
          <w:sz w:val="28"/>
          <w:szCs w:val="28"/>
          <w:lang w:val="ru-RU"/>
        </w:rPr>
        <w:t xml:space="preserve">Сначала, я сделал обзор литературы, посвящённой </w:t>
      </w:r>
      <w:r w:rsidR="004229F7" w:rsidRPr="004229F7">
        <w:rPr>
          <w:rFonts w:ascii="Times New Roman" w:hAnsi="Times New Roman" w:cs="Times New Roman"/>
          <w:color w:val="FF0000"/>
          <w:sz w:val="28"/>
          <w:szCs w:val="28"/>
          <w:lang w:val="ru-RU"/>
        </w:rPr>
        <w:t>обучению с подкреплением</w:t>
      </w:r>
      <w:r w:rsidRPr="00177326">
        <w:rPr>
          <w:rFonts w:ascii="Times New Roman" w:hAnsi="Times New Roman" w:cs="Times New Roman"/>
          <w:sz w:val="28"/>
          <w:szCs w:val="28"/>
          <w:lang w:val="ru-RU"/>
        </w:rPr>
        <w:t xml:space="preserve">. Потом исследовал математическую модель регулятора на основе обучения с подкреплением для линейных и нелинейных систем. Наконец, провёл моделирование и анализ эффективности регуляторов и возможности </w:t>
      </w:r>
      <w:r w:rsidR="004229F7" w:rsidRPr="004229F7">
        <w:rPr>
          <w:rFonts w:ascii="Times New Roman" w:hAnsi="Times New Roman" w:cs="Times New Roman"/>
          <w:color w:val="FF0000"/>
          <w:sz w:val="28"/>
          <w:szCs w:val="28"/>
          <w:lang w:val="ru-RU"/>
        </w:rPr>
        <w:t>их применения</w:t>
      </w:r>
      <w:r w:rsidRPr="00177326">
        <w:rPr>
          <w:rFonts w:ascii="Times New Roman" w:hAnsi="Times New Roman" w:cs="Times New Roman"/>
          <w:sz w:val="28"/>
          <w:szCs w:val="28"/>
          <w:lang w:val="ru-RU"/>
        </w:rPr>
        <w:t xml:space="preserve"> к физическим системам.</w:t>
      </w:r>
    </w:p>
    <w:p w14:paraId="3F3B2062" w14:textId="310531C2" w:rsidR="00177326" w:rsidRPr="00177326" w:rsidRDefault="00177326" w:rsidP="0017732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7326">
        <w:rPr>
          <w:rFonts w:ascii="Times New Roman" w:hAnsi="Times New Roman" w:cs="Times New Roman"/>
          <w:sz w:val="28"/>
          <w:szCs w:val="28"/>
          <w:lang w:val="ru-RU"/>
        </w:rPr>
        <w:t xml:space="preserve">Оптимальные регуляторы обычно проектируются в автономном режиме путем решения уравнений Гамильтона Якоби-Беллмана (HJB), с использованием полных знаний о динамике системы. Многие методы решения основываются на решении уравнения HJB, но такие подходы требуют решения уравнений в обратном времени и не могут применяться онлайн. </w:t>
      </w:r>
    </w:p>
    <w:p w14:paraId="35DA31F1" w14:textId="1CF5B039" w:rsidR="00E12BB2" w:rsidRPr="00E12BB2" w:rsidRDefault="00E12BB2" w:rsidP="00E12BB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2BB2">
        <w:rPr>
          <w:rFonts w:ascii="Times New Roman" w:hAnsi="Times New Roman" w:cs="Times New Roman"/>
          <w:sz w:val="28"/>
          <w:szCs w:val="28"/>
          <w:lang w:val="ru-RU"/>
        </w:rPr>
        <w:t xml:space="preserve">На этом слайде </w:t>
      </w:r>
      <w:r w:rsidR="004A06DD" w:rsidRPr="004A06DD">
        <w:rPr>
          <w:rFonts w:ascii="Times New Roman" w:hAnsi="Times New Roman" w:cs="Times New Roman"/>
          <w:color w:val="FF0000"/>
          <w:sz w:val="28"/>
          <w:szCs w:val="28"/>
          <w:lang w:val="ru-RU"/>
        </w:rPr>
        <w:t>представлена</w:t>
      </w:r>
      <w:r w:rsidR="004A06DD" w:rsidRPr="00E12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BB2">
        <w:rPr>
          <w:rFonts w:ascii="Times New Roman" w:hAnsi="Times New Roman" w:cs="Times New Roman"/>
          <w:sz w:val="28"/>
          <w:szCs w:val="28"/>
          <w:lang w:val="ru-RU"/>
        </w:rPr>
        <w:t xml:space="preserve">функция ценности в виде уравнения Беллмана. </w:t>
      </w:r>
      <w:r w:rsidR="004A06DD" w:rsidRPr="004A06DD">
        <w:rPr>
          <w:rFonts w:ascii="Times New Roman" w:hAnsi="Times New Roman" w:cs="Times New Roman"/>
          <w:color w:val="FF0000"/>
          <w:sz w:val="28"/>
          <w:szCs w:val="28"/>
          <w:lang w:val="ru-RU"/>
        </w:rPr>
        <w:t>С</w:t>
      </w:r>
      <w:r w:rsidRPr="004A06DD">
        <w:rPr>
          <w:rFonts w:ascii="Times New Roman" w:hAnsi="Times New Roman" w:cs="Times New Roman"/>
          <w:color w:val="FF0000"/>
          <w:sz w:val="28"/>
          <w:szCs w:val="28"/>
          <w:lang w:val="ru-RU"/>
        </w:rPr>
        <w:t>тратегия, при которой значение функции ценности минимально, является оптимальной</w:t>
      </w:r>
      <w:r w:rsidRPr="00E12BB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12BB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12BB2">
        <w:rPr>
          <w:rFonts w:ascii="Times New Roman" w:hAnsi="Times New Roman" w:cs="Times New Roman"/>
          <w:sz w:val="28"/>
          <w:szCs w:val="28"/>
          <w:lang w:val="ru-RU"/>
        </w:rPr>
        <w:t>Решение</w:t>
      </w:r>
      <w:r w:rsidRPr="00E12BB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12BB2">
        <w:rPr>
          <w:rFonts w:ascii="Times New Roman" w:hAnsi="Times New Roman" w:cs="Times New Roman"/>
          <w:sz w:val="28"/>
          <w:szCs w:val="28"/>
          <w:lang w:val="ru-RU"/>
        </w:rPr>
        <w:t>для поиска оптимальных стратегий состоит из двух этап</w:t>
      </w:r>
      <w:r w:rsidR="004A06DD" w:rsidRPr="004A06DD">
        <w:rPr>
          <w:rFonts w:ascii="Times New Roman" w:hAnsi="Times New Roman" w:cs="Times New Roman"/>
          <w:color w:val="FF0000"/>
          <w:sz w:val="28"/>
          <w:szCs w:val="28"/>
          <w:lang w:val="ru-RU"/>
        </w:rPr>
        <w:t>ов</w:t>
      </w:r>
      <w:r w:rsidRPr="00E12BB2">
        <w:rPr>
          <w:rFonts w:ascii="Times New Roman" w:hAnsi="Times New Roman" w:cs="Times New Roman"/>
          <w:sz w:val="28"/>
          <w:szCs w:val="28"/>
          <w:lang w:val="ru-RU"/>
        </w:rPr>
        <w:t>: Оценка стратегии и улучшение стратегии.</w:t>
      </w:r>
    </w:p>
    <w:p w14:paraId="571F2C8E" w14:textId="144BE61E" w:rsidR="00E12BB2" w:rsidRPr="00E12BB2" w:rsidRDefault="00E12BB2" w:rsidP="00E12BB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2BB2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Актор-Критик </w:t>
      </w:r>
      <w:r w:rsidR="004A06DD" w:rsidRPr="004A06DD">
        <w:rPr>
          <w:rFonts w:ascii="Times New Roman" w:hAnsi="Times New Roman" w:cs="Times New Roman"/>
          <w:color w:val="FF0000"/>
          <w:sz w:val="28"/>
          <w:szCs w:val="28"/>
          <w:lang w:val="ru-RU"/>
        </w:rPr>
        <w:t>выглядит так</w:t>
      </w:r>
      <w:r w:rsidRPr="00E12BB2">
        <w:rPr>
          <w:rFonts w:ascii="Times New Roman" w:hAnsi="Times New Roman" w:cs="Times New Roman"/>
          <w:sz w:val="28"/>
          <w:szCs w:val="28"/>
          <w:lang w:val="ru-RU"/>
        </w:rPr>
        <w:t xml:space="preserve">. В критике происходит оценка текущей стратегии управления, а в акторе - её улучшение. </w:t>
      </w:r>
      <w:r w:rsidRPr="004A06DD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Для поиска оптимальной стратегии можно использовать </w:t>
      </w:r>
      <w:r w:rsidR="004A06DD" w:rsidRPr="004A06DD">
        <w:rPr>
          <w:rFonts w:ascii="Times New Roman" w:hAnsi="Times New Roman" w:cs="Times New Roman"/>
          <w:color w:val="FF0000"/>
          <w:sz w:val="28"/>
          <w:szCs w:val="28"/>
          <w:lang w:val="ru-RU"/>
        </w:rPr>
        <w:t>один из двух алгоритмов обучения</w:t>
      </w:r>
      <w:r w:rsidRPr="004A06DD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с подкреплением</w:t>
      </w:r>
      <w:r w:rsidRPr="00E12BB2">
        <w:rPr>
          <w:rFonts w:ascii="Times New Roman" w:hAnsi="Times New Roman" w:cs="Times New Roman"/>
          <w:sz w:val="28"/>
          <w:szCs w:val="28"/>
          <w:lang w:val="ru-RU"/>
        </w:rPr>
        <w:t>: итерация по стратегии и итерация по критерию.</w:t>
      </w:r>
    </w:p>
    <w:p w14:paraId="43931C25" w14:textId="59C1F5E8" w:rsidR="00E12BB2" w:rsidRPr="00E12BB2" w:rsidRDefault="00E12BB2" w:rsidP="00E12BB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2BB2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динамическую систему в таком виде, где </w:t>
      </w:r>
      <w:r w:rsidRPr="00E12BB2">
        <w:rPr>
          <w:rFonts w:ascii="Times New Roman" w:hAnsi="Times New Roman" w:cs="Times New Roman"/>
          <w:sz w:val="28"/>
          <w:szCs w:val="28"/>
        </w:rPr>
        <w:t>A</w:t>
      </w:r>
      <w:r w:rsidRPr="00E12BB2">
        <w:rPr>
          <w:rFonts w:ascii="Times New Roman" w:hAnsi="Times New Roman" w:cs="Times New Roman"/>
          <w:sz w:val="28"/>
          <w:szCs w:val="28"/>
          <w:lang w:val="ru-RU"/>
        </w:rPr>
        <w:t xml:space="preserve"> – неизвестная матрица. Закон управления с обратной связью </w:t>
      </w:r>
      <w:r w:rsidR="009F0311" w:rsidRPr="009F0311">
        <w:rPr>
          <w:rFonts w:ascii="Times New Roman" w:hAnsi="Times New Roman" w:cs="Times New Roman"/>
          <w:color w:val="FF0000"/>
          <w:sz w:val="28"/>
          <w:szCs w:val="28"/>
          <w:lang w:val="ru-RU"/>
        </w:rPr>
        <w:t>в таком виде</w:t>
      </w:r>
      <w:r w:rsidR="009F0311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9F0311" w:rsidRPr="009F0311">
        <w:rPr>
          <w:rFonts w:ascii="Times New Roman" w:hAnsi="Times New Roman" w:cs="Times New Roman"/>
          <w:color w:val="0070C0"/>
          <w:sz w:val="28"/>
          <w:szCs w:val="28"/>
          <w:lang w:val="ru-RU"/>
        </w:rPr>
        <w:t>[показать рукой на формулу]</w:t>
      </w:r>
      <w:r w:rsidRPr="00E12BB2">
        <w:rPr>
          <w:rFonts w:ascii="Times New Roman" w:hAnsi="Times New Roman" w:cs="Times New Roman"/>
          <w:sz w:val="28"/>
          <w:szCs w:val="28"/>
          <w:lang w:val="ru-RU"/>
        </w:rPr>
        <w:t xml:space="preserve">. Цель – синтезировать регулятор, который обеспечивает </w:t>
      </w:r>
      <w:r w:rsidR="009F0311" w:rsidRPr="009F0311">
        <w:rPr>
          <w:rFonts w:ascii="Times New Roman" w:hAnsi="Times New Roman" w:cs="Times New Roman"/>
          <w:color w:val="FF0000"/>
          <w:sz w:val="28"/>
          <w:szCs w:val="28"/>
          <w:lang w:val="ru-RU"/>
        </w:rPr>
        <w:t>устойчивость системы,</w:t>
      </w:r>
      <w:r w:rsidRPr="00E12BB2">
        <w:rPr>
          <w:rFonts w:ascii="Times New Roman" w:hAnsi="Times New Roman" w:cs="Times New Roman"/>
          <w:sz w:val="28"/>
          <w:szCs w:val="28"/>
          <w:lang w:val="ru-RU"/>
        </w:rPr>
        <w:t xml:space="preserve"> и также минимизацию квадратичного функционала качества</w:t>
      </w:r>
      <w:r w:rsidR="009F0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0311" w:rsidRPr="009F0311">
        <w:rPr>
          <w:rFonts w:ascii="Times New Roman" w:hAnsi="Times New Roman" w:cs="Times New Roman"/>
          <w:color w:val="0070C0"/>
          <w:sz w:val="28"/>
          <w:szCs w:val="28"/>
          <w:lang w:val="ru-RU"/>
        </w:rPr>
        <w:t>[показать рукой на формулу]</w:t>
      </w:r>
      <w:r w:rsidRPr="00E12B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A14FFE" w14:textId="77777777" w:rsidR="00E12BB2" w:rsidRPr="00125C56" w:rsidRDefault="00E12BB2" w:rsidP="00E12BB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25C56">
        <w:rPr>
          <w:rFonts w:ascii="Times New Roman" w:hAnsi="Times New Roman" w:cs="Times New Roman"/>
          <w:i/>
          <w:iCs/>
          <w:sz w:val="28"/>
          <w:szCs w:val="28"/>
          <w:lang w:val="ru-RU"/>
        </w:rPr>
        <w:t>На этом слайде рассматривается алгоритм обучения с интегральным подкреплением для решения задачи оптимального управления. Для решения уравнения Беллмана можно использовать следующие два алгоритма обучения с подкреплением: итерация по критерию и итерация по стратегии. Отсюда мы можем найти оптимальную матрицу P.</w:t>
      </w:r>
    </w:p>
    <w:p w14:paraId="56BCC7EA" w14:textId="5F5F21EC" w:rsidR="00E12BB2" w:rsidRPr="00E12BB2" w:rsidRDefault="0081584F" w:rsidP="00E12BB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584F">
        <w:rPr>
          <w:rFonts w:ascii="Times New Roman" w:hAnsi="Times New Roman" w:cs="Times New Roman"/>
          <w:color w:val="FF0000"/>
          <w:sz w:val="28"/>
          <w:szCs w:val="28"/>
          <w:lang w:val="ru-RU"/>
        </w:rPr>
        <w:t>Р</w:t>
      </w:r>
      <w:r w:rsidR="00E12BB2" w:rsidRPr="0081584F">
        <w:rPr>
          <w:rFonts w:ascii="Times New Roman" w:hAnsi="Times New Roman" w:cs="Times New Roman"/>
          <w:color w:val="FF0000"/>
          <w:sz w:val="28"/>
          <w:szCs w:val="28"/>
          <w:lang w:val="ru-RU"/>
        </w:rPr>
        <w:t>ассмотрим</w:t>
      </w:r>
      <w:r w:rsidR="00E12BB2" w:rsidRPr="00E12BB2">
        <w:rPr>
          <w:rFonts w:ascii="Times New Roman" w:hAnsi="Times New Roman" w:cs="Times New Roman"/>
          <w:sz w:val="28"/>
          <w:szCs w:val="28"/>
          <w:lang w:val="ru-RU"/>
        </w:rPr>
        <w:t xml:space="preserve"> неустойчивый объект, </w:t>
      </w:r>
      <w:r w:rsidR="00E12BB2" w:rsidRPr="0081584F">
        <w:rPr>
          <w:rFonts w:ascii="Times New Roman" w:hAnsi="Times New Roman" w:cs="Times New Roman"/>
          <w:color w:val="FF0000"/>
          <w:sz w:val="28"/>
          <w:szCs w:val="28"/>
          <w:lang w:val="ru-RU"/>
        </w:rPr>
        <w:t>представлен</w:t>
      </w:r>
      <w:r w:rsidRPr="0081584F">
        <w:rPr>
          <w:rFonts w:ascii="Times New Roman" w:hAnsi="Times New Roman" w:cs="Times New Roman"/>
          <w:color w:val="FF0000"/>
          <w:sz w:val="28"/>
          <w:szCs w:val="28"/>
          <w:lang w:val="ru-RU"/>
        </w:rPr>
        <w:t>н</w:t>
      </w:r>
      <w:r w:rsidR="00E12BB2" w:rsidRPr="0081584F">
        <w:rPr>
          <w:rFonts w:ascii="Times New Roman" w:hAnsi="Times New Roman" w:cs="Times New Roman"/>
          <w:color w:val="FF0000"/>
          <w:sz w:val="28"/>
          <w:szCs w:val="28"/>
          <w:lang w:val="ru-RU"/>
        </w:rPr>
        <w:t>ы</w:t>
      </w:r>
      <w:r w:rsidRPr="0081584F">
        <w:rPr>
          <w:rFonts w:ascii="Times New Roman" w:hAnsi="Times New Roman" w:cs="Times New Roman"/>
          <w:color w:val="FF0000"/>
          <w:sz w:val="28"/>
          <w:szCs w:val="28"/>
          <w:lang w:val="ru-RU"/>
        </w:rPr>
        <w:t>й</w:t>
      </w:r>
      <w:r w:rsidR="00E12BB2" w:rsidRPr="00E12BB2">
        <w:rPr>
          <w:rFonts w:ascii="Times New Roman" w:hAnsi="Times New Roman" w:cs="Times New Roman"/>
          <w:sz w:val="28"/>
          <w:szCs w:val="28"/>
          <w:lang w:val="ru-RU"/>
        </w:rPr>
        <w:t xml:space="preserve"> на слайде. </w:t>
      </w:r>
      <w:r w:rsidRPr="0081584F">
        <w:rPr>
          <w:rFonts w:ascii="Times New Roman" w:hAnsi="Times New Roman" w:cs="Times New Roman"/>
          <w:color w:val="FF0000"/>
          <w:sz w:val="28"/>
          <w:szCs w:val="28"/>
          <w:lang w:val="ru-RU"/>
        </w:rPr>
        <w:t>Здесь</w:t>
      </w:r>
      <w:r w:rsidR="00E12BB2" w:rsidRPr="0081584F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="00E12BB2" w:rsidRPr="00E12BB2">
        <w:rPr>
          <w:rFonts w:ascii="Times New Roman" w:hAnsi="Times New Roman" w:cs="Times New Roman"/>
          <w:sz w:val="28"/>
          <w:szCs w:val="28"/>
        </w:rPr>
        <w:t>A</w:t>
      </w:r>
      <w:r w:rsidR="00E12BB2" w:rsidRPr="00E12BB2">
        <w:rPr>
          <w:rFonts w:ascii="Times New Roman" w:hAnsi="Times New Roman" w:cs="Times New Roman"/>
          <w:sz w:val="28"/>
          <w:szCs w:val="28"/>
          <w:lang w:val="ru-RU"/>
        </w:rPr>
        <w:t xml:space="preserve"> – неизвестная матрица. </w:t>
      </w:r>
      <w:r w:rsidRPr="0081584F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Весовые матрицы </w:t>
      </w:r>
      <w:r w:rsidRPr="0081584F">
        <w:rPr>
          <w:rFonts w:ascii="Times New Roman" w:hAnsi="Times New Roman" w:cs="Times New Roman"/>
          <w:color w:val="FF0000"/>
          <w:sz w:val="28"/>
          <w:szCs w:val="28"/>
          <w:lang w:val="en-US"/>
        </w:rPr>
        <w:t>Q</w:t>
      </w:r>
      <w:r w:rsidRPr="0081584F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и </w:t>
      </w:r>
      <w:r w:rsidRPr="0081584F">
        <w:rPr>
          <w:rFonts w:ascii="Times New Roman" w:hAnsi="Times New Roman" w:cs="Times New Roman"/>
          <w:color w:val="FF0000"/>
          <w:sz w:val="28"/>
          <w:szCs w:val="28"/>
          <w:lang w:val="en-US"/>
        </w:rPr>
        <w:t>R</w:t>
      </w:r>
      <w:r w:rsidRPr="0081584F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выбраны единичными</w:t>
      </w:r>
      <w:r w:rsidR="00E12BB2" w:rsidRPr="00E12BB2">
        <w:rPr>
          <w:rFonts w:ascii="Times New Roman" w:hAnsi="Times New Roman" w:cs="Times New Roman"/>
          <w:sz w:val="28"/>
          <w:szCs w:val="28"/>
          <w:lang w:val="ru-RU"/>
        </w:rPr>
        <w:t xml:space="preserve">. Решение уравнения Риккати с использованием полных </w:t>
      </w:r>
      <w:r w:rsidR="00E12BB2" w:rsidRPr="00E12BB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знаний о динамике </w:t>
      </w:r>
      <w:r w:rsidRPr="0081584F">
        <w:rPr>
          <w:rFonts w:ascii="Times New Roman" w:hAnsi="Times New Roman" w:cs="Times New Roman"/>
          <w:color w:val="FF0000"/>
          <w:sz w:val="28"/>
          <w:szCs w:val="28"/>
          <w:lang w:val="ru-RU"/>
        </w:rPr>
        <w:t>выглядит так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584F">
        <w:rPr>
          <w:rFonts w:ascii="Times New Roman" w:hAnsi="Times New Roman" w:cs="Times New Roman"/>
          <w:color w:val="0070C0"/>
          <w:sz w:val="28"/>
          <w:szCs w:val="28"/>
          <w:lang w:val="ru-RU"/>
        </w:rPr>
        <w:t>[показать рукой]</w:t>
      </w:r>
      <w:r w:rsidR="00E12BB2" w:rsidRPr="00E12BB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96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6B90" w:rsidRPr="00696B9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Нашему регулятору это решение неизвестно. </w:t>
      </w:r>
    </w:p>
    <w:p w14:paraId="234E497B" w14:textId="766E7381" w:rsidR="00E12BB2" w:rsidRPr="00E12BB2" w:rsidRDefault="00E12BB2" w:rsidP="00E12BB2">
      <w:pPr>
        <w:pStyle w:val="a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2BB2">
        <w:rPr>
          <w:rFonts w:ascii="Times New Roman" w:hAnsi="Times New Roman" w:cs="Times New Roman"/>
          <w:sz w:val="28"/>
          <w:szCs w:val="28"/>
          <w:lang w:val="ru-RU"/>
        </w:rPr>
        <w:t xml:space="preserve">(Что касается матрицы Q: Моя задача не изучает выбор </w:t>
      </w:r>
      <w:r w:rsidR="00BF37E3" w:rsidRPr="00E12BB2">
        <w:rPr>
          <w:rFonts w:ascii="Times New Roman" w:hAnsi="Times New Roman" w:cs="Times New Roman"/>
          <w:sz w:val="28"/>
          <w:szCs w:val="28"/>
          <w:lang w:val="ru-RU"/>
        </w:rPr>
        <w:t>Q, R</w:t>
      </w:r>
      <w:r w:rsidRPr="00E12BB2">
        <w:rPr>
          <w:rFonts w:ascii="Times New Roman" w:hAnsi="Times New Roman" w:cs="Times New Roman"/>
          <w:sz w:val="28"/>
          <w:szCs w:val="28"/>
          <w:lang w:val="ru-RU"/>
        </w:rPr>
        <w:t>, а решает задачу оптимизации, когда A неизвестен.</w:t>
      </w:r>
      <w:r w:rsidR="008158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584F" w:rsidRPr="0081584F">
        <w:rPr>
          <w:rFonts w:ascii="Times New Roman" w:hAnsi="Times New Roman" w:cs="Times New Roman"/>
          <w:color w:val="ED7D31" w:themeColor="accent2"/>
          <w:sz w:val="28"/>
          <w:szCs w:val="28"/>
          <w:lang w:val="ru-RU"/>
        </w:rPr>
        <w:t xml:space="preserve">Конечно же, в реальной задаче следует выбирать </w:t>
      </w:r>
      <w:r w:rsidR="0081584F" w:rsidRPr="0081584F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Q</w:t>
      </w:r>
      <w:r w:rsidR="0081584F" w:rsidRPr="0081584F">
        <w:rPr>
          <w:rFonts w:ascii="Times New Roman" w:hAnsi="Times New Roman" w:cs="Times New Roman"/>
          <w:color w:val="ED7D31" w:themeColor="accent2"/>
          <w:sz w:val="28"/>
          <w:szCs w:val="28"/>
          <w:lang w:val="ru-RU"/>
        </w:rPr>
        <w:t xml:space="preserve"> и </w:t>
      </w:r>
      <w:r w:rsidR="0081584F" w:rsidRPr="0081584F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R</w:t>
      </w:r>
      <w:r w:rsidR="0081584F" w:rsidRPr="0081584F">
        <w:rPr>
          <w:rFonts w:ascii="Times New Roman" w:hAnsi="Times New Roman" w:cs="Times New Roman"/>
          <w:color w:val="ED7D31" w:themeColor="accent2"/>
          <w:sz w:val="28"/>
          <w:szCs w:val="28"/>
          <w:lang w:val="ru-RU"/>
        </w:rPr>
        <w:t xml:space="preserve"> исходя из желаемых переходных процессов</w:t>
      </w:r>
      <w:r w:rsidRPr="00E12BB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85E2EA7" w14:textId="18CF9A0D" w:rsidR="00E12BB2" w:rsidRPr="00E12BB2" w:rsidRDefault="00E12BB2" w:rsidP="00E12BB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2BB2">
        <w:rPr>
          <w:rFonts w:ascii="Times New Roman" w:hAnsi="Times New Roman" w:cs="Times New Roman"/>
          <w:sz w:val="28"/>
          <w:szCs w:val="28"/>
          <w:lang w:val="ru-RU"/>
        </w:rPr>
        <w:t xml:space="preserve">Проведено сравнение трех алгоритмов: </w:t>
      </w:r>
      <w:r w:rsidRPr="00E12BB2">
        <w:rPr>
          <w:rFonts w:ascii="Times New Roman" w:hAnsi="Times New Roman" w:cs="Times New Roman"/>
          <w:sz w:val="28"/>
          <w:szCs w:val="28"/>
        </w:rPr>
        <w:t>LQR</w:t>
      </w:r>
      <w:r w:rsidRPr="00E12BB2">
        <w:rPr>
          <w:rFonts w:ascii="Times New Roman" w:hAnsi="Times New Roman" w:cs="Times New Roman"/>
          <w:sz w:val="28"/>
          <w:szCs w:val="28"/>
          <w:lang w:val="ru-RU"/>
        </w:rPr>
        <w:t xml:space="preserve">, адаптивный регулятор и регулятор на основе обучения с подкреплением. </w:t>
      </w:r>
      <w:r w:rsidR="00BF37E3" w:rsidRPr="00E12BB2">
        <w:rPr>
          <w:rFonts w:ascii="Times New Roman" w:hAnsi="Times New Roman" w:cs="Times New Roman"/>
          <w:sz w:val="28"/>
          <w:szCs w:val="28"/>
          <w:lang w:val="ru-RU"/>
        </w:rPr>
        <w:t xml:space="preserve">Для регулятора на основе обучения </w:t>
      </w:r>
      <w:r w:rsidR="00BF37E3" w:rsidRPr="00696B90">
        <w:rPr>
          <w:rFonts w:ascii="Times New Roman" w:hAnsi="Times New Roman" w:cs="Times New Roman"/>
          <w:color w:val="FF0000"/>
          <w:sz w:val="28"/>
          <w:szCs w:val="28"/>
          <w:lang w:val="ru-RU"/>
        </w:rPr>
        <w:t>с подкреплением</w:t>
      </w:r>
      <w:r w:rsidRPr="00E12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6B90" w:rsidRPr="00696B9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значения коэффициентов регулятора </w:t>
      </w:r>
      <w:r w:rsidR="00696B90">
        <w:rPr>
          <w:rFonts w:ascii="Times New Roman" w:hAnsi="Times New Roman" w:cs="Times New Roman"/>
          <w:color w:val="FF0000"/>
          <w:sz w:val="28"/>
          <w:szCs w:val="28"/>
          <w:lang w:val="en-US"/>
        </w:rPr>
        <w:t>K</w:t>
      </w:r>
      <w:r w:rsidR="00696B90" w:rsidRPr="00696B9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сходятся к оптимальным</w:t>
      </w:r>
      <w:r w:rsidRPr="00696B9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за короткое время</w:t>
      </w:r>
      <w:r w:rsidRPr="00E12BB2">
        <w:rPr>
          <w:rFonts w:ascii="Times New Roman" w:hAnsi="Times New Roman" w:cs="Times New Roman"/>
          <w:sz w:val="28"/>
          <w:szCs w:val="28"/>
          <w:lang w:val="ru-RU"/>
        </w:rPr>
        <w:t xml:space="preserve">, в то время как адаптивный регулятор не сходится к </w:t>
      </w:r>
      <w:r w:rsidRPr="00696B90">
        <w:rPr>
          <w:rFonts w:ascii="Times New Roman" w:hAnsi="Times New Roman" w:cs="Times New Roman"/>
          <w:color w:val="FF0000"/>
          <w:sz w:val="28"/>
          <w:szCs w:val="28"/>
          <w:lang w:val="ru-RU"/>
        </w:rPr>
        <w:t>оптимальному</w:t>
      </w:r>
      <w:r w:rsidRPr="00E12BB2">
        <w:rPr>
          <w:rFonts w:ascii="Times New Roman" w:hAnsi="Times New Roman" w:cs="Times New Roman"/>
          <w:sz w:val="28"/>
          <w:szCs w:val="28"/>
          <w:lang w:val="ru-RU"/>
        </w:rPr>
        <w:t xml:space="preserve">. Как видно </w:t>
      </w:r>
      <w:r w:rsidR="00696B90" w:rsidRPr="00696B90">
        <w:rPr>
          <w:rFonts w:ascii="Times New Roman" w:hAnsi="Times New Roman" w:cs="Times New Roman"/>
          <w:color w:val="FF0000"/>
          <w:sz w:val="28"/>
          <w:szCs w:val="28"/>
          <w:lang w:val="ru-RU"/>
        </w:rPr>
        <w:t>по графику</w:t>
      </w:r>
      <w:r w:rsidRPr="00E12BB2">
        <w:rPr>
          <w:rFonts w:ascii="Times New Roman" w:hAnsi="Times New Roman" w:cs="Times New Roman"/>
          <w:sz w:val="28"/>
          <w:szCs w:val="28"/>
          <w:lang w:val="ru-RU"/>
        </w:rPr>
        <w:t xml:space="preserve">, траектория сходимости и значение функции ценности </w:t>
      </w:r>
      <w:r w:rsidRPr="00696B90">
        <w:rPr>
          <w:rFonts w:ascii="Times New Roman" w:hAnsi="Times New Roman" w:cs="Times New Roman"/>
          <w:color w:val="FF0000"/>
          <w:sz w:val="28"/>
          <w:szCs w:val="28"/>
          <w:lang w:val="ru-RU"/>
        </w:rPr>
        <w:t>регулятора</w:t>
      </w:r>
      <w:r w:rsidR="00696B90" w:rsidRPr="00696B9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на основе обучения с подкреплением</w:t>
      </w:r>
      <w:r w:rsidRPr="00E12BB2">
        <w:rPr>
          <w:rFonts w:ascii="Times New Roman" w:hAnsi="Times New Roman" w:cs="Times New Roman"/>
          <w:sz w:val="28"/>
          <w:szCs w:val="28"/>
          <w:lang w:val="ru-RU"/>
        </w:rPr>
        <w:t xml:space="preserve"> и LQR практически </w:t>
      </w:r>
      <w:r w:rsidR="00696B90" w:rsidRPr="00696B90">
        <w:rPr>
          <w:rFonts w:ascii="Times New Roman" w:hAnsi="Times New Roman" w:cs="Times New Roman"/>
          <w:color w:val="FF0000"/>
          <w:sz w:val="28"/>
          <w:szCs w:val="28"/>
          <w:lang w:val="ru-RU"/>
        </w:rPr>
        <w:t>совпадают</w:t>
      </w:r>
      <w:r w:rsidRPr="00E12B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EBCE8E" w14:textId="4E2EC187" w:rsidR="00E668DC" w:rsidRPr="005027CE" w:rsidRDefault="00E668DC" w:rsidP="00E668D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E668DC">
        <w:rPr>
          <w:rFonts w:ascii="Times New Roman" w:hAnsi="Times New Roman" w:cs="Times New Roman"/>
          <w:sz w:val="28"/>
          <w:szCs w:val="28"/>
          <w:lang w:val="ru-RU"/>
        </w:rPr>
        <w:t xml:space="preserve"> Проведено сравнение влияния времени сбора данных на качество работы </w:t>
      </w:r>
      <w:r w:rsidR="005027CE" w:rsidRPr="005027C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исследуемого </w:t>
      </w:r>
      <w:r w:rsidRPr="005027CE">
        <w:rPr>
          <w:rFonts w:ascii="Times New Roman" w:hAnsi="Times New Roman" w:cs="Times New Roman"/>
          <w:color w:val="FF0000"/>
          <w:sz w:val="28"/>
          <w:szCs w:val="28"/>
          <w:lang w:val="ru-RU"/>
        </w:rPr>
        <w:t>регулятора</w:t>
      </w:r>
      <w:r w:rsidRPr="00E668DC">
        <w:rPr>
          <w:rFonts w:ascii="Times New Roman" w:hAnsi="Times New Roman" w:cs="Times New Roman"/>
          <w:sz w:val="28"/>
          <w:szCs w:val="28"/>
          <w:lang w:val="ru-RU"/>
        </w:rPr>
        <w:t xml:space="preserve">. Мы видим что, чем меньше значение T, тем быстрее матрица регулятора K сходится к </w:t>
      </w:r>
      <w:r w:rsidRPr="005027CE">
        <w:rPr>
          <w:rFonts w:ascii="Times New Roman" w:hAnsi="Times New Roman" w:cs="Times New Roman"/>
          <w:color w:val="FF0000"/>
          <w:sz w:val="28"/>
          <w:szCs w:val="28"/>
          <w:lang w:val="ru-RU"/>
        </w:rPr>
        <w:t>оптимальн</w:t>
      </w:r>
      <w:r w:rsidR="005027CE" w:rsidRPr="005027CE">
        <w:rPr>
          <w:rFonts w:ascii="Times New Roman" w:hAnsi="Times New Roman" w:cs="Times New Roman"/>
          <w:color w:val="FF0000"/>
          <w:sz w:val="28"/>
          <w:szCs w:val="28"/>
          <w:lang w:val="ru-RU"/>
        </w:rPr>
        <w:t>ым значениям</w:t>
      </w:r>
      <w:r w:rsidRPr="00E668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027CE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5027C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тем ближе поведение </w:t>
      </w:r>
      <w:r w:rsidR="005027CE" w:rsidRPr="005027CE">
        <w:rPr>
          <w:rFonts w:ascii="Times New Roman" w:hAnsi="Times New Roman" w:cs="Times New Roman"/>
          <w:color w:val="FF0000"/>
          <w:sz w:val="28"/>
          <w:szCs w:val="28"/>
          <w:lang w:val="ru-RU"/>
        </w:rPr>
        <w:t>системы к оптимальному.</w:t>
      </w:r>
    </w:p>
    <w:p w14:paraId="3509E764" w14:textId="2750DBA8" w:rsidR="00177326" w:rsidRPr="00E668DC" w:rsidRDefault="00E668DC" w:rsidP="0017732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68DC">
        <w:rPr>
          <w:rFonts w:ascii="Times New Roman" w:hAnsi="Times New Roman" w:cs="Times New Roman"/>
          <w:sz w:val="28"/>
          <w:szCs w:val="28"/>
          <w:lang w:val="ru-RU"/>
        </w:rPr>
        <w:t xml:space="preserve"> На этом слайде представлено применение предложенного алгоритма </w:t>
      </w:r>
      <w:r w:rsidR="00186147" w:rsidRPr="00186147">
        <w:rPr>
          <w:rFonts w:ascii="Times New Roman" w:hAnsi="Times New Roman" w:cs="Times New Roman"/>
          <w:color w:val="FF0000"/>
          <w:sz w:val="28"/>
          <w:szCs w:val="28"/>
          <w:lang w:val="ru-RU"/>
        </w:rPr>
        <w:t>к линейной</w:t>
      </w:r>
      <w:r w:rsidRPr="00E668DC">
        <w:rPr>
          <w:rFonts w:ascii="Times New Roman" w:hAnsi="Times New Roman" w:cs="Times New Roman"/>
          <w:sz w:val="28"/>
          <w:szCs w:val="28"/>
          <w:lang w:val="ru-RU"/>
        </w:rPr>
        <w:t xml:space="preserve"> модели перевернутого маятника </w:t>
      </w:r>
      <w:r w:rsidR="00186147" w:rsidRPr="00186147">
        <w:rPr>
          <w:rFonts w:ascii="Times New Roman" w:hAnsi="Times New Roman" w:cs="Times New Roman"/>
          <w:color w:val="FF0000"/>
          <w:sz w:val="28"/>
          <w:szCs w:val="28"/>
          <w:lang w:val="ru-RU"/>
        </w:rPr>
        <w:t>на</w:t>
      </w:r>
      <w:r w:rsidR="001861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68DC">
        <w:rPr>
          <w:rFonts w:ascii="Times New Roman" w:hAnsi="Times New Roman" w:cs="Times New Roman"/>
          <w:sz w:val="28"/>
          <w:szCs w:val="28"/>
          <w:lang w:val="ru-RU"/>
        </w:rPr>
        <w:t>тележк</w:t>
      </w:r>
      <w:r w:rsidR="0018614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E668D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8614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186147" w:rsidRPr="00186147">
        <w:rPr>
          <w:rFonts w:ascii="Times New Roman" w:hAnsi="Times New Roman" w:cs="Times New Roman"/>
          <w:color w:val="FF0000"/>
          <w:sz w:val="28"/>
          <w:szCs w:val="28"/>
          <w:lang w:val="ru-RU"/>
        </w:rPr>
        <w:t>Здесь</w:t>
      </w:r>
      <w:r w:rsidRPr="001861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68DC">
        <w:rPr>
          <w:rFonts w:ascii="Times New Roman" w:hAnsi="Times New Roman" w:cs="Times New Roman"/>
          <w:sz w:val="28"/>
          <w:szCs w:val="28"/>
        </w:rPr>
        <w:t>A</w:t>
      </w:r>
      <w:r w:rsidRPr="00186147">
        <w:rPr>
          <w:rFonts w:ascii="Times New Roman" w:hAnsi="Times New Roman" w:cs="Times New Roman"/>
          <w:sz w:val="28"/>
          <w:szCs w:val="28"/>
          <w:lang w:val="ru-RU"/>
        </w:rPr>
        <w:t xml:space="preserve"> – неизвестная матрица.</w:t>
      </w:r>
    </w:p>
    <w:p w14:paraId="2DFB5446" w14:textId="028296B4" w:rsidR="00E668DC" w:rsidRPr="00E668DC" w:rsidRDefault="00E668DC" w:rsidP="00E668D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68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6147" w:rsidRPr="00186147">
        <w:rPr>
          <w:rFonts w:ascii="Times New Roman" w:hAnsi="Times New Roman" w:cs="Times New Roman"/>
          <w:color w:val="FF0000"/>
          <w:sz w:val="28"/>
          <w:szCs w:val="28"/>
          <w:lang w:val="ru-RU"/>
        </w:rPr>
        <w:t>Моделирование показало</w:t>
      </w:r>
      <w:r w:rsidRPr="00E668DC">
        <w:rPr>
          <w:rFonts w:ascii="Times New Roman" w:hAnsi="Times New Roman" w:cs="Times New Roman"/>
          <w:sz w:val="28"/>
          <w:szCs w:val="28"/>
          <w:lang w:val="ru-RU"/>
        </w:rPr>
        <w:t>, что регулятор на основе обучения с интегральным подкреплением обеспечивает сходимость коэффициент</w:t>
      </w:r>
      <w:r w:rsidR="00AC2CA2" w:rsidRPr="00AC2CA2">
        <w:rPr>
          <w:rFonts w:ascii="Times New Roman" w:hAnsi="Times New Roman" w:cs="Times New Roman"/>
          <w:color w:val="FF0000"/>
          <w:sz w:val="28"/>
          <w:szCs w:val="28"/>
          <w:lang w:val="ru-RU"/>
        </w:rPr>
        <w:t>ов</w:t>
      </w:r>
      <w:r w:rsidRPr="00E668DC">
        <w:rPr>
          <w:rFonts w:ascii="Times New Roman" w:hAnsi="Times New Roman" w:cs="Times New Roman"/>
          <w:sz w:val="28"/>
          <w:szCs w:val="28"/>
          <w:lang w:val="ru-RU"/>
        </w:rPr>
        <w:t xml:space="preserve"> регулятора к оптимальному значению и значения функции ценности примерно равно значени</w:t>
      </w:r>
      <w:r w:rsidR="00186147" w:rsidRPr="00186147">
        <w:rPr>
          <w:rFonts w:ascii="Times New Roman" w:hAnsi="Times New Roman" w:cs="Times New Roman"/>
          <w:color w:val="FF0000"/>
          <w:sz w:val="28"/>
          <w:szCs w:val="28"/>
          <w:lang w:val="ru-RU"/>
        </w:rPr>
        <w:t>ю</w:t>
      </w:r>
      <w:r w:rsidRPr="00E668DC">
        <w:rPr>
          <w:rFonts w:ascii="Times New Roman" w:hAnsi="Times New Roman" w:cs="Times New Roman"/>
          <w:sz w:val="28"/>
          <w:szCs w:val="28"/>
          <w:lang w:val="ru-RU"/>
        </w:rPr>
        <w:t xml:space="preserve"> в случае </w:t>
      </w:r>
      <w:r w:rsidRPr="00E668DC">
        <w:rPr>
          <w:rFonts w:ascii="Times New Roman" w:hAnsi="Times New Roman" w:cs="Times New Roman"/>
          <w:sz w:val="28"/>
          <w:szCs w:val="28"/>
        </w:rPr>
        <w:t>LQR</w:t>
      </w:r>
      <w:r w:rsidRPr="00E668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890BBA" w14:textId="3AB91DCF" w:rsidR="00E668DC" w:rsidRPr="00E668DC" w:rsidRDefault="00E668DC" w:rsidP="0017732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68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2CA2" w:rsidRPr="00AC2CA2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Теперь </w:t>
      </w:r>
      <w:r w:rsidR="00AC2CA2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E668DC">
        <w:rPr>
          <w:rFonts w:ascii="Times New Roman" w:hAnsi="Times New Roman" w:cs="Times New Roman"/>
          <w:sz w:val="28"/>
          <w:szCs w:val="28"/>
          <w:lang w:val="ru-RU"/>
        </w:rPr>
        <w:t xml:space="preserve">ассмотрим управление </w:t>
      </w:r>
      <w:r w:rsidRPr="00AC2CA2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нелинейной</w:t>
      </w:r>
      <w:r w:rsidRPr="00E668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2CA2" w:rsidRPr="00AC2CA2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[выделить голосом] </w:t>
      </w:r>
      <w:r w:rsidRPr="00E668DC">
        <w:rPr>
          <w:rFonts w:ascii="Times New Roman" w:hAnsi="Times New Roman" w:cs="Times New Roman"/>
          <w:sz w:val="28"/>
          <w:szCs w:val="28"/>
          <w:lang w:val="ru-RU"/>
        </w:rPr>
        <w:t xml:space="preserve">динамической </w:t>
      </w:r>
      <w:r w:rsidRPr="003E6ED9">
        <w:rPr>
          <w:rFonts w:ascii="Times New Roman" w:hAnsi="Times New Roman" w:cs="Times New Roman"/>
          <w:color w:val="FF0000"/>
          <w:sz w:val="28"/>
          <w:szCs w:val="28"/>
          <w:lang w:val="ru-RU"/>
        </w:rPr>
        <w:t>систем</w:t>
      </w:r>
      <w:r w:rsidR="003E6ED9" w:rsidRPr="003E6ED9">
        <w:rPr>
          <w:rFonts w:ascii="Times New Roman" w:hAnsi="Times New Roman" w:cs="Times New Roman"/>
          <w:color w:val="FF0000"/>
          <w:sz w:val="28"/>
          <w:szCs w:val="28"/>
          <w:lang w:val="ru-RU"/>
        </w:rPr>
        <w:t>ой</w:t>
      </w:r>
      <w:r w:rsidR="003E6ED9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с неизвестной функцией </w:t>
      </w:r>
      <w:r w:rsidR="003E6ED9">
        <w:rPr>
          <w:rFonts w:ascii="Times New Roman" w:hAnsi="Times New Roman" w:cs="Times New Roman"/>
          <w:color w:val="FF0000"/>
          <w:sz w:val="28"/>
          <w:szCs w:val="28"/>
          <w:lang w:val="en-US"/>
        </w:rPr>
        <w:t>f</w:t>
      </w:r>
      <w:r w:rsidR="003E6ED9" w:rsidRPr="003E6ED9">
        <w:rPr>
          <w:rFonts w:ascii="Times New Roman" w:hAnsi="Times New Roman" w:cs="Times New Roman"/>
          <w:color w:val="FF0000"/>
          <w:sz w:val="28"/>
          <w:szCs w:val="28"/>
          <w:lang w:val="ru-RU"/>
        </w:rPr>
        <w:t>(</w:t>
      </w:r>
      <w:r w:rsidR="003E6ED9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="003E6ED9" w:rsidRPr="003E6ED9">
        <w:rPr>
          <w:rFonts w:ascii="Times New Roman" w:hAnsi="Times New Roman" w:cs="Times New Roman"/>
          <w:color w:val="FF0000"/>
          <w:sz w:val="28"/>
          <w:szCs w:val="28"/>
          <w:lang w:val="ru-RU"/>
        </w:rPr>
        <w:t>)</w:t>
      </w:r>
      <w:r w:rsidRPr="003E6ED9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  <w:r w:rsidRPr="00E668DC">
        <w:rPr>
          <w:rFonts w:ascii="Times New Roman" w:hAnsi="Times New Roman" w:cs="Times New Roman"/>
          <w:sz w:val="28"/>
          <w:szCs w:val="28"/>
          <w:lang w:val="ru-RU"/>
        </w:rPr>
        <w:t xml:space="preserve"> Цел</w:t>
      </w:r>
      <w:r w:rsidR="003E6ED9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E668DC">
        <w:rPr>
          <w:rFonts w:ascii="Times New Roman" w:hAnsi="Times New Roman" w:cs="Times New Roman"/>
          <w:sz w:val="28"/>
          <w:szCs w:val="28"/>
          <w:lang w:val="ru-RU"/>
        </w:rPr>
        <w:t xml:space="preserve">ю управления </w:t>
      </w:r>
      <w:r w:rsidR="003E6ED9" w:rsidRPr="003E6ED9">
        <w:rPr>
          <w:rFonts w:ascii="Times New Roman" w:hAnsi="Times New Roman" w:cs="Times New Roman"/>
          <w:color w:val="FF0000"/>
          <w:sz w:val="28"/>
          <w:szCs w:val="28"/>
          <w:lang w:val="ru-RU"/>
        </w:rPr>
        <w:t>вновь будет являться</w:t>
      </w:r>
      <w:r w:rsidRPr="00E668DC">
        <w:rPr>
          <w:rFonts w:ascii="Times New Roman" w:hAnsi="Times New Roman" w:cs="Times New Roman"/>
          <w:sz w:val="28"/>
          <w:szCs w:val="28"/>
          <w:lang w:val="ru-RU"/>
        </w:rPr>
        <w:t xml:space="preserve"> минимизация </w:t>
      </w:r>
      <w:r w:rsidR="003E6ED9" w:rsidRPr="003E6ED9">
        <w:rPr>
          <w:rFonts w:ascii="Times New Roman" w:hAnsi="Times New Roman" w:cs="Times New Roman"/>
          <w:color w:val="FF0000"/>
          <w:sz w:val="28"/>
          <w:szCs w:val="28"/>
          <w:lang w:val="ru-RU"/>
        </w:rPr>
        <w:t>представленной на слайде</w:t>
      </w:r>
      <w:r w:rsidR="003E6ED9">
        <w:rPr>
          <w:rFonts w:ascii="Times New Roman" w:hAnsi="Times New Roman" w:cs="Times New Roman"/>
          <w:sz w:val="28"/>
          <w:szCs w:val="28"/>
          <w:lang w:val="ru-RU"/>
        </w:rPr>
        <w:t xml:space="preserve"> функци</w:t>
      </w:r>
      <w:r w:rsidR="003E6ED9" w:rsidRPr="003E6ED9">
        <w:rPr>
          <w:rFonts w:ascii="Times New Roman" w:hAnsi="Times New Roman" w:cs="Times New Roman"/>
          <w:color w:val="FF0000"/>
          <w:sz w:val="28"/>
          <w:szCs w:val="28"/>
          <w:lang w:val="ru-RU"/>
        </w:rPr>
        <w:t>и</w:t>
      </w:r>
      <w:r w:rsidRPr="00E668DC">
        <w:rPr>
          <w:rFonts w:ascii="Times New Roman" w:hAnsi="Times New Roman" w:cs="Times New Roman"/>
          <w:sz w:val="28"/>
          <w:szCs w:val="28"/>
          <w:lang w:val="ru-RU"/>
        </w:rPr>
        <w:t xml:space="preserve"> ценности</w:t>
      </w:r>
      <w:r w:rsidR="003E6E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7A5C80" w14:textId="4C1B9DC9" w:rsidR="00E668DC" w:rsidRPr="00E668DC" w:rsidRDefault="00E668DC" w:rsidP="00E668D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68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6E23" w:rsidRPr="00616E23">
        <w:rPr>
          <w:rFonts w:ascii="Times New Roman" w:hAnsi="Times New Roman" w:cs="Times New Roman"/>
          <w:color w:val="FF0000"/>
          <w:sz w:val="28"/>
          <w:szCs w:val="28"/>
          <w:lang w:val="ru-RU"/>
        </w:rPr>
        <w:t>Для решения задачи</w:t>
      </w:r>
      <w:r w:rsidR="00616E23">
        <w:rPr>
          <w:rFonts w:ascii="Times New Roman" w:hAnsi="Times New Roman" w:cs="Times New Roman"/>
          <w:sz w:val="28"/>
          <w:szCs w:val="28"/>
          <w:lang w:val="ru-RU"/>
        </w:rPr>
        <w:t xml:space="preserve"> я</w:t>
      </w:r>
      <w:r w:rsidRPr="00E668DC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использовал алгоритм итераци</w:t>
      </w:r>
      <w:r w:rsidR="00616E23" w:rsidRPr="00616E23">
        <w:rPr>
          <w:rFonts w:ascii="Times New Roman" w:hAnsi="Times New Roman" w:cs="Times New Roman"/>
          <w:color w:val="FF0000"/>
          <w:sz w:val="28"/>
          <w:szCs w:val="28"/>
          <w:lang w:val="ru-RU"/>
        </w:rPr>
        <w:t>и</w:t>
      </w:r>
      <w:r w:rsidRPr="00E668DC">
        <w:rPr>
          <w:rFonts w:ascii="Times New Roman" w:hAnsi="Times New Roman" w:cs="Times New Roman"/>
          <w:sz w:val="28"/>
          <w:szCs w:val="28"/>
          <w:lang w:val="ru-RU"/>
        </w:rPr>
        <w:t xml:space="preserve"> по стратегии</w:t>
      </w:r>
      <w:r w:rsidR="00616E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6E23" w:rsidRPr="00616E23">
        <w:rPr>
          <w:rFonts w:ascii="Times New Roman" w:hAnsi="Times New Roman" w:cs="Times New Roman"/>
          <w:color w:val="FF0000"/>
          <w:sz w:val="28"/>
          <w:szCs w:val="28"/>
          <w:lang w:val="ru-RU"/>
        </w:rPr>
        <w:t>и алгоритм приближённого динамического программирования</w:t>
      </w:r>
      <w:r w:rsidR="00616E2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542A485" w14:textId="19DE7E29" w:rsidR="00E668DC" w:rsidRPr="00E668DC" w:rsidRDefault="00E668DC" w:rsidP="0017732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68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6AE5" w:rsidRPr="00C46AE5">
        <w:rPr>
          <w:rFonts w:ascii="Times New Roman" w:hAnsi="Times New Roman" w:cs="Times New Roman"/>
          <w:color w:val="FF0000"/>
          <w:sz w:val="28"/>
          <w:szCs w:val="28"/>
          <w:lang w:val="ru-RU"/>
        </w:rPr>
        <w:t>На этом слайде представлено моделирование регулятора для простой нелинейной системы с неизвестной функцией</w:t>
      </w:r>
      <w:r w:rsidRPr="00C46AE5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C46AE5">
        <w:rPr>
          <w:rFonts w:ascii="Times New Roman" w:hAnsi="Times New Roman" w:cs="Times New Roman"/>
          <w:color w:val="FF0000"/>
          <w:sz w:val="28"/>
          <w:szCs w:val="28"/>
        </w:rPr>
        <w:t>f</w:t>
      </w:r>
      <w:r w:rsidRPr="00C46AE5">
        <w:rPr>
          <w:rFonts w:ascii="Times New Roman" w:hAnsi="Times New Roman" w:cs="Times New Roman"/>
          <w:color w:val="FF0000"/>
          <w:sz w:val="28"/>
          <w:szCs w:val="28"/>
          <w:lang w:val="ru-RU"/>
        </w:rPr>
        <w:t>(</w:t>
      </w:r>
      <w:r w:rsidRPr="00C46AE5">
        <w:rPr>
          <w:rFonts w:ascii="Times New Roman" w:hAnsi="Times New Roman" w:cs="Times New Roman"/>
          <w:color w:val="FF0000"/>
          <w:sz w:val="28"/>
          <w:szCs w:val="28"/>
        </w:rPr>
        <w:t>x</w:t>
      </w:r>
      <w:r w:rsidRPr="00C46AE5">
        <w:rPr>
          <w:rFonts w:ascii="Times New Roman" w:hAnsi="Times New Roman" w:cs="Times New Roman"/>
          <w:color w:val="FF0000"/>
          <w:sz w:val="28"/>
          <w:szCs w:val="28"/>
          <w:lang w:val="ru-RU"/>
        </w:rPr>
        <w:t>)</w:t>
      </w:r>
      <w:r w:rsidR="00C46AE5" w:rsidRPr="00C46AE5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  <w:r w:rsidRPr="00E668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6E23"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показывают, что веса </w:t>
      </w:r>
      <w:r w:rsidR="00C46AE5" w:rsidRPr="00C46AE5">
        <w:rPr>
          <w:rFonts w:ascii="Times New Roman" w:hAnsi="Times New Roman" w:cs="Times New Roman"/>
          <w:color w:val="FF0000"/>
          <w:sz w:val="28"/>
          <w:szCs w:val="28"/>
          <w:lang w:val="ru-RU"/>
        </w:rPr>
        <w:t>сходятся</w:t>
      </w:r>
      <w:r w:rsidR="00C46A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6E23">
        <w:rPr>
          <w:rFonts w:ascii="Times New Roman" w:hAnsi="Times New Roman" w:cs="Times New Roman"/>
          <w:sz w:val="28"/>
          <w:szCs w:val="28"/>
          <w:lang w:val="ru-RU"/>
        </w:rPr>
        <w:t>к оптимальн</w:t>
      </w:r>
      <w:r w:rsidR="00C46AE5" w:rsidRPr="00C46AE5">
        <w:rPr>
          <w:rFonts w:ascii="Times New Roman" w:hAnsi="Times New Roman" w:cs="Times New Roman"/>
          <w:color w:val="FF0000"/>
          <w:sz w:val="28"/>
          <w:szCs w:val="28"/>
          <w:lang w:val="ru-RU"/>
        </w:rPr>
        <w:t>ым</w:t>
      </w:r>
      <w:r w:rsidRPr="00616E23">
        <w:rPr>
          <w:rFonts w:ascii="Times New Roman" w:hAnsi="Times New Roman" w:cs="Times New Roman"/>
          <w:sz w:val="28"/>
          <w:szCs w:val="28"/>
          <w:lang w:val="ru-RU"/>
        </w:rPr>
        <w:t xml:space="preserve"> значени</w:t>
      </w:r>
      <w:r w:rsidR="00C46AE5" w:rsidRPr="00C46AE5">
        <w:rPr>
          <w:rFonts w:ascii="Times New Roman" w:hAnsi="Times New Roman" w:cs="Times New Roman"/>
          <w:color w:val="FF0000"/>
          <w:sz w:val="28"/>
          <w:szCs w:val="28"/>
          <w:lang w:val="ru-RU"/>
        </w:rPr>
        <w:t>ям</w:t>
      </w:r>
      <w:r w:rsidRPr="00616E2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75BE84" w14:textId="725CF6B7" w:rsidR="00E668DC" w:rsidRPr="0053614F" w:rsidRDefault="00B11155" w:rsidP="0017732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1155">
        <w:rPr>
          <w:rFonts w:ascii="Times New Roman" w:hAnsi="Times New Roman" w:cs="Times New Roman"/>
          <w:color w:val="00B050"/>
          <w:sz w:val="28"/>
          <w:szCs w:val="28"/>
          <w:lang w:val="ru-RU"/>
        </w:rPr>
        <w:t>[думаю, этот слайд не нужен]</w:t>
      </w:r>
    </w:p>
    <w:p w14:paraId="7494D87D" w14:textId="7FE25E4E" w:rsidR="0053614F" w:rsidRPr="0053614F" w:rsidRDefault="0053614F" w:rsidP="0017732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614F">
        <w:rPr>
          <w:rFonts w:ascii="Times New Roman" w:hAnsi="Times New Roman" w:cs="Times New Roman"/>
          <w:sz w:val="28"/>
          <w:szCs w:val="28"/>
          <w:lang w:val="ru-RU"/>
        </w:rPr>
        <w:t xml:space="preserve"> На этом слайде представлено применение предложенного алгоритма </w:t>
      </w:r>
      <w:r w:rsidRPr="0053614F">
        <w:rPr>
          <w:rFonts w:ascii="Times New Roman" w:hAnsi="Times New Roman" w:cs="Times New Roman"/>
          <w:color w:val="FF0000"/>
          <w:sz w:val="28"/>
          <w:szCs w:val="28"/>
          <w:lang w:val="ru-RU"/>
        </w:rPr>
        <w:t>к</w:t>
      </w:r>
      <w:r w:rsidRPr="0053614F">
        <w:rPr>
          <w:rFonts w:ascii="Times New Roman" w:hAnsi="Times New Roman" w:cs="Times New Roman"/>
          <w:sz w:val="28"/>
          <w:szCs w:val="28"/>
          <w:lang w:val="ru-RU"/>
        </w:rPr>
        <w:t xml:space="preserve"> нелинейной модели перевернутого маятника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614F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с неизвестными параметрами. </w:t>
      </w:r>
    </w:p>
    <w:p w14:paraId="198BF931" w14:textId="29AA24B8" w:rsidR="0053614F" w:rsidRPr="0053614F" w:rsidRDefault="0053614F" w:rsidP="0053614F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Pr="0053614F">
        <w:rPr>
          <w:rFonts w:ascii="Times New Roman" w:hAnsi="Times New Roman" w:cs="Times New Roman"/>
          <w:sz w:val="28"/>
          <w:szCs w:val="28"/>
          <w:lang w:val="ru-RU"/>
        </w:rPr>
        <w:t>На этом слайде представлен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5361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614F">
        <w:rPr>
          <w:rFonts w:ascii="Times New Roman" w:hAnsi="Times New Roman" w:cs="Times New Roman"/>
          <w:color w:val="FF0000"/>
          <w:sz w:val="28"/>
          <w:szCs w:val="28"/>
          <w:lang w:val="ru-RU"/>
        </w:rPr>
        <w:t>результаты моделирования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3614F">
        <w:rPr>
          <w:rFonts w:ascii="Times New Roman" w:hAnsi="Times New Roman" w:cs="Times New Roman"/>
          <w:sz w:val="28"/>
          <w:szCs w:val="28"/>
          <w:lang w:val="ru-RU"/>
        </w:rPr>
        <w:t xml:space="preserve">​​ </w:t>
      </w:r>
      <w:r w:rsidRPr="0053614F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На первом этапе работы регулятора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в сигнал управления </w:t>
      </w:r>
      <w:r w:rsidRPr="0053614F">
        <w:rPr>
          <w:rFonts w:ascii="Times New Roman" w:hAnsi="Times New Roman" w:cs="Times New Roman"/>
          <w:color w:val="FF0000"/>
          <w:sz w:val="28"/>
          <w:szCs w:val="28"/>
          <w:lang w:val="ru-RU"/>
        </w:rPr>
        <w:t>был добавлен шум, чтобы обеспечить наличие неисчезающего возбуждения</w:t>
      </w:r>
      <w:r w:rsidRPr="0053614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614F">
        <w:rPr>
          <w:rFonts w:ascii="Times New Roman" w:hAnsi="Times New Roman" w:cs="Times New Roman"/>
          <w:color w:val="FF0000"/>
          <w:sz w:val="28"/>
          <w:szCs w:val="28"/>
          <w:lang w:val="ru-RU"/>
        </w:rPr>
        <w:t>Как видно по графику, веса (а значит и коэффициент</w:t>
      </w:r>
      <w:r w:rsidR="001E4652">
        <w:rPr>
          <w:rFonts w:ascii="Times New Roman" w:hAnsi="Times New Roman" w:cs="Times New Roman"/>
          <w:color w:val="FF0000"/>
          <w:sz w:val="28"/>
          <w:szCs w:val="28"/>
          <w:lang w:val="ru-RU"/>
        </w:rPr>
        <w:t>ы</w:t>
      </w:r>
      <w:r w:rsidRPr="0053614F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регулятора) сходятся к оптимальным.</w:t>
      </w:r>
      <w:r w:rsidRPr="005361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614F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Результаты сравнения также показывают преимущество рассмотренного подхода над использованием регулятора без обучения. </w:t>
      </w:r>
    </w:p>
    <w:p w14:paraId="479A7B09" w14:textId="77777777" w:rsidR="0053614F" w:rsidRPr="0053614F" w:rsidRDefault="0053614F" w:rsidP="0053614F">
      <w:pPr>
        <w:pStyle w:val="a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09D069" w14:textId="216E4834" w:rsidR="00E668DC" w:rsidRDefault="00E668DC" w:rsidP="0017732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E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Заключение: …</w:t>
      </w:r>
    </w:p>
    <w:p w14:paraId="586725B3" w14:textId="1FF17B34" w:rsidR="00E668DC" w:rsidRDefault="00E668DC" w:rsidP="00E668D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Спасибо за внимание</w:t>
      </w:r>
    </w:p>
    <w:p w14:paraId="612FF2E2" w14:textId="55862FE7" w:rsidR="003D155E" w:rsidRPr="00E668DC" w:rsidRDefault="003D155E" w:rsidP="0053614F">
      <w:pPr>
        <w:pStyle w:val="a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D155E" w:rsidRPr="00E66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D70698"/>
    <w:multiLevelType w:val="hybridMultilevel"/>
    <w:tmpl w:val="B02616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975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47"/>
    <w:rsid w:val="00057E06"/>
    <w:rsid w:val="00125C56"/>
    <w:rsid w:val="00177326"/>
    <w:rsid w:val="00186147"/>
    <w:rsid w:val="001E4652"/>
    <w:rsid w:val="001F0A2D"/>
    <w:rsid w:val="00271BF6"/>
    <w:rsid w:val="003D155E"/>
    <w:rsid w:val="003E6ED9"/>
    <w:rsid w:val="004229F7"/>
    <w:rsid w:val="004A06DD"/>
    <w:rsid w:val="005027CE"/>
    <w:rsid w:val="0053614F"/>
    <w:rsid w:val="00616E23"/>
    <w:rsid w:val="00696B90"/>
    <w:rsid w:val="006C1A29"/>
    <w:rsid w:val="00810F47"/>
    <w:rsid w:val="0081584F"/>
    <w:rsid w:val="009F0311"/>
    <w:rsid w:val="00A05F01"/>
    <w:rsid w:val="00AC2CA2"/>
    <w:rsid w:val="00B11155"/>
    <w:rsid w:val="00BF37E3"/>
    <w:rsid w:val="00C46AE5"/>
    <w:rsid w:val="00E12BB2"/>
    <w:rsid w:val="00E32A25"/>
    <w:rsid w:val="00E6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CDE7C"/>
  <w15:chartTrackingRefBased/>
  <w15:docId w15:val="{759E8A54-4923-49CA-AEA1-217CCFE3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0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0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0F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0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0F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0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0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0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0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0F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0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0F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0F4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0F4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0F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0F4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0F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0F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0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0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0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0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0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0F4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0F4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0F4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0F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0F4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10F47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E668D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D5A24-6DD9-46F6-AABB-53A50A008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Динь Нгок Туан</dc:creator>
  <cp:keywords/>
  <dc:description/>
  <cp:lastModifiedBy>Перегудин Алексей Алексеевич</cp:lastModifiedBy>
  <cp:revision>17</cp:revision>
  <dcterms:created xsi:type="dcterms:W3CDTF">2024-05-29T08:18:00Z</dcterms:created>
  <dcterms:modified xsi:type="dcterms:W3CDTF">2024-05-29T10:16:00Z</dcterms:modified>
</cp:coreProperties>
</file>