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BA7" w:rsidRPr="007F3C67" w:rsidRDefault="00F60573" w:rsidP="003E0272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389890</wp:posOffset>
            </wp:positionH>
            <wp:positionV relativeFrom="paragraph">
              <wp:posOffset>-492760</wp:posOffset>
            </wp:positionV>
            <wp:extent cx="941705" cy="511810"/>
            <wp:effectExtent l="0" t="0" r="0" b="0"/>
            <wp:wrapNone/>
            <wp:docPr id="2" name="Picture 8" descr="C:\Users\Admin\AppData\Local\Microsoft\Windows\INetCache\Content.Word\Finy-logo-nền-trắ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Microsoft\Windows\INetCache\Content.Word\Finy-logo-nền-trắ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70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E4E">
        <w:rPr>
          <w:rFonts w:ascii="Times New Roman" w:hAnsi="Times New Roman"/>
          <w:b/>
          <w:bCs/>
          <w:sz w:val="24"/>
          <w:szCs w:val="24"/>
        </w:rPr>
        <w:t>VĂN BẢN</w:t>
      </w:r>
      <w:r w:rsidR="00011BA7" w:rsidRPr="007F3C67">
        <w:rPr>
          <w:rFonts w:ascii="Times New Roman" w:hAnsi="Times New Roman"/>
          <w:b/>
          <w:bCs/>
          <w:sz w:val="24"/>
          <w:szCs w:val="24"/>
        </w:rPr>
        <w:t xml:space="preserve"> ỦY QUYỀN</w:t>
      </w:r>
    </w:p>
    <w:p w:rsidR="004D78D9" w:rsidRPr="007F3C67" w:rsidRDefault="00011BA7" w:rsidP="003E0272">
      <w:pPr>
        <w:numPr>
          <w:ilvl w:val="0"/>
          <w:numId w:val="3"/>
        </w:numPr>
        <w:jc w:val="both"/>
        <w:rPr>
          <w:rFonts w:ascii="Times New Roman" w:hAnsi="Times New Roman"/>
          <w:i/>
          <w:iCs/>
          <w:sz w:val="24"/>
          <w:szCs w:val="24"/>
        </w:rPr>
      </w:pPr>
      <w:r w:rsidRPr="007F3C67">
        <w:rPr>
          <w:rFonts w:ascii="Times New Roman" w:hAnsi="Times New Roman"/>
          <w:i/>
          <w:iCs/>
          <w:sz w:val="24"/>
          <w:szCs w:val="24"/>
        </w:rPr>
        <w:t>Căn cứ Bộ luật Dân sự số 91/2015/QH13 ngày 24/11/2015;</w:t>
      </w:r>
    </w:p>
    <w:p w:rsidR="00011BA7" w:rsidRPr="007F3C67" w:rsidRDefault="00011BA7" w:rsidP="003E0272">
      <w:pPr>
        <w:numPr>
          <w:ilvl w:val="0"/>
          <w:numId w:val="3"/>
        </w:numPr>
        <w:jc w:val="both"/>
        <w:rPr>
          <w:rFonts w:ascii="Times New Roman" w:hAnsi="Times New Roman"/>
          <w:i/>
          <w:iCs/>
          <w:sz w:val="24"/>
          <w:szCs w:val="24"/>
        </w:rPr>
      </w:pPr>
      <w:r w:rsidRPr="007F3C67">
        <w:rPr>
          <w:rFonts w:ascii="Times New Roman" w:hAnsi="Times New Roman"/>
          <w:i/>
          <w:iCs/>
          <w:sz w:val="24"/>
          <w:szCs w:val="24"/>
        </w:rPr>
        <w:t>Căn cứ Hợp đồng cho vay cầm cố tài sản số:</w:t>
      </w:r>
      <w:r w:rsidR="00204688">
        <w:rPr>
          <w:rFonts w:ascii="Times New Roman" w:hAnsi="Times New Roman"/>
          <w:i/>
          <w:iCs/>
          <w:sz w:val="24"/>
          <w:szCs w:val="24"/>
        </w:rPr>
        <w:t xml:space="preserve"> ${documentno} ngày ${day} </w:t>
      </w:r>
      <w:r w:rsidRPr="007F3C67">
        <w:rPr>
          <w:rFonts w:ascii="Times New Roman" w:hAnsi="Times New Roman"/>
          <w:i/>
          <w:iCs/>
          <w:sz w:val="24"/>
          <w:szCs w:val="24"/>
        </w:rPr>
        <w:t>tháng</w:t>
      </w:r>
      <w:r w:rsidR="00204688">
        <w:rPr>
          <w:rFonts w:ascii="Times New Roman" w:hAnsi="Times New Roman"/>
          <w:i/>
          <w:iCs/>
          <w:sz w:val="24"/>
          <w:szCs w:val="24"/>
        </w:rPr>
        <w:t xml:space="preserve"> ${month} năm ${year} </w:t>
      </w:r>
      <w:r w:rsidRPr="007F3C67">
        <w:rPr>
          <w:rFonts w:ascii="Times New Roman" w:hAnsi="Times New Roman"/>
          <w:i/>
          <w:iCs/>
          <w:sz w:val="24"/>
          <w:szCs w:val="24"/>
        </w:rPr>
        <w:t>giữa Công ty CP Finy và Ông/Bà:</w:t>
      </w:r>
      <w:r w:rsidR="00204688">
        <w:rPr>
          <w:rFonts w:ascii="Times New Roman" w:hAnsi="Times New Roman"/>
          <w:i/>
          <w:iCs/>
          <w:sz w:val="24"/>
          <w:szCs w:val="24"/>
        </w:rPr>
        <w:t xml:space="preserve"> ${fullname}</w:t>
      </w:r>
    </w:p>
    <w:p w:rsidR="00011BA7" w:rsidRPr="007F3C67" w:rsidRDefault="00011BA7" w:rsidP="003E0272">
      <w:pPr>
        <w:numPr>
          <w:ilvl w:val="0"/>
          <w:numId w:val="3"/>
        </w:numPr>
        <w:jc w:val="both"/>
        <w:rPr>
          <w:rFonts w:ascii="Times New Roman" w:hAnsi="Times New Roman"/>
          <w:i/>
          <w:iCs/>
          <w:sz w:val="24"/>
          <w:szCs w:val="24"/>
        </w:rPr>
      </w:pPr>
      <w:r w:rsidRPr="007F3C67">
        <w:rPr>
          <w:rFonts w:ascii="Times New Roman" w:hAnsi="Times New Roman"/>
          <w:i/>
          <w:iCs/>
          <w:sz w:val="24"/>
          <w:szCs w:val="24"/>
        </w:rPr>
        <w:t>Xét khả năng và nhu cầu thực tế của các bên.</w:t>
      </w:r>
    </w:p>
    <w:p w:rsidR="00011BA7" w:rsidRPr="007F3C67" w:rsidRDefault="00011BA7" w:rsidP="007F3C67">
      <w:pPr>
        <w:numPr>
          <w:ilvl w:val="0"/>
          <w:numId w:val="12"/>
        </w:numPr>
        <w:ind w:left="1134" w:hanging="567"/>
        <w:jc w:val="both"/>
        <w:rPr>
          <w:rFonts w:ascii="Times New Roman" w:hAnsi="Times New Roman"/>
          <w:sz w:val="24"/>
          <w:szCs w:val="24"/>
          <w:lang w:val="fr-FR"/>
        </w:rPr>
      </w:pPr>
      <w:r w:rsidRPr="007F3C67">
        <w:rPr>
          <w:rFonts w:ascii="Times New Roman" w:hAnsi="Times New Roman"/>
          <w:b/>
          <w:bCs/>
          <w:sz w:val="24"/>
          <w:szCs w:val="24"/>
          <w:lang w:val="fr-FR"/>
        </w:rPr>
        <w:t>BÊN ỦY QUYỀN</w:t>
      </w:r>
      <w:r w:rsidRPr="007F3C67">
        <w:rPr>
          <w:rFonts w:ascii="Times New Roman" w:hAnsi="Times New Roman"/>
          <w:sz w:val="24"/>
          <w:szCs w:val="24"/>
          <w:lang w:val="fr-FR"/>
        </w:rPr>
        <w:t xml:space="preserve"> (Sau đây gọi là </w:t>
      </w:r>
      <w:r w:rsidRPr="007F3C67">
        <w:rPr>
          <w:rFonts w:ascii="Times New Roman" w:hAnsi="Times New Roman"/>
          <w:b/>
          <w:bCs/>
          <w:sz w:val="24"/>
          <w:szCs w:val="24"/>
          <w:lang w:val="fr-FR"/>
        </w:rPr>
        <w:t>“Bên A”</w:t>
      </w:r>
      <w:r w:rsidRPr="007F3C67">
        <w:rPr>
          <w:rFonts w:ascii="Times New Roman" w:hAnsi="Times New Roman"/>
          <w:sz w:val="24"/>
          <w:szCs w:val="24"/>
          <w:lang w:val="fr-FR"/>
        </w:rPr>
        <w:t>)</w:t>
      </w:r>
    </w:p>
    <w:p w:rsidR="00011BA7" w:rsidRPr="007F3C67" w:rsidRDefault="00011BA7" w:rsidP="007F3C67">
      <w:pPr>
        <w:ind w:left="709"/>
        <w:jc w:val="both"/>
        <w:rPr>
          <w:rFonts w:ascii="Times New Roman" w:hAnsi="Times New Roman"/>
          <w:sz w:val="24"/>
          <w:szCs w:val="24"/>
          <w:lang w:val="fr-FR"/>
        </w:rPr>
      </w:pPr>
      <w:r w:rsidRPr="007F3C67">
        <w:rPr>
          <w:rFonts w:ascii="Times New Roman" w:hAnsi="Times New Roman"/>
          <w:sz w:val="24"/>
          <w:szCs w:val="24"/>
          <w:lang w:val="fr-FR"/>
        </w:rPr>
        <w:t>Họ và Tên</w:t>
      </w:r>
      <w:proofErr w:type="gramStart"/>
      <w:r w:rsidRPr="007F3C67">
        <w:rPr>
          <w:rFonts w:ascii="Times New Roman" w:hAnsi="Times New Roman"/>
          <w:sz w:val="24"/>
          <w:szCs w:val="24"/>
          <w:lang w:val="fr-FR"/>
        </w:rPr>
        <w:t> :</w:t>
      </w:r>
      <w:r w:rsidR="00204688">
        <w:rPr>
          <w:rFonts w:ascii="Times New Roman" w:hAnsi="Times New Roman"/>
          <w:sz w:val="24"/>
          <w:szCs w:val="24"/>
          <w:lang w:val="fr-FR"/>
        </w:rPr>
        <w:t>$</w:t>
      </w:r>
      <w:proofErr w:type="gramEnd"/>
      <w:r w:rsidR="00204688">
        <w:rPr>
          <w:rFonts w:ascii="Times New Roman" w:hAnsi="Times New Roman"/>
          <w:sz w:val="24"/>
          <w:szCs w:val="24"/>
          <w:lang w:val="fr-FR"/>
        </w:rPr>
        <w:t xml:space="preserve">{fullname}  </w:t>
      </w:r>
      <w:r w:rsidRPr="007F3C67">
        <w:rPr>
          <w:rFonts w:ascii="Times New Roman" w:hAnsi="Times New Roman"/>
          <w:sz w:val="24"/>
          <w:szCs w:val="24"/>
          <w:lang w:val="fr-FR"/>
        </w:rPr>
        <w:t>Ngày sinh :</w:t>
      </w:r>
      <w:r w:rsidR="00204688">
        <w:rPr>
          <w:rFonts w:ascii="Times New Roman" w:hAnsi="Times New Roman"/>
          <w:sz w:val="24"/>
          <w:szCs w:val="24"/>
          <w:lang w:val="fr-FR"/>
        </w:rPr>
        <w:t xml:space="preserve"> ${dob}</w:t>
      </w:r>
    </w:p>
    <w:p w:rsidR="00011BA7" w:rsidRDefault="007F3C67" w:rsidP="007F3C67">
      <w:pPr>
        <w:ind w:left="709"/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CM</w:t>
      </w:r>
      <w:r w:rsidR="00011BA7" w:rsidRPr="007F3C67">
        <w:rPr>
          <w:rFonts w:ascii="Times New Roman" w:hAnsi="Times New Roman"/>
          <w:sz w:val="24"/>
          <w:szCs w:val="24"/>
          <w:lang w:val="fr-FR"/>
        </w:rPr>
        <w:t>ND/CCCD/Hộ chiế</w:t>
      </w:r>
      <w:r>
        <w:rPr>
          <w:rFonts w:ascii="Times New Roman" w:hAnsi="Times New Roman"/>
          <w:sz w:val="24"/>
          <w:szCs w:val="24"/>
          <w:lang w:val="fr-FR"/>
        </w:rPr>
        <w:t>u</w:t>
      </w:r>
      <w:proofErr w:type="gramStart"/>
      <w:r>
        <w:rPr>
          <w:rFonts w:ascii="Times New Roman" w:hAnsi="Times New Roman"/>
          <w:sz w:val="24"/>
          <w:szCs w:val="24"/>
          <w:lang w:val="fr-FR"/>
        </w:rPr>
        <w:t> :</w:t>
      </w:r>
      <w:r w:rsidR="00204688">
        <w:rPr>
          <w:rFonts w:ascii="Times New Roman" w:hAnsi="Times New Roman"/>
          <w:sz w:val="24"/>
          <w:szCs w:val="24"/>
          <w:lang w:val="fr-FR"/>
        </w:rPr>
        <w:t>$</w:t>
      </w:r>
      <w:proofErr w:type="gramEnd"/>
      <w:r w:rsidR="00204688">
        <w:rPr>
          <w:rFonts w:ascii="Times New Roman" w:hAnsi="Times New Roman"/>
          <w:sz w:val="24"/>
          <w:szCs w:val="24"/>
          <w:lang w:val="fr-FR"/>
        </w:rPr>
        <w:t xml:space="preserve">{idnumber} </w:t>
      </w:r>
      <w:r w:rsidR="00011BA7" w:rsidRPr="007F3C67">
        <w:rPr>
          <w:rFonts w:ascii="Times New Roman" w:hAnsi="Times New Roman"/>
          <w:sz w:val="24"/>
          <w:szCs w:val="24"/>
          <w:lang w:val="fr-FR"/>
        </w:rPr>
        <w:t>Ngày cấp :</w:t>
      </w:r>
      <w:r w:rsidR="00204688">
        <w:rPr>
          <w:rFonts w:ascii="Times New Roman" w:hAnsi="Times New Roman"/>
          <w:sz w:val="24"/>
          <w:szCs w:val="24"/>
          <w:lang w:val="fr-FR"/>
        </w:rPr>
        <w:t xml:space="preserve"> ${iddate} </w:t>
      </w:r>
      <w:r>
        <w:rPr>
          <w:rFonts w:ascii="Times New Roman" w:hAnsi="Times New Roman"/>
          <w:sz w:val="24"/>
          <w:szCs w:val="24"/>
          <w:lang w:val="fr-FR"/>
        </w:rPr>
        <w:t>Nơi c</w:t>
      </w:r>
      <w:r w:rsidR="00011BA7" w:rsidRPr="007F3C67">
        <w:rPr>
          <w:rFonts w:ascii="Times New Roman" w:hAnsi="Times New Roman"/>
          <w:sz w:val="24"/>
          <w:szCs w:val="24"/>
          <w:lang w:val="fr-FR"/>
        </w:rPr>
        <w:t>ấp</w:t>
      </w:r>
      <w:r w:rsidR="00204688">
        <w:rPr>
          <w:rFonts w:ascii="Times New Roman" w:hAnsi="Times New Roman"/>
          <w:sz w:val="24"/>
          <w:szCs w:val="24"/>
          <w:lang w:val="fr-FR"/>
        </w:rPr>
        <w:t>: ${idplace}</w:t>
      </w:r>
    </w:p>
    <w:p w:rsidR="00823269" w:rsidRPr="007F3C67" w:rsidRDefault="00823269" w:rsidP="007F3C67">
      <w:pPr>
        <w:ind w:left="709"/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Địa chỉ thường trú :</w:t>
      </w:r>
      <w:r w:rsidRPr="00823269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204688">
        <w:rPr>
          <w:rFonts w:ascii="Times New Roman" w:hAnsi="Times New Roman"/>
          <w:sz w:val="24"/>
          <w:szCs w:val="24"/>
          <w:lang w:val="fr-FR"/>
        </w:rPr>
        <w:t>${address}</w:t>
      </w:r>
      <w:r w:rsidR="004B175C">
        <w:rPr>
          <w:rFonts w:ascii="Times New Roman" w:hAnsi="Times New Roman"/>
        </w:rPr>
        <w:t>, ${ward}, ${district}, ${province}</w:t>
      </w:r>
    </w:p>
    <w:p w:rsidR="00011BA7" w:rsidRPr="007F3C67" w:rsidRDefault="00011BA7" w:rsidP="007F3C67">
      <w:pPr>
        <w:ind w:left="709"/>
        <w:jc w:val="both"/>
        <w:rPr>
          <w:rFonts w:ascii="Times New Roman" w:hAnsi="Times New Roman"/>
          <w:sz w:val="24"/>
          <w:szCs w:val="24"/>
          <w:lang w:val="fr-FR"/>
        </w:rPr>
      </w:pPr>
      <w:r w:rsidRPr="007F3C67">
        <w:rPr>
          <w:rFonts w:ascii="Times New Roman" w:hAnsi="Times New Roman"/>
          <w:sz w:val="24"/>
          <w:szCs w:val="24"/>
          <w:lang w:val="fr-FR"/>
        </w:rPr>
        <w:t xml:space="preserve">Địa chỉ </w:t>
      </w:r>
      <w:r w:rsidR="00823269">
        <w:rPr>
          <w:rFonts w:ascii="Times New Roman" w:hAnsi="Times New Roman"/>
          <w:sz w:val="24"/>
          <w:szCs w:val="24"/>
          <w:lang w:val="fr-FR"/>
        </w:rPr>
        <w:t>hiện tại</w:t>
      </w:r>
      <w:r w:rsidRPr="007F3C67">
        <w:rPr>
          <w:rFonts w:ascii="Times New Roman" w:hAnsi="Times New Roman"/>
          <w:sz w:val="24"/>
          <w:szCs w:val="24"/>
          <w:lang w:val="fr-FR"/>
        </w:rPr>
        <w:t> :</w:t>
      </w:r>
      <w:r w:rsidR="00204688">
        <w:rPr>
          <w:rFonts w:ascii="Times New Roman" w:hAnsi="Times New Roman"/>
          <w:sz w:val="24"/>
          <w:szCs w:val="24"/>
          <w:lang w:val="fr-FR"/>
        </w:rPr>
        <w:t xml:space="preserve"> ${r</w:t>
      </w:r>
      <w:r w:rsidR="00E165C2">
        <w:rPr>
          <w:rFonts w:ascii="Times New Roman" w:hAnsi="Times New Roman"/>
          <w:sz w:val="24"/>
          <w:szCs w:val="24"/>
          <w:lang w:val="fr-FR"/>
        </w:rPr>
        <w:t>a</w:t>
      </w:r>
      <w:r w:rsidR="00204688">
        <w:rPr>
          <w:rFonts w:ascii="Times New Roman" w:hAnsi="Times New Roman"/>
          <w:sz w:val="24"/>
          <w:szCs w:val="24"/>
          <w:lang w:val="fr-FR"/>
        </w:rPr>
        <w:t>ddress}</w:t>
      </w:r>
      <w:r w:rsidR="004B175C">
        <w:rPr>
          <w:rFonts w:ascii="Times New Roman" w:hAnsi="Times New Roman"/>
        </w:rPr>
        <w:t>, ${rward}, ${rdistrict}, ${rprovince}</w:t>
      </w:r>
    </w:p>
    <w:p w:rsidR="007F3C67" w:rsidRDefault="00011BA7" w:rsidP="007F3C67">
      <w:pPr>
        <w:ind w:left="709"/>
        <w:jc w:val="both"/>
        <w:rPr>
          <w:rFonts w:ascii="Times New Roman" w:hAnsi="Times New Roman"/>
          <w:sz w:val="24"/>
          <w:szCs w:val="24"/>
          <w:lang w:val="fr-FR"/>
        </w:rPr>
      </w:pPr>
      <w:r w:rsidRPr="007F3C67">
        <w:rPr>
          <w:rFonts w:ascii="Times New Roman" w:hAnsi="Times New Roman"/>
          <w:sz w:val="24"/>
          <w:szCs w:val="24"/>
          <w:lang w:val="fr-FR"/>
        </w:rPr>
        <w:t>Số điện thoạ</w:t>
      </w:r>
      <w:r w:rsidR="007F3C67">
        <w:rPr>
          <w:rFonts w:ascii="Times New Roman" w:hAnsi="Times New Roman"/>
          <w:sz w:val="24"/>
          <w:szCs w:val="24"/>
          <w:lang w:val="fr-FR"/>
        </w:rPr>
        <w:t>i :</w:t>
      </w:r>
      <w:r w:rsidR="00204688">
        <w:rPr>
          <w:rFonts w:ascii="Times New Roman" w:hAnsi="Times New Roman"/>
          <w:sz w:val="24"/>
          <w:szCs w:val="24"/>
          <w:lang w:val="fr-FR"/>
        </w:rPr>
        <w:t xml:space="preserve"> ${mobile}</w:t>
      </w:r>
    </w:p>
    <w:p w:rsidR="00011BA7" w:rsidRDefault="00011BA7" w:rsidP="007F3C67">
      <w:pPr>
        <w:ind w:left="709"/>
        <w:jc w:val="both"/>
        <w:rPr>
          <w:rFonts w:ascii="Times New Roman" w:hAnsi="Times New Roman"/>
          <w:sz w:val="24"/>
          <w:szCs w:val="24"/>
          <w:lang w:val="fr-FR"/>
        </w:rPr>
      </w:pPr>
      <w:r w:rsidRPr="007F3C67">
        <w:rPr>
          <w:rFonts w:ascii="Times New Roman" w:hAnsi="Times New Roman"/>
          <w:sz w:val="24"/>
          <w:szCs w:val="24"/>
          <w:lang w:val="fr-FR"/>
        </w:rPr>
        <w:t xml:space="preserve">Cùng với </w:t>
      </w:r>
      <w:r w:rsidR="00F4401A">
        <w:rPr>
          <w:rFonts w:ascii="Times New Roman" w:hAnsi="Times New Roman"/>
          <w:sz w:val="24"/>
          <w:szCs w:val="24"/>
          <w:lang w:val="fr-FR"/>
        </w:rPr>
        <w:t>người bảo lãnh</w:t>
      </w:r>
      <w:r w:rsidRPr="007F3C67">
        <w:rPr>
          <w:rFonts w:ascii="Times New Roman" w:hAnsi="Times New Roman"/>
          <w:sz w:val="24"/>
          <w:szCs w:val="24"/>
          <w:lang w:val="fr-FR"/>
        </w:rPr>
        <w:t xml:space="preserve"> là :</w:t>
      </w:r>
    </w:p>
    <w:p w:rsidR="007F3C67" w:rsidRPr="007F3C67" w:rsidRDefault="007F3C67" w:rsidP="007F3C67">
      <w:pPr>
        <w:ind w:left="709"/>
        <w:jc w:val="both"/>
        <w:rPr>
          <w:rFonts w:ascii="Times New Roman" w:hAnsi="Times New Roman"/>
          <w:sz w:val="24"/>
          <w:szCs w:val="24"/>
          <w:lang w:val="fr-FR"/>
        </w:rPr>
      </w:pPr>
      <w:r w:rsidRPr="007F3C67">
        <w:rPr>
          <w:rFonts w:ascii="Times New Roman" w:hAnsi="Times New Roman"/>
          <w:sz w:val="24"/>
          <w:szCs w:val="24"/>
          <w:lang w:val="fr-FR"/>
        </w:rPr>
        <w:t>Họ và Tên :</w:t>
      </w:r>
      <w:r w:rsidR="00E165C2">
        <w:rPr>
          <w:rFonts w:ascii="Times New Roman" w:hAnsi="Times New Roman"/>
          <w:sz w:val="24"/>
          <w:szCs w:val="24"/>
          <w:lang w:val="fr-FR"/>
        </w:rPr>
        <w:t xml:space="preserve"> ${</w:t>
      </w:r>
      <w:proofErr w:type="gramStart"/>
      <w:r w:rsidR="00E165C2">
        <w:rPr>
          <w:rFonts w:ascii="Times New Roman" w:hAnsi="Times New Roman"/>
          <w:sz w:val="24"/>
          <w:szCs w:val="24"/>
          <w:lang w:val="fr-FR"/>
        </w:rPr>
        <w:t xml:space="preserve">gfullname}  </w:t>
      </w:r>
      <w:r w:rsidRPr="007F3C67">
        <w:rPr>
          <w:rFonts w:ascii="Times New Roman" w:hAnsi="Times New Roman"/>
          <w:sz w:val="24"/>
          <w:szCs w:val="24"/>
          <w:lang w:val="fr-FR"/>
        </w:rPr>
        <w:t>Ngày</w:t>
      </w:r>
      <w:proofErr w:type="gramEnd"/>
      <w:r w:rsidRPr="007F3C67">
        <w:rPr>
          <w:rFonts w:ascii="Times New Roman" w:hAnsi="Times New Roman"/>
          <w:sz w:val="24"/>
          <w:szCs w:val="24"/>
          <w:lang w:val="fr-FR"/>
        </w:rPr>
        <w:t xml:space="preserve"> sinh :</w:t>
      </w:r>
      <w:r w:rsidR="00E165C2">
        <w:rPr>
          <w:rFonts w:ascii="Times New Roman" w:hAnsi="Times New Roman"/>
          <w:sz w:val="24"/>
          <w:szCs w:val="24"/>
          <w:lang w:val="fr-FR"/>
        </w:rPr>
        <w:t xml:space="preserve"> ${gdob}</w:t>
      </w:r>
    </w:p>
    <w:p w:rsidR="007F3C67" w:rsidRPr="007F3C67" w:rsidRDefault="007F3C67" w:rsidP="007F3C67">
      <w:pPr>
        <w:ind w:left="709"/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CM</w:t>
      </w:r>
      <w:r w:rsidRPr="007F3C67">
        <w:rPr>
          <w:rFonts w:ascii="Times New Roman" w:hAnsi="Times New Roman"/>
          <w:sz w:val="24"/>
          <w:szCs w:val="24"/>
          <w:lang w:val="fr-FR"/>
        </w:rPr>
        <w:t>ND/CCCD/Hộ chiế</w:t>
      </w:r>
      <w:r>
        <w:rPr>
          <w:rFonts w:ascii="Times New Roman" w:hAnsi="Times New Roman"/>
          <w:sz w:val="24"/>
          <w:szCs w:val="24"/>
          <w:lang w:val="fr-FR"/>
        </w:rPr>
        <w:t>u :</w:t>
      </w:r>
      <w:r w:rsidR="00E165C2">
        <w:rPr>
          <w:rFonts w:ascii="Times New Roman" w:hAnsi="Times New Roman"/>
          <w:sz w:val="24"/>
          <w:szCs w:val="24"/>
          <w:lang w:val="fr-FR"/>
        </w:rPr>
        <w:t xml:space="preserve"> ${gidnumber} </w:t>
      </w:r>
      <w:r w:rsidRPr="007F3C67">
        <w:rPr>
          <w:rFonts w:ascii="Times New Roman" w:hAnsi="Times New Roman"/>
          <w:sz w:val="24"/>
          <w:szCs w:val="24"/>
          <w:lang w:val="fr-FR"/>
        </w:rPr>
        <w:t>Ngày cấp :</w:t>
      </w:r>
      <w:r w:rsidR="00E165C2">
        <w:rPr>
          <w:rFonts w:ascii="Times New Roman" w:hAnsi="Times New Roman"/>
          <w:sz w:val="24"/>
          <w:szCs w:val="24"/>
          <w:lang w:val="fr-FR"/>
        </w:rPr>
        <w:t xml:space="preserve"> ${giddate} </w:t>
      </w:r>
      <w:r>
        <w:rPr>
          <w:rFonts w:ascii="Times New Roman" w:hAnsi="Times New Roman"/>
          <w:sz w:val="24"/>
          <w:szCs w:val="24"/>
          <w:lang w:val="fr-FR"/>
        </w:rPr>
        <w:t>Nơi c</w:t>
      </w:r>
      <w:r w:rsidRPr="007F3C67">
        <w:rPr>
          <w:rFonts w:ascii="Times New Roman" w:hAnsi="Times New Roman"/>
          <w:sz w:val="24"/>
          <w:szCs w:val="24"/>
          <w:lang w:val="fr-FR"/>
        </w:rPr>
        <w:t>ấp</w:t>
      </w:r>
      <w:proofErr w:type="gramStart"/>
      <w:r w:rsidR="00E165C2">
        <w:rPr>
          <w:rFonts w:ascii="Times New Roman" w:hAnsi="Times New Roman"/>
          <w:sz w:val="24"/>
          <w:szCs w:val="24"/>
          <w:lang w:val="fr-FR"/>
        </w:rPr>
        <w:t> :$</w:t>
      </w:r>
      <w:proofErr w:type="gramEnd"/>
      <w:r w:rsidR="00E165C2">
        <w:rPr>
          <w:rFonts w:ascii="Times New Roman" w:hAnsi="Times New Roman"/>
          <w:sz w:val="24"/>
          <w:szCs w:val="24"/>
          <w:lang w:val="fr-FR"/>
        </w:rPr>
        <w:t>{gidplace}</w:t>
      </w:r>
    </w:p>
    <w:p w:rsidR="00823269" w:rsidRPr="007F3C67" w:rsidRDefault="00823269" w:rsidP="00823269">
      <w:pPr>
        <w:ind w:left="709"/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Địa chỉ thường trú :</w:t>
      </w:r>
      <w:r w:rsidRPr="00823269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E165C2">
        <w:rPr>
          <w:rFonts w:ascii="Times New Roman" w:hAnsi="Times New Roman"/>
          <w:sz w:val="24"/>
          <w:szCs w:val="24"/>
          <w:lang w:val="fr-FR"/>
        </w:rPr>
        <w:t>${gaddress}</w:t>
      </w:r>
    </w:p>
    <w:p w:rsidR="00823269" w:rsidRPr="007F3C67" w:rsidRDefault="00823269" w:rsidP="00823269">
      <w:pPr>
        <w:ind w:left="709"/>
        <w:jc w:val="both"/>
        <w:rPr>
          <w:rFonts w:ascii="Times New Roman" w:hAnsi="Times New Roman"/>
          <w:sz w:val="24"/>
          <w:szCs w:val="24"/>
          <w:lang w:val="fr-FR"/>
        </w:rPr>
      </w:pPr>
      <w:r w:rsidRPr="007F3C67">
        <w:rPr>
          <w:rFonts w:ascii="Times New Roman" w:hAnsi="Times New Roman"/>
          <w:sz w:val="24"/>
          <w:szCs w:val="24"/>
          <w:lang w:val="fr-FR"/>
        </w:rPr>
        <w:t xml:space="preserve">Địa chỉ </w:t>
      </w:r>
      <w:r>
        <w:rPr>
          <w:rFonts w:ascii="Times New Roman" w:hAnsi="Times New Roman"/>
          <w:sz w:val="24"/>
          <w:szCs w:val="24"/>
          <w:lang w:val="fr-FR"/>
        </w:rPr>
        <w:t>hiện tại</w:t>
      </w:r>
      <w:r w:rsidRPr="007F3C67">
        <w:rPr>
          <w:rFonts w:ascii="Times New Roman" w:hAnsi="Times New Roman"/>
          <w:sz w:val="24"/>
          <w:szCs w:val="24"/>
          <w:lang w:val="fr-FR"/>
        </w:rPr>
        <w:t> :</w:t>
      </w:r>
      <w:r w:rsidR="00E165C2">
        <w:rPr>
          <w:rFonts w:ascii="Times New Roman" w:hAnsi="Times New Roman"/>
          <w:sz w:val="24"/>
          <w:szCs w:val="24"/>
          <w:lang w:val="fr-FR"/>
        </w:rPr>
        <w:t xml:space="preserve"> ${graddress}</w:t>
      </w:r>
      <w:bookmarkStart w:id="0" w:name="_GoBack"/>
      <w:bookmarkEnd w:id="0"/>
    </w:p>
    <w:p w:rsidR="007F3C67" w:rsidRPr="007F3C67" w:rsidRDefault="007F3C67" w:rsidP="007F3C67">
      <w:pPr>
        <w:ind w:left="709"/>
        <w:jc w:val="both"/>
        <w:rPr>
          <w:rFonts w:ascii="Times New Roman" w:hAnsi="Times New Roman"/>
          <w:sz w:val="24"/>
          <w:szCs w:val="24"/>
          <w:lang w:val="fr-FR"/>
        </w:rPr>
      </w:pPr>
      <w:r w:rsidRPr="007F3C67">
        <w:rPr>
          <w:rFonts w:ascii="Times New Roman" w:hAnsi="Times New Roman"/>
          <w:sz w:val="24"/>
          <w:szCs w:val="24"/>
          <w:lang w:val="fr-FR"/>
        </w:rPr>
        <w:t>Số điện thoạ</w:t>
      </w:r>
      <w:r>
        <w:rPr>
          <w:rFonts w:ascii="Times New Roman" w:hAnsi="Times New Roman"/>
          <w:sz w:val="24"/>
          <w:szCs w:val="24"/>
          <w:lang w:val="fr-FR"/>
        </w:rPr>
        <w:t>i :</w:t>
      </w:r>
      <w:r w:rsidR="00E165C2">
        <w:rPr>
          <w:rFonts w:ascii="Times New Roman" w:hAnsi="Times New Roman"/>
          <w:sz w:val="24"/>
          <w:szCs w:val="24"/>
          <w:lang w:val="fr-FR"/>
        </w:rPr>
        <w:t xml:space="preserve"> ${gmobile}</w:t>
      </w:r>
    </w:p>
    <w:p w:rsidR="00011BA7" w:rsidRPr="007F3C67" w:rsidRDefault="00011BA7" w:rsidP="007F3C67">
      <w:pPr>
        <w:numPr>
          <w:ilvl w:val="0"/>
          <w:numId w:val="12"/>
        </w:numPr>
        <w:ind w:left="1134" w:hanging="567"/>
        <w:jc w:val="both"/>
        <w:rPr>
          <w:rFonts w:ascii="Times New Roman" w:hAnsi="Times New Roman"/>
          <w:b/>
          <w:bCs/>
          <w:sz w:val="24"/>
          <w:szCs w:val="24"/>
          <w:lang w:val="fr-FR"/>
        </w:rPr>
      </w:pPr>
      <w:r w:rsidRPr="007F3C67">
        <w:rPr>
          <w:rFonts w:ascii="Times New Roman" w:hAnsi="Times New Roman"/>
          <w:b/>
          <w:bCs/>
          <w:sz w:val="24"/>
          <w:szCs w:val="24"/>
          <w:lang w:val="fr-FR"/>
        </w:rPr>
        <w:t xml:space="preserve">BÊN ĐƯỢC ỦY QUYỀN </w:t>
      </w:r>
      <w:proofErr w:type="gramStart"/>
      <w:r w:rsidRPr="007F3C67">
        <w:rPr>
          <w:rFonts w:ascii="Times New Roman" w:hAnsi="Times New Roman"/>
          <w:b/>
          <w:bCs/>
          <w:sz w:val="24"/>
          <w:szCs w:val="24"/>
          <w:lang w:val="fr-FR"/>
        </w:rPr>
        <w:t>( Sau</w:t>
      </w:r>
      <w:proofErr w:type="gramEnd"/>
      <w:r w:rsidRPr="007F3C67">
        <w:rPr>
          <w:rFonts w:ascii="Times New Roman" w:hAnsi="Times New Roman"/>
          <w:b/>
          <w:bCs/>
          <w:sz w:val="24"/>
          <w:szCs w:val="24"/>
          <w:lang w:val="fr-FR"/>
        </w:rPr>
        <w:t xml:space="preserve"> đây gọi là “Bên B”)</w:t>
      </w:r>
    </w:p>
    <w:p w:rsidR="00011BA7" w:rsidRPr="00D664BD" w:rsidRDefault="007F3C67" w:rsidP="00235AA7">
      <w:pPr>
        <w:ind w:left="567" w:firstLine="142"/>
        <w:jc w:val="both"/>
        <w:rPr>
          <w:rFonts w:ascii="Times New Roman" w:hAnsi="Times New Roman"/>
          <w:bCs/>
          <w:sz w:val="24"/>
          <w:szCs w:val="24"/>
        </w:rPr>
      </w:pPr>
      <w:r w:rsidRPr="00D664BD">
        <w:rPr>
          <w:rFonts w:ascii="Times New Roman" w:hAnsi="Times New Roman"/>
          <w:bCs/>
          <w:sz w:val="24"/>
          <w:szCs w:val="24"/>
        </w:rPr>
        <w:t>CÔNG TY CỔ PHẦN FINY</w:t>
      </w:r>
    </w:p>
    <w:p w:rsidR="00011BA7" w:rsidRPr="007F3C67" w:rsidRDefault="00011BA7" w:rsidP="00235AA7">
      <w:pPr>
        <w:ind w:left="567" w:firstLine="142"/>
        <w:jc w:val="both"/>
        <w:rPr>
          <w:rFonts w:ascii="Times New Roman" w:hAnsi="Times New Roman"/>
          <w:sz w:val="24"/>
          <w:szCs w:val="24"/>
        </w:rPr>
      </w:pPr>
      <w:proofErr w:type="gramStart"/>
      <w:r w:rsidRPr="007F3C67">
        <w:rPr>
          <w:rFonts w:ascii="Times New Roman" w:hAnsi="Times New Roman"/>
          <w:sz w:val="24"/>
          <w:szCs w:val="24"/>
        </w:rPr>
        <w:t>MSDN :</w:t>
      </w:r>
      <w:proofErr w:type="gramEnd"/>
      <w:r w:rsidR="007F3C67" w:rsidRPr="00823269">
        <w:rPr>
          <w:rFonts w:ascii="Times New Roman" w:hAnsi="Times New Roman"/>
          <w:sz w:val="24"/>
          <w:szCs w:val="24"/>
        </w:rPr>
        <w:t xml:space="preserve"> </w:t>
      </w:r>
      <w:r w:rsidR="00C24351">
        <w:rPr>
          <w:rFonts w:ascii="Times New Roman" w:hAnsi="Times New Roman"/>
          <w:sz w:val="24"/>
          <w:szCs w:val="24"/>
        </w:rPr>
        <w:t>0110351508</w:t>
      </w:r>
    </w:p>
    <w:p w:rsidR="00011BA7" w:rsidRPr="007F3C67" w:rsidRDefault="00011BA7" w:rsidP="00235AA7">
      <w:pPr>
        <w:ind w:left="567" w:firstLine="142"/>
        <w:jc w:val="both"/>
        <w:rPr>
          <w:rFonts w:ascii="Times New Roman" w:hAnsi="Times New Roman"/>
          <w:sz w:val="24"/>
          <w:szCs w:val="24"/>
        </w:rPr>
      </w:pPr>
      <w:r w:rsidRPr="007F3C67">
        <w:rPr>
          <w:rFonts w:ascii="Times New Roman" w:hAnsi="Times New Roman"/>
          <w:sz w:val="24"/>
          <w:szCs w:val="24"/>
        </w:rPr>
        <w:t>Trụ sở chính</w:t>
      </w:r>
      <w:r w:rsidR="007F3C67">
        <w:rPr>
          <w:rFonts w:ascii="Times New Roman" w:hAnsi="Times New Roman"/>
          <w:sz w:val="24"/>
          <w:szCs w:val="24"/>
        </w:rPr>
        <w:t xml:space="preserve">: </w:t>
      </w:r>
      <w:r w:rsidR="002B6ED7">
        <w:rPr>
          <w:rFonts w:ascii="Times New Roman" w:hAnsi="Times New Roman"/>
          <w:sz w:val="24"/>
          <w:szCs w:val="24"/>
        </w:rPr>
        <w:tab/>
      </w:r>
    </w:p>
    <w:p w:rsidR="00011BA7" w:rsidRPr="007F3C67" w:rsidRDefault="00011BA7" w:rsidP="00235AA7">
      <w:pPr>
        <w:ind w:left="567" w:firstLine="142"/>
        <w:jc w:val="both"/>
        <w:rPr>
          <w:rFonts w:ascii="Times New Roman" w:hAnsi="Times New Roman"/>
          <w:sz w:val="24"/>
          <w:szCs w:val="24"/>
        </w:rPr>
      </w:pPr>
      <w:r w:rsidRPr="007F3C67">
        <w:rPr>
          <w:rFonts w:ascii="Times New Roman" w:hAnsi="Times New Roman"/>
          <w:sz w:val="24"/>
          <w:szCs w:val="24"/>
        </w:rPr>
        <w:t xml:space="preserve">Đại </w:t>
      </w:r>
      <w:proofErr w:type="gramStart"/>
      <w:r w:rsidRPr="007F3C67">
        <w:rPr>
          <w:rFonts w:ascii="Times New Roman" w:hAnsi="Times New Roman"/>
          <w:sz w:val="24"/>
          <w:szCs w:val="24"/>
        </w:rPr>
        <w:t>diệ</w:t>
      </w:r>
      <w:r w:rsidR="007F3C67">
        <w:rPr>
          <w:rFonts w:ascii="Times New Roman" w:hAnsi="Times New Roman"/>
          <w:sz w:val="24"/>
          <w:szCs w:val="24"/>
        </w:rPr>
        <w:t>n :</w:t>
      </w:r>
      <w:proofErr w:type="gramEnd"/>
      <w:r w:rsidR="00C24351">
        <w:rPr>
          <w:rFonts w:ascii="Times New Roman" w:hAnsi="Times New Roman"/>
          <w:sz w:val="24"/>
          <w:szCs w:val="24"/>
        </w:rPr>
        <w:t xml:space="preserve"> ông Nguyễn Việt Hưng        </w:t>
      </w:r>
      <w:r w:rsidR="007F3C67">
        <w:rPr>
          <w:rFonts w:ascii="Times New Roman" w:hAnsi="Times New Roman"/>
          <w:sz w:val="24"/>
          <w:szCs w:val="24"/>
        </w:rPr>
        <w:t>C</w:t>
      </w:r>
      <w:r w:rsidRPr="007F3C67">
        <w:rPr>
          <w:rFonts w:ascii="Times New Roman" w:hAnsi="Times New Roman"/>
          <w:sz w:val="24"/>
          <w:szCs w:val="24"/>
        </w:rPr>
        <w:t>hức danh :</w:t>
      </w:r>
      <w:r w:rsidR="007F3C67" w:rsidRPr="00823269">
        <w:rPr>
          <w:rFonts w:ascii="Times New Roman" w:hAnsi="Times New Roman"/>
          <w:sz w:val="24"/>
          <w:szCs w:val="24"/>
        </w:rPr>
        <w:t xml:space="preserve"> </w:t>
      </w:r>
      <w:r w:rsidR="00C24351">
        <w:rPr>
          <w:rFonts w:ascii="Times New Roman" w:hAnsi="Times New Roman"/>
          <w:sz w:val="24"/>
          <w:szCs w:val="24"/>
        </w:rPr>
        <w:t>Tổng giám đốc</w:t>
      </w:r>
    </w:p>
    <w:p w:rsidR="00011BA7" w:rsidRPr="007F3C67" w:rsidRDefault="00011BA7" w:rsidP="00235AA7">
      <w:pPr>
        <w:ind w:left="567" w:firstLine="142"/>
        <w:jc w:val="both"/>
        <w:rPr>
          <w:rFonts w:ascii="Times New Roman" w:hAnsi="Times New Roman"/>
          <w:sz w:val="24"/>
          <w:szCs w:val="24"/>
        </w:rPr>
      </w:pPr>
      <w:r w:rsidRPr="007F3C67">
        <w:rPr>
          <w:rFonts w:ascii="Times New Roman" w:hAnsi="Times New Roman"/>
          <w:sz w:val="24"/>
          <w:szCs w:val="24"/>
        </w:rPr>
        <w:t xml:space="preserve">Điện </w:t>
      </w:r>
      <w:proofErr w:type="gramStart"/>
      <w:r w:rsidRPr="007F3C67">
        <w:rPr>
          <w:rFonts w:ascii="Times New Roman" w:hAnsi="Times New Roman"/>
          <w:sz w:val="24"/>
          <w:szCs w:val="24"/>
        </w:rPr>
        <w:t>thoại :</w:t>
      </w:r>
      <w:proofErr w:type="gramEnd"/>
      <w:r w:rsidR="007F3C67" w:rsidRPr="00823269">
        <w:rPr>
          <w:rFonts w:ascii="Times New Roman" w:hAnsi="Times New Roman"/>
          <w:sz w:val="24"/>
          <w:szCs w:val="24"/>
        </w:rPr>
        <w:t xml:space="preserve"> </w:t>
      </w:r>
      <w:r w:rsidR="00C24351">
        <w:rPr>
          <w:rFonts w:ascii="Times New Roman" w:hAnsi="Times New Roman"/>
          <w:sz w:val="24"/>
          <w:szCs w:val="24"/>
        </w:rPr>
        <w:t>19004411</w:t>
      </w:r>
    </w:p>
    <w:p w:rsidR="00011BA7" w:rsidRPr="007F3C67" w:rsidRDefault="00B25D68" w:rsidP="003E0272">
      <w:pPr>
        <w:ind w:left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7F3C67">
        <w:rPr>
          <w:rFonts w:ascii="Times New Roman" w:hAnsi="Times New Roman"/>
          <w:b/>
          <w:bCs/>
          <w:sz w:val="24"/>
          <w:szCs w:val="24"/>
        </w:rPr>
        <w:t xml:space="preserve">ĐIỀU </w:t>
      </w:r>
      <w:proofErr w:type="gramStart"/>
      <w:r w:rsidR="00011BA7" w:rsidRPr="007F3C67">
        <w:rPr>
          <w:rFonts w:ascii="Times New Roman" w:hAnsi="Times New Roman"/>
          <w:b/>
          <w:bCs/>
          <w:sz w:val="24"/>
          <w:szCs w:val="24"/>
        </w:rPr>
        <w:t>1 :</w:t>
      </w:r>
      <w:proofErr w:type="gramEnd"/>
      <w:r w:rsidR="00011BA7" w:rsidRPr="007F3C67">
        <w:rPr>
          <w:rFonts w:ascii="Times New Roman" w:hAnsi="Times New Roman"/>
          <w:b/>
          <w:bCs/>
          <w:sz w:val="24"/>
          <w:szCs w:val="24"/>
        </w:rPr>
        <w:t xml:space="preserve"> CĂN CỨ ỦY QUYỀN</w:t>
      </w:r>
    </w:p>
    <w:p w:rsidR="00011BA7" w:rsidRPr="007F3C67" w:rsidRDefault="00011BA7" w:rsidP="00D664BD">
      <w:pPr>
        <w:numPr>
          <w:ilvl w:val="0"/>
          <w:numId w:val="5"/>
        </w:numPr>
        <w:ind w:left="993"/>
        <w:jc w:val="both"/>
        <w:rPr>
          <w:rFonts w:ascii="Times New Roman" w:hAnsi="Times New Roman"/>
          <w:sz w:val="24"/>
          <w:szCs w:val="24"/>
        </w:rPr>
      </w:pPr>
      <w:r w:rsidRPr="007F3C67">
        <w:rPr>
          <w:rFonts w:ascii="Times New Roman" w:hAnsi="Times New Roman"/>
          <w:sz w:val="24"/>
          <w:szCs w:val="24"/>
        </w:rPr>
        <w:t xml:space="preserve">Bên A là chủ sở hữu hợp pháp tài sản như mô tả dưới </w:t>
      </w:r>
      <w:proofErr w:type="gramStart"/>
      <w:r w:rsidRPr="007F3C67">
        <w:rPr>
          <w:rFonts w:ascii="Times New Roman" w:hAnsi="Times New Roman"/>
          <w:sz w:val="24"/>
          <w:szCs w:val="24"/>
        </w:rPr>
        <w:t>đây :</w:t>
      </w:r>
      <w:proofErr w:type="gramEnd"/>
    </w:p>
    <w:p w:rsidR="00011BA7" w:rsidRPr="007F3C67" w:rsidRDefault="00011BA7" w:rsidP="00D664BD">
      <w:pPr>
        <w:ind w:firstLine="633"/>
        <w:jc w:val="both"/>
        <w:rPr>
          <w:rFonts w:ascii="Times New Roman" w:hAnsi="Times New Roman"/>
          <w:sz w:val="24"/>
          <w:szCs w:val="24"/>
        </w:rPr>
      </w:pPr>
      <w:r w:rsidRPr="007F3C67">
        <w:rPr>
          <w:rFonts w:ascii="Times New Roman" w:hAnsi="Times New Roman"/>
          <w:sz w:val="24"/>
          <w:szCs w:val="24"/>
        </w:rPr>
        <w:t xml:space="preserve">Tên tài </w:t>
      </w:r>
      <w:proofErr w:type="gramStart"/>
      <w:r w:rsidRPr="007F3C67">
        <w:rPr>
          <w:rFonts w:ascii="Times New Roman" w:hAnsi="Times New Roman"/>
          <w:sz w:val="24"/>
          <w:szCs w:val="24"/>
        </w:rPr>
        <w:t>sản :</w:t>
      </w:r>
      <w:proofErr w:type="gramEnd"/>
      <w:r w:rsidR="00D664BD" w:rsidRPr="00823269">
        <w:rPr>
          <w:rFonts w:ascii="Times New Roman" w:hAnsi="Times New Roman"/>
          <w:sz w:val="24"/>
          <w:szCs w:val="24"/>
        </w:rPr>
        <w:t xml:space="preserve"> </w:t>
      </w:r>
      <w:r w:rsidR="00F15832">
        <w:rPr>
          <w:rFonts w:ascii="Times New Roman" w:hAnsi="Times New Roman"/>
          <w:sz w:val="24"/>
          <w:szCs w:val="24"/>
        </w:rPr>
        <w:t>${vehiclename}</w:t>
      </w:r>
    </w:p>
    <w:p w:rsidR="00011BA7" w:rsidRPr="007F3C67" w:rsidRDefault="00011BA7" w:rsidP="00D664BD">
      <w:pPr>
        <w:ind w:left="993" w:hanging="360"/>
        <w:jc w:val="both"/>
        <w:rPr>
          <w:rFonts w:ascii="Times New Roman" w:hAnsi="Times New Roman"/>
          <w:sz w:val="24"/>
          <w:szCs w:val="24"/>
        </w:rPr>
      </w:pPr>
      <w:r w:rsidRPr="007F3C67">
        <w:rPr>
          <w:rFonts w:ascii="Times New Roman" w:hAnsi="Times New Roman"/>
          <w:sz w:val="24"/>
          <w:szCs w:val="24"/>
        </w:rPr>
        <w:t xml:space="preserve">Biển kiểm </w:t>
      </w:r>
      <w:proofErr w:type="gramStart"/>
      <w:r w:rsidRPr="007F3C67">
        <w:rPr>
          <w:rFonts w:ascii="Times New Roman" w:hAnsi="Times New Roman"/>
          <w:sz w:val="24"/>
          <w:szCs w:val="24"/>
        </w:rPr>
        <w:t>soát :</w:t>
      </w:r>
      <w:proofErr w:type="gramEnd"/>
      <w:r w:rsidR="00FD0AEC" w:rsidRPr="00823269">
        <w:rPr>
          <w:rFonts w:ascii="Times New Roman" w:hAnsi="Times New Roman"/>
          <w:sz w:val="24"/>
          <w:szCs w:val="24"/>
        </w:rPr>
        <w:t xml:space="preserve"> </w:t>
      </w:r>
      <w:r w:rsidR="00F15832">
        <w:rPr>
          <w:rFonts w:ascii="Times New Roman" w:hAnsi="Times New Roman"/>
          <w:sz w:val="24"/>
          <w:szCs w:val="24"/>
        </w:rPr>
        <w:t xml:space="preserve">${vehiclenumber} </w:t>
      </w:r>
      <w:r w:rsidR="00FD0AEC" w:rsidRPr="00823269">
        <w:rPr>
          <w:rFonts w:ascii="Times New Roman" w:hAnsi="Times New Roman"/>
          <w:sz w:val="24"/>
          <w:szCs w:val="24"/>
        </w:rPr>
        <w:t>S</w:t>
      </w:r>
      <w:r w:rsidR="00C711E8" w:rsidRPr="007F3C67">
        <w:rPr>
          <w:rFonts w:ascii="Times New Roman" w:hAnsi="Times New Roman"/>
          <w:sz w:val="24"/>
          <w:szCs w:val="24"/>
        </w:rPr>
        <w:t>ố đăng ký :</w:t>
      </w:r>
      <w:r w:rsidR="00FD0AEC" w:rsidRPr="00823269">
        <w:rPr>
          <w:rFonts w:ascii="Times New Roman" w:hAnsi="Times New Roman"/>
          <w:sz w:val="24"/>
          <w:szCs w:val="24"/>
        </w:rPr>
        <w:t xml:space="preserve"> </w:t>
      </w:r>
      <w:r w:rsidR="00F15832">
        <w:rPr>
          <w:rFonts w:ascii="Times New Roman" w:hAnsi="Times New Roman"/>
          <w:sz w:val="24"/>
          <w:szCs w:val="24"/>
        </w:rPr>
        <w:t>${regnumber}</w:t>
      </w:r>
    </w:p>
    <w:p w:rsidR="00011BA7" w:rsidRPr="007F3C67" w:rsidRDefault="00011BA7" w:rsidP="00D664BD">
      <w:pPr>
        <w:ind w:left="993" w:hanging="360"/>
        <w:jc w:val="both"/>
        <w:rPr>
          <w:rFonts w:ascii="Times New Roman" w:hAnsi="Times New Roman"/>
          <w:sz w:val="24"/>
          <w:szCs w:val="24"/>
        </w:rPr>
      </w:pPr>
      <w:r w:rsidRPr="007F3C67">
        <w:rPr>
          <w:rFonts w:ascii="Times New Roman" w:hAnsi="Times New Roman"/>
          <w:sz w:val="24"/>
          <w:szCs w:val="24"/>
        </w:rPr>
        <w:t xml:space="preserve">Số </w:t>
      </w:r>
      <w:proofErr w:type="gramStart"/>
      <w:r w:rsidRPr="007F3C67">
        <w:rPr>
          <w:rFonts w:ascii="Times New Roman" w:hAnsi="Times New Roman"/>
          <w:sz w:val="24"/>
          <w:szCs w:val="24"/>
        </w:rPr>
        <w:t>khung :</w:t>
      </w:r>
      <w:proofErr w:type="gramEnd"/>
      <w:r w:rsidR="00FD0AEC" w:rsidRPr="00823269">
        <w:rPr>
          <w:rFonts w:ascii="Times New Roman" w:hAnsi="Times New Roman"/>
          <w:sz w:val="24"/>
          <w:szCs w:val="24"/>
        </w:rPr>
        <w:t xml:space="preserve"> </w:t>
      </w:r>
      <w:r w:rsidR="00F15832">
        <w:rPr>
          <w:rFonts w:ascii="Times New Roman" w:hAnsi="Times New Roman"/>
          <w:sz w:val="24"/>
          <w:szCs w:val="24"/>
        </w:rPr>
        <w:t xml:space="preserve">${chassisnumber} </w:t>
      </w:r>
      <w:r w:rsidR="00FD0AEC" w:rsidRPr="00823269">
        <w:rPr>
          <w:rFonts w:ascii="Times New Roman" w:hAnsi="Times New Roman"/>
          <w:sz w:val="24"/>
          <w:szCs w:val="24"/>
        </w:rPr>
        <w:t>S</w:t>
      </w:r>
      <w:r w:rsidR="00C711E8" w:rsidRPr="007F3C67">
        <w:rPr>
          <w:rFonts w:ascii="Times New Roman" w:hAnsi="Times New Roman"/>
          <w:sz w:val="24"/>
          <w:szCs w:val="24"/>
        </w:rPr>
        <w:t>ố máy :</w:t>
      </w:r>
      <w:r w:rsidR="00FD0AEC" w:rsidRPr="00823269">
        <w:rPr>
          <w:rFonts w:ascii="Times New Roman" w:hAnsi="Times New Roman"/>
          <w:sz w:val="24"/>
          <w:szCs w:val="24"/>
        </w:rPr>
        <w:t xml:space="preserve"> </w:t>
      </w:r>
      <w:r w:rsidR="00F15832">
        <w:rPr>
          <w:rFonts w:ascii="Times New Roman" w:hAnsi="Times New Roman"/>
          <w:sz w:val="24"/>
          <w:szCs w:val="24"/>
        </w:rPr>
        <w:t>${enginenumber}</w:t>
      </w:r>
    </w:p>
    <w:p w:rsidR="00011BA7" w:rsidRPr="007F3C67" w:rsidRDefault="00C711E8" w:rsidP="00D664BD">
      <w:pPr>
        <w:ind w:left="993" w:hanging="360"/>
        <w:jc w:val="both"/>
        <w:rPr>
          <w:rFonts w:ascii="Times New Roman" w:hAnsi="Times New Roman"/>
          <w:sz w:val="24"/>
          <w:szCs w:val="24"/>
        </w:rPr>
      </w:pPr>
      <w:r w:rsidRPr="007F3C67">
        <w:rPr>
          <w:rFonts w:ascii="Times New Roman" w:hAnsi="Times New Roman"/>
          <w:sz w:val="24"/>
          <w:szCs w:val="24"/>
        </w:rPr>
        <w:t xml:space="preserve">Năm sản </w:t>
      </w:r>
      <w:proofErr w:type="gramStart"/>
      <w:r w:rsidRPr="007F3C67">
        <w:rPr>
          <w:rFonts w:ascii="Times New Roman" w:hAnsi="Times New Roman"/>
          <w:sz w:val="24"/>
          <w:szCs w:val="24"/>
        </w:rPr>
        <w:t>xuất :</w:t>
      </w:r>
      <w:proofErr w:type="gramEnd"/>
      <w:r w:rsidR="00FD0AEC" w:rsidRPr="00823269">
        <w:rPr>
          <w:rFonts w:ascii="Times New Roman" w:hAnsi="Times New Roman"/>
          <w:sz w:val="24"/>
          <w:szCs w:val="24"/>
        </w:rPr>
        <w:t xml:space="preserve"> </w:t>
      </w:r>
      <w:r w:rsidR="000F215F">
        <w:rPr>
          <w:rFonts w:ascii="Times New Roman" w:hAnsi="Times New Roman"/>
          <w:sz w:val="24"/>
          <w:szCs w:val="24"/>
        </w:rPr>
        <w:t>${vehicleregdate}</w:t>
      </w:r>
    </w:p>
    <w:p w:rsidR="00C711E8" w:rsidRPr="007F3C67" w:rsidRDefault="00C711E8" w:rsidP="00FD0AEC">
      <w:pPr>
        <w:numPr>
          <w:ilvl w:val="0"/>
          <w:numId w:val="5"/>
        </w:numPr>
        <w:ind w:left="993"/>
        <w:jc w:val="both"/>
        <w:rPr>
          <w:rFonts w:ascii="Times New Roman" w:hAnsi="Times New Roman"/>
          <w:sz w:val="24"/>
          <w:szCs w:val="24"/>
        </w:rPr>
      </w:pPr>
      <w:r w:rsidRPr="007F3C67">
        <w:rPr>
          <w:rFonts w:ascii="Times New Roman" w:hAnsi="Times New Roman"/>
          <w:sz w:val="24"/>
          <w:szCs w:val="24"/>
        </w:rPr>
        <w:t xml:space="preserve">Bên A tự nguyện ủy quyền cho Bên B và/hoặc người do Bên B chỉ định được toàn quyền thay mặt và nhân danh Bên A thực hiện các công việc nêu tại Điều 2 dưới đây để </w:t>
      </w:r>
      <w:r w:rsidR="002A2916">
        <w:rPr>
          <w:rFonts w:ascii="Times New Roman" w:hAnsi="Times New Roman"/>
          <w:sz w:val="24"/>
          <w:szCs w:val="24"/>
        </w:rPr>
        <w:t>thanh</w:t>
      </w:r>
      <w:r w:rsidRPr="007F3C67">
        <w:rPr>
          <w:rFonts w:ascii="Times New Roman" w:hAnsi="Times New Roman"/>
          <w:sz w:val="24"/>
          <w:szCs w:val="24"/>
        </w:rPr>
        <w:t xml:space="preserve"> toán một phần và/hoặc toàn bộ khoản vay và các chi phí liên quan của Bên A theo Hợp đồng cho vay cầm cố tài sản được giao kết giữa Bên A và Bên B.</w:t>
      </w:r>
    </w:p>
    <w:p w:rsidR="00C711E8" w:rsidRPr="007F3C67" w:rsidRDefault="00B25D68" w:rsidP="003E0272">
      <w:pPr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  <w:r w:rsidRPr="007F3C67">
        <w:rPr>
          <w:rFonts w:ascii="Times New Roman" w:hAnsi="Times New Roman"/>
          <w:b/>
          <w:bCs/>
          <w:sz w:val="24"/>
          <w:szCs w:val="24"/>
        </w:rPr>
        <w:t>ĐIỀU</w:t>
      </w:r>
      <w:r w:rsidR="00C711E8" w:rsidRPr="007F3C6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gramStart"/>
      <w:r w:rsidR="00C711E8" w:rsidRPr="007F3C67">
        <w:rPr>
          <w:rFonts w:ascii="Times New Roman" w:hAnsi="Times New Roman"/>
          <w:b/>
          <w:bCs/>
          <w:sz w:val="24"/>
          <w:szCs w:val="24"/>
        </w:rPr>
        <w:t>2 :</w:t>
      </w:r>
      <w:proofErr w:type="gramEnd"/>
      <w:r w:rsidR="00C711E8" w:rsidRPr="007F3C67">
        <w:rPr>
          <w:rFonts w:ascii="Times New Roman" w:hAnsi="Times New Roman"/>
          <w:b/>
          <w:bCs/>
          <w:sz w:val="24"/>
          <w:szCs w:val="24"/>
        </w:rPr>
        <w:t xml:space="preserve"> NỘI DUNG ỦY QUYỀN</w:t>
      </w:r>
    </w:p>
    <w:p w:rsidR="00C711E8" w:rsidRPr="007F3C67" w:rsidRDefault="00235AA7" w:rsidP="00235AA7">
      <w:pPr>
        <w:ind w:left="567" w:firstLine="29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 w:rsidR="00C711E8" w:rsidRPr="007F3C67">
        <w:rPr>
          <w:rFonts w:ascii="Times New Roman" w:hAnsi="Times New Roman"/>
          <w:sz w:val="24"/>
          <w:szCs w:val="24"/>
        </w:rPr>
        <w:t xml:space="preserve">Bên B và/hoặc người do Bên B chỉ định được thay mặt và nhân danh Bên A thực hiện các công việc </w:t>
      </w:r>
      <w:proofErr w:type="gramStart"/>
      <w:r w:rsidR="00C711E8" w:rsidRPr="007F3C67">
        <w:rPr>
          <w:rFonts w:ascii="Times New Roman" w:hAnsi="Times New Roman"/>
          <w:sz w:val="24"/>
          <w:szCs w:val="24"/>
        </w:rPr>
        <w:t>sau :</w:t>
      </w:r>
      <w:proofErr w:type="gramEnd"/>
    </w:p>
    <w:p w:rsidR="00C711E8" w:rsidRPr="007F3C67" w:rsidRDefault="00C711E8" w:rsidP="00235AA7">
      <w:pPr>
        <w:numPr>
          <w:ilvl w:val="0"/>
          <w:numId w:val="7"/>
        </w:numPr>
        <w:ind w:left="993" w:hanging="426"/>
        <w:jc w:val="both"/>
        <w:rPr>
          <w:rFonts w:ascii="Times New Roman" w:hAnsi="Times New Roman"/>
          <w:sz w:val="24"/>
          <w:szCs w:val="24"/>
        </w:rPr>
      </w:pPr>
      <w:r w:rsidRPr="007F3C67">
        <w:rPr>
          <w:rFonts w:ascii="Times New Roman" w:hAnsi="Times New Roman"/>
          <w:sz w:val="24"/>
          <w:szCs w:val="24"/>
        </w:rPr>
        <w:t>Quản lý, sử dụng tài sản và lưu giữ bản chính giấy tờ của tài sản nêu tại Điều 1 của văn bản này.</w:t>
      </w:r>
    </w:p>
    <w:p w:rsidR="00C711E8" w:rsidRPr="007F3C67" w:rsidRDefault="00C711E8" w:rsidP="00235AA7">
      <w:pPr>
        <w:numPr>
          <w:ilvl w:val="0"/>
          <w:numId w:val="7"/>
        </w:numPr>
        <w:ind w:left="993" w:hanging="426"/>
        <w:jc w:val="both"/>
        <w:rPr>
          <w:rFonts w:ascii="Times New Roman" w:hAnsi="Times New Roman"/>
          <w:sz w:val="24"/>
          <w:szCs w:val="24"/>
        </w:rPr>
      </w:pPr>
      <w:r w:rsidRPr="007F3C67">
        <w:rPr>
          <w:rFonts w:ascii="Times New Roman" w:hAnsi="Times New Roman"/>
          <w:sz w:val="24"/>
          <w:szCs w:val="24"/>
        </w:rPr>
        <w:t>Bán, trao đổi, tặng cho, cho thuê, cho mượn và khai thác công dụng tài sản nêu tại Điều 1 của văn bản này, bao gồm nhưng không giới hạn việc quyết định về giá cả, phương thức thanh toán và thực hiện các thủ tục theo quy định c</w:t>
      </w:r>
      <w:r w:rsidR="00AF39D3">
        <w:rPr>
          <w:rFonts w:ascii="Times New Roman" w:hAnsi="Times New Roman"/>
          <w:sz w:val="24"/>
          <w:szCs w:val="24"/>
        </w:rPr>
        <w:t>ủa</w:t>
      </w:r>
      <w:r w:rsidRPr="007F3C67">
        <w:rPr>
          <w:rFonts w:ascii="Times New Roman" w:hAnsi="Times New Roman"/>
          <w:sz w:val="24"/>
          <w:szCs w:val="24"/>
        </w:rPr>
        <w:t xml:space="preserve"> pháp luật mà không cần sự đồng ý của Bên A. Bên B được nhận tiền cho thuê, tiền bán do người thuê, người mua thanh toán.</w:t>
      </w:r>
    </w:p>
    <w:p w:rsidR="00C711E8" w:rsidRPr="007F3C67" w:rsidRDefault="007E58F9" w:rsidP="00235AA7">
      <w:pPr>
        <w:numPr>
          <w:ilvl w:val="0"/>
          <w:numId w:val="7"/>
        </w:numPr>
        <w:ind w:left="993" w:hanging="426"/>
        <w:jc w:val="both"/>
        <w:rPr>
          <w:rFonts w:ascii="Times New Roman" w:hAnsi="Times New Roman"/>
          <w:sz w:val="24"/>
          <w:szCs w:val="24"/>
        </w:rPr>
      </w:pPr>
      <w:r w:rsidRPr="007F3C67">
        <w:rPr>
          <w:rFonts w:ascii="Times New Roman" w:hAnsi="Times New Roman"/>
          <w:sz w:val="24"/>
          <w:szCs w:val="24"/>
        </w:rPr>
        <w:t xml:space="preserve">Sử dụng tài sản nêu tại Điều 1 của văn bản này để bán, thế chấp, cầm cố hoặc đảm bảo thực hiện nghĩa vụ dân sự cho Bên thứ </w:t>
      </w:r>
      <w:proofErr w:type="gramStart"/>
      <w:r w:rsidRPr="007F3C67">
        <w:rPr>
          <w:rFonts w:ascii="Times New Roman" w:hAnsi="Times New Roman"/>
          <w:sz w:val="24"/>
          <w:szCs w:val="24"/>
        </w:rPr>
        <w:t>ba ;</w:t>
      </w:r>
      <w:proofErr w:type="gramEnd"/>
      <w:r w:rsidRPr="007F3C67">
        <w:rPr>
          <w:rFonts w:ascii="Times New Roman" w:hAnsi="Times New Roman"/>
          <w:sz w:val="24"/>
          <w:szCs w:val="24"/>
        </w:rPr>
        <w:t xml:space="preserve"> vay vốn tại Ngân hàng, tổ chức tín dụng, cá nhân, tổ chức khác và được quyết định mọi vấn đề liên quan đến tài sản này.</w:t>
      </w:r>
    </w:p>
    <w:p w:rsidR="007E58F9" w:rsidRPr="007F3C67" w:rsidRDefault="007E58F9" w:rsidP="00235AA7">
      <w:pPr>
        <w:numPr>
          <w:ilvl w:val="0"/>
          <w:numId w:val="7"/>
        </w:numPr>
        <w:ind w:left="993" w:hanging="426"/>
        <w:jc w:val="both"/>
        <w:rPr>
          <w:rFonts w:ascii="Times New Roman" w:hAnsi="Times New Roman"/>
          <w:sz w:val="24"/>
          <w:szCs w:val="24"/>
        </w:rPr>
      </w:pPr>
      <w:r w:rsidRPr="007F3C67">
        <w:rPr>
          <w:rFonts w:ascii="Times New Roman" w:hAnsi="Times New Roman"/>
          <w:sz w:val="24"/>
          <w:szCs w:val="24"/>
        </w:rPr>
        <w:t>Thu hồi tài sản tại Điều 1 văn bản này từ Bên thứ ba trong trường hợp Bên thứ ba đang chiếm hữu tài sản để thực hiện các công việc được ủy quyền.</w:t>
      </w:r>
    </w:p>
    <w:p w:rsidR="007E58F9" w:rsidRPr="007F3C67" w:rsidRDefault="007E58F9" w:rsidP="00235AA7">
      <w:pPr>
        <w:numPr>
          <w:ilvl w:val="0"/>
          <w:numId w:val="7"/>
        </w:numPr>
        <w:ind w:left="993" w:hanging="426"/>
        <w:jc w:val="both"/>
        <w:rPr>
          <w:rFonts w:ascii="Times New Roman" w:hAnsi="Times New Roman"/>
          <w:sz w:val="24"/>
          <w:szCs w:val="24"/>
        </w:rPr>
      </w:pPr>
      <w:r w:rsidRPr="007F3C67">
        <w:rPr>
          <w:rFonts w:ascii="Times New Roman" w:hAnsi="Times New Roman"/>
          <w:sz w:val="24"/>
          <w:szCs w:val="24"/>
        </w:rPr>
        <w:t xml:space="preserve">Nhận toàn bộ các khoản bồi thường thiệt hại từ bên thứ ba </w:t>
      </w:r>
      <w:proofErr w:type="gramStart"/>
      <w:r w:rsidRPr="007F3C67">
        <w:rPr>
          <w:rFonts w:ascii="Times New Roman" w:hAnsi="Times New Roman"/>
          <w:sz w:val="24"/>
          <w:szCs w:val="24"/>
        </w:rPr>
        <w:t xml:space="preserve">( </w:t>
      </w:r>
      <w:r w:rsidRPr="007F3C67">
        <w:rPr>
          <w:rFonts w:ascii="Times New Roman" w:hAnsi="Times New Roman"/>
          <w:i/>
          <w:iCs/>
          <w:sz w:val="24"/>
          <w:szCs w:val="24"/>
        </w:rPr>
        <w:t>nếu</w:t>
      </w:r>
      <w:proofErr w:type="gramEnd"/>
      <w:r w:rsidRPr="007F3C67">
        <w:rPr>
          <w:rFonts w:ascii="Times New Roman" w:hAnsi="Times New Roman"/>
          <w:i/>
          <w:iCs/>
          <w:sz w:val="24"/>
          <w:szCs w:val="24"/>
        </w:rPr>
        <w:t xml:space="preserve"> có</w:t>
      </w:r>
      <w:r w:rsidRPr="007F3C67">
        <w:rPr>
          <w:rFonts w:ascii="Times New Roman" w:hAnsi="Times New Roman"/>
          <w:sz w:val="24"/>
          <w:szCs w:val="24"/>
        </w:rPr>
        <w:t>) trong trường hợp bên thứ ba gây ra thiệt hại cho tài sản nêu tại Điều 1 của văn bản này.</w:t>
      </w:r>
    </w:p>
    <w:p w:rsidR="007E58F9" w:rsidRPr="007F3C67" w:rsidRDefault="007E58F9" w:rsidP="00235AA7">
      <w:pPr>
        <w:numPr>
          <w:ilvl w:val="0"/>
          <w:numId w:val="7"/>
        </w:numPr>
        <w:ind w:left="993" w:hanging="426"/>
        <w:jc w:val="both"/>
        <w:rPr>
          <w:rFonts w:ascii="Times New Roman" w:hAnsi="Times New Roman"/>
          <w:sz w:val="24"/>
          <w:szCs w:val="24"/>
        </w:rPr>
      </w:pPr>
      <w:r w:rsidRPr="007F3C67">
        <w:rPr>
          <w:rFonts w:ascii="Times New Roman" w:hAnsi="Times New Roman"/>
          <w:sz w:val="24"/>
          <w:szCs w:val="24"/>
        </w:rPr>
        <w:t xml:space="preserve">Mua bảo hiểm theo quy định của pháp luật và trực tiếp thụ hưởng </w:t>
      </w:r>
      <w:proofErr w:type="gramStart"/>
      <w:r w:rsidRPr="007F3C67">
        <w:rPr>
          <w:rFonts w:ascii="Times New Roman" w:hAnsi="Times New Roman"/>
          <w:i/>
          <w:iCs/>
          <w:sz w:val="24"/>
          <w:szCs w:val="24"/>
        </w:rPr>
        <w:t>( nếu</w:t>
      </w:r>
      <w:proofErr w:type="gramEnd"/>
      <w:r w:rsidRPr="007F3C67">
        <w:rPr>
          <w:rFonts w:ascii="Times New Roman" w:hAnsi="Times New Roman"/>
          <w:i/>
          <w:iCs/>
          <w:sz w:val="24"/>
          <w:szCs w:val="24"/>
        </w:rPr>
        <w:t xml:space="preserve"> Bên B có nhu cầu)</w:t>
      </w:r>
    </w:p>
    <w:p w:rsidR="000D778C" w:rsidRPr="007F3C67" w:rsidRDefault="007E58F9" w:rsidP="00235AA7">
      <w:pPr>
        <w:numPr>
          <w:ilvl w:val="0"/>
          <w:numId w:val="7"/>
        </w:numPr>
        <w:ind w:left="993" w:hanging="426"/>
        <w:jc w:val="both"/>
        <w:rPr>
          <w:rFonts w:ascii="Times New Roman" w:hAnsi="Times New Roman"/>
          <w:i/>
          <w:iCs/>
          <w:sz w:val="24"/>
          <w:szCs w:val="24"/>
        </w:rPr>
      </w:pPr>
      <w:r w:rsidRPr="007F3C67">
        <w:rPr>
          <w:rFonts w:ascii="Times New Roman" w:hAnsi="Times New Roman"/>
          <w:sz w:val="24"/>
          <w:szCs w:val="24"/>
        </w:rPr>
        <w:t xml:space="preserve">Khi thực hiện các công việc được Bên A ủy quyền theo Giấy ủy quyền này, Bên B được đại diện và nhân danh Bên A thực hiện các quyền và nghĩa vụ tài chính có liên quan đến các công việc đươc ủy quyền </w:t>
      </w:r>
      <w:proofErr w:type="gramStart"/>
      <w:r w:rsidRPr="007F3C67">
        <w:rPr>
          <w:rFonts w:ascii="Times New Roman" w:hAnsi="Times New Roman"/>
          <w:i/>
          <w:iCs/>
          <w:sz w:val="24"/>
          <w:szCs w:val="24"/>
        </w:rPr>
        <w:t>( nếu</w:t>
      </w:r>
      <w:proofErr w:type="gramEnd"/>
      <w:r w:rsidRPr="007F3C67">
        <w:rPr>
          <w:rFonts w:ascii="Times New Roman" w:hAnsi="Times New Roman"/>
          <w:i/>
          <w:iCs/>
          <w:sz w:val="24"/>
          <w:szCs w:val="24"/>
        </w:rPr>
        <w:t xml:space="preserve"> có)</w:t>
      </w:r>
    </w:p>
    <w:p w:rsidR="000D778C" w:rsidRPr="007F3C67" w:rsidRDefault="000D778C" w:rsidP="00235AA7">
      <w:pPr>
        <w:numPr>
          <w:ilvl w:val="0"/>
          <w:numId w:val="7"/>
        </w:numPr>
        <w:ind w:left="993" w:hanging="426"/>
        <w:jc w:val="both"/>
        <w:rPr>
          <w:rFonts w:ascii="Times New Roman" w:hAnsi="Times New Roman"/>
          <w:i/>
          <w:iCs/>
          <w:sz w:val="24"/>
          <w:szCs w:val="24"/>
        </w:rPr>
      </w:pPr>
      <w:r w:rsidRPr="007F3C67">
        <w:rPr>
          <w:rFonts w:ascii="Times New Roman" w:hAnsi="Times New Roman"/>
          <w:sz w:val="24"/>
          <w:szCs w:val="24"/>
        </w:rPr>
        <w:t>Trong phạm vi ủy quyền, Bên B được đại diện Bên A lập và ký tên vào các văn bản, giấy tờ theo quy định của pháp luật, kể cả văn bản sửa đổi, bổ sung, hủy bỏ.</w:t>
      </w:r>
    </w:p>
    <w:p w:rsidR="000D778C" w:rsidRPr="007F3C67" w:rsidRDefault="000D778C" w:rsidP="003E0272">
      <w:pPr>
        <w:ind w:left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7F3C67">
        <w:rPr>
          <w:rFonts w:ascii="Times New Roman" w:hAnsi="Times New Roman"/>
          <w:b/>
          <w:bCs/>
          <w:sz w:val="24"/>
          <w:szCs w:val="24"/>
        </w:rPr>
        <w:t xml:space="preserve">ĐIỀU </w:t>
      </w:r>
      <w:proofErr w:type="gramStart"/>
      <w:r w:rsidRPr="007F3C67">
        <w:rPr>
          <w:rFonts w:ascii="Times New Roman" w:hAnsi="Times New Roman"/>
          <w:b/>
          <w:bCs/>
          <w:sz w:val="24"/>
          <w:szCs w:val="24"/>
        </w:rPr>
        <w:t>3 :</w:t>
      </w:r>
      <w:proofErr w:type="gramEnd"/>
      <w:r w:rsidRPr="007F3C67">
        <w:rPr>
          <w:rFonts w:ascii="Times New Roman" w:hAnsi="Times New Roman"/>
          <w:b/>
          <w:bCs/>
          <w:sz w:val="24"/>
          <w:szCs w:val="24"/>
        </w:rPr>
        <w:t xml:space="preserve"> QUYỀN VÀ NGHĨA VỤ CỦA CÁC BÊN</w:t>
      </w:r>
    </w:p>
    <w:p w:rsidR="000D778C" w:rsidRPr="00235AA7" w:rsidRDefault="000D778C" w:rsidP="00235AA7">
      <w:pPr>
        <w:numPr>
          <w:ilvl w:val="0"/>
          <w:numId w:val="8"/>
        </w:numPr>
        <w:ind w:left="993" w:hanging="426"/>
        <w:jc w:val="both"/>
        <w:rPr>
          <w:rFonts w:ascii="Times New Roman" w:hAnsi="Times New Roman"/>
          <w:bCs/>
          <w:iCs/>
          <w:sz w:val="24"/>
          <w:szCs w:val="24"/>
        </w:rPr>
      </w:pPr>
      <w:r w:rsidRPr="00235AA7">
        <w:rPr>
          <w:rFonts w:ascii="Times New Roman" w:hAnsi="Times New Roman"/>
          <w:bCs/>
          <w:iCs/>
          <w:sz w:val="24"/>
          <w:szCs w:val="24"/>
        </w:rPr>
        <w:t>Quyền và nghĩa vụ của Bên A</w:t>
      </w:r>
    </w:p>
    <w:p w:rsidR="000D778C" w:rsidRPr="00235AA7" w:rsidRDefault="000D778C" w:rsidP="00235AA7">
      <w:pPr>
        <w:numPr>
          <w:ilvl w:val="0"/>
          <w:numId w:val="9"/>
        </w:numPr>
        <w:ind w:left="993" w:hanging="284"/>
        <w:jc w:val="both"/>
        <w:rPr>
          <w:rFonts w:ascii="Times New Roman" w:hAnsi="Times New Roman"/>
          <w:iCs/>
          <w:sz w:val="24"/>
          <w:szCs w:val="24"/>
        </w:rPr>
      </w:pPr>
      <w:r w:rsidRPr="00235AA7">
        <w:rPr>
          <w:rFonts w:ascii="Times New Roman" w:hAnsi="Times New Roman"/>
          <w:sz w:val="24"/>
          <w:szCs w:val="24"/>
        </w:rPr>
        <w:t>Cung cấp thông tin và bàn giao tài sản, giấy tờ nêu tại Điều 1 của văn bản này và các tài liệu liên quan đến tài sản (nếu có) cho Bên B theo yêu cầu của Bên B.</w:t>
      </w:r>
    </w:p>
    <w:p w:rsidR="000D778C" w:rsidRPr="00235AA7" w:rsidRDefault="000D778C" w:rsidP="00235AA7">
      <w:pPr>
        <w:numPr>
          <w:ilvl w:val="0"/>
          <w:numId w:val="9"/>
        </w:numPr>
        <w:ind w:left="993" w:hanging="284"/>
        <w:jc w:val="both"/>
        <w:rPr>
          <w:rFonts w:ascii="Times New Roman" w:hAnsi="Times New Roman"/>
          <w:iCs/>
          <w:sz w:val="24"/>
          <w:szCs w:val="24"/>
        </w:rPr>
      </w:pPr>
      <w:r w:rsidRPr="00235AA7">
        <w:rPr>
          <w:rFonts w:ascii="Times New Roman" w:hAnsi="Times New Roman"/>
          <w:sz w:val="24"/>
          <w:szCs w:val="24"/>
        </w:rPr>
        <w:t>Chịu trách nhiệm về cam kết do Bên B thực hiện trong phạm vi ủy quyền.</w:t>
      </w:r>
    </w:p>
    <w:p w:rsidR="000D778C" w:rsidRPr="00235AA7" w:rsidRDefault="000D778C" w:rsidP="00235AA7">
      <w:pPr>
        <w:numPr>
          <w:ilvl w:val="0"/>
          <w:numId w:val="8"/>
        </w:numPr>
        <w:ind w:left="993" w:hanging="426"/>
        <w:jc w:val="both"/>
        <w:rPr>
          <w:rFonts w:ascii="Times New Roman" w:hAnsi="Times New Roman"/>
          <w:bCs/>
          <w:iCs/>
          <w:sz w:val="24"/>
          <w:szCs w:val="24"/>
        </w:rPr>
      </w:pPr>
      <w:r w:rsidRPr="00235AA7">
        <w:rPr>
          <w:rFonts w:ascii="Times New Roman" w:hAnsi="Times New Roman"/>
          <w:bCs/>
          <w:iCs/>
          <w:sz w:val="24"/>
          <w:szCs w:val="24"/>
        </w:rPr>
        <w:t>Quyền và trách nhiệm của Bên B</w:t>
      </w:r>
    </w:p>
    <w:p w:rsidR="000D778C" w:rsidRPr="00235AA7" w:rsidRDefault="000D778C" w:rsidP="00235AA7">
      <w:pPr>
        <w:numPr>
          <w:ilvl w:val="0"/>
          <w:numId w:val="9"/>
        </w:numPr>
        <w:ind w:left="993" w:hanging="284"/>
        <w:jc w:val="both"/>
        <w:rPr>
          <w:rFonts w:ascii="Times New Roman" w:hAnsi="Times New Roman"/>
          <w:iCs/>
          <w:sz w:val="24"/>
          <w:szCs w:val="24"/>
        </w:rPr>
      </w:pPr>
      <w:r w:rsidRPr="00235AA7">
        <w:rPr>
          <w:rFonts w:ascii="Times New Roman" w:hAnsi="Times New Roman"/>
          <w:sz w:val="24"/>
          <w:szCs w:val="24"/>
        </w:rPr>
        <w:t>Yêu cầu Bên A cung cấp thông tin và bàn giao tài sản, giấy tờ nêu tại Điều 1 của văn bản này và các tài liệu liên quan (nếu có) cho Bên B theo yêu cầu c</w:t>
      </w:r>
      <w:r w:rsidR="00375019">
        <w:rPr>
          <w:rFonts w:ascii="Times New Roman" w:hAnsi="Times New Roman"/>
          <w:sz w:val="24"/>
          <w:szCs w:val="24"/>
        </w:rPr>
        <w:t>ủa</w:t>
      </w:r>
      <w:r w:rsidRPr="00235AA7">
        <w:rPr>
          <w:rFonts w:ascii="Times New Roman" w:hAnsi="Times New Roman"/>
          <w:sz w:val="24"/>
          <w:szCs w:val="24"/>
        </w:rPr>
        <w:t xml:space="preserve"> Bên B.</w:t>
      </w:r>
    </w:p>
    <w:p w:rsidR="000D778C" w:rsidRPr="00235AA7" w:rsidRDefault="000D778C" w:rsidP="00235AA7">
      <w:pPr>
        <w:numPr>
          <w:ilvl w:val="0"/>
          <w:numId w:val="9"/>
        </w:numPr>
        <w:ind w:left="993" w:hanging="284"/>
        <w:jc w:val="both"/>
        <w:rPr>
          <w:rFonts w:ascii="Times New Roman" w:hAnsi="Times New Roman"/>
          <w:iCs/>
          <w:sz w:val="24"/>
          <w:szCs w:val="24"/>
        </w:rPr>
      </w:pPr>
      <w:r w:rsidRPr="00235AA7">
        <w:rPr>
          <w:rFonts w:ascii="Times New Roman" w:hAnsi="Times New Roman"/>
          <w:sz w:val="24"/>
          <w:szCs w:val="24"/>
        </w:rPr>
        <w:t>Thực hiện công việc theo ủy quyền và báo cho Bên A về việc thực hiện công việc đó.</w:t>
      </w:r>
    </w:p>
    <w:p w:rsidR="000D778C" w:rsidRPr="00235AA7" w:rsidRDefault="000D778C" w:rsidP="00235AA7">
      <w:pPr>
        <w:numPr>
          <w:ilvl w:val="0"/>
          <w:numId w:val="9"/>
        </w:numPr>
        <w:ind w:left="993" w:hanging="284"/>
        <w:jc w:val="both"/>
        <w:rPr>
          <w:rFonts w:ascii="Times New Roman" w:hAnsi="Times New Roman"/>
          <w:iCs/>
          <w:sz w:val="24"/>
          <w:szCs w:val="24"/>
        </w:rPr>
      </w:pPr>
      <w:r w:rsidRPr="00235AA7">
        <w:rPr>
          <w:rFonts w:ascii="Times New Roman" w:hAnsi="Times New Roman"/>
          <w:sz w:val="24"/>
          <w:szCs w:val="24"/>
        </w:rPr>
        <w:t>Báo cho người thứ ba trong quan hệ thực hiện ủy quyền về thời hạn, phạm vi ủy quyền và việc sửa đổi, bổ sung phạm vi ủy quyền.</w:t>
      </w:r>
    </w:p>
    <w:p w:rsidR="000D778C" w:rsidRPr="00235AA7" w:rsidRDefault="000D778C" w:rsidP="00235AA7">
      <w:pPr>
        <w:numPr>
          <w:ilvl w:val="0"/>
          <w:numId w:val="9"/>
        </w:numPr>
        <w:ind w:left="993" w:hanging="284"/>
        <w:jc w:val="both"/>
        <w:rPr>
          <w:rFonts w:ascii="Times New Roman" w:hAnsi="Times New Roman"/>
          <w:iCs/>
          <w:sz w:val="24"/>
          <w:szCs w:val="24"/>
        </w:rPr>
      </w:pPr>
      <w:r w:rsidRPr="00235AA7">
        <w:rPr>
          <w:rFonts w:ascii="Times New Roman" w:hAnsi="Times New Roman"/>
          <w:sz w:val="24"/>
          <w:szCs w:val="24"/>
        </w:rPr>
        <w:t>Bảo quản, giữ gìn tài sản và tài liệu được Bên A bàn giao để thực hiện công việc ủy quyền. Bên A đồng ý rằng, Bên B sẽ được miễn trừ trách nhiệm bồi thường thiệt hại trong trường hợp tài sản và/hoặc tài liệu bị hư hỏng không phải lỗi do Bên B gây ra.</w:t>
      </w:r>
    </w:p>
    <w:p w:rsidR="000D778C" w:rsidRPr="00235AA7" w:rsidRDefault="000D778C" w:rsidP="00235AA7">
      <w:pPr>
        <w:numPr>
          <w:ilvl w:val="0"/>
          <w:numId w:val="9"/>
        </w:numPr>
        <w:ind w:left="993" w:hanging="284"/>
        <w:jc w:val="both"/>
        <w:rPr>
          <w:rFonts w:ascii="Times New Roman" w:hAnsi="Times New Roman"/>
          <w:iCs/>
          <w:sz w:val="24"/>
          <w:szCs w:val="24"/>
        </w:rPr>
      </w:pPr>
      <w:r w:rsidRPr="00235AA7">
        <w:rPr>
          <w:rFonts w:ascii="Times New Roman" w:hAnsi="Times New Roman"/>
          <w:sz w:val="24"/>
          <w:szCs w:val="24"/>
        </w:rPr>
        <w:t>Không chịu trách nhiệm về tính hợp pháp, hợp lệ, tính thật, giả của các giấy tờ về tài sản nếu tại Điều 1 của Giấy ủy quyền này do Bên A cung cấp, bàn giao.</w:t>
      </w:r>
    </w:p>
    <w:p w:rsidR="000D778C" w:rsidRPr="007F3C67" w:rsidRDefault="006A1DE3" w:rsidP="003E0272">
      <w:pPr>
        <w:ind w:left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7F3C67">
        <w:rPr>
          <w:rFonts w:ascii="Times New Roman" w:hAnsi="Times New Roman"/>
          <w:b/>
          <w:bCs/>
          <w:sz w:val="24"/>
          <w:szCs w:val="24"/>
        </w:rPr>
        <w:t>ĐIỀU 4. CAM ĐOAN CỦA BÊN A</w:t>
      </w:r>
    </w:p>
    <w:p w:rsidR="006A1DE3" w:rsidRPr="007F3C67" w:rsidRDefault="006A1DE3" w:rsidP="00390C7A">
      <w:pPr>
        <w:ind w:left="993" w:hanging="426"/>
        <w:jc w:val="both"/>
        <w:rPr>
          <w:rFonts w:ascii="Times New Roman" w:hAnsi="Times New Roman"/>
          <w:sz w:val="24"/>
          <w:szCs w:val="24"/>
        </w:rPr>
      </w:pPr>
      <w:r w:rsidRPr="007F3C67">
        <w:rPr>
          <w:rFonts w:ascii="Times New Roman" w:hAnsi="Times New Roman"/>
          <w:sz w:val="24"/>
          <w:szCs w:val="24"/>
        </w:rPr>
        <w:t>Tại thời điểm lập Giấy ủy quyền này, Bên A cam đoan:</w:t>
      </w:r>
    </w:p>
    <w:p w:rsidR="006A1DE3" w:rsidRPr="007F3C67" w:rsidRDefault="006A1DE3" w:rsidP="00390C7A">
      <w:pPr>
        <w:numPr>
          <w:ilvl w:val="0"/>
          <w:numId w:val="10"/>
        </w:numPr>
        <w:ind w:left="993" w:hanging="426"/>
        <w:jc w:val="both"/>
        <w:rPr>
          <w:rFonts w:ascii="Times New Roman" w:hAnsi="Times New Roman"/>
          <w:i/>
          <w:iCs/>
          <w:sz w:val="24"/>
          <w:szCs w:val="24"/>
        </w:rPr>
      </w:pPr>
      <w:r w:rsidRPr="007F3C67">
        <w:rPr>
          <w:rFonts w:ascii="Times New Roman" w:hAnsi="Times New Roman"/>
          <w:sz w:val="24"/>
          <w:szCs w:val="24"/>
        </w:rPr>
        <w:lastRenderedPageBreak/>
        <w:t>Những thông tin về nhân thân, tài liệu và tài sản được ghi trong Giấy ủy quyền là đúng sự thật.</w:t>
      </w:r>
    </w:p>
    <w:p w:rsidR="006A1DE3" w:rsidRPr="007F3C67" w:rsidRDefault="006A1DE3" w:rsidP="00390C7A">
      <w:pPr>
        <w:numPr>
          <w:ilvl w:val="0"/>
          <w:numId w:val="10"/>
        </w:numPr>
        <w:ind w:left="993" w:hanging="426"/>
        <w:jc w:val="both"/>
        <w:rPr>
          <w:rFonts w:ascii="Times New Roman" w:hAnsi="Times New Roman"/>
          <w:i/>
          <w:iCs/>
          <w:sz w:val="24"/>
          <w:szCs w:val="24"/>
        </w:rPr>
      </w:pPr>
      <w:r w:rsidRPr="007F3C67">
        <w:rPr>
          <w:rFonts w:ascii="Times New Roman" w:hAnsi="Times New Roman"/>
          <w:sz w:val="24"/>
          <w:szCs w:val="24"/>
        </w:rPr>
        <w:t>Các giấy tờ do bên A cung cấp, bàn giao cho Bên B được các cơ quan Nhà nước có thẩm quyền cấp, không có sự giả mạo, tẩy xóa, thêm bớt làm sai lệch nội dung các giấy tờ này.</w:t>
      </w:r>
    </w:p>
    <w:p w:rsidR="006A1DE3" w:rsidRPr="007F3C67" w:rsidRDefault="006A1DE3" w:rsidP="00390C7A">
      <w:pPr>
        <w:numPr>
          <w:ilvl w:val="0"/>
          <w:numId w:val="10"/>
        </w:numPr>
        <w:ind w:left="993" w:hanging="426"/>
        <w:jc w:val="both"/>
        <w:rPr>
          <w:rFonts w:ascii="Times New Roman" w:hAnsi="Times New Roman"/>
          <w:i/>
          <w:iCs/>
          <w:sz w:val="24"/>
          <w:szCs w:val="24"/>
        </w:rPr>
      </w:pPr>
      <w:r w:rsidRPr="007F3C67">
        <w:rPr>
          <w:rFonts w:ascii="Times New Roman" w:hAnsi="Times New Roman"/>
          <w:sz w:val="24"/>
          <w:szCs w:val="24"/>
        </w:rPr>
        <w:t>Bên A chưa ủy quyền cho bất kỳ ai thực hiện những công việc nêu tại Điều 2 của Giấy ủy quyền này.</w:t>
      </w:r>
    </w:p>
    <w:p w:rsidR="006A1DE3" w:rsidRPr="007F3C67" w:rsidRDefault="006A1DE3" w:rsidP="00390C7A">
      <w:pPr>
        <w:numPr>
          <w:ilvl w:val="0"/>
          <w:numId w:val="10"/>
        </w:numPr>
        <w:ind w:left="993" w:hanging="426"/>
        <w:jc w:val="both"/>
        <w:rPr>
          <w:rFonts w:ascii="Times New Roman" w:hAnsi="Times New Roman"/>
          <w:i/>
          <w:iCs/>
          <w:sz w:val="24"/>
          <w:szCs w:val="24"/>
        </w:rPr>
      </w:pPr>
      <w:r w:rsidRPr="007F3C67">
        <w:rPr>
          <w:rFonts w:ascii="Times New Roman" w:hAnsi="Times New Roman"/>
          <w:sz w:val="24"/>
          <w:szCs w:val="24"/>
        </w:rPr>
        <w:t>Chịu trách nhiệm trước pháp luật về giao dịch dân sự do Bên B xác lập, thực hiện với người thứ ba phù hợp với phạm vi đại diện.</w:t>
      </w:r>
    </w:p>
    <w:p w:rsidR="006A1DE3" w:rsidRPr="007F3C67" w:rsidRDefault="006A1DE3" w:rsidP="00390C7A">
      <w:pPr>
        <w:numPr>
          <w:ilvl w:val="0"/>
          <w:numId w:val="10"/>
        </w:numPr>
        <w:ind w:left="993" w:hanging="426"/>
        <w:jc w:val="both"/>
        <w:rPr>
          <w:rFonts w:ascii="Times New Roman" w:hAnsi="Times New Roman"/>
          <w:i/>
          <w:iCs/>
          <w:sz w:val="24"/>
          <w:szCs w:val="24"/>
        </w:rPr>
      </w:pPr>
      <w:r w:rsidRPr="007F3C67">
        <w:rPr>
          <w:rFonts w:ascii="Times New Roman" w:hAnsi="Times New Roman"/>
          <w:sz w:val="24"/>
          <w:szCs w:val="24"/>
        </w:rPr>
        <w:t>Chịu mọi trách nhiệm pháp lý trong trường hợp những cam đoan đã ghi nhận tại Điều này không đúng sự thật.</w:t>
      </w:r>
    </w:p>
    <w:p w:rsidR="006A1DE3" w:rsidRPr="007F3C67" w:rsidRDefault="006A1DE3" w:rsidP="003E0272">
      <w:pPr>
        <w:ind w:left="851"/>
        <w:jc w:val="both"/>
        <w:rPr>
          <w:rFonts w:ascii="Times New Roman" w:hAnsi="Times New Roman"/>
          <w:b/>
          <w:bCs/>
          <w:sz w:val="24"/>
          <w:szCs w:val="24"/>
        </w:rPr>
      </w:pPr>
      <w:r w:rsidRPr="007F3C67">
        <w:rPr>
          <w:rFonts w:ascii="Times New Roman" w:hAnsi="Times New Roman"/>
          <w:b/>
          <w:bCs/>
          <w:sz w:val="24"/>
          <w:szCs w:val="24"/>
        </w:rPr>
        <w:t>ĐIỀU 5. ĐIỀU KHOẢN CHUNG</w:t>
      </w:r>
    </w:p>
    <w:p w:rsidR="006A1DE3" w:rsidRPr="007F3C67" w:rsidRDefault="006A1DE3" w:rsidP="00390C7A">
      <w:pPr>
        <w:numPr>
          <w:ilvl w:val="0"/>
          <w:numId w:val="11"/>
        </w:numPr>
        <w:ind w:left="993" w:hanging="426"/>
        <w:jc w:val="both"/>
        <w:rPr>
          <w:rFonts w:ascii="Times New Roman" w:hAnsi="Times New Roman"/>
          <w:i/>
          <w:iCs/>
          <w:sz w:val="24"/>
          <w:szCs w:val="24"/>
        </w:rPr>
      </w:pPr>
      <w:r w:rsidRPr="007F3C67">
        <w:rPr>
          <w:rFonts w:ascii="Times New Roman" w:hAnsi="Times New Roman"/>
          <w:sz w:val="24"/>
          <w:szCs w:val="24"/>
        </w:rPr>
        <w:t>Giấy ủy quyền này có hiệu lực từ ngày ký.</w:t>
      </w:r>
    </w:p>
    <w:p w:rsidR="006A1DE3" w:rsidRPr="007F3C67" w:rsidRDefault="006A1DE3" w:rsidP="00390C7A">
      <w:pPr>
        <w:numPr>
          <w:ilvl w:val="0"/>
          <w:numId w:val="11"/>
        </w:numPr>
        <w:ind w:left="993" w:hanging="426"/>
        <w:jc w:val="both"/>
        <w:rPr>
          <w:rFonts w:ascii="Times New Roman" w:hAnsi="Times New Roman"/>
          <w:i/>
          <w:iCs/>
          <w:sz w:val="24"/>
          <w:szCs w:val="24"/>
        </w:rPr>
      </w:pPr>
      <w:r w:rsidRPr="007F3C67">
        <w:rPr>
          <w:rFonts w:ascii="Times New Roman" w:hAnsi="Times New Roman"/>
          <w:sz w:val="24"/>
          <w:szCs w:val="24"/>
        </w:rPr>
        <w:t xml:space="preserve">Thời gian ủy quyền là 20 </w:t>
      </w:r>
      <w:proofErr w:type="gramStart"/>
      <w:r w:rsidRPr="007F3C67">
        <w:rPr>
          <w:rFonts w:ascii="Times New Roman" w:hAnsi="Times New Roman"/>
          <w:sz w:val="24"/>
          <w:szCs w:val="24"/>
        </w:rPr>
        <w:t>( hai</w:t>
      </w:r>
      <w:proofErr w:type="gramEnd"/>
      <w:r w:rsidRPr="007F3C67">
        <w:rPr>
          <w:rFonts w:ascii="Times New Roman" w:hAnsi="Times New Roman"/>
          <w:sz w:val="24"/>
          <w:szCs w:val="24"/>
        </w:rPr>
        <w:t xml:space="preserve"> mươi) năm kể từ ngày Giấy ủy quyền này có hiệu lực.</w:t>
      </w:r>
    </w:p>
    <w:p w:rsidR="006A1DE3" w:rsidRPr="007F3C67" w:rsidRDefault="006A1DE3" w:rsidP="00390C7A">
      <w:pPr>
        <w:numPr>
          <w:ilvl w:val="0"/>
          <w:numId w:val="11"/>
        </w:numPr>
        <w:ind w:left="993" w:hanging="426"/>
        <w:jc w:val="both"/>
        <w:rPr>
          <w:rFonts w:ascii="Times New Roman" w:hAnsi="Times New Roman"/>
          <w:i/>
          <w:iCs/>
          <w:sz w:val="24"/>
          <w:szCs w:val="24"/>
        </w:rPr>
      </w:pPr>
      <w:r w:rsidRPr="007F3C67">
        <w:rPr>
          <w:rFonts w:ascii="Times New Roman" w:hAnsi="Times New Roman"/>
          <w:sz w:val="24"/>
          <w:szCs w:val="24"/>
        </w:rPr>
        <w:t xml:space="preserve">Việc ủy quyền </w:t>
      </w:r>
      <w:r w:rsidR="00D23275" w:rsidRPr="007F3C67">
        <w:rPr>
          <w:rFonts w:ascii="Times New Roman" w:hAnsi="Times New Roman"/>
          <w:sz w:val="24"/>
          <w:szCs w:val="24"/>
        </w:rPr>
        <w:t>theo Giấy ủy quyền này là ủy quyền không có thù lao và không hủy ngang.</w:t>
      </w:r>
    </w:p>
    <w:p w:rsidR="00D23275" w:rsidRPr="007F3C67" w:rsidRDefault="00D23275" w:rsidP="00390C7A">
      <w:pPr>
        <w:numPr>
          <w:ilvl w:val="0"/>
          <w:numId w:val="11"/>
        </w:numPr>
        <w:ind w:left="993" w:hanging="426"/>
        <w:jc w:val="both"/>
        <w:rPr>
          <w:rFonts w:ascii="Times New Roman" w:hAnsi="Times New Roman"/>
          <w:i/>
          <w:iCs/>
          <w:sz w:val="24"/>
          <w:szCs w:val="24"/>
        </w:rPr>
      </w:pPr>
      <w:r w:rsidRPr="007F3C67">
        <w:rPr>
          <w:rFonts w:ascii="Times New Roman" w:hAnsi="Times New Roman"/>
          <w:sz w:val="24"/>
          <w:szCs w:val="24"/>
        </w:rPr>
        <w:t>Bên B được ủy quyền lại cho bên thứ ba thực hiện các nội dung ủy quyền nêu tại Điều 2 của Giấy ủy quyền này (kể cả việc ký văn bản chấm dứt nội dung đã ủy quyền)</w:t>
      </w:r>
      <w:r w:rsidR="00B25D68" w:rsidRPr="007F3C67">
        <w:rPr>
          <w:rFonts w:ascii="Times New Roman" w:hAnsi="Times New Roman"/>
          <w:sz w:val="24"/>
          <w:szCs w:val="24"/>
        </w:rPr>
        <w:t xml:space="preserve"> mà không cần sự đồng ý của Bên A.</w:t>
      </w:r>
    </w:p>
    <w:p w:rsidR="00B25D68" w:rsidRPr="007F3C67" w:rsidRDefault="00B25D68" w:rsidP="00390C7A">
      <w:pPr>
        <w:numPr>
          <w:ilvl w:val="0"/>
          <w:numId w:val="11"/>
        </w:numPr>
        <w:ind w:left="993" w:hanging="426"/>
        <w:jc w:val="both"/>
        <w:rPr>
          <w:rFonts w:ascii="Times New Roman" w:hAnsi="Times New Roman"/>
          <w:i/>
          <w:iCs/>
          <w:sz w:val="24"/>
          <w:szCs w:val="24"/>
        </w:rPr>
      </w:pPr>
      <w:r w:rsidRPr="007F3C67">
        <w:rPr>
          <w:rFonts w:ascii="Times New Roman" w:hAnsi="Times New Roman"/>
          <w:sz w:val="24"/>
          <w:szCs w:val="24"/>
        </w:rPr>
        <w:t>Giấy ủy quyền này được lập th</w:t>
      </w:r>
      <w:r w:rsidR="00352281">
        <w:rPr>
          <w:rFonts w:ascii="Times New Roman" w:hAnsi="Times New Roman"/>
          <w:sz w:val="24"/>
          <w:szCs w:val="24"/>
        </w:rPr>
        <w:t>à</w:t>
      </w:r>
      <w:r w:rsidRPr="007F3C67">
        <w:rPr>
          <w:rFonts w:ascii="Times New Roman" w:hAnsi="Times New Roman"/>
          <w:sz w:val="24"/>
          <w:szCs w:val="24"/>
        </w:rPr>
        <w:t>nh 02 bản tiếng Việt có nội dung và giá trị pháp lý như nhau, mỗi bên giữ 01 bản.</w:t>
      </w:r>
    </w:p>
    <w:p w:rsidR="00B25D68" w:rsidRPr="007F3C67" w:rsidRDefault="000B1A1A" w:rsidP="000B1A1A">
      <w:pPr>
        <w:ind w:left="180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</w:t>
      </w:r>
      <w:r w:rsidR="00B25D68" w:rsidRPr="007F3C67">
        <w:rPr>
          <w:rFonts w:ascii="Times New Roman" w:hAnsi="Times New Roman"/>
          <w:b/>
          <w:bCs/>
          <w:sz w:val="24"/>
          <w:szCs w:val="24"/>
        </w:rPr>
        <w:t>BÊN ỦY QUYỀN</w:t>
      </w:r>
    </w:p>
    <w:p w:rsidR="00B25D68" w:rsidRPr="007F3C67" w:rsidRDefault="000B1A1A" w:rsidP="000B1A1A">
      <w:pPr>
        <w:ind w:left="1800"/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                      </w:t>
      </w:r>
      <w:r w:rsidR="00B25D68" w:rsidRPr="007F3C67">
        <w:rPr>
          <w:rFonts w:ascii="Times New Roman" w:hAnsi="Times New Roman"/>
          <w:i/>
          <w:iCs/>
          <w:sz w:val="24"/>
          <w:szCs w:val="24"/>
        </w:rPr>
        <w:t>(Ký ghi rõ họ tên)</w:t>
      </w:r>
    </w:p>
    <w:p w:rsidR="00B25D68" w:rsidRPr="007F3C67" w:rsidRDefault="00B25D68" w:rsidP="003E0272">
      <w:pPr>
        <w:ind w:left="1800"/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C711E8" w:rsidRPr="007F3C67" w:rsidRDefault="00C711E8" w:rsidP="003E0272">
      <w:pPr>
        <w:ind w:left="1080"/>
        <w:jc w:val="both"/>
        <w:rPr>
          <w:rFonts w:ascii="Times New Roman" w:hAnsi="Times New Roman"/>
          <w:sz w:val="24"/>
          <w:szCs w:val="24"/>
        </w:rPr>
      </w:pPr>
    </w:p>
    <w:sectPr w:rsidR="00C711E8" w:rsidRPr="007F3C67" w:rsidSect="00BE07EB">
      <w:headerReference w:type="default" r:id="rId9"/>
      <w:pgSz w:w="11906" w:h="16838" w:code="9"/>
      <w:pgMar w:top="851" w:right="851" w:bottom="851" w:left="85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698" w:rsidRDefault="00554698" w:rsidP="003E0272">
      <w:pPr>
        <w:spacing w:after="0" w:line="240" w:lineRule="auto"/>
      </w:pPr>
      <w:r>
        <w:separator/>
      </w:r>
    </w:p>
  </w:endnote>
  <w:endnote w:type="continuationSeparator" w:id="0">
    <w:p w:rsidR="00554698" w:rsidRDefault="00554698" w:rsidP="003E0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698" w:rsidRDefault="00554698" w:rsidP="003E0272">
      <w:pPr>
        <w:spacing w:after="0" w:line="240" w:lineRule="auto"/>
      </w:pPr>
      <w:r>
        <w:separator/>
      </w:r>
    </w:p>
  </w:footnote>
  <w:footnote w:type="continuationSeparator" w:id="0">
    <w:p w:rsidR="00554698" w:rsidRDefault="00554698" w:rsidP="003E0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CC2" w:rsidRPr="003E0272" w:rsidRDefault="009B1CC2" w:rsidP="003E0272">
    <w:pPr>
      <w:pStyle w:val="Header"/>
      <w:jc w:val="right"/>
      <w:rPr>
        <w:rFonts w:ascii="Times New Roman" w:hAnsi="Times New Roman"/>
        <w:i/>
        <w:iCs/>
        <w:sz w:val="16"/>
        <w:szCs w:val="16"/>
      </w:rPr>
    </w:pPr>
    <w:r>
      <w:rPr>
        <w:rFonts w:ascii="Times New Roman" w:hAnsi="Times New Roman"/>
        <w:i/>
        <w:iCs/>
        <w:sz w:val="16"/>
        <w:szCs w:val="16"/>
      </w:rPr>
      <w:t>FN</w:t>
    </w:r>
    <w:r w:rsidRPr="003E0272">
      <w:rPr>
        <w:rFonts w:ascii="Times New Roman" w:hAnsi="Times New Roman"/>
        <w:i/>
        <w:iCs/>
        <w:sz w:val="16"/>
        <w:szCs w:val="16"/>
      </w:rPr>
      <w:t>/</w:t>
    </w:r>
    <w:r>
      <w:rPr>
        <w:rFonts w:ascii="Times New Roman" w:hAnsi="Times New Roman"/>
        <w:i/>
        <w:iCs/>
        <w:sz w:val="16"/>
        <w:szCs w:val="16"/>
      </w:rPr>
      <w:t>VB</w:t>
    </w:r>
    <w:r w:rsidRPr="003E0272">
      <w:rPr>
        <w:rFonts w:ascii="Times New Roman" w:hAnsi="Times New Roman"/>
        <w:i/>
        <w:iCs/>
        <w:sz w:val="16"/>
        <w:szCs w:val="16"/>
      </w:rPr>
      <w:t>UQ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9028F"/>
    <w:multiLevelType w:val="hybridMultilevel"/>
    <w:tmpl w:val="FFFFFFFF"/>
    <w:lvl w:ilvl="0" w:tplc="2698EC92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D3E2E"/>
    <w:multiLevelType w:val="hybridMultilevel"/>
    <w:tmpl w:val="FFFFFFFF"/>
    <w:lvl w:ilvl="0" w:tplc="0D9C8B94">
      <w:start w:val="1"/>
      <w:numFmt w:val="decimal"/>
      <w:lvlText w:val="%1."/>
      <w:lvlJc w:val="left"/>
      <w:pPr>
        <w:ind w:left="180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" w15:restartNumberingAfterBreak="0">
    <w:nsid w:val="10943CDD"/>
    <w:multiLevelType w:val="hybridMultilevel"/>
    <w:tmpl w:val="FFFFFFFF"/>
    <w:lvl w:ilvl="0" w:tplc="837CD174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13C0611F"/>
    <w:multiLevelType w:val="hybridMultilevel"/>
    <w:tmpl w:val="FFFFFFFF"/>
    <w:lvl w:ilvl="0" w:tplc="38428848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 w15:restartNumberingAfterBreak="0">
    <w:nsid w:val="44106885"/>
    <w:multiLevelType w:val="hybridMultilevel"/>
    <w:tmpl w:val="FFFFFFFF"/>
    <w:lvl w:ilvl="0" w:tplc="6C7C4D08">
      <w:start w:val="1"/>
      <w:numFmt w:val="upperRoman"/>
      <w:lvlText w:val="%1."/>
      <w:lvlJc w:val="left"/>
      <w:pPr>
        <w:ind w:left="1440" w:hanging="72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51FD30E0"/>
    <w:multiLevelType w:val="hybridMultilevel"/>
    <w:tmpl w:val="FFFFFFFF"/>
    <w:lvl w:ilvl="0" w:tplc="AF061F76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C6BF7"/>
    <w:multiLevelType w:val="hybridMultilevel"/>
    <w:tmpl w:val="FFFFFFFF"/>
    <w:lvl w:ilvl="0" w:tplc="53AC619A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 w15:restartNumberingAfterBreak="0">
    <w:nsid w:val="69357452"/>
    <w:multiLevelType w:val="hybridMultilevel"/>
    <w:tmpl w:val="FFFFFFFF"/>
    <w:lvl w:ilvl="0" w:tplc="98AA1F1C">
      <w:start w:val="1"/>
      <w:numFmt w:val="decimal"/>
      <w:lvlText w:val="%1."/>
      <w:lvlJc w:val="left"/>
      <w:pPr>
        <w:ind w:left="180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8" w15:restartNumberingAfterBreak="0">
    <w:nsid w:val="6C9D1424"/>
    <w:multiLevelType w:val="hybridMultilevel"/>
    <w:tmpl w:val="FFFFFFFF"/>
    <w:lvl w:ilvl="0" w:tplc="9E78115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749C6036"/>
    <w:multiLevelType w:val="hybridMultilevel"/>
    <w:tmpl w:val="FFFFFFFF"/>
    <w:lvl w:ilvl="0" w:tplc="2B945240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E837F4"/>
    <w:multiLevelType w:val="hybridMultilevel"/>
    <w:tmpl w:val="FFFFFFFF"/>
    <w:lvl w:ilvl="0" w:tplc="5198C9F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786D527B"/>
    <w:multiLevelType w:val="hybridMultilevel"/>
    <w:tmpl w:val="FFFFFFFF"/>
    <w:lvl w:ilvl="0" w:tplc="49BE8722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8"/>
  </w:num>
  <w:num w:numId="5">
    <w:abstractNumId w:val="2"/>
  </w:num>
  <w:num w:numId="6">
    <w:abstractNumId w:val="10"/>
  </w:num>
  <w:num w:numId="7">
    <w:abstractNumId w:val="6"/>
  </w:num>
  <w:num w:numId="8">
    <w:abstractNumId w:val="3"/>
  </w:num>
  <w:num w:numId="9">
    <w:abstractNumId w:val="11"/>
  </w:num>
  <w:num w:numId="10">
    <w:abstractNumId w:val="7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BA7"/>
    <w:rsid w:val="00011BA7"/>
    <w:rsid w:val="00031ED3"/>
    <w:rsid w:val="000A27EE"/>
    <w:rsid w:val="000B1A1A"/>
    <w:rsid w:val="000D778C"/>
    <w:rsid w:val="000E10E1"/>
    <w:rsid w:val="000F215F"/>
    <w:rsid w:val="000F60F5"/>
    <w:rsid w:val="00204688"/>
    <w:rsid w:val="00235AA7"/>
    <w:rsid w:val="00247B4D"/>
    <w:rsid w:val="002929AE"/>
    <w:rsid w:val="002A2916"/>
    <w:rsid w:val="002B6ED7"/>
    <w:rsid w:val="002D1E4E"/>
    <w:rsid w:val="002F723D"/>
    <w:rsid w:val="00352281"/>
    <w:rsid w:val="00375019"/>
    <w:rsid w:val="00390C7A"/>
    <w:rsid w:val="003D595A"/>
    <w:rsid w:val="003E0272"/>
    <w:rsid w:val="003E3F91"/>
    <w:rsid w:val="004B175C"/>
    <w:rsid w:val="004B29CD"/>
    <w:rsid w:val="004D78D9"/>
    <w:rsid w:val="00554698"/>
    <w:rsid w:val="006A1DE3"/>
    <w:rsid w:val="007E58F9"/>
    <w:rsid w:val="007F3C67"/>
    <w:rsid w:val="00805217"/>
    <w:rsid w:val="00823269"/>
    <w:rsid w:val="009B1CC2"/>
    <w:rsid w:val="009B79CD"/>
    <w:rsid w:val="00A13D32"/>
    <w:rsid w:val="00AC273F"/>
    <w:rsid w:val="00AD434C"/>
    <w:rsid w:val="00AF39D3"/>
    <w:rsid w:val="00B1193B"/>
    <w:rsid w:val="00B25D68"/>
    <w:rsid w:val="00BE07EB"/>
    <w:rsid w:val="00C24351"/>
    <w:rsid w:val="00C711E8"/>
    <w:rsid w:val="00CB2162"/>
    <w:rsid w:val="00CD1F49"/>
    <w:rsid w:val="00CE5349"/>
    <w:rsid w:val="00D23275"/>
    <w:rsid w:val="00D664BD"/>
    <w:rsid w:val="00D96445"/>
    <w:rsid w:val="00E165C2"/>
    <w:rsid w:val="00F15832"/>
    <w:rsid w:val="00F4401A"/>
    <w:rsid w:val="00F60573"/>
    <w:rsid w:val="00F65F9D"/>
    <w:rsid w:val="00FD0AEC"/>
    <w:rsid w:val="00FF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EF81DD"/>
  <w14:defaultImageDpi w14:val="0"/>
  <w15:docId w15:val="{E6375EE1-7177-450A-A3ED-9BBBB4F1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2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E027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3E02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E027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CAEC7-037C-439E-97C9-0F1611801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3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Nguyên</dc:creator>
  <cp:keywords/>
  <dc:description/>
  <cp:lastModifiedBy>tuht</cp:lastModifiedBy>
  <cp:revision>12</cp:revision>
  <cp:lastPrinted>2023-10-23T11:05:00Z</cp:lastPrinted>
  <dcterms:created xsi:type="dcterms:W3CDTF">2024-07-09T03:59:00Z</dcterms:created>
  <dcterms:modified xsi:type="dcterms:W3CDTF">2024-07-13T03:34:00Z</dcterms:modified>
</cp:coreProperties>
</file>