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2452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51CB">
        <w:rPr>
          <w:rFonts w:ascii="Times New Roman" w:hAnsi="Times New Roman" w:cs="Times New Roman"/>
          <w:b/>
          <w:bCs/>
          <w:sz w:val="28"/>
          <w:szCs w:val="28"/>
        </w:rPr>
        <w:t>TÀI LIỆU YÊU CẦU NGHIỆP VỤ (BRD)</w:t>
      </w:r>
    </w:p>
    <w:p w14:paraId="3BB32C2A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51CB">
        <w:rPr>
          <w:rFonts w:ascii="Times New Roman" w:hAnsi="Times New Roman" w:cs="Times New Roman"/>
          <w:b/>
          <w:bCs/>
          <w:sz w:val="28"/>
          <w:szCs w:val="28"/>
        </w:rPr>
        <w:t>DỰ ÁN: HỆ THỐNG QUẢN TRỊ DỰ ÁN NỘI BỘ TẬP TRUNG (UNIFIED INTERNAL PROJECT MANAGEMENT)</w:t>
      </w:r>
    </w:p>
    <w:p w14:paraId="43A6CE03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1. BỐI CẢNH VÀ THỰC TRẠNG (BUSINESS CONTEXT)</w:t>
      </w:r>
    </w:p>
    <w:p w14:paraId="5F85C8AE" w14:textId="215A1B78" w:rsidR="00BE51CB" w:rsidRPr="00BE51CB" w:rsidRDefault="00BE51CB" w:rsidP="00BE51CB">
      <w:p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</w:rPr>
        <w:t>Trong giai đoạn mở rộng quy mô, doanh nghiệp đang đối mặt với các thách thức lớn trong quản trị vận hành do sự thiếu hụt công cụ tập trung:</w:t>
      </w:r>
    </w:p>
    <w:p w14:paraId="2A70B485" w14:textId="77777777" w:rsidR="00BE51CB" w:rsidRPr="00BE51CB" w:rsidRDefault="00BE51CB" w:rsidP="00BE51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Sự rời rạc của dữ liệu:</w:t>
      </w:r>
      <w:r w:rsidRPr="00BE51CB">
        <w:rPr>
          <w:rFonts w:ascii="Times New Roman" w:hAnsi="Times New Roman" w:cs="Times New Roman"/>
        </w:rPr>
        <w:t xml:space="preserve"> Phụ thuộc vào Spreadsheet (Excel) và Email khiến thông tin bị phân mảnh, không có tính kế thừa và khó tra cứu lịch sử thay đổi.</w:t>
      </w:r>
    </w:p>
    <w:p w14:paraId="40CA2F14" w14:textId="77777777" w:rsidR="00BE51CB" w:rsidRPr="00BE51CB" w:rsidRDefault="00BE51CB" w:rsidP="00BE51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Ốc đảo thông tin (Data Silos):</w:t>
      </w:r>
      <w:r w:rsidRPr="00BE51CB">
        <w:rPr>
          <w:rFonts w:ascii="Times New Roman" w:hAnsi="Times New Roman" w:cs="Times New Roman"/>
        </w:rPr>
        <w:t xml:space="preserve"> Thông tin dự án bị khu trú tại từng bộ phận, gây khó khăn cho việc phối hợp liên phòng ban (Sales - Marketing - Engineering) và làm mờ tầm nhìn của cấp lãnh đạo.</w:t>
      </w:r>
    </w:p>
    <w:p w14:paraId="277CE729" w14:textId="77777777" w:rsidR="00BE51CB" w:rsidRPr="00BE51CB" w:rsidRDefault="00BE51CB" w:rsidP="00BE51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Rủi ro vận hành:</w:t>
      </w:r>
      <w:r w:rsidRPr="00BE51CB">
        <w:rPr>
          <w:rFonts w:ascii="Times New Roman" w:hAnsi="Times New Roman" w:cs="Times New Roman"/>
        </w:rPr>
        <w:t xml:space="preserve"> Theo dõi thủ công dẫn đến mất dấu thông tin, khó kiểm soát tiến độ thời gian thực và đánh giá hiệu suất nhân sự thiếu khách quan.</w:t>
      </w:r>
    </w:p>
    <w:p w14:paraId="7DBCE203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2. MỤC TIÊU CHIẾN LƯỢC (BUSINESS OBJECTIVES)</w:t>
      </w:r>
    </w:p>
    <w:p w14:paraId="38A742D2" w14:textId="624F96FF" w:rsidR="00BE51CB" w:rsidRPr="00BE51CB" w:rsidRDefault="00BE51CB" w:rsidP="00BE51CB">
      <w:p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</w:rPr>
        <w:t>Xây dựng nền tảng Web quản trị tập trung nhằm đạt được:</w:t>
      </w:r>
    </w:p>
    <w:p w14:paraId="03BB4743" w14:textId="77777777" w:rsidR="00BE51CB" w:rsidRPr="00BE51CB" w:rsidRDefault="00BE51CB" w:rsidP="00BE5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Tập trung hóa:</w:t>
      </w:r>
      <w:r w:rsidRPr="00BE51CB">
        <w:rPr>
          <w:rFonts w:ascii="Times New Roman" w:hAnsi="Times New Roman" w:cs="Times New Roman"/>
        </w:rPr>
        <w:t xml:space="preserve"> Quy hoạch mọi dữ liệu dự án về một "nguồn sự thật duy nhất" (Single Source of Truth).</w:t>
      </w:r>
    </w:p>
    <w:p w14:paraId="42A98811" w14:textId="77777777" w:rsidR="00BE51CB" w:rsidRPr="00BE51CB" w:rsidRDefault="00BE51CB" w:rsidP="00BE5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Tối ưu phối hợp:</w:t>
      </w:r>
      <w:r w:rsidRPr="00BE51CB">
        <w:rPr>
          <w:rFonts w:ascii="Times New Roman" w:hAnsi="Times New Roman" w:cs="Times New Roman"/>
        </w:rPr>
        <w:t xml:space="preserve"> Cải thiện tốc độ làm việc nhóm và liên thông dữ liệu thông suốt giữa các phòng ban.</w:t>
      </w:r>
    </w:p>
    <w:p w14:paraId="7CD5CCE3" w14:textId="77777777" w:rsidR="00BE51CB" w:rsidRPr="00BE51CB" w:rsidRDefault="00BE51CB" w:rsidP="00BE5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Nâng cao năng lực quản lý:</w:t>
      </w:r>
      <w:r w:rsidRPr="00BE51CB">
        <w:rPr>
          <w:rFonts w:ascii="Times New Roman" w:hAnsi="Times New Roman" w:cs="Times New Roman"/>
        </w:rPr>
        <w:t xml:space="preserve"> Cung cấp công cụ Dashboard thời gian thực để đo lường hiệu suất và kiểm soát chặt chẽ các mốc quan trọng (Milestones).</w:t>
      </w:r>
    </w:p>
    <w:p w14:paraId="31222311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3. PHẠM VI DỰ ÁN (PROJECT SCOPE)</w:t>
      </w:r>
    </w:p>
    <w:p w14:paraId="05A80DBC" w14:textId="77777777" w:rsidR="00BE51CB" w:rsidRPr="00BE51CB" w:rsidRDefault="00BE51CB" w:rsidP="00BE5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Trong phạm vi (In-scope):</w:t>
      </w:r>
      <w:r w:rsidRPr="00BE51CB">
        <w:rPr>
          <w:rFonts w:ascii="Times New Roman" w:hAnsi="Times New Roman" w:cs="Times New Roman"/>
        </w:rPr>
        <w:t xml:space="preserve"> Hệ thống Web quản trị, quản lý Workspace, quản lý Task/Milestone, Dashboard báo cáo và tính năng liên thông dữ liệu.</w:t>
      </w:r>
    </w:p>
    <w:p w14:paraId="1B238E83" w14:textId="77777777" w:rsidR="00BE51CB" w:rsidRPr="00BE51CB" w:rsidRDefault="00BE51CB" w:rsidP="00BE5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Ngoài phạm vi (Out-of-scope):</w:t>
      </w:r>
      <w:r w:rsidRPr="00BE51CB">
        <w:rPr>
          <w:rFonts w:ascii="Times New Roman" w:hAnsi="Times New Roman" w:cs="Times New Roman"/>
        </w:rPr>
        <w:t xml:space="preserve"> Ứng dụng di động (Mobile App) chuyên biệt và hệ thống kế toán/tài chính chuyên sâu.</w:t>
      </w:r>
    </w:p>
    <w:p w14:paraId="3E1EE752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4. YÊU CẦU NGHIỆP VỤ CỐT LÕI (CORE BUSINESS REQUIREMENTS)</w:t>
      </w:r>
    </w:p>
    <w:p w14:paraId="429D0350" w14:textId="77777777" w:rsidR="00BE51CB" w:rsidRPr="00BE51CB" w:rsidRDefault="00BE51CB" w:rsidP="00BE51CB">
      <w:p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</w:rPr>
        <w:t xml:space="preserve">Hệ thống được thiết kế theo triết lý: </w:t>
      </w:r>
      <w:r w:rsidRPr="00BE51CB">
        <w:rPr>
          <w:rFonts w:ascii="Times New Roman" w:hAnsi="Times New Roman" w:cs="Times New Roman"/>
          <w:b/>
          <w:bCs/>
        </w:rPr>
        <w:t>"Tiện lợi như Excel - Kỷ luật như Phần mềm chuyên nghiệp"</w:t>
      </w:r>
      <w:r w:rsidRPr="00BE51CB">
        <w:rPr>
          <w:rFonts w:ascii="Times New Roman" w:hAnsi="Times New Roman" w:cs="Times New Roman"/>
        </w:rPr>
        <w:t>.</w:t>
      </w:r>
    </w:p>
    <w:p w14:paraId="1C94FBB1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4.1. Trải nghiệm người dùng (UX) &amp; Nhập liệu</w:t>
      </w:r>
    </w:p>
    <w:p w14:paraId="1A8870CC" w14:textId="77777777" w:rsidR="00BE51CB" w:rsidRPr="00BE51CB" w:rsidRDefault="00BE51CB" w:rsidP="00BE5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lastRenderedPageBreak/>
        <w:t>Giao diện Grid view:</w:t>
      </w:r>
      <w:r w:rsidRPr="00BE51CB">
        <w:rPr>
          <w:rFonts w:ascii="Times New Roman" w:hAnsi="Times New Roman" w:cs="Times New Roman"/>
        </w:rPr>
        <w:t xml:space="preserve"> Cho phép chỉnh sửa trực tiếp, hỗ trợ phím tắt và copy-paste từ Excel để giảm thiểu rào cản chuyển đổi.</w:t>
      </w:r>
    </w:p>
    <w:p w14:paraId="7F5BFE20" w14:textId="77777777" w:rsidR="00BE51CB" w:rsidRPr="00BE51CB" w:rsidRDefault="00BE51CB" w:rsidP="00BE5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Tương tác thời gian thực:</w:t>
      </w:r>
      <w:r w:rsidRPr="00BE51CB">
        <w:rPr>
          <w:rFonts w:ascii="Times New Roman" w:hAnsi="Times New Roman" w:cs="Times New Roman"/>
        </w:rPr>
        <w:t xml:space="preserve"> Tích hợp tính năng Thảo luận (Comment) và Gắn thẻ (Tag) ngay trên từng Task để tập trung luồng trao đổi.</w:t>
      </w:r>
    </w:p>
    <w:p w14:paraId="0730FE6D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4.2. Cấu trúc và Phân quyền</w:t>
      </w:r>
    </w:p>
    <w:p w14:paraId="7D9D452E" w14:textId="77777777" w:rsidR="00BE51CB" w:rsidRPr="00BE51CB" w:rsidRDefault="00BE51CB" w:rsidP="00BE5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Workspace theo phòng ban:</w:t>
      </w:r>
      <w:r w:rsidRPr="00BE51CB">
        <w:rPr>
          <w:rFonts w:ascii="Times New Roman" w:hAnsi="Times New Roman" w:cs="Times New Roman"/>
        </w:rPr>
        <w:t xml:space="preserve"> Thiết lập không gian làm việc chuyên biệt cho Sales, Marketing, Engineering... nhưng hỗ trợ liên kết dự án liên phòng ban.</w:t>
      </w:r>
    </w:p>
    <w:p w14:paraId="1573EEA6" w14:textId="77777777" w:rsidR="00BE51CB" w:rsidRPr="00BE51CB" w:rsidRDefault="00BE51CB" w:rsidP="00BE5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Vai trò người dùng:</w:t>
      </w:r>
      <w:r w:rsidRPr="00BE51CB">
        <w:rPr>
          <w:rFonts w:ascii="Times New Roman" w:hAnsi="Times New Roman" w:cs="Times New Roman"/>
        </w:rPr>
        <w:t xml:space="preserve"> Phân quyền chi tiết (Admin, Manager, Member, Viewer) để kiểm soát quyền xem và chỉnh sửa dữ liệu.</w:t>
      </w:r>
    </w:p>
    <w:p w14:paraId="1B971060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4.3. Quản lý Task và Tiến độ</w:t>
      </w:r>
    </w:p>
    <w:p w14:paraId="0D5C03F3" w14:textId="77777777" w:rsidR="00BE51CB" w:rsidRPr="00BE51CB" w:rsidRDefault="00BE51CB" w:rsidP="00BE5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Phân rã mục tiêu:</w:t>
      </w:r>
      <w:r w:rsidRPr="00BE51CB">
        <w:rPr>
          <w:rFonts w:ascii="Times New Roman" w:hAnsi="Times New Roman" w:cs="Times New Roman"/>
        </w:rPr>
        <w:t xml:space="preserve"> Chia nhỏ dự án thành các Milestone và Task chi tiết.</w:t>
      </w:r>
    </w:p>
    <w:p w14:paraId="1E104949" w14:textId="77777777" w:rsidR="00BE51CB" w:rsidRPr="00BE51CB" w:rsidRDefault="00BE51CB" w:rsidP="00BE5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Đa dạng hóa góc nhìn:</w:t>
      </w:r>
      <w:r w:rsidRPr="00BE51CB">
        <w:rPr>
          <w:rFonts w:ascii="Times New Roman" w:hAnsi="Times New Roman" w:cs="Times New Roman"/>
        </w:rPr>
        <w:t xml:space="preserve"> Cung cấp các chế độ xem linh hoạt gồm Danh sách (List), Bảng (Kanban), và Sơ đồ tiến độ (Gantt Chart).</w:t>
      </w:r>
    </w:p>
    <w:p w14:paraId="71D83E59" w14:textId="77777777" w:rsidR="00BE51CB" w:rsidRPr="00BE51CB" w:rsidRDefault="00BE51CB" w:rsidP="00BE5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Cảnh báo thông minh:</w:t>
      </w:r>
      <w:r w:rsidRPr="00BE51CB">
        <w:rPr>
          <w:rFonts w:ascii="Times New Roman" w:hAnsi="Times New Roman" w:cs="Times New Roman"/>
        </w:rPr>
        <w:t xml:space="preserve"> Tự động thông báo khi có đầu việc sắp đến hạn hoặc bị chậm trễ.</w:t>
      </w:r>
    </w:p>
    <w:p w14:paraId="0FDCCB74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4.4. Liên thông dữ liệu (Data Integration)</w:t>
      </w:r>
    </w:p>
    <w:p w14:paraId="2475E301" w14:textId="77777777" w:rsidR="00BE51CB" w:rsidRPr="00BE51CB" w:rsidRDefault="00BE51CB" w:rsidP="00BE5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Kết nối hệ thống:</w:t>
      </w:r>
      <w:r w:rsidRPr="00BE51CB">
        <w:rPr>
          <w:rFonts w:ascii="Times New Roman" w:hAnsi="Times New Roman" w:cs="Times New Roman"/>
        </w:rPr>
        <w:t xml:space="preserve"> Khả năng lấy dữ liệu từ CRM hoặc hệ thống Hợp đồng để khởi tạo dự án tự động.</w:t>
      </w:r>
    </w:p>
    <w:p w14:paraId="59926A3D" w14:textId="77777777" w:rsidR="00BE51CB" w:rsidRPr="00BE51CB" w:rsidRDefault="00BE51CB" w:rsidP="00BE5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Kế thừa thông tin:</w:t>
      </w:r>
      <w:r w:rsidRPr="00BE51CB">
        <w:rPr>
          <w:rFonts w:ascii="Times New Roman" w:hAnsi="Times New Roman" w:cs="Times New Roman"/>
        </w:rPr>
        <w:t xml:space="preserve"> Dữ liệu đầu ra của bộ phận trước tự động trở thành đầu vào cho bộ phận sau trên cùng một dự án.</w:t>
      </w:r>
    </w:p>
    <w:p w14:paraId="61028DEF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5. YÊU CẦU NGHIỆP VỤ QUẢN TRỊ &amp; HỖ TRỢ (ADMIN &amp; SUPPORT)</w:t>
      </w:r>
    </w:p>
    <w:p w14:paraId="3A0BF99E" w14:textId="77777777" w:rsidR="00BE51CB" w:rsidRPr="00BE51CB" w:rsidRDefault="00BE51CB" w:rsidP="00BE5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Quản trị tài khoản:</w:t>
      </w:r>
      <w:r w:rsidRPr="00BE51CB">
        <w:rPr>
          <w:rFonts w:ascii="Times New Roman" w:hAnsi="Times New Roman" w:cs="Times New Roman"/>
        </w:rPr>
        <w:t xml:space="preserve"> Quản lý vòng đời nhân sự (tạo mới, phân quyền, thu hồi khi nghỉ việc).</w:t>
      </w:r>
    </w:p>
    <w:p w14:paraId="7873FC89" w14:textId="77777777" w:rsidR="00BE51CB" w:rsidRPr="00BE51CB" w:rsidRDefault="00BE51CB" w:rsidP="00BE5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Quản lý Tài nguyên (Resource Management):</w:t>
      </w:r>
    </w:p>
    <w:p w14:paraId="14AC0151" w14:textId="77777777" w:rsidR="00BE51CB" w:rsidRPr="00BE51CB" w:rsidRDefault="00BE51CB" w:rsidP="00BE51C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</w:rPr>
        <w:t>Thiết lập lịch làm việc chung và ngày nghỉ để tính toán tiến độ chính xác.</w:t>
      </w:r>
    </w:p>
    <w:p w14:paraId="25BB497C" w14:textId="77777777" w:rsidR="00BE51CB" w:rsidRPr="00BE51CB" w:rsidRDefault="00BE51CB" w:rsidP="00BE51C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</w:rPr>
        <w:t>Biểu đồ tải công việc (Workload Chart) để điều phối nhân sự, tránh quá tải.</w:t>
      </w:r>
    </w:p>
    <w:p w14:paraId="1CFED159" w14:textId="77777777" w:rsidR="00BE51CB" w:rsidRPr="00BE51CB" w:rsidRDefault="00BE51CB" w:rsidP="00BE5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Quản lý Tài liệu:</w:t>
      </w:r>
      <w:r w:rsidRPr="00BE51CB">
        <w:rPr>
          <w:rFonts w:ascii="Times New Roman" w:hAnsi="Times New Roman" w:cs="Times New Roman"/>
        </w:rPr>
        <w:t xml:space="preserve"> Đính kèm file trực tiếp và quản lý phiên bản (Versioning) để tránh nhầm lẫn giữa các bản nháp.</w:t>
      </w:r>
    </w:p>
    <w:p w14:paraId="76B1F8C1" w14:textId="77777777" w:rsidR="00BE51CB" w:rsidRPr="00BE51CB" w:rsidRDefault="00BE51CB" w:rsidP="00BE5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Quy trình Phê duyệt (Approval Workflow):</w:t>
      </w:r>
      <w:r w:rsidRPr="00BE51CB">
        <w:rPr>
          <w:rFonts w:ascii="Times New Roman" w:hAnsi="Times New Roman" w:cs="Times New Roman"/>
        </w:rPr>
        <w:t xml:space="preserve"> Luồng phê duyệt khi hoàn thành Milestone hoặc khi có yêu cầu thay đổi (Change Request) về phạm vi/thời hạn.</w:t>
      </w:r>
    </w:p>
    <w:p w14:paraId="24A0F183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6. QUY TẮC NGHIỆP VỤ (BUSINESS RULES)</w:t>
      </w:r>
    </w:p>
    <w:p w14:paraId="4D5DE98F" w14:textId="77777777" w:rsidR="00BE51CB" w:rsidRPr="00BE51CB" w:rsidRDefault="00BE51CB" w:rsidP="00BE5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lastRenderedPageBreak/>
        <w:t>Quyền hạn:</w:t>
      </w:r>
      <w:r w:rsidRPr="00BE51CB">
        <w:rPr>
          <w:rFonts w:ascii="Times New Roman" w:hAnsi="Times New Roman" w:cs="Times New Roman"/>
        </w:rPr>
        <w:t xml:space="preserve"> Nhân viên chỉ thấy các Workspace mà mình được mời hoặc có quyền truy cập.</w:t>
      </w:r>
    </w:p>
    <w:p w14:paraId="26D5EAEB" w14:textId="77777777" w:rsidR="00BE51CB" w:rsidRPr="00BE51CB" w:rsidRDefault="00BE51CB" w:rsidP="00BE5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Tự động hóa:</w:t>
      </w:r>
      <w:r w:rsidRPr="00BE51CB">
        <w:rPr>
          <w:rFonts w:ascii="Times New Roman" w:hAnsi="Times New Roman" w:cs="Times New Roman"/>
        </w:rPr>
        <w:t xml:space="preserve"> Trạng thái dự án tự động cập nhật dựa trên % hoàn thành của các Task thành phần.</w:t>
      </w:r>
    </w:p>
    <w:p w14:paraId="77A1F649" w14:textId="77777777" w:rsidR="00BE51CB" w:rsidRPr="00BE51CB" w:rsidRDefault="00BE51CB" w:rsidP="00BE5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Lưu vết (Audit Log):</w:t>
      </w:r>
      <w:r w:rsidRPr="00BE51CB">
        <w:rPr>
          <w:rFonts w:ascii="Times New Roman" w:hAnsi="Times New Roman" w:cs="Times New Roman"/>
        </w:rPr>
        <w:t xml:space="preserve"> Mọi thay đổi về thời hạn, người phụ trách hoặc trạng thái phải được hệ thống ghi lại lịch sử để đối soát.</w:t>
      </w:r>
    </w:p>
    <w:p w14:paraId="1B724236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7. TIÊU CHÍ NGHIỆM THU (USER ACCEPTANCE CRITERIA)</w:t>
      </w:r>
    </w:p>
    <w:p w14:paraId="0962D67B" w14:textId="77777777" w:rsidR="00BE51CB" w:rsidRPr="00BE51CB" w:rsidRDefault="00BE51CB" w:rsidP="00BE5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Độ bao phủ:</w:t>
      </w:r>
      <w:r w:rsidRPr="00BE51CB">
        <w:rPr>
          <w:rFonts w:ascii="Times New Roman" w:hAnsi="Times New Roman" w:cs="Times New Roman"/>
        </w:rPr>
        <w:t xml:space="preserve"> 100% các phòng ban mục tiêu vận hành quy trình trên hệ thống.</w:t>
      </w:r>
    </w:p>
    <w:p w14:paraId="2FCADD63" w14:textId="77777777" w:rsidR="00BE51CB" w:rsidRPr="00BE51CB" w:rsidRDefault="00BE51CB" w:rsidP="00BE5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Hiệu năng:</w:t>
      </w:r>
      <w:r w:rsidRPr="00BE51CB">
        <w:rPr>
          <w:rFonts w:ascii="Times New Roman" w:hAnsi="Times New Roman" w:cs="Times New Roman"/>
        </w:rPr>
        <w:t xml:space="preserve"> Thao tác nhập liệu và cập nhật trạng thái đạt tốc độ tương đương hoặc nhanh hơn Spreadsheet cũ.</w:t>
      </w:r>
    </w:p>
    <w:p w14:paraId="149BFB5B" w14:textId="77777777" w:rsidR="00BE51CB" w:rsidRPr="00BE51CB" w:rsidRDefault="00BE51CB" w:rsidP="00BE5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Độ tin cậy:</w:t>
      </w:r>
      <w:r w:rsidRPr="00BE51CB">
        <w:rPr>
          <w:rFonts w:ascii="Times New Roman" w:hAnsi="Times New Roman" w:cs="Times New Roman"/>
        </w:rPr>
        <w:t xml:space="preserve"> Hệ thống sẵn sàng 24/7 và dữ liệu được sao lưu định kỳ hàng ngày.</w:t>
      </w:r>
    </w:p>
    <w:p w14:paraId="3F06841C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8. RỦI RO VÀ GIẢI PHÁP (RISKS &amp; MITIGATIONS)</w:t>
      </w:r>
    </w:p>
    <w:p w14:paraId="78070CE5" w14:textId="77777777" w:rsidR="00BE51CB" w:rsidRPr="00BE51CB" w:rsidRDefault="00BE51CB" w:rsidP="00BE51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Rủi ro:</w:t>
      </w:r>
      <w:r w:rsidRPr="00BE51CB">
        <w:rPr>
          <w:rFonts w:ascii="Times New Roman" w:hAnsi="Times New Roman" w:cs="Times New Roman"/>
        </w:rPr>
        <w:t xml:space="preserve"> Sự kháng cự thay đổi từ nhân sự quen dùng công cụ truyền thống.</w:t>
      </w:r>
    </w:p>
    <w:p w14:paraId="66E1EB92" w14:textId="26751BF3" w:rsidR="00BE51CB" w:rsidRPr="00BE51CB" w:rsidRDefault="00BE51CB" w:rsidP="00BE51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Giải pháp:</w:t>
      </w:r>
      <w:r w:rsidRPr="00BE51CB">
        <w:rPr>
          <w:rFonts w:ascii="Times New Roman" w:hAnsi="Times New Roman" w:cs="Times New Roman"/>
        </w:rPr>
        <w:t xml:space="preserve"> Tập trung tối đa vào UX cực giản, tổ chức đào tạo nội bộ bài bản và thiết lập cơ chế ghi nhận cập nhật dữ liệu đúng hạn.</w:t>
      </w:r>
    </w:p>
    <w:p w14:paraId="04173648" w14:textId="77777777" w:rsidR="00BE51CB" w:rsidRPr="00BE51CB" w:rsidRDefault="00BE51CB" w:rsidP="00BE51CB">
      <w:p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</w:rPr>
        <w:pict w14:anchorId="28150DA4">
          <v:rect id="_x0000_i1038" style="width:0;height:1.5pt" o:hralign="center" o:hrstd="t" o:hr="t" fillcolor="#a0a0a0" stroked="f"/>
        </w:pict>
      </w:r>
    </w:p>
    <w:p w14:paraId="098A0D66" w14:textId="77777777" w:rsidR="00BE51CB" w:rsidRPr="00BE51CB" w:rsidRDefault="00BE51CB" w:rsidP="00BE51CB">
      <w:pPr>
        <w:rPr>
          <w:rFonts w:ascii="Times New Roman" w:hAnsi="Times New Roman" w:cs="Times New Roman"/>
          <w:b/>
          <w:bCs/>
        </w:rPr>
      </w:pPr>
      <w:r w:rsidRPr="00BE51CB">
        <w:rPr>
          <w:rFonts w:ascii="Times New Roman" w:hAnsi="Times New Roman" w:cs="Times New Roman"/>
        </w:rPr>
        <w:t>PHỤ LỤC: DANH MỤC THUẬT NGỮ</w:t>
      </w:r>
    </w:p>
    <w:p w14:paraId="1030C019" w14:textId="77777777" w:rsidR="00BE51CB" w:rsidRPr="00BE51CB" w:rsidRDefault="00BE51CB" w:rsidP="00BE51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Single Source of Truth:</w:t>
      </w:r>
      <w:r w:rsidRPr="00BE51CB">
        <w:rPr>
          <w:rFonts w:ascii="Times New Roman" w:hAnsi="Times New Roman" w:cs="Times New Roman"/>
        </w:rPr>
        <w:t xml:space="preserve"> Một nguồn dữ liệu duy nhất đáng tin cậy.</w:t>
      </w:r>
    </w:p>
    <w:p w14:paraId="394641D8" w14:textId="77777777" w:rsidR="00BE51CB" w:rsidRPr="00BE51CB" w:rsidRDefault="00BE51CB" w:rsidP="00BE51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Gantt Chart:</w:t>
      </w:r>
      <w:r w:rsidRPr="00BE51CB">
        <w:rPr>
          <w:rFonts w:ascii="Times New Roman" w:hAnsi="Times New Roman" w:cs="Times New Roman"/>
        </w:rPr>
        <w:t xml:space="preserve"> Sơ đồ biểu diễn tiến độ dự án theo thời gian.</w:t>
      </w:r>
    </w:p>
    <w:p w14:paraId="5758CF3D" w14:textId="77777777" w:rsidR="00BE51CB" w:rsidRPr="00BE51CB" w:rsidRDefault="00BE51CB" w:rsidP="00BE51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51CB">
        <w:rPr>
          <w:rFonts w:ascii="Times New Roman" w:hAnsi="Times New Roman" w:cs="Times New Roman"/>
          <w:b/>
          <w:bCs/>
        </w:rPr>
        <w:t>Audit Log:</w:t>
      </w:r>
      <w:r w:rsidRPr="00BE51CB">
        <w:rPr>
          <w:rFonts w:ascii="Times New Roman" w:hAnsi="Times New Roman" w:cs="Times New Roman"/>
        </w:rPr>
        <w:t xml:space="preserve"> Nhật ký ghi lại các thay đổi của hệ thống.</w:t>
      </w:r>
    </w:p>
    <w:p w14:paraId="73A5ED31" w14:textId="77777777" w:rsidR="00BE51CB" w:rsidRPr="00BE51CB" w:rsidRDefault="00BE51CB" w:rsidP="00BE51CB">
      <w:pPr>
        <w:rPr>
          <w:rFonts w:ascii="Times New Roman" w:hAnsi="Times New Roman" w:cs="Times New Roman"/>
        </w:rPr>
      </w:pPr>
    </w:p>
    <w:sectPr w:rsidR="00BE51CB" w:rsidRPr="00BE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5A5"/>
    <w:multiLevelType w:val="multilevel"/>
    <w:tmpl w:val="778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5423E"/>
    <w:multiLevelType w:val="multilevel"/>
    <w:tmpl w:val="FAD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D707C"/>
    <w:multiLevelType w:val="multilevel"/>
    <w:tmpl w:val="12E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4818"/>
    <w:multiLevelType w:val="multilevel"/>
    <w:tmpl w:val="0E0C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A3A5A"/>
    <w:multiLevelType w:val="multilevel"/>
    <w:tmpl w:val="98E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C0947"/>
    <w:multiLevelType w:val="multilevel"/>
    <w:tmpl w:val="260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56AAC"/>
    <w:multiLevelType w:val="multilevel"/>
    <w:tmpl w:val="313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C6053"/>
    <w:multiLevelType w:val="multilevel"/>
    <w:tmpl w:val="4FB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1592B"/>
    <w:multiLevelType w:val="multilevel"/>
    <w:tmpl w:val="08B8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B0C97"/>
    <w:multiLevelType w:val="multilevel"/>
    <w:tmpl w:val="52C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B135A"/>
    <w:multiLevelType w:val="multilevel"/>
    <w:tmpl w:val="197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727C7"/>
    <w:multiLevelType w:val="multilevel"/>
    <w:tmpl w:val="739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758259">
    <w:abstractNumId w:val="4"/>
  </w:num>
  <w:num w:numId="2" w16cid:durableId="1154030010">
    <w:abstractNumId w:val="3"/>
  </w:num>
  <w:num w:numId="3" w16cid:durableId="1346128038">
    <w:abstractNumId w:val="5"/>
  </w:num>
  <w:num w:numId="4" w16cid:durableId="374743717">
    <w:abstractNumId w:val="10"/>
  </w:num>
  <w:num w:numId="5" w16cid:durableId="1083718432">
    <w:abstractNumId w:val="7"/>
  </w:num>
  <w:num w:numId="6" w16cid:durableId="516387968">
    <w:abstractNumId w:val="0"/>
  </w:num>
  <w:num w:numId="7" w16cid:durableId="473714176">
    <w:abstractNumId w:val="6"/>
  </w:num>
  <w:num w:numId="8" w16cid:durableId="652487787">
    <w:abstractNumId w:val="2"/>
  </w:num>
  <w:num w:numId="9" w16cid:durableId="1537817569">
    <w:abstractNumId w:val="8"/>
  </w:num>
  <w:num w:numId="10" w16cid:durableId="69888057">
    <w:abstractNumId w:val="11"/>
  </w:num>
  <w:num w:numId="11" w16cid:durableId="199055003">
    <w:abstractNumId w:val="1"/>
  </w:num>
  <w:num w:numId="12" w16cid:durableId="1630088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CB"/>
    <w:rsid w:val="00354442"/>
    <w:rsid w:val="00BB3A88"/>
    <w:rsid w:val="00BE51CB"/>
    <w:rsid w:val="00D1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B78F"/>
  <w15:chartTrackingRefBased/>
  <w15:docId w15:val="{ECDA3958-6A53-478C-A8BE-6372DA36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Tuan Anh</dc:creator>
  <cp:keywords/>
  <dc:description/>
  <cp:lastModifiedBy>Nguyen Dinh Tuan Anh</cp:lastModifiedBy>
  <cp:revision>2</cp:revision>
  <dcterms:created xsi:type="dcterms:W3CDTF">2026-04-17T01:29:00Z</dcterms:created>
  <dcterms:modified xsi:type="dcterms:W3CDTF">2026-04-17T02:08:00Z</dcterms:modified>
</cp:coreProperties>
</file>