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94B79A" w14:textId="0762CEA5" w:rsidR="00612754" w:rsidRPr="00612754" w:rsidRDefault="00612754" w:rsidP="00612754">
      <w:pPr>
        <w:spacing w:after="120" w:line="360" w:lineRule="auto"/>
        <w:rPr>
          <w:rFonts w:ascii="Times New Roman" w:hAnsi="Times New Roman" w:cs="Times New Roman"/>
          <w:b/>
          <w:bCs/>
        </w:rPr>
      </w:pPr>
      <w:r w:rsidRPr="00612754">
        <w:rPr>
          <w:rFonts w:ascii="Times New Roman" w:hAnsi="Times New Roman" w:cs="Times New Roman"/>
          <w:b/>
          <w:bCs/>
        </w:rPr>
        <w:t>TÀI LIỆU YÊU CẦU NGHIỆP VỤ (BRD)</w:t>
      </w:r>
    </w:p>
    <w:p w14:paraId="02DEB8C8" w14:textId="7795A5A4" w:rsidR="00612754" w:rsidRPr="00612754" w:rsidRDefault="00612754" w:rsidP="00612754">
      <w:pPr>
        <w:spacing w:after="120" w:line="360" w:lineRule="auto"/>
        <w:rPr>
          <w:rFonts w:ascii="Times New Roman" w:hAnsi="Times New Roman" w:cs="Times New Roman"/>
        </w:rPr>
      </w:pPr>
      <w:r w:rsidRPr="00612754">
        <w:rPr>
          <w:rFonts w:ascii="Times New Roman" w:hAnsi="Times New Roman" w:cs="Times New Roman"/>
        </w:rPr>
        <w:t>Dự án: Hệ thống Quản trị Dự án Nội bộ Tập trung (Unified Internal Project Management)</w:t>
      </w:r>
    </w:p>
    <w:p w14:paraId="3563942B" w14:textId="77777777" w:rsidR="00612754" w:rsidRPr="00612754" w:rsidRDefault="00612754" w:rsidP="00612754">
      <w:pPr>
        <w:spacing w:after="120" w:line="360" w:lineRule="auto"/>
        <w:rPr>
          <w:rFonts w:ascii="Times New Roman" w:hAnsi="Times New Roman" w:cs="Times New Roman"/>
        </w:rPr>
      </w:pPr>
      <w:r w:rsidRPr="00612754">
        <w:rPr>
          <w:rFonts w:ascii="Times New Roman" w:hAnsi="Times New Roman" w:cs="Times New Roman"/>
        </w:rPr>
        <w:t>1. BỐI CẢNH VÀ THỰC TRẠNG (BUSINESS CONTEXT)</w:t>
      </w:r>
    </w:p>
    <w:p w14:paraId="4838025A" w14:textId="77777777" w:rsidR="00612754" w:rsidRPr="00612754" w:rsidRDefault="00612754" w:rsidP="00612754">
      <w:pPr>
        <w:spacing w:after="120" w:line="360" w:lineRule="auto"/>
        <w:rPr>
          <w:rFonts w:ascii="Times New Roman" w:hAnsi="Times New Roman" w:cs="Times New Roman"/>
        </w:rPr>
      </w:pPr>
      <w:r w:rsidRPr="00612754">
        <w:rPr>
          <w:rFonts w:ascii="Times New Roman" w:hAnsi="Times New Roman" w:cs="Times New Roman"/>
        </w:rPr>
        <w:t>Hiện nay, công ty đang trong quá trình mở rộng quy mô nhưng hệ thống quản trị chưa tương xứng:</w:t>
      </w:r>
    </w:p>
    <w:p w14:paraId="27BF012D" w14:textId="77777777" w:rsidR="00612754" w:rsidRPr="00612754" w:rsidRDefault="00612754" w:rsidP="00612754">
      <w:pPr>
        <w:numPr>
          <w:ilvl w:val="0"/>
          <w:numId w:val="1"/>
        </w:numPr>
        <w:spacing w:after="120" w:line="360" w:lineRule="auto"/>
        <w:rPr>
          <w:rFonts w:ascii="Times New Roman" w:hAnsi="Times New Roman" w:cs="Times New Roman"/>
        </w:rPr>
      </w:pPr>
      <w:r w:rsidRPr="00612754">
        <w:rPr>
          <w:rFonts w:ascii="Times New Roman" w:hAnsi="Times New Roman" w:cs="Times New Roman"/>
        </w:rPr>
        <w:t>Phụ thuộc vào công cụ rời rạc: Việc sử dụng Spreadsheet (Excel) và Email dẫn đến dữ liệu bị phân mảnh, thiếu tính kế thừa.</w:t>
      </w:r>
    </w:p>
    <w:p w14:paraId="659CE3F4" w14:textId="51D66E92" w:rsidR="00612754" w:rsidRPr="00612754" w:rsidRDefault="00612754" w:rsidP="00612754">
      <w:pPr>
        <w:numPr>
          <w:ilvl w:val="0"/>
          <w:numId w:val="1"/>
        </w:numPr>
        <w:spacing w:after="120" w:line="360" w:lineRule="auto"/>
        <w:rPr>
          <w:rFonts w:ascii="Times New Roman" w:hAnsi="Times New Roman" w:cs="Times New Roman"/>
        </w:rPr>
      </w:pPr>
      <w:r w:rsidRPr="00612754">
        <w:rPr>
          <w:rFonts w:ascii="Times New Roman" w:hAnsi="Times New Roman" w:cs="Times New Roman"/>
        </w:rPr>
        <w:t>Thiếu minh bạch: Thông tin dự án bị</w:t>
      </w:r>
      <w:r w:rsidR="003049F9">
        <w:rPr>
          <w:rFonts w:ascii="Times New Roman" w:hAnsi="Times New Roman" w:cs="Times New Roman"/>
        </w:rPr>
        <w:t xml:space="preserve"> phân tán</w:t>
      </w:r>
      <w:r w:rsidRPr="00612754">
        <w:rPr>
          <w:rFonts w:ascii="Times New Roman" w:hAnsi="Times New Roman" w:cs="Times New Roman"/>
        </w:rPr>
        <w:t xml:space="preserve"> tại từng bộ phận, khó phối hợp liên phòng ban và không có cái nhìn tổng thể cho lãnh đạo.</w:t>
      </w:r>
    </w:p>
    <w:p w14:paraId="4EE1E1DB" w14:textId="77777777" w:rsidR="00612754" w:rsidRPr="00612754" w:rsidRDefault="00612754" w:rsidP="00612754">
      <w:pPr>
        <w:numPr>
          <w:ilvl w:val="0"/>
          <w:numId w:val="1"/>
        </w:numPr>
        <w:spacing w:after="120" w:line="360" w:lineRule="auto"/>
        <w:rPr>
          <w:rFonts w:ascii="Times New Roman" w:hAnsi="Times New Roman" w:cs="Times New Roman"/>
        </w:rPr>
      </w:pPr>
      <w:r w:rsidRPr="00612754">
        <w:rPr>
          <w:rFonts w:ascii="Times New Roman" w:hAnsi="Times New Roman" w:cs="Times New Roman"/>
        </w:rPr>
        <w:t>Rủi ro vận hành: Việc theo dõi thủ công gây mất dấu thông tin, khó kiểm soát tiến độ và hiệu quả làm việc của nhân sự.</w:t>
      </w:r>
    </w:p>
    <w:p w14:paraId="4AA25CB5" w14:textId="77777777" w:rsidR="00612754" w:rsidRPr="00612754" w:rsidRDefault="00612754" w:rsidP="00612754">
      <w:pPr>
        <w:spacing w:after="120" w:line="360" w:lineRule="auto"/>
        <w:rPr>
          <w:rFonts w:ascii="Times New Roman" w:hAnsi="Times New Roman" w:cs="Times New Roman"/>
        </w:rPr>
      </w:pPr>
      <w:r w:rsidRPr="00612754">
        <w:rPr>
          <w:rFonts w:ascii="Times New Roman" w:hAnsi="Times New Roman" w:cs="Times New Roman"/>
        </w:rPr>
        <w:t>2. MỤC TIÊU CHIẾN LƯỢC (BUSINESS OBJECTIVES)</w:t>
      </w:r>
    </w:p>
    <w:p w14:paraId="51CB76E7" w14:textId="77777777" w:rsidR="00612754" w:rsidRPr="00612754" w:rsidRDefault="00612754" w:rsidP="00612754">
      <w:pPr>
        <w:spacing w:after="120" w:line="360" w:lineRule="auto"/>
        <w:rPr>
          <w:rFonts w:ascii="Times New Roman" w:hAnsi="Times New Roman" w:cs="Times New Roman"/>
        </w:rPr>
      </w:pPr>
      <w:r w:rsidRPr="00612754">
        <w:rPr>
          <w:rFonts w:ascii="Times New Roman" w:hAnsi="Times New Roman" w:cs="Times New Roman"/>
        </w:rPr>
        <w:t>Xây dựng một nền tảng Web quản trị tập trung nhằm:</w:t>
      </w:r>
    </w:p>
    <w:p w14:paraId="059D4C05" w14:textId="77777777" w:rsidR="00612754" w:rsidRPr="00612754" w:rsidRDefault="00612754" w:rsidP="00612754">
      <w:pPr>
        <w:numPr>
          <w:ilvl w:val="0"/>
          <w:numId w:val="2"/>
        </w:numPr>
        <w:spacing w:after="120" w:line="360" w:lineRule="auto"/>
        <w:rPr>
          <w:rFonts w:ascii="Times New Roman" w:hAnsi="Times New Roman" w:cs="Times New Roman"/>
        </w:rPr>
      </w:pPr>
      <w:r w:rsidRPr="00612754">
        <w:rPr>
          <w:rFonts w:ascii="Times New Roman" w:hAnsi="Times New Roman" w:cs="Times New Roman"/>
        </w:rPr>
        <w:t>Tập trung hóa dữ liệu: Quy hoạch mọi dự án về một nguồn sự thật duy nhất.</w:t>
      </w:r>
    </w:p>
    <w:p w14:paraId="7E7A15F5" w14:textId="77777777" w:rsidR="00612754" w:rsidRPr="00612754" w:rsidRDefault="00612754" w:rsidP="00612754">
      <w:pPr>
        <w:numPr>
          <w:ilvl w:val="0"/>
          <w:numId w:val="2"/>
        </w:numPr>
        <w:spacing w:after="120" w:line="360" w:lineRule="auto"/>
        <w:rPr>
          <w:rFonts w:ascii="Times New Roman" w:hAnsi="Times New Roman" w:cs="Times New Roman"/>
        </w:rPr>
      </w:pPr>
      <w:r w:rsidRPr="00612754">
        <w:rPr>
          <w:rFonts w:ascii="Times New Roman" w:hAnsi="Times New Roman" w:cs="Times New Roman"/>
        </w:rPr>
        <w:t>Tối ưu hóa phối hợp: Cải thiện tốc độ làm việc nhóm và liên thông dữ liệu giữa các bộ phận (Sales, Marketing, Engineering...).</w:t>
      </w:r>
    </w:p>
    <w:p w14:paraId="2CA95669" w14:textId="77777777" w:rsidR="00612754" w:rsidRPr="00612754" w:rsidRDefault="00612754" w:rsidP="00612754">
      <w:pPr>
        <w:numPr>
          <w:ilvl w:val="0"/>
          <w:numId w:val="2"/>
        </w:numPr>
        <w:spacing w:after="120" w:line="360" w:lineRule="auto"/>
        <w:rPr>
          <w:rFonts w:ascii="Times New Roman" w:hAnsi="Times New Roman" w:cs="Times New Roman"/>
        </w:rPr>
      </w:pPr>
      <w:r w:rsidRPr="00612754">
        <w:rPr>
          <w:rFonts w:ascii="Times New Roman" w:hAnsi="Times New Roman" w:cs="Times New Roman"/>
        </w:rPr>
        <w:t>Nâng cao năng lực quản lý: Cung cấp công cụ đo lường hiệu suất và kiểm soát tiến độ thời gian thực.</w:t>
      </w:r>
    </w:p>
    <w:p w14:paraId="7764BE1A" w14:textId="77777777" w:rsidR="00612754" w:rsidRPr="00612754" w:rsidRDefault="00612754" w:rsidP="00612754">
      <w:pPr>
        <w:spacing w:after="120" w:line="360" w:lineRule="auto"/>
        <w:rPr>
          <w:rFonts w:ascii="Times New Roman" w:hAnsi="Times New Roman" w:cs="Times New Roman"/>
        </w:rPr>
      </w:pPr>
      <w:r w:rsidRPr="00612754">
        <w:rPr>
          <w:rFonts w:ascii="Times New Roman" w:hAnsi="Times New Roman" w:cs="Times New Roman"/>
        </w:rPr>
        <w:t>3. PHẠM VI DỰ ÁN (PROJECT SCOPE)</w:t>
      </w:r>
    </w:p>
    <w:p w14:paraId="6EDDE1FB" w14:textId="77777777" w:rsidR="00612754" w:rsidRPr="00612754" w:rsidRDefault="00612754" w:rsidP="00612754">
      <w:pPr>
        <w:numPr>
          <w:ilvl w:val="0"/>
          <w:numId w:val="3"/>
        </w:numPr>
        <w:spacing w:after="120" w:line="360" w:lineRule="auto"/>
        <w:rPr>
          <w:rFonts w:ascii="Times New Roman" w:hAnsi="Times New Roman" w:cs="Times New Roman"/>
        </w:rPr>
      </w:pPr>
      <w:r w:rsidRPr="00612754">
        <w:rPr>
          <w:rFonts w:ascii="Times New Roman" w:hAnsi="Times New Roman" w:cs="Times New Roman"/>
        </w:rPr>
        <w:t>In-scope: Hệ thống Web, quản lý Workspace, quản lý Task/Milestone, Dashboard báo cáo, tính năng liên thông dữ liệu.</w:t>
      </w:r>
    </w:p>
    <w:p w14:paraId="513341CF" w14:textId="4AA56F7E" w:rsidR="00612754" w:rsidRPr="00612754" w:rsidRDefault="00612754" w:rsidP="00612754">
      <w:pPr>
        <w:numPr>
          <w:ilvl w:val="0"/>
          <w:numId w:val="3"/>
        </w:numPr>
        <w:spacing w:after="120" w:line="360" w:lineRule="auto"/>
        <w:rPr>
          <w:rFonts w:ascii="Times New Roman" w:hAnsi="Times New Roman" w:cs="Times New Roman"/>
        </w:rPr>
      </w:pPr>
      <w:r w:rsidRPr="00612754">
        <w:rPr>
          <w:rFonts w:ascii="Times New Roman" w:hAnsi="Times New Roman" w:cs="Times New Roman"/>
        </w:rPr>
        <w:t>Out-of-scope: Ứng dụng di động, hệ thống kế toán chuyên sâu.</w:t>
      </w:r>
    </w:p>
    <w:p w14:paraId="36708422" w14:textId="77777777" w:rsidR="00612754" w:rsidRPr="00612754" w:rsidRDefault="00612754" w:rsidP="00612754">
      <w:pPr>
        <w:spacing w:after="120" w:line="360" w:lineRule="auto"/>
        <w:rPr>
          <w:rFonts w:ascii="Times New Roman" w:hAnsi="Times New Roman" w:cs="Times New Roman"/>
        </w:rPr>
      </w:pPr>
      <w:r w:rsidRPr="00612754">
        <w:rPr>
          <w:rFonts w:ascii="Times New Roman" w:hAnsi="Times New Roman" w:cs="Times New Roman"/>
        </w:rPr>
        <w:t>4. YÊU CẦU NGHIỆP VỤ CỐT LÕI (CORE BUSINESS REQUIREMENTS)</w:t>
      </w:r>
    </w:p>
    <w:p w14:paraId="1589CF57" w14:textId="77777777" w:rsidR="00612754" w:rsidRPr="00612754" w:rsidRDefault="00612754" w:rsidP="00612754">
      <w:pPr>
        <w:spacing w:after="120" w:line="360" w:lineRule="auto"/>
        <w:rPr>
          <w:rFonts w:ascii="Times New Roman" w:hAnsi="Times New Roman" w:cs="Times New Roman"/>
        </w:rPr>
      </w:pPr>
      <w:r w:rsidRPr="00612754">
        <w:rPr>
          <w:rFonts w:ascii="Times New Roman" w:hAnsi="Times New Roman" w:cs="Times New Roman"/>
        </w:rPr>
        <w:t>Dựa trên kết quả khảo sát người dùng, hệ thống phải giải quyết được bài toán: "Tiện lợi như Excel - Kỷ luật như Phần mềm chuyên nghiệp".</w:t>
      </w:r>
    </w:p>
    <w:p w14:paraId="62E3FEEA" w14:textId="77777777" w:rsidR="00612754" w:rsidRPr="00612754" w:rsidRDefault="00612754" w:rsidP="00612754">
      <w:pPr>
        <w:spacing w:after="120" w:line="360" w:lineRule="auto"/>
        <w:rPr>
          <w:rFonts w:ascii="Times New Roman" w:hAnsi="Times New Roman" w:cs="Times New Roman"/>
        </w:rPr>
      </w:pPr>
      <w:r w:rsidRPr="00612754">
        <w:rPr>
          <w:rFonts w:ascii="Times New Roman" w:hAnsi="Times New Roman" w:cs="Times New Roman"/>
        </w:rPr>
        <w:t>4.1. Trải nghiệm người dùng (UX) &amp; Nhập liệu</w:t>
      </w:r>
    </w:p>
    <w:p w14:paraId="5FB74DB1" w14:textId="77777777" w:rsidR="00612754" w:rsidRPr="00612754" w:rsidRDefault="00612754" w:rsidP="00612754">
      <w:pPr>
        <w:numPr>
          <w:ilvl w:val="0"/>
          <w:numId w:val="4"/>
        </w:numPr>
        <w:spacing w:after="120" w:line="360" w:lineRule="auto"/>
        <w:rPr>
          <w:rFonts w:ascii="Times New Roman" w:hAnsi="Times New Roman" w:cs="Times New Roman"/>
        </w:rPr>
      </w:pPr>
      <w:r w:rsidRPr="00612754">
        <w:rPr>
          <w:rFonts w:ascii="Times New Roman" w:hAnsi="Times New Roman" w:cs="Times New Roman"/>
        </w:rPr>
        <w:lastRenderedPageBreak/>
        <w:t>BR-01 (Nhập liệu dễ dàng): Hệ thống phải cung cấp giao diện dạng bảng (Grid view) cho phép chỉnh sửa trực tiếp không cần mở nhiều cửa sổ. Hỗ trợ phím tắt và sao chép/dán từ Excel.</w:t>
      </w:r>
    </w:p>
    <w:p w14:paraId="162C74B7" w14:textId="77777777" w:rsidR="00612754" w:rsidRPr="00612754" w:rsidRDefault="00612754" w:rsidP="00612754">
      <w:pPr>
        <w:numPr>
          <w:ilvl w:val="0"/>
          <w:numId w:val="4"/>
        </w:numPr>
        <w:spacing w:after="120" w:line="360" w:lineRule="auto"/>
        <w:rPr>
          <w:rFonts w:ascii="Times New Roman" w:hAnsi="Times New Roman" w:cs="Times New Roman"/>
        </w:rPr>
      </w:pPr>
      <w:r w:rsidRPr="00612754">
        <w:rPr>
          <w:rFonts w:ascii="Times New Roman" w:hAnsi="Times New Roman" w:cs="Times New Roman"/>
        </w:rPr>
        <w:t>BR-02 (Tương tác thời gian thực): Cho phép thảo luận (Comment) và gắn thẻ (Tag) nhân sự trực tiếp trên từng đầu việc để thay thế Email.</w:t>
      </w:r>
    </w:p>
    <w:p w14:paraId="42865C29" w14:textId="22D342B9" w:rsidR="00612754" w:rsidRPr="00612754" w:rsidRDefault="00612754" w:rsidP="00612754">
      <w:pPr>
        <w:spacing w:after="120" w:line="360" w:lineRule="auto"/>
        <w:rPr>
          <w:rFonts w:ascii="Times New Roman" w:hAnsi="Times New Roman" w:cs="Times New Roman"/>
        </w:rPr>
      </w:pPr>
      <w:r w:rsidRPr="00612754">
        <w:rPr>
          <w:rFonts w:ascii="Times New Roman" w:hAnsi="Times New Roman" w:cs="Times New Roman"/>
        </w:rPr>
        <w:t>4.2. Cấu trúc và Phân quyền</w:t>
      </w:r>
      <w:r>
        <w:rPr>
          <w:rFonts w:ascii="Times New Roman" w:hAnsi="Times New Roman" w:cs="Times New Roman"/>
        </w:rPr>
        <w:t xml:space="preserve"> </w:t>
      </w:r>
    </w:p>
    <w:p w14:paraId="378A55E8" w14:textId="77777777" w:rsidR="00612754" w:rsidRPr="00612754" w:rsidRDefault="00612754" w:rsidP="00612754">
      <w:pPr>
        <w:numPr>
          <w:ilvl w:val="0"/>
          <w:numId w:val="5"/>
        </w:numPr>
        <w:spacing w:after="120" w:line="360" w:lineRule="auto"/>
        <w:rPr>
          <w:rFonts w:ascii="Times New Roman" w:hAnsi="Times New Roman" w:cs="Times New Roman"/>
        </w:rPr>
      </w:pPr>
      <w:r w:rsidRPr="00612754">
        <w:rPr>
          <w:rFonts w:ascii="Times New Roman" w:hAnsi="Times New Roman" w:cs="Times New Roman"/>
        </w:rPr>
        <w:t>BR-03 (Workspace riêng biệt): Mỗi bộ phận có không gian làm việc riêng để đảm bảo tính chuyên môn, nhưng vẫn có thể liên kết khi cần dự án chung.</w:t>
      </w:r>
    </w:p>
    <w:p w14:paraId="510E63EC" w14:textId="77777777" w:rsidR="00612754" w:rsidRPr="00612754" w:rsidRDefault="00612754" w:rsidP="00612754">
      <w:pPr>
        <w:numPr>
          <w:ilvl w:val="0"/>
          <w:numId w:val="5"/>
        </w:numPr>
        <w:spacing w:after="120" w:line="360" w:lineRule="auto"/>
        <w:rPr>
          <w:rFonts w:ascii="Times New Roman" w:hAnsi="Times New Roman" w:cs="Times New Roman"/>
        </w:rPr>
      </w:pPr>
      <w:r w:rsidRPr="00612754">
        <w:rPr>
          <w:rFonts w:ascii="Times New Roman" w:hAnsi="Times New Roman" w:cs="Times New Roman"/>
        </w:rPr>
        <w:t>BR-04 (Phân cấp quản lý): Vai trò quản lý có quyền xem tổng thể hiệu suất và phân bổ nguồn lực (Resource Allocation) cho nhân sự phụ trách.</w:t>
      </w:r>
    </w:p>
    <w:p w14:paraId="301C28E1" w14:textId="77777777" w:rsidR="00612754" w:rsidRPr="00612754" w:rsidRDefault="00612754" w:rsidP="00612754">
      <w:pPr>
        <w:spacing w:after="120" w:line="360" w:lineRule="auto"/>
        <w:rPr>
          <w:rFonts w:ascii="Times New Roman" w:hAnsi="Times New Roman" w:cs="Times New Roman"/>
        </w:rPr>
      </w:pPr>
      <w:r w:rsidRPr="00612754">
        <w:rPr>
          <w:rFonts w:ascii="Times New Roman" w:hAnsi="Times New Roman" w:cs="Times New Roman"/>
        </w:rPr>
        <w:t>4.3. Theo dõi tiến độ và Kiểm soát</w:t>
      </w:r>
    </w:p>
    <w:p w14:paraId="435918E7" w14:textId="77777777" w:rsidR="00612754" w:rsidRPr="00612754" w:rsidRDefault="00612754" w:rsidP="00612754">
      <w:pPr>
        <w:numPr>
          <w:ilvl w:val="0"/>
          <w:numId w:val="6"/>
        </w:numPr>
        <w:spacing w:after="120" w:line="360" w:lineRule="auto"/>
        <w:rPr>
          <w:rFonts w:ascii="Times New Roman" w:hAnsi="Times New Roman" w:cs="Times New Roman"/>
        </w:rPr>
      </w:pPr>
      <w:r w:rsidRPr="00612754">
        <w:rPr>
          <w:rFonts w:ascii="Times New Roman" w:hAnsi="Times New Roman" w:cs="Times New Roman"/>
        </w:rPr>
        <w:t>BR-05 (Rã nhỏ mục tiêu): Cho phép chia dự án thành các Milestone và Task chi tiết.</w:t>
      </w:r>
    </w:p>
    <w:p w14:paraId="4C1D359A" w14:textId="77777777" w:rsidR="00612754" w:rsidRPr="00612754" w:rsidRDefault="00612754" w:rsidP="00612754">
      <w:pPr>
        <w:numPr>
          <w:ilvl w:val="0"/>
          <w:numId w:val="6"/>
        </w:numPr>
        <w:spacing w:after="120" w:line="360" w:lineRule="auto"/>
        <w:rPr>
          <w:rFonts w:ascii="Times New Roman" w:hAnsi="Times New Roman" w:cs="Times New Roman"/>
        </w:rPr>
      </w:pPr>
      <w:r w:rsidRPr="00612754">
        <w:rPr>
          <w:rFonts w:ascii="Times New Roman" w:hAnsi="Times New Roman" w:cs="Times New Roman"/>
        </w:rPr>
        <w:t>BR-06 (Đa dạng hóa góc nhìn): Cung cấp các chế độ xem linh hoạt: Danh sách (List), Bảng (Kanban), và Sơ đồ tiến độ (Gantt Chart).</w:t>
      </w:r>
    </w:p>
    <w:p w14:paraId="179E2D10" w14:textId="77777777" w:rsidR="00612754" w:rsidRPr="00612754" w:rsidRDefault="00612754" w:rsidP="00612754">
      <w:pPr>
        <w:numPr>
          <w:ilvl w:val="0"/>
          <w:numId w:val="6"/>
        </w:numPr>
        <w:spacing w:after="120" w:line="360" w:lineRule="auto"/>
        <w:rPr>
          <w:rFonts w:ascii="Times New Roman" w:hAnsi="Times New Roman" w:cs="Times New Roman"/>
        </w:rPr>
      </w:pPr>
      <w:r w:rsidRPr="00612754">
        <w:rPr>
          <w:rFonts w:ascii="Times New Roman" w:hAnsi="Times New Roman" w:cs="Times New Roman"/>
        </w:rPr>
        <w:t>BR-07 (Cảnh báo thông minh): Tự động thông báo khi một mốc quan trọng (Milestone) bị chậm trễ hoặc sắp đến hạn.</w:t>
      </w:r>
    </w:p>
    <w:p w14:paraId="2A3389AB" w14:textId="77777777" w:rsidR="00612754" w:rsidRPr="00612754" w:rsidRDefault="00612754" w:rsidP="00612754">
      <w:pPr>
        <w:spacing w:after="120" w:line="360" w:lineRule="auto"/>
        <w:rPr>
          <w:rFonts w:ascii="Times New Roman" w:hAnsi="Times New Roman" w:cs="Times New Roman"/>
        </w:rPr>
      </w:pPr>
      <w:r w:rsidRPr="00612754">
        <w:rPr>
          <w:rFonts w:ascii="Times New Roman" w:hAnsi="Times New Roman" w:cs="Times New Roman"/>
        </w:rPr>
        <w:t>4.4. Liên thông dữ liệu (Data Integration)</w:t>
      </w:r>
    </w:p>
    <w:p w14:paraId="16352A35" w14:textId="77777777" w:rsidR="00612754" w:rsidRPr="00612754" w:rsidRDefault="00612754" w:rsidP="00612754">
      <w:pPr>
        <w:numPr>
          <w:ilvl w:val="0"/>
          <w:numId w:val="7"/>
        </w:numPr>
        <w:spacing w:after="120" w:line="360" w:lineRule="auto"/>
        <w:rPr>
          <w:rFonts w:ascii="Times New Roman" w:hAnsi="Times New Roman" w:cs="Times New Roman"/>
        </w:rPr>
      </w:pPr>
      <w:r w:rsidRPr="00612754">
        <w:rPr>
          <w:rFonts w:ascii="Times New Roman" w:hAnsi="Times New Roman" w:cs="Times New Roman"/>
        </w:rPr>
        <w:t>BR-08 (Kết nối hệ thống): Khả năng lấy dữ liệu từ các hệ thống sẵn có (CRM/Hợp đồng) để khởi tạo dự án, tránh nhập liệu lặp lại.</w:t>
      </w:r>
    </w:p>
    <w:p w14:paraId="10A0F8DE" w14:textId="77777777" w:rsidR="00612754" w:rsidRPr="00612754" w:rsidRDefault="00612754" w:rsidP="00612754">
      <w:pPr>
        <w:numPr>
          <w:ilvl w:val="0"/>
          <w:numId w:val="7"/>
        </w:numPr>
        <w:spacing w:after="120" w:line="360" w:lineRule="auto"/>
        <w:rPr>
          <w:rFonts w:ascii="Times New Roman" w:hAnsi="Times New Roman" w:cs="Times New Roman"/>
        </w:rPr>
      </w:pPr>
      <w:r w:rsidRPr="00612754">
        <w:rPr>
          <w:rFonts w:ascii="Times New Roman" w:hAnsi="Times New Roman" w:cs="Times New Roman"/>
        </w:rPr>
        <w:t>BR-09 (Kế thừa thông tin): Dữ liệu đầu ra của bộ phận này có thể làm đầu vào của bộ phận khác trên cùng một dự án.</w:t>
      </w:r>
    </w:p>
    <w:p w14:paraId="0A780650" w14:textId="77777777" w:rsidR="00612754" w:rsidRPr="00612754" w:rsidRDefault="00612754" w:rsidP="00612754">
      <w:pPr>
        <w:spacing w:after="120" w:line="360" w:lineRule="auto"/>
        <w:rPr>
          <w:rFonts w:ascii="Times New Roman" w:hAnsi="Times New Roman" w:cs="Times New Roman"/>
        </w:rPr>
      </w:pPr>
      <w:r w:rsidRPr="00612754">
        <w:rPr>
          <w:rFonts w:ascii="Times New Roman" w:hAnsi="Times New Roman" w:cs="Times New Roman"/>
        </w:rPr>
        <w:t>5. QUY TẮC NGHIỆP VỤ CHI TIẾT (BUSINESS RULES)</w:t>
      </w:r>
    </w:p>
    <w:p w14:paraId="3996DE3D" w14:textId="77777777" w:rsidR="00612754" w:rsidRPr="00612754" w:rsidRDefault="00612754" w:rsidP="00612754">
      <w:pPr>
        <w:numPr>
          <w:ilvl w:val="0"/>
          <w:numId w:val="8"/>
        </w:numPr>
        <w:spacing w:after="120" w:line="360" w:lineRule="auto"/>
        <w:rPr>
          <w:rFonts w:ascii="Times New Roman" w:hAnsi="Times New Roman" w:cs="Times New Roman"/>
        </w:rPr>
      </w:pPr>
      <w:r w:rsidRPr="00612754">
        <w:rPr>
          <w:rFonts w:ascii="Times New Roman" w:hAnsi="Times New Roman" w:cs="Times New Roman"/>
        </w:rPr>
        <w:t>Rule 01: Nhân viên chỉ thấy các Workspace mà mình được phân quyền hoặc được mời tham gia.</w:t>
      </w:r>
    </w:p>
    <w:p w14:paraId="6BD8A652" w14:textId="77777777" w:rsidR="00612754" w:rsidRPr="00612754" w:rsidRDefault="00612754" w:rsidP="00612754">
      <w:pPr>
        <w:numPr>
          <w:ilvl w:val="0"/>
          <w:numId w:val="8"/>
        </w:numPr>
        <w:spacing w:after="120" w:line="360" w:lineRule="auto"/>
        <w:rPr>
          <w:rFonts w:ascii="Times New Roman" w:hAnsi="Times New Roman" w:cs="Times New Roman"/>
        </w:rPr>
      </w:pPr>
      <w:r w:rsidRPr="00612754">
        <w:rPr>
          <w:rFonts w:ascii="Times New Roman" w:hAnsi="Times New Roman" w:cs="Times New Roman"/>
        </w:rPr>
        <w:t>Rule 02: Trạng thái dự án tự động cập nhật dựa trên % hoàn thành của các Task con.</w:t>
      </w:r>
    </w:p>
    <w:p w14:paraId="717181A9" w14:textId="77777777" w:rsidR="00612754" w:rsidRPr="00612754" w:rsidRDefault="00612754" w:rsidP="00612754">
      <w:pPr>
        <w:numPr>
          <w:ilvl w:val="0"/>
          <w:numId w:val="8"/>
        </w:numPr>
        <w:spacing w:after="120" w:line="360" w:lineRule="auto"/>
        <w:rPr>
          <w:rFonts w:ascii="Times New Roman" w:hAnsi="Times New Roman" w:cs="Times New Roman"/>
        </w:rPr>
      </w:pPr>
      <w:r w:rsidRPr="00612754">
        <w:rPr>
          <w:rFonts w:ascii="Times New Roman" w:hAnsi="Times New Roman" w:cs="Times New Roman"/>
        </w:rPr>
        <w:t>Rule 03: Mọi thay đổi về thời hạn (Deadline) và người phụ trách phải được lưu vết (Log) để đối soát.</w:t>
      </w:r>
    </w:p>
    <w:p w14:paraId="2A882390" w14:textId="77777777" w:rsidR="00612754" w:rsidRPr="00612754" w:rsidRDefault="00612754" w:rsidP="00612754">
      <w:pPr>
        <w:spacing w:after="120" w:line="360" w:lineRule="auto"/>
        <w:rPr>
          <w:rFonts w:ascii="Times New Roman" w:hAnsi="Times New Roman" w:cs="Times New Roman"/>
        </w:rPr>
      </w:pPr>
      <w:r w:rsidRPr="00612754">
        <w:rPr>
          <w:rFonts w:ascii="Times New Roman" w:hAnsi="Times New Roman" w:cs="Times New Roman"/>
        </w:rPr>
        <w:lastRenderedPageBreak/>
        <w:t>6. TIÊU CHÍ NGHIỆM THU (USER ACCEPTANCE CRITERIA)</w:t>
      </w:r>
    </w:p>
    <w:p w14:paraId="43C905D5" w14:textId="77777777" w:rsidR="00612754" w:rsidRPr="00612754" w:rsidRDefault="00612754" w:rsidP="00612754">
      <w:pPr>
        <w:numPr>
          <w:ilvl w:val="0"/>
          <w:numId w:val="9"/>
        </w:numPr>
        <w:spacing w:after="120" w:line="360" w:lineRule="auto"/>
        <w:rPr>
          <w:rFonts w:ascii="Times New Roman" w:hAnsi="Times New Roman" w:cs="Times New Roman"/>
        </w:rPr>
      </w:pPr>
      <w:r w:rsidRPr="00612754">
        <w:rPr>
          <w:rFonts w:ascii="Times New Roman" w:hAnsi="Times New Roman" w:cs="Times New Roman"/>
        </w:rPr>
        <w:t>Độ bao phủ: 100% các phòng ban chính có thể khởi tạo và theo dõi dự án trên hệ thống.</w:t>
      </w:r>
    </w:p>
    <w:p w14:paraId="11F190E7" w14:textId="77777777" w:rsidR="00612754" w:rsidRPr="00612754" w:rsidRDefault="00612754" w:rsidP="00612754">
      <w:pPr>
        <w:numPr>
          <w:ilvl w:val="0"/>
          <w:numId w:val="9"/>
        </w:numPr>
        <w:spacing w:after="120" w:line="360" w:lineRule="auto"/>
        <w:rPr>
          <w:rFonts w:ascii="Times New Roman" w:hAnsi="Times New Roman" w:cs="Times New Roman"/>
        </w:rPr>
      </w:pPr>
      <w:r w:rsidRPr="00612754">
        <w:rPr>
          <w:rFonts w:ascii="Times New Roman" w:hAnsi="Times New Roman" w:cs="Times New Roman"/>
        </w:rPr>
        <w:t>Tính ổn định: Hệ thống hoạt động 24/7, dữ liệu được sao lưu hàng ngày.</w:t>
      </w:r>
    </w:p>
    <w:p w14:paraId="7B509D32" w14:textId="77777777" w:rsidR="00612754" w:rsidRPr="00612754" w:rsidRDefault="00612754" w:rsidP="00612754">
      <w:pPr>
        <w:numPr>
          <w:ilvl w:val="0"/>
          <w:numId w:val="9"/>
        </w:numPr>
        <w:spacing w:after="120" w:line="360" w:lineRule="auto"/>
        <w:rPr>
          <w:rFonts w:ascii="Times New Roman" w:hAnsi="Times New Roman" w:cs="Times New Roman"/>
        </w:rPr>
      </w:pPr>
      <w:r w:rsidRPr="00612754">
        <w:rPr>
          <w:rFonts w:ascii="Times New Roman" w:hAnsi="Times New Roman" w:cs="Times New Roman"/>
        </w:rPr>
        <w:t>Sự hài lòng: Người dùng đánh giá thao tác nhập liệu và theo dõi nhanh tương đương hoặc hơn so với việc dùng Excel thủ công.</w:t>
      </w:r>
    </w:p>
    <w:p w14:paraId="5EAB789B" w14:textId="77777777" w:rsidR="00612754" w:rsidRPr="00612754" w:rsidRDefault="00612754" w:rsidP="00612754">
      <w:pPr>
        <w:spacing w:after="120" w:line="360" w:lineRule="auto"/>
        <w:rPr>
          <w:rFonts w:ascii="Times New Roman" w:hAnsi="Times New Roman" w:cs="Times New Roman"/>
        </w:rPr>
      </w:pPr>
      <w:r w:rsidRPr="00612754">
        <w:rPr>
          <w:rFonts w:ascii="Times New Roman" w:hAnsi="Times New Roman" w:cs="Times New Roman"/>
        </w:rPr>
        <w:t>7. RÀNG BUỘC VÀ RỦI RO (CONSTRAINTS &amp; RISKS)</w:t>
      </w:r>
    </w:p>
    <w:p w14:paraId="733EAC72" w14:textId="77777777" w:rsidR="00612754" w:rsidRPr="00612754" w:rsidRDefault="00612754" w:rsidP="00612754">
      <w:pPr>
        <w:numPr>
          <w:ilvl w:val="0"/>
          <w:numId w:val="10"/>
        </w:numPr>
        <w:spacing w:after="120" w:line="360" w:lineRule="auto"/>
        <w:rPr>
          <w:rFonts w:ascii="Times New Roman" w:hAnsi="Times New Roman" w:cs="Times New Roman"/>
        </w:rPr>
      </w:pPr>
      <w:r w:rsidRPr="00612754">
        <w:rPr>
          <w:rFonts w:ascii="Times New Roman" w:hAnsi="Times New Roman" w:cs="Times New Roman"/>
        </w:rPr>
        <w:t>Ràng buộc: Phải hoàn thành triển khai thử nghiệm (Beta) trong vòng [X] tháng.</w:t>
      </w:r>
    </w:p>
    <w:p w14:paraId="466A7EF6" w14:textId="77777777" w:rsidR="00612754" w:rsidRPr="00612754" w:rsidRDefault="00612754" w:rsidP="00612754">
      <w:pPr>
        <w:numPr>
          <w:ilvl w:val="0"/>
          <w:numId w:val="10"/>
        </w:numPr>
        <w:spacing w:after="120" w:line="360" w:lineRule="auto"/>
        <w:rPr>
          <w:rFonts w:ascii="Times New Roman" w:hAnsi="Times New Roman" w:cs="Times New Roman"/>
        </w:rPr>
      </w:pPr>
      <w:r w:rsidRPr="00612754">
        <w:rPr>
          <w:rFonts w:ascii="Times New Roman" w:hAnsi="Times New Roman" w:cs="Times New Roman"/>
        </w:rPr>
        <w:t>Rủi ro: Nhân viên ngại thay đổi thói quen dùng Excel.</w:t>
      </w:r>
    </w:p>
    <w:p w14:paraId="7E956C6B" w14:textId="77777777" w:rsidR="00612754" w:rsidRPr="00612754" w:rsidRDefault="00612754" w:rsidP="00612754">
      <w:pPr>
        <w:numPr>
          <w:ilvl w:val="1"/>
          <w:numId w:val="10"/>
        </w:numPr>
        <w:spacing w:after="120" w:line="360" w:lineRule="auto"/>
        <w:rPr>
          <w:rFonts w:ascii="Times New Roman" w:hAnsi="Times New Roman" w:cs="Times New Roman"/>
        </w:rPr>
      </w:pPr>
      <w:r w:rsidRPr="00612754">
        <w:rPr>
          <w:rFonts w:ascii="Times New Roman" w:hAnsi="Times New Roman" w:cs="Times New Roman"/>
          <w:i/>
          <w:iCs/>
        </w:rPr>
        <w:t>Giải pháp:</w:t>
      </w:r>
      <w:r w:rsidRPr="00612754">
        <w:rPr>
          <w:rFonts w:ascii="Times New Roman" w:hAnsi="Times New Roman" w:cs="Times New Roman"/>
        </w:rPr>
        <w:t xml:space="preserve"> Thiết kế UX cực giản và có chương trình đào tạo nội bộ bài bản.</w:t>
      </w:r>
    </w:p>
    <w:p w14:paraId="669556AB" w14:textId="21C9DE90" w:rsidR="00211BCA" w:rsidRPr="00612754" w:rsidRDefault="00211BCA" w:rsidP="00237B20">
      <w:pPr>
        <w:spacing w:after="120" w:line="360" w:lineRule="auto"/>
        <w:rPr>
          <w:rFonts w:ascii="Times New Roman" w:hAnsi="Times New Roman" w:cs="Times New Roman"/>
        </w:rPr>
      </w:pPr>
    </w:p>
    <w:sectPr w:rsidR="00211BCA" w:rsidRPr="0061275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E34670"/>
    <w:multiLevelType w:val="multilevel"/>
    <w:tmpl w:val="ECE46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D97F72"/>
    <w:multiLevelType w:val="multilevel"/>
    <w:tmpl w:val="F9468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A5229D"/>
    <w:multiLevelType w:val="multilevel"/>
    <w:tmpl w:val="57605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34C6F34"/>
    <w:multiLevelType w:val="multilevel"/>
    <w:tmpl w:val="EE886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D101318"/>
    <w:multiLevelType w:val="multilevel"/>
    <w:tmpl w:val="7E841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49B7433"/>
    <w:multiLevelType w:val="multilevel"/>
    <w:tmpl w:val="40FED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4D95396"/>
    <w:multiLevelType w:val="multilevel"/>
    <w:tmpl w:val="F594F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A4251DC"/>
    <w:multiLevelType w:val="multilevel"/>
    <w:tmpl w:val="3FBC7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EB45CFE"/>
    <w:multiLevelType w:val="multilevel"/>
    <w:tmpl w:val="ADE0D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54252CB"/>
    <w:multiLevelType w:val="multilevel"/>
    <w:tmpl w:val="D9341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90661742">
    <w:abstractNumId w:val="3"/>
  </w:num>
  <w:num w:numId="2" w16cid:durableId="1889565939">
    <w:abstractNumId w:val="4"/>
  </w:num>
  <w:num w:numId="3" w16cid:durableId="1934195352">
    <w:abstractNumId w:val="5"/>
  </w:num>
  <w:num w:numId="4" w16cid:durableId="573660853">
    <w:abstractNumId w:val="7"/>
  </w:num>
  <w:num w:numId="5" w16cid:durableId="1544830181">
    <w:abstractNumId w:val="1"/>
  </w:num>
  <w:num w:numId="6" w16cid:durableId="1669333612">
    <w:abstractNumId w:val="8"/>
  </w:num>
  <w:num w:numId="7" w16cid:durableId="1479150748">
    <w:abstractNumId w:val="0"/>
  </w:num>
  <w:num w:numId="8" w16cid:durableId="896479093">
    <w:abstractNumId w:val="9"/>
  </w:num>
  <w:num w:numId="9" w16cid:durableId="128980747">
    <w:abstractNumId w:val="6"/>
  </w:num>
  <w:num w:numId="10" w16cid:durableId="10250319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7B20"/>
    <w:rsid w:val="00044C47"/>
    <w:rsid w:val="000B2246"/>
    <w:rsid w:val="000D075A"/>
    <w:rsid w:val="00211BCA"/>
    <w:rsid w:val="00237B20"/>
    <w:rsid w:val="003049F9"/>
    <w:rsid w:val="00612754"/>
    <w:rsid w:val="00B14E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23C74C"/>
  <w15:chartTrackingRefBased/>
  <w15:docId w15:val="{FE7AF83A-E25B-44F5-8738-C006E70D1A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7B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7B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7B2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7B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7B2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7B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7B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7B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7B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7B2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7B2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7B2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7B2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7B2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7B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7B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7B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7B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7B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7B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7B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7B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7B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7B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7B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7B2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7B2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7B2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7B2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421</TotalTime>
  <Pages>3</Pages>
  <Words>547</Words>
  <Characters>3119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Dinh Tuan Anh</dc:creator>
  <cp:keywords/>
  <dc:description/>
  <cp:lastModifiedBy>Nguyen Dinh Tuan Anh</cp:lastModifiedBy>
  <cp:revision>1</cp:revision>
  <dcterms:created xsi:type="dcterms:W3CDTF">2026-04-15T01:29:00Z</dcterms:created>
  <dcterms:modified xsi:type="dcterms:W3CDTF">2026-04-15T08:30:00Z</dcterms:modified>
</cp:coreProperties>
</file>