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B6" w:rsidRPr="00D005D8" w:rsidRDefault="00CF6599" w:rsidP="00CF659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005D8">
        <w:rPr>
          <w:rFonts w:ascii="Times New Roman" w:hAnsi="Times New Roman" w:cs="Times New Roman"/>
          <w:sz w:val="28"/>
          <w:szCs w:val="28"/>
          <w:u w:val="single"/>
        </w:rPr>
        <w:t>Đề kiểm tra</w:t>
      </w:r>
    </w:p>
    <w:p w:rsidR="00CF6599" w:rsidRPr="00D005D8" w:rsidRDefault="00CF6599" w:rsidP="00CF6599">
      <w:pPr>
        <w:rPr>
          <w:rFonts w:ascii="Times New Roman" w:hAnsi="Times New Roman" w:cs="Times New Roman"/>
          <w:sz w:val="28"/>
          <w:szCs w:val="28"/>
        </w:rPr>
      </w:pPr>
    </w:p>
    <w:p w:rsidR="0036794F" w:rsidRPr="00D005D8" w:rsidRDefault="00BA3271" w:rsidP="00CF6599">
      <w:pPr>
        <w:rPr>
          <w:rFonts w:ascii="Times New Roman" w:hAnsi="Times New Roman" w:cs="Times New Roman"/>
          <w:sz w:val="28"/>
          <w:szCs w:val="28"/>
        </w:rPr>
      </w:pPr>
      <w:r w:rsidRPr="00D005D8">
        <w:rPr>
          <w:rFonts w:ascii="Times New Roman" w:hAnsi="Times New Roman" w:cs="Times New Roman"/>
          <w:sz w:val="28"/>
          <w:szCs w:val="28"/>
        </w:rPr>
        <w:t>Một công ty sản xuất máy in</w:t>
      </w:r>
      <w:r w:rsidR="00FF1D76" w:rsidRPr="00D005D8">
        <w:rPr>
          <w:rFonts w:ascii="Times New Roman" w:hAnsi="Times New Roman" w:cs="Times New Roman"/>
          <w:sz w:val="28"/>
          <w:szCs w:val="28"/>
        </w:rPr>
        <w:t xml:space="preserve"> quản lý</w:t>
      </w:r>
      <w:r w:rsidR="002345DA" w:rsidRPr="00D005D8">
        <w:rPr>
          <w:rFonts w:ascii="Times New Roman" w:hAnsi="Times New Roman" w:cs="Times New Roman"/>
          <w:sz w:val="28"/>
          <w:szCs w:val="28"/>
        </w:rPr>
        <w:t xml:space="preserve"> thông tin</w:t>
      </w:r>
      <w:r w:rsidR="00FF1D76" w:rsidRPr="00D005D8">
        <w:rPr>
          <w:rFonts w:ascii="Times New Roman" w:hAnsi="Times New Roman" w:cs="Times New Roman"/>
          <w:sz w:val="28"/>
          <w:szCs w:val="28"/>
        </w:rPr>
        <w:t xml:space="preserve"> về nhân viên</w:t>
      </w:r>
      <w:r w:rsidR="002345DA" w:rsidRPr="00D005D8">
        <w:rPr>
          <w:rFonts w:ascii="Times New Roman" w:hAnsi="Times New Roman" w:cs="Times New Roman"/>
          <w:sz w:val="28"/>
          <w:szCs w:val="28"/>
        </w:rPr>
        <w:t xml:space="preserve"> bao gồm : </w:t>
      </w:r>
      <w:r w:rsidR="0036794F" w:rsidRPr="00D005D8">
        <w:rPr>
          <w:rFonts w:ascii="Times New Roman" w:hAnsi="Times New Roman" w:cs="Times New Roman"/>
          <w:sz w:val="28"/>
          <w:szCs w:val="28"/>
        </w:rPr>
        <w:t xml:space="preserve">Mã </w:t>
      </w:r>
      <w:r w:rsidR="002345DA" w:rsidRPr="00D005D8">
        <w:rPr>
          <w:rFonts w:ascii="Times New Roman" w:hAnsi="Times New Roman" w:cs="Times New Roman"/>
          <w:sz w:val="28"/>
          <w:szCs w:val="28"/>
        </w:rPr>
        <w:t>nhân</w:t>
      </w:r>
      <w:r w:rsidR="0036794F" w:rsidRPr="00D005D8">
        <w:rPr>
          <w:rFonts w:ascii="Times New Roman" w:hAnsi="Times New Roman" w:cs="Times New Roman"/>
          <w:sz w:val="28"/>
          <w:szCs w:val="28"/>
        </w:rPr>
        <w:t xml:space="preserve"> viên</w:t>
      </w:r>
      <w:r w:rsidR="009D2C10" w:rsidRPr="00D005D8">
        <w:rPr>
          <w:rFonts w:ascii="Times New Roman" w:hAnsi="Times New Roman" w:cs="Times New Roman"/>
          <w:sz w:val="28"/>
          <w:szCs w:val="28"/>
        </w:rPr>
        <w:t xml:space="preserve">, </w:t>
      </w:r>
      <w:r w:rsidR="0036794F" w:rsidRPr="00D005D8">
        <w:rPr>
          <w:rFonts w:ascii="Times New Roman" w:hAnsi="Times New Roman" w:cs="Times New Roman"/>
          <w:sz w:val="28"/>
          <w:szCs w:val="28"/>
        </w:rPr>
        <w:t>họ tên</w:t>
      </w:r>
      <w:r w:rsidR="009D2C10" w:rsidRPr="00D005D8">
        <w:rPr>
          <w:rFonts w:ascii="Times New Roman" w:hAnsi="Times New Roman" w:cs="Times New Roman"/>
          <w:sz w:val="28"/>
          <w:szCs w:val="28"/>
        </w:rPr>
        <w:t xml:space="preserve">, </w:t>
      </w:r>
      <w:r w:rsidR="00E92792" w:rsidRPr="00D005D8">
        <w:rPr>
          <w:rFonts w:ascii="Times New Roman" w:hAnsi="Times New Roman" w:cs="Times New Roman"/>
          <w:sz w:val="28"/>
          <w:szCs w:val="28"/>
        </w:rPr>
        <w:t>hệ số lương</w:t>
      </w:r>
      <w:r w:rsidR="009D2C10" w:rsidRPr="00D005D8">
        <w:rPr>
          <w:rFonts w:ascii="Times New Roman" w:hAnsi="Times New Roman" w:cs="Times New Roman"/>
          <w:sz w:val="28"/>
          <w:szCs w:val="28"/>
        </w:rPr>
        <w:t xml:space="preserve">, số </w:t>
      </w:r>
      <w:r w:rsidR="0092446B" w:rsidRPr="00D005D8">
        <w:rPr>
          <w:rFonts w:ascii="Times New Roman" w:hAnsi="Times New Roman" w:cs="Times New Roman"/>
          <w:sz w:val="28"/>
          <w:szCs w:val="28"/>
        </w:rPr>
        <w:t>ngày công</w:t>
      </w:r>
      <w:r w:rsidR="009D2C10" w:rsidRPr="00D005D8">
        <w:rPr>
          <w:rFonts w:ascii="Times New Roman" w:hAnsi="Times New Roman" w:cs="Times New Roman"/>
          <w:sz w:val="28"/>
          <w:szCs w:val="28"/>
        </w:rPr>
        <w:t xml:space="preserve">, </w:t>
      </w:r>
      <w:r w:rsidR="00FF0514">
        <w:rPr>
          <w:rFonts w:ascii="Times New Roman" w:hAnsi="Times New Roman" w:cs="Times New Roman"/>
          <w:sz w:val="28"/>
          <w:szCs w:val="28"/>
        </w:rPr>
        <w:t>tr</w:t>
      </w:r>
      <w:r w:rsidR="00E96666">
        <w:rPr>
          <w:rFonts w:ascii="Times New Roman" w:hAnsi="Times New Roman" w:cs="Times New Roman"/>
          <w:sz w:val="28"/>
          <w:szCs w:val="28"/>
        </w:rPr>
        <w:t>ợ</w:t>
      </w:r>
      <w:r w:rsidR="009D2C10" w:rsidRPr="00D005D8">
        <w:rPr>
          <w:rFonts w:ascii="Times New Roman" w:hAnsi="Times New Roman" w:cs="Times New Roman"/>
          <w:sz w:val="28"/>
          <w:szCs w:val="28"/>
        </w:rPr>
        <w:t xml:space="preserve"> cấp</w:t>
      </w:r>
      <w:r w:rsidR="00A0736E" w:rsidRPr="00D005D8">
        <w:rPr>
          <w:rFonts w:ascii="Times New Roman" w:hAnsi="Times New Roman" w:cs="Times New Roman"/>
          <w:sz w:val="28"/>
          <w:szCs w:val="28"/>
        </w:rPr>
        <w:t>.</w:t>
      </w:r>
    </w:p>
    <w:p w:rsidR="00A0736E" w:rsidRPr="00D005D8" w:rsidRDefault="00A0736E" w:rsidP="00CF6599">
      <w:pPr>
        <w:rPr>
          <w:rFonts w:ascii="Times New Roman" w:hAnsi="Times New Roman" w:cs="Times New Roman"/>
          <w:sz w:val="28"/>
          <w:szCs w:val="28"/>
        </w:rPr>
      </w:pPr>
    </w:p>
    <w:p w:rsidR="00414508" w:rsidRPr="00D005D8" w:rsidRDefault="00414508" w:rsidP="00CF6599">
      <w:pPr>
        <w:rPr>
          <w:rFonts w:ascii="Times New Roman" w:hAnsi="Times New Roman" w:cs="Times New Roman"/>
          <w:sz w:val="28"/>
          <w:szCs w:val="28"/>
        </w:rPr>
      </w:pPr>
      <w:r w:rsidRPr="00D005D8">
        <w:rPr>
          <w:rFonts w:ascii="Times New Roman" w:hAnsi="Times New Roman" w:cs="Times New Roman"/>
          <w:sz w:val="28"/>
          <w:szCs w:val="28"/>
        </w:rPr>
        <w:t xml:space="preserve">Biết rằng, </w:t>
      </w:r>
      <w:r w:rsidR="0049212C" w:rsidRPr="00D005D8">
        <w:rPr>
          <w:rFonts w:ascii="Times New Roman" w:hAnsi="Times New Roman" w:cs="Times New Roman"/>
          <w:sz w:val="28"/>
          <w:szCs w:val="28"/>
        </w:rPr>
        <w:t xml:space="preserve">lương của </w:t>
      </w:r>
      <w:r w:rsidR="00AC5F58" w:rsidRPr="00D005D8">
        <w:rPr>
          <w:rFonts w:ascii="Times New Roman" w:hAnsi="Times New Roman" w:cs="Times New Roman"/>
          <w:sz w:val="28"/>
          <w:szCs w:val="28"/>
        </w:rPr>
        <w:t>nhân</w:t>
      </w:r>
      <w:r w:rsidR="0049212C" w:rsidRPr="00D005D8">
        <w:rPr>
          <w:rFonts w:ascii="Times New Roman" w:hAnsi="Times New Roman" w:cs="Times New Roman"/>
          <w:sz w:val="28"/>
          <w:szCs w:val="28"/>
        </w:rPr>
        <w:t xml:space="preserve"> viên được tính như sau: </w:t>
      </w:r>
    </w:p>
    <w:p w:rsidR="0049212C" w:rsidRPr="00D005D8" w:rsidRDefault="0049212C" w:rsidP="00CF6599">
      <w:pPr>
        <w:rPr>
          <w:rFonts w:ascii="Times New Roman" w:hAnsi="Times New Roman" w:cs="Times New Roman"/>
          <w:sz w:val="28"/>
          <w:szCs w:val="28"/>
        </w:rPr>
      </w:pPr>
      <w:r w:rsidRPr="00D005D8">
        <w:rPr>
          <w:rFonts w:ascii="Times New Roman" w:hAnsi="Times New Roman" w:cs="Times New Roman"/>
          <w:sz w:val="28"/>
          <w:szCs w:val="28"/>
        </w:rPr>
        <w:t xml:space="preserve">Lương= hệ số lương* </w:t>
      </w:r>
      <w:r w:rsidR="004658A6" w:rsidRPr="00D005D8">
        <w:rPr>
          <w:rFonts w:ascii="Times New Roman" w:hAnsi="Times New Roman" w:cs="Times New Roman"/>
          <w:sz w:val="28"/>
          <w:szCs w:val="28"/>
        </w:rPr>
        <w:t>150.000</w:t>
      </w:r>
      <w:r w:rsidR="001B09AE" w:rsidRPr="00D005D8">
        <w:rPr>
          <w:rFonts w:ascii="Times New Roman" w:hAnsi="Times New Roman" w:cs="Times New Roman"/>
          <w:sz w:val="28"/>
          <w:szCs w:val="28"/>
        </w:rPr>
        <w:t xml:space="preserve"> * </w:t>
      </w:r>
      <w:r w:rsidR="00FF1D76" w:rsidRPr="00D005D8">
        <w:rPr>
          <w:rFonts w:ascii="Times New Roman" w:hAnsi="Times New Roman" w:cs="Times New Roman"/>
          <w:sz w:val="28"/>
          <w:szCs w:val="28"/>
        </w:rPr>
        <w:t>số</w:t>
      </w:r>
      <w:r w:rsidR="004658A6" w:rsidRPr="00D005D8">
        <w:rPr>
          <w:rFonts w:ascii="Times New Roman" w:hAnsi="Times New Roman" w:cs="Times New Roman"/>
          <w:sz w:val="28"/>
          <w:szCs w:val="28"/>
        </w:rPr>
        <w:t xml:space="preserve"> ngày công + </w:t>
      </w:r>
      <w:r w:rsidR="00D31812">
        <w:rPr>
          <w:rFonts w:ascii="Times New Roman" w:hAnsi="Times New Roman" w:cs="Times New Roman"/>
          <w:sz w:val="28"/>
          <w:szCs w:val="28"/>
        </w:rPr>
        <w:t>trợ</w:t>
      </w:r>
      <w:r w:rsidR="004658A6" w:rsidRPr="00D005D8">
        <w:rPr>
          <w:rFonts w:ascii="Times New Roman" w:hAnsi="Times New Roman" w:cs="Times New Roman"/>
          <w:sz w:val="28"/>
          <w:szCs w:val="28"/>
        </w:rPr>
        <w:t xml:space="preserve"> cấp</w:t>
      </w:r>
    </w:p>
    <w:p w:rsidR="004658A6" w:rsidRPr="00D005D8" w:rsidRDefault="001B09AE" w:rsidP="00CF6599">
      <w:pPr>
        <w:rPr>
          <w:rFonts w:ascii="Times New Roman" w:hAnsi="Times New Roman" w:cs="Times New Roman"/>
          <w:sz w:val="28"/>
          <w:szCs w:val="28"/>
        </w:rPr>
      </w:pPr>
      <w:r w:rsidRPr="00D005D8">
        <w:rPr>
          <w:rFonts w:ascii="Times New Roman" w:hAnsi="Times New Roman" w:cs="Times New Roman"/>
          <w:sz w:val="28"/>
          <w:szCs w:val="28"/>
        </w:rPr>
        <w:t>Nếu trong 1 tháng làm nhân viên đó không nghỉ buổi nào (đủ 26 buổi) thì sẽ được nhận tiền trợ cập, ngược lại thì sẽ không nhận được tiền trợ cấp và</w:t>
      </w:r>
      <w:r w:rsidR="003B0607" w:rsidRPr="00D005D8">
        <w:rPr>
          <w:rFonts w:ascii="Times New Roman" w:hAnsi="Times New Roman" w:cs="Times New Roman"/>
          <w:sz w:val="28"/>
          <w:szCs w:val="28"/>
        </w:rPr>
        <w:t xml:space="preserve"> sẽ bị</w:t>
      </w:r>
      <w:r w:rsidRPr="00D005D8">
        <w:rPr>
          <w:rFonts w:ascii="Times New Roman" w:hAnsi="Times New Roman" w:cs="Times New Roman"/>
          <w:sz w:val="28"/>
          <w:szCs w:val="28"/>
        </w:rPr>
        <w:t xml:space="preserve"> trừ lương </w:t>
      </w:r>
      <w:r w:rsidR="00BD1311" w:rsidRPr="00D005D8">
        <w:rPr>
          <w:rFonts w:ascii="Times New Roman" w:hAnsi="Times New Roman" w:cs="Times New Roman"/>
          <w:sz w:val="28"/>
          <w:szCs w:val="28"/>
        </w:rPr>
        <w:t>tính theo số ngày nghỉ</w:t>
      </w:r>
      <w:r w:rsidR="00BA3271" w:rsidRPr="00D00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271" w:rsidRDefault="00BA3271" w:rsidP="00CF6599">
      <w:pPr>
        <w:rPr>
          <w:rFonts w:ascii="Times New Roman" w:hAnsi="Times New Roman" w:cs="Times New Roman"/>
          <w:sz w:val="28"/>
          <w:szCs w:val="28"/>
        </w:rPr>
      </w:pPr>
      <w:r w:rsidRPr="00D005D8">
        <w:rPr>
          <w:rFonts w:ascii="Times New Roman" w:hAnsi="Times New Roman" w:cs="Times New Roman"/>
          <w:sz w:val="28"/>
          <w:szCs w:val="28"/>
        </w:rPr>
        <w:t xml:space="preserve">(lương bị trừ= </w:t>
      </w:r>
      <w:r w:rsidR="005C3FDA" w:rsidRPr="00D005D8">
        <w:rPr>
          <w:rFonts w:ascii="Times New Roman" w:hAnsi="Times New Roman" w:cs="Times New Roman"/>
          <w:sz w:val="28"/>
          <w:szCs w:val="28"/>
        </w:rPr>
        <w:t>số ngày nghỉ*</w:t>
      </w:r>
      <w:r w:rsidR="0037658F">
        <w:rPr>
          <w:rFonts w:ascii="Times New Roman" w:hAnsi="Times New Roman" w:cs="Times New Roman"/>
          <w:sz w:val="28"/>
          <w:szCs w:val="28"/>
        </w:rPr>
        <w:t>hệ số lương*10</w:t>
      </w:r>
      <w:r w:rsidR="00D7375E">
        <w:rPr>
          <w:rFonts w:ascii="Times New Roman" w:hAnsi="Times New Roman" w:cs="Times New Roman"/>
          <w:sz w:val="28"/>
          <w:szCs w:val="28"/>
        </w:rPr>
        <w:t>.000</w:t>
      </w:r>
      <w:r w:rsidR="009775C9">
        <w:rPr>
          <w:rFonts w:ascii="Times New Roman" w:hAnsi="Times New Roman" w:cs="Times New Roman"/>
          <w:sz w:val="28"/>
          <w:szCs w:val="28"/>
        </w:rPr>
        <w:t xml:space="preserve"> </w:t>
      </w:r>
      <w:r w:rsidR="00D005D8">
        <w:rPr>
          <w:rFonts w:ascii="Times New Roman" w:hAnsi="Times New Roman" w:cs="Times New Roman"/>
          <w:sz w:val="28"/>
          <w:szCs w:val="28"/>
        </w:rPr>
        <w:t>)</w:t>
      </w:r>
    </w:p>
    <w:p w:rsidR="000B0352" w:rsidRDefault="000B0352" w:rsidP="00CF6599">
      <w:pPr>
        <w:rPr>
          <w:rFonts w:ascii="Times New Roman" w:hAnsi="Times New Roman" w:cs="Times New Roman"/>
          <w:sz w:val="28"/>
          <w:szCs w:val="28"/>
        </w:rPr>
      </w:pPr>
    </w:p>
    <w:p w:rsidR="000B0352" w:rsidRDefault="000B0352" w:rsidP="00CF6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1: Nhập vào danh sách nhân viên, hiển thị thông tin từng nhân viên ra màn hình cùng </w:t>
      </w:r>
      <w:r w:rsidRPr="005A5E9D">
        <w:rPr>
          <w:rFonts w:ascii="Times New Roman" w:hAnsi="Times New Roman" w:cs="Times New Roman"/>
          <w:sz w:val="28"/>
          <w:szCs w:val="28"/>
          <w:u w:val="single"/>
        </w:rPr>
        <w:t>tiền lương</w:t>
      </w:r>
      <w:r>
        <w:rPr>
          <w:rFonts w:ascii="Times New Roman" w:hAnsi="Times New Roman" w:cs="Times New Roman"/>
          <w:sz w:val="28"/>
          <w:szCs w:val="28"/>
        </w:rPr>
        <w:t xml:space="preserve"> mà nhân viên ấy nhận được của tháng đó</w:t>
      </w:r>
      <w:r w:rsidR="00816508">
        <w:rPr>
          <w:rFonts w:ascii="Times New Roman" w:hAnsi="Times New Roman" w:cs="Times New Roman"/>
          <w:sz w:val="28"/>
          <w:szCs w:val="28"/>
        </w:rPr>
        <w:t>.</w:t>
      </w:r>
    </w:p>
    <w:p w:rsidR="001056A6" w:rsidRDefault="001056A6" w:rsidP="00CF6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 Tìm kiếm nhân viên theo tên (với tên được nhập từ bàn phím) sau đó hiển thị thông tin</w:t>
      </w:r>
      <w:r w:rsidR="00BF0FE9">
        <w:rPr>
          <w:rFonts w:ascii="Times New Roman" w:hAnsi="Times New Roman" w:cs="Times New Roman"/>
          <w:sz w:val="28"/>
          <w:szCs w:val="28"/>
        </w:rPr>
        <w:t xml:space="preserve"> của</w:t>
      </w:r>
      <w:r w:rsidR="005424A9">
        <w:rPr>
          <w:rFonts w:ascii="Times New Roman" w:hAnsi="Times New Roman" w:cs="Times New Roman"/>
          <w:sz w:val="28"/>
          <w:szCs w:val="28"/>
        </w:rPr>
        <w:t xml:space="preserve"> các</w:t>
      </w:r>
      <w:r w:rsidR="00BF0FE9">
        <w:rPr>
          <w:rFonts w:ascii="Times New Roman" w:hAnsi="Times New Roman" w:cs="Times New Roman"/>
          <w:sz w:val="28"/>
          <w:szCs w:val="28"/>
        </w:rPr>
        <w:t xml:space="preserve"> nhân viên </w:t>
      </w:r>
      <w:r w:rsidR="004D5F8B">
        <w:rPr>
          <w:rFonts w:ascii="Times New Roman" w:hAnsi="Times New Roman" w:cs="Times New Roman"/>
          <w:sz w:val="28"/>
          <w:szCs w:val="28"/>
        </w:rPr>
        <w:t xml:space="preserve">đã tìm kiếm </w:t>
      </w:r>
      <w:r>
        <w:rPr>
          <w:rFonts w:ascii="Times New Roman" w:hAnsi="Times New Roman" w:cs="Times New Roman"/>
          <w:sz w:val="28"/>
          <w:szCs w:val="28"/>
        </w:rPr>
        <w:t>lên màn hình</w:t>
      </w:r>
      <w:r w:rsidR="00FD3313">
        <w:rPr>
          <w:rFonts w:ascii="Times New Roman" w:hAnsi="Times New Roman" w:cs="Times New Roman"/>
          <w:sz w:val="28"/>
          <w:szCs w:val="28"/>
        </w:rPr>
        <w:t xml:space="preserve"> (Tìm kiếm tương đối)</w:t>
      </w:r>
    </w:p>
    <w:p w:rsidR="00A11231" w:rsidRPr="00D005D8" w:rsidRDefault="006900FC" w:rsidP="00CF65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Câu 4</w:t>
      </w:r>
      <w:r w:rsidR="00A11231">
        <w:rPr>
          <w:rFonts w:ascii="Times New Roman" w:hAnsi="Times New Roman" w:cs="Times New Roman"/>
          <w:sz w:val="28"/>
          <w:szCs w:val="28"/>
        </w:rPr>
        <w:t>. Sắp xếp</w:t>
      </w:r>
      <w:r w:rsidR="00B55EE1">
        <w:rPr>
          <w:rFonts w:ascii="Times New Roman" w:hAnsi="Times New Roman" w:cs="Times New Roman"/>
          <w:sz w:val="28"/>
          <w:szCs w:val="28"/>
        </w:rPr>
        <w:t xml:space="preserve"> nhân viên theo thứ tự tăng dần của mứ</w:t>
      </w:r>
      <w:r w:rsidR="00F63E93">
        <w:rPr>
          <w:rFonts w:ascii="Times New Roman" w:hAnsi="Times New Roman" w:cs="Times New Roman"/>
          <w:sz w:val="28"/>
          <w:szCs w:val="28"/>
        </w:rPr>
        <w:t>c lương sau đó hiển thị lại lên màn hình</w:t>
      </w:r>
    </w:p>
    <w:sectPr w:rsidR="00A11231" w:rsidRPr="00D0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5D"/>
    <w:rsid w:val="0001355D"/>
    <w:rsid w:val="00051AE5"/>
    <w:rsid w:val="00056B60"/>
    <w:rsid w:val="00074002"/>
    <w:rsid w:val="000B0352"/>
    <w:rsid w:val="000C2993"/>
    <w:rsid w:val="000F4462"/>
    <w:rsid w:val="001056A6"/>
    <w:rsid w:val="00144E17"/>
    <w:rsid w:val="00180FCF"/>
    <w:rsid w:val="001B09AE"/>
    <w:rsid w:val="001D00F5"/>
    <w:rsid w:val="002345DA"/>
    <w:rsid w:val="0036794F"/>
    <w:rsid w:val="0037658F"/>
    <w:rsid w:val="003A38E0"/>
    <w:rsid w:val="003B0607"/>
    <w:rsid w:val="003B7687"/>
    <w:rsid w:val="003C4BD5"/>
    <w:rsid w:val="00414508"/>
    <w:rsid w:val="00424A7F"/>
    <w:rsid w:val="00453B2A"/>
    <w:rsid w:val="004658A6"/>
    <w:rsid w:val="0049212C"/>
    <w:rsid w:val="00493172"/>
    <w:rsid w:val="004C0159"/>
    <w:rsid w:val="004D5F8B"/>
    <w:rsid w:val="005424A9"/>
    <w:rsid w:val="005A5E9D"/>
    <w:rsid w:val="005C3FDA"/>
    <w:rsid w:val="005E4AE3"/>
    <w:rsid w:val="005E68BB"/>
    <w:rsid w:val="006900FC"/>
    <w:rsid w:val="00691C39"/>
    <w:rsid w:val="00695650"/>
    <w:rsid w:val="0073072C"/>
    <w:rsid w:val="007B3DCB"/>
    <w:rsid w:val="00816508"/>
    <w:rsid w:val="00853984"/>
    <w:rsid w:val="008940FC"/>
    <w:rsid w:val="00897502"/>
    <w:rsid w:val="0092446B"/>
    <w:rsid w:val="0093629C"/>
    <w:rsid w:val="00970506"/>
    <w:rsid w:val="009775C9"/>
    <w:rsid w:val="009D2C10"/>
    <w:rsid w:val="009E0EB0"/>
    <w:rsid w:val="00A0736E"/>
    <w:rsid w:val="00A11231"/>
    <w:rsid w:val="00A14899"/>
    <w:rsid w:val="00A962AF"/>
    <w:rsid w:val="00AA6C58"/>
    <w:rsid w:val="00AC5F58"/>
    <w:rsid w:val="00AE57A3"/>
    <w:rsid w:val="00B04E16"/>
    <w:rsid w:val="00B55EE1"/>
    <w:rsid w:val="00BA09B6"/>
    <w:rsid w:val="00BA3271"/>
    <w:rsid w:val="00BD1311"/>
    <w:rsid w:val="00BE14DA"/>
    <w:rsid w:val="00BF0FE9"/>
    <w:rsid w:val="00CD0737"/>
    <w:rsid w:val="00CF6599"/>
    <w:rsid w:val="00D005D8"/>
    <w:rsid w:val="00D013EE"/>
    <w:rsid w:val="00D31812"/>
    <w:rsid w:val="00D7375E"/>
    <w:rsid w:val="00DD1DEF"/>
    <w:rsid w:val="00E76A8E"/>
    <w:rsid w:val="00E80FE9"/>
    <w:rsid w:val="00E92792"/>
    <w:rsid w:val="00E96666"/>
    <w:rsid w:val="00EA7C0D"/>
    <w:rsid w:val="00EB1D83"/>
    <w:rsid w:val="00ED3289"/>
    <w:rsid w:val="00F12B53"/>
    <w:rsid w:val="00F63E93"/>
    <w:rsid w:val="00FD3313"/>
    <w:rsid w:val="00FF0514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3E86"/>
  <w15:chartTrackingRefBased/>
  <w15:docId w15:val="{BDC2A752-0CBA-4A3E-BEEB-D6B342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AE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4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4C0159"/>
    <w:rPr>
      <w:rFonts w:ascii="TimesNewRomanPS-BoldMT" w:hAnsi="TimesNewRomanPS-BoldMT" w:hint="default"/>
      <w:b/>
      <w:bCs/>
      <w:i w:val="0"/>
      <w:iCs w:val="0"/>
      <w:color w:val="4D4D4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VinhQD</dc:creator>
  <cp:keywords/>
  <dc:description/>
  <cp:lastModifiedBy>VinhQD</cp:lastModifiedBy>
  <cp:revision>74</cp:revision>
  <dcterms:created xsi:type="dcterms:W3CDTF">2020-05-11T08:14:00Z</dcterms:created>
  <dcterms:modified xsi:type="dcterms:W3CDTF">2020-05-17T12:11:00Z</dcterms:modified>
</cp:coreProperties>
</file>