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1. C supports only one type of Arithmetic operator </w:t>
      </w:r>
      <w:proofErr w:type="spellStart"/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>i.e</w:t>
      </w:r>
      <w:proofErr w:type="spellEnd"/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Binary </w:t>
      </w:r>
      <w:proofErr w:type="gramStart"/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>operator.</w:t>
      </w:r>
      <w:r w:rsidRPr="008B58D9">
        <w:rPr>
          <w:rFonts w:ascii="Verdana" w:eastAsia="Times New Roman" w:hAnsi="Verdana" w:cs="Times New Roman"/>
          <w:color w:val="000000"/>
          <w:szCs w:val="26"/>
        </w:rPr>
        <w:t>(</w:t>
      </w:r>
      <w:proofErr w:type="gramEnd"/>
      <w:r w:rsidRPr="008B58D9">
        <w:rPr>
          <w:rFonts w:ascii="Verdana" w:eastAsia="Times New Roman" w:hAnsi="Verdana" w:cs="Times New Roman"/>
          <w:color w:val="000000"/>
          <w:szCs w:val="26"/>
        </w:rPr>
        <w:t>1 mark)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A. True</w:t>
      </w:r>
    </w:p>
    <w:p w:rsidR="008B58D9" w:rsidRPr="00C1562B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C1562B">
        <w:rPr>
          <w:rFonts w:ascii="Verdana" w:eastAsia="Times New Roman" w:hAnsi="Verdana" w:cs="Times New Roman"/>
          <w:color w:val="FF0000"/>
          <w:szCs w:val="26"/>
        </w:rPr>
        <w:t>B. False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2. The _____ operator acts only on integers and results in remainder after integer division. </w:t>
      </w:r>
      <w:r w:rsidRPr="008B58D9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8B58D9" w:rsidRPr="00C1562B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C1562B">
        <w:rPr>
          <w:rFonts w:ascii="Verdana" w:eastAsia="Times New Roman" w:hAnsi="Verdana" w:cs="Times New Roman"/>
          <w:color w:val="FF0000"/>
          <w:szCs w:val="26"/>
        </w:rPr>
        <w:t>A. %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B. /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C. \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3. _____ is used to alter the basic data types so as to fit into various situations. </w:t>
      </w:r>
      <w:r w:rsidRPr="008B58D9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A. specifier</w:t>
      </w:r>
    </w:p>
    <w:p w:rsidR="008B58D9" w:rsidRPr="00C1562B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C1562B">
        <w:rPr>
          <w:rFonts w:ascii="Verdana" w:eastAsia="Times New Roman" w:hAnsi="Verdana" w:cs="Times New Roman"/>
          <w:color w:val="FF0000"/>
          <w:szCs w:val="26"/>
        </w:rPr>
        <w:t>B. modifier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C. typedef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4. The names of variables, functions, labels, and various other user-defined objects are called _____ </w:t>
      </w:r>
      <w:r w:rsidRPr="008B58D9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A. specifier</w:t>
      </w:r>
    </w:p>
    <w:p w:rsidR="008B58D9" w:rsidRPr="00807200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807200">
        <w:rPr>
          <w:rFonts w:ascii="Verdana" w:eastAsia="Times New Roman" w:hAnsi="Verdana" w:cs="Times New Roman"/>
          <w:color w:val="FF0000"/>
          <w:szCs w:val="26"/>
        </w:rPr>
        <w:t>B. identifier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C. Naming convention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5. There is no limit to the number of memory locations that a program can use. </w:t>
      </w:r>
      <w:r w:rsidRPr="008B58D9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8B58D9" w:rsidRPr="00103E21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103E21">
        <w:rPr>
          <w:rFonts w:ascii="Verdana" w:eastAsia="Times New Roman" w:hAnsi="Verdana" w:cs="Times New Roman"/>
          <w:color w:val="FF0000"/>
          <w:szCs w:val="26"/>
        </w:rPr>
        <w:t>A. True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B. False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6. C is a case </w:t>
      </w:r>
      <w:proofErr w:type="spellStart"/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>sentitive</w:t>
      </w:r>
      <w:proofErr w:type="spellEnd"/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language </w:t>
      </w:r>
      <w:r w:rsidRPr="008B58D9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8B58D9" w:rsidRPr="00103E21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103E21">
        <w:rPr>
          <w:rFonts w:ascii="Verdana" w:eastAsia="Times New Roman" w:hAnsi="Verdana" w:cs="Times New Roman"/>
          <w:color w:val="FF0000"/>
          <w:szCs w:val="26"/>
        </w:rPr>
        <w:t>A. True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B. False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7. A _____ defines what kind of value will be stored by a particular variable. </w:t>
      </w:r>
      <w:r w:rsidRPr="008B58D9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8B58D9" w:rsidRPr="00103E21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103E21">
        <w:rPr>
          <w:rFonts w:ascii="Verdana" w:eastAsia="Times New Roman" w:hAnsi="Verdana" w:cs="Times New Roman"/>
          <w:color w:val="FF0000"/>
          <w:szCs w:val="26"/>
        </w:rPr>
        <w:t>A. data type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B. variable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C. return type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8. The automatic type conversion in C converts char and short to </w:t>
      </w:r>
      <w:proofErr w:type="gramStart"/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>int.</w:t>
      </w:r>
      <w:r w:rsidRPr="008B58D9">
        <w:rPr>
          <w:rFonts w:ascii="Verdana" w:eastAsia="Times New Roman" w:hAnsi="Verdana" w:cs="Times New Roman"/>
          <w:color w:val="000000"/>
          <w:szCs w:val="26"/>
        </w:rPr>
        <w:t>(</w:t>
      </w:r>
      <w:proofErr w:type="gramEnd"/>
      <w:r w:rsidRPr="008B58D9">
        <w:rPr>
          <w:rFonts w:ascii="Verdana" w:eastAsia="Times New Roman" w:hAnsi="Verdana" w:cs="Times New Roman"/>
          <w:color w:val="000000"/>
          <w:szCs w:val="26"/>
        </w:rPr>
        <w:t>1 mark)</w:t>
      </w:r>
    </w:p>
    <w:p w:rsidR="008B58D9" w:rsidRPr="00103E21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103E21">
        <w:rPr>
          <w:rFonts w:ascii="Verdana" w:eastAsia="Times New Roman" w:hAnsi="Verdana" w:cs="Times New Roman"/>
          <w:color w:val="FF0000"/>
          <w:szCs w:val="26"/>
        </w:rPr>
        <w:t>A. True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B. False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9. The </w:t>
      </w:r>
      <w:proofErr w:type="spellStart"/>
      <w:proofErr w:type="gramStart"/>
      <w:r w:rsidRPr="00103E21">
        <w:rPr>
          <w:rFonts w:ascii="Verdana" w:eastAsia="Times New Roman" w:hAnsi="Verdana" w:cs="Times New Roman"/>
          <w:b/>
          <w:bCs/>
          <w:color w:val="FF0000"/>
          <w:szCs w:val="26"/>
        </w:rPr>
        <w:t>fflush</w:t>
      </w:r>
      <w:proofErr w:type="spellEnd"/>
      <w:r w:rsidRPr="00103E21">
        <w:rPr>
          <w:rFonts w:ascii="Verdana" w:eastAsia="Times New Roman" w:hAnsi="Verdana" w:cs="Times New Roman"/>
          <w:b/>
          <w:bCs/>
          <w:color w:val="FF0000"/>
          <w:szCs w:val="26"/>
        </w:rPr>
        <w:t>(</w:t>
      </w:r>
      <w:proofErr w:type="gramEnd"/>
      <w:r w:rsidRPr="00103E21">
        <w:rPr>
          <w:rFonts w:ascii="Verdana" w:eastAsia="Times New Roman" w:hAnsi="Verdana" w:cs="Times New Roman"/>
          <w:b/>
          <w:bCs/>
          <w:color w:val="FF0000"/>
          <w:szCs w:val="26"/>
        </w:rPr>
        <w:t xml:space="preserve">) function flushes </w:t>
      </w: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out the buffer. </w:t>
      </w:r>
      <w:r w:rsidRPr="008B58D9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8B58D9" w:rsidRPr="00103E21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103E21">
        <w:rPr>
          <w:rFonts w:ascii="Verdana" w:eastAsia="Times New Roman" w:hAnsi="Verdana" w:cs="Times New Roman"/>
          <w:color w:val="FF0000"/>
          <w:szCs w:val="26"/>
        </w:rPr>
        <w:lastRenderedPageBreak/>
        <w:t>A. True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B. False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10. _____ is a set of statements, which perform a specific task. </w:t>
      </w:r>
      <w:r w:rsidRPr="00744841">
        <w:rPr>
          <w:rFonts w:ascii="Verdana" w:eastAsia="Times New Roman" w:hAnsi="Verdana" w:cs="Times New Roman"/>
          <w:b/>
          <w:bCs/>
          <w:color w:val="FF0000"/>
          <w:szCs w:val="26"/>
        </w:rPr>
        <w:t xml:space="preserve">It may or may not return a value </w:t>
      </w:r>
      <w:r w:rsidRPr="008B58D9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A. procedure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B. sub procedure</w:t>
      </w:r>
    </w:p>
    <w:p w:rsidR="008B58D9" w:rsidRPr="00103E21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103E21">
        <w:rPr>
          <w:rFonts w:ascii="Verdana" w:eastAsia="Times New Roman" w:hAnsi="Verdana" w:cs="Times New Roman"/>
          <w:color w:val="FF0000"/>
          <w:szCs w:val="26"/>
        </w:rPr>
        <w:t>C. function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11. Which of the following is a subprogram that essentially breaks up a program into </w:t>
      </w:r>
      <w:proofErr w:type="gramStart"/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>modules ?</w:t>
      </w:r>
      <w:proofErr w:type="gramEnd"/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It cannot return a value. </w:t>
      </w:r>
      <w:r w:rsidRPr="008B58D9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8B58D9" w:rsidRPr="00744841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744841">
        <w:rPr>
          <w:rFonts w:ascii="Verdana" w:eastAsia="Times New Roman" w:hAnsi="Verdana" w:cs="Times New Roman"/>
          <w:szCs w:val="26"/>
        </w:rPr>
        <w:t>A. Procedure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B. Function</w:t>
      </w:r>
    </w:p>
    <w:p w:rsidR="008B58D9" w:rsidRPr="00744841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744841">
        <w:rPr>
          <w:rFonts w:ascii="Verdana" w:eastAsia="Times New Roman" w:hAnsi="Verdana" w:cs="Times New Roman"/>
          <w:color w:val="FF0000"/>
          <w:szCs w:val="26"/>
        </w:rPr>
        <w:t>C. Blocks</w:t>
      </w:r>
    </w:p>
    <w:p w:rsidR="008B58D9" w:rsidRPr="004C3675" w:rsidRDefault="008B58D9" w:rsidP="008B58D9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4C3675">
        <w:rPr>
          <w:rFonts w:ascii="Verdana" w:eastAsia="Times New Roman" w:hAnsi="Verdana" w:cs="Times New Roman"/>
          <w:color w:val="000000" w:themeColor="text1"/>
          <w:szCs w:val="26"/>
        </w:rPr>
        <w:t>D. None of the above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12. Which of the following is not the actual code, but a method of algorithm-writing which uses a certain standard set of words which makes it resemble </w:t>
      </w:r>
      <w:proofErr w:type="gramStart"/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>code ?</w:t>
      </w:r>
      <w:proofErr w:type="gramEnd"/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However, unlike code, it cannot be compiled or </w:t>
      </w:r>
      <w:proofErr w:type="gramStart"/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>run ?</w:t>
      </w:r>
      <w:proofErr w:type="gramEnd"/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</w:t>
      </w:r>
      <w:r w:rsidRPr="008B58D9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 xml:space="preserve">A. </w:t>
      </w:r>
      <w:r w:rsidRPr="004C3675">
        <w:rPr>
          <w:rFonts w:ascii="Verdana" w:eastAsia="Times New Roman" w:hAnsi="Verdana" w:cs="Times New Roman"/>
          <w:color w:val="FF0000"/>
          <w:szCs w:val="26"/>
        </w:rPr>
        <w:t>Pseudocode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B. Function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C. Procedure</w:t>
      </w:r>
    </w:p>
    <w:p w:rsidR="008B58D9" w:rsidRPr="004C3675" w:rsidRDefault="008B58D9" w:rsidP="008B58D9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4C3675">
        <w:rPr>
          <w:rFonts w:ascii="Verdana" w:eastAsia="Times New Roman" w:hAnsi="Verdana" w:cs="Times New Roman"/>
          <w:color w:val="000000" w:themeColor="text1"/>
          <w:szCs w:val="26"/>
        </w:rPr>
        <w:t>D. None of the above</w:t>
      </w:r>
    </w:p>
    <w:p w:rsidR="008B58D9" w:rsidRPr="004C3675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13. Which of the following are special operators used with </w:t>
      </w:r>
      <w:proofErr w:type="gramStart"/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>pointers ?</w:t>
      </w:r>
      <w:proofErr w:type="gramEnd"/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</w:t>
      </w:r>
      <w:r w:rsidRPr="008B58D9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A. ^ and %</w:t>
      </w:r>
    </w:p>
    <w:p w:rsidR="008B58D9" w:rsidRPr="004C3675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4C3675">
        <w:rPr>
          <w:rFonts w:ascii="Verdana" w:eastAsia="Times New Roman" w:hAnsi="Verdana" w:cs="Times New Roman"/>
          <w:color w:val="FF0000"/>
          <w:szCs w:val="26"/>
        </w:rPr>
        <w:t>B. * and &amp;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C. * and $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D. *, &amp; and $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14. ____ forms base of any C </w:t>
      </w:r>
      <w:proofErr w:type="gramStart"/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>program ?</w:t>
      </w:r>
      <w:proofErr w:type="gramEnd"/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 </w:t>
      </w:r>
      <w:r w:rsidRPr="008B58D9">
        <w:rPr>
          <w:rFonts w:ascii="Verdana" w:eastAsia="Times New Roman" w:hAnsi="Verdana" w:cs="Times New Roman"/>
          <w:color w:val="000000"/>
          <w:szCs w:val="26"/>
        </w:rPr>
        <w:t>(0.5 mark)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A. Struct</w:t>
      </w:r>
    </w:p>
    <w:p w:rsidR="008B58D9" w:rsidRPr="00744841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744841">
        <w:rPr>
          <w:rFonts w:ascii="Verdana" w:eastAsia="Times New Roman" w:hAnsi="Verdana" w:cs="Times New Roman"/>
          <w:color w:val="FF0000"/>
          <w:szCs w:val="26"/>
        </w:rPr>
        <w:t>B. Code blocks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C. Instructions</w:t>
      </w:r>
    </w:p>
    <w:p w:rsidR="008B58D9" w:rsidRPr="00744841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744841">
        <w:rPr>
          <w:rFonts w:ascii="Verdana" w:eastAsia="Times New Roman" w:hAnsi="Verdana" w:cs="Times New Roman"/>
          <w:szCs w:val="26"/>
        </w:rPr>
        <w:t>D. None of the above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15. A _____ is a representation of an algorithm in language that resembles code. </w:t>
      </w:r>
      <w:r w:rsidRPr="008B58D9">
        <w:rPr>
          <w:rFonts w:ascii="Verdana" w:eastAsia="Times New Roman" w:hAnsi="Verdana" w:cs="Times New Roman"/>
          <w:color w:val="000000"/>
          <w:szCs w:val="26"/>
        </w:rPr>
        <w:t>(0.5 mark)</w:t>
      </w:r>
    </w:p>
    <w:p w:rsidR="008B58D9" w:rsidRPr="004C3675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4C3675">
        <w:rPr>
          <w:rFonts w:ascii="Verdana" w:eastAsia="Times New Roman" w:hAnsi="Verdana" w:cs="Times New Roman"/>
          <w:color w:val="FF0000"/>
          <w:szCs w:val="26"/>
        </w:rPr>
        <w:t>A. Pseudo code</w:t>
      </w:r>
      <w:r w:rsidR="004C3675">
        <w:rPr>
          <w:rFonts w:ascii="Verdana" w:eastAsia="Times New Roman" w:hAnsi="Verdana" w:cs="Times New Roman"/>
          <w:color w:val="FF0000"/>
          <w:szCs w:val="26"/>
        </w:rPr>
        <w:t xml:space="preserve"> (</w:t>
      </w:r>
      <w:proofErr w:type="spellStart"/>
      <w:r w:rsidR="004C3675">
        <w:rPr>
          <w:rFonts w:ascii="Verdana" w:eastAsia="Times New Roman" w:hAnsi="Verdana" w:cs="Times New Roman"/>
          <w:color w:val="FF0000"/>
          <w:szCs w:val="26"/>
        </w:rPr>
        <w:t>T.anh</w:t>
      </w:r>
      <w:proofErr w:type="spellEnd"/>
      <w:r w:rsidR="004C3675">
        <w:rPr>
          <w:rFonts w:ascii="Verdana" w:eastAsia="Times New Roman" w:hAnsi="Verdana" w:cs="Times New Roman"/>
          <w:color w:val="FF0000"/>
          <w:szCs w:val="26"/>
        </w:rPr>
        <w:t>)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B. Algorithm</w:t>
      </w:r>
    </w:p>
    <w:p w:rsidR="008B58D9" w:rsidRPr="00793676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793676">
        <w:rPr>
          <w:rFonts w:ascii="Verdana" w:eastAsia="Times New Roman" w:hAnsi="Verdana" w:cs="Times New Roman"/>
          <w:szCs w:val="26"/>
        </w:rPr>
        <w:t>C. Flow chart</w:t>
      </w:r>
      <w:r w:rsidR="004C3675" w:rsidRPr="00793676">
        <w:rPr>
          <w:rFonts w:ascii="Verdana" w:eastAsia="Times New Roman" w:hAnsi="Verdana" w:cs="Times New Roman"/>
          <w:szCs w:val="26"/>
        </w:rPr>
        <w:t xml:space="preserve"> (</w:t>
      </w:r>
      <w:proofErr w:type="spellStart"/>
      <w:proofErr w:type="gramStart"/>
      <w:r w:rsidR="004C3675" w:rsidRPr="00793676">
        <w:rPr>
          <w:rFonts w:ascii="Verdana" w:eastAsia="Times New Roman" w:hAnsi="Verdana" w:cs="Times New Roman"/>
          <w:szCs w:val="26"/>
        </w:rPr>
        <w:t>long,giang</w:t>
      </w:r>
      <w:proofErr w:type="spellEnd"/>
      <w:proofErr w:type="gramEnd"/>
      <w:r w:rsidR="004C3675" w:rsidRPr="00793676">
        <w:rPr>
          <w:rFonts w:ascii="Verdana" w:eastAsia="Times New Roman" w:hAnsi="Verdana" w:cs="Times New Roman"/>
          <w:szCs w:val="26"/>
        </w:rPr>
        <w:t>)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8B58D9" w:rsidRPr="008B58D9" w:rsidRDefault="008B58D9" w:rsidP="008B58D9">
      <w:pPr>
        <w:spacing w:after="24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lastRenderedPageBreak/>
        <w:t xml:space="preserve">16. A _____ can be broken into parts and connecters can be used to indicate the location of the joins </w:t>
      </w:r>
      <w:r w:rsidRPr="008B58D9">
        <w:rPr>
          <w:rFonts w:ascii="Verdana" w:eastAsia="Times New Roman" w:hAnsi="Verdana" w:cs="Times New Roman"/>
          <w:color w:val="000000"/>
          <w:szCs w:val="26"/>
        </w:rPr>
        <w:t>(0.5 mark)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A. Pseudo Code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B. Algorithm</w:t>
      </w:r>
    </w:p>
    <w:p w:rsidR="008B58D9" w:rsidRPr="005C6263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5C6263">
        <w:rPr>
          <w:rFonts w:ascii="Verdana" w:eastAsia="Times New Roman" w:hAnsi="Verdana" w:cs="Times New Roman"/>
          <w:color w:val="FF0000"/>
          <w:szCs w:val="26"/>
        </w:rPr>
        <w:t>C. Flow Chart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17. A flowchart is a diagrammatic representation of an algorithm. </w:t>
      </w:r>
      <w:r w:rsidRPr="008B58D9">
        <w:rPr>
          <w:rFonts w:ascii="Verdana" w:eastAsia="Times New Roman" w:hAnsi="Verdana" w:cs="Times New Roman"/>
          <w:color w:val="000000"/>
          <w:szCs w:val="26"/>
        </w:rPr>
        <w:t>(0.5 mark)</w:t>
      </w:r>
    </w:p>
    <w:p w:rsidR="008B58D9" w:rsidRPr="005C6263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5C6263">
        <w:rPr>
          <w:rFonts w:ascii="Verdana" w:eastAsia="Times New Roman" w:hAnsi="Verdana" w:cs="Times New Roman"/>
          <w:color w:val="FF0000"/>
          <w:szCs w:val="26"/>
        </w:rPr>
        <w:t>A. True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B. False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18. Software is a set of instructions. </w:t>
      </w:r>
      <w:r w:rsidRPr="008B58D9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A. True</w:t>
      </w:r>
    </w:p>
    <w:p w:rsidR="008B58D9" w:rsidRPr="005C6263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5C6263">
        <w:rPr>
          <w:rFonts w:ascii="Verdana" w:eastAsia="Times New Roman" w:hAnsi="Verdana" w:cs="Times New Roman"/>
          <w:color w:val="FF0000"/>
          <w:szCs w:val="26"/>
        </w:rPr>
        <w:t>B. False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19. A flowchart can have only one start and stop points. </w:t>
      </w:r>
      <w:r w:rsidRPr="008B58D9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8B58D9" w:rsidRPr="005C6263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5C6263">
        <w:rPr>
          <w:rFonts w:ascii="Verdana" w:eastAsia="Times New Roman" w:hAnsi="Verdana" w:cs="Times New Roman"/>
          <w:color w:val="FF0000"/>
          <w:szCs w:val="26"/>
        </w:rPr>
        <w:t>A. True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B. False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20. C has a special data type called _____. It indicates the C compiler that there is no data of any type. </w:t>
      </w:r>
      <w:r w:rsidRPr="008B58D9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8B58D9" w:rsidRPr="00793676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793676">
        <w:rPr>
          <w:rFonts w:ascii="Verdana" w:eastAsia="Times New Roman" w:hAnsi="Verdana" w:cs="Times New Roman"/>
          <w:szCs w:val="26"/>
        </w:rPr>
        <w:t>A. NULL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B. Null</w:t>
      </w:r>
    </w:p>
    <w:p w:rsidR="008B58D9" w:rsidRPr="005C6263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5C6263">
        <w:rPr>
          <w:rFonts w:ascii="Verdana" w:eastAsia="Times New Roman" w:hAnsi="Verdana" w:cs="Times New Roman"/>
          <w:color w:val="FF0000"/>
          <w:szCs w:val="26"/>
        </w:rPr>
        <w:t>C. Void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D. \0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21. The _____ type specifies that a variable can take only </w:t>
      </w:r>
      <w:r w:rsidRPr="00793676">
        <w:rPr>
          <w:rFonts w:ascii="Verdana" w:eastAsia="Times New Roman" w:hAnsi="Verdana" w:cs="Times New Roman"/>
          <w:b/>
          <w:bCs/>
          <w:color w:val="FF0000"/>
          <w:szCs w:val="26"/>
        </w:rPr>
        <w:t>positive values</w:t>
      </w: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. </w:t>
      </w:r>
      <w:r w:rsidRPr="008B58D9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A. signed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B. abs</w:t>
      </w:r>
      <w:bookmarkStart w:id="0" w:name="_GoBack"/>
      <w:bookmarkEnd w:id="0"/>
    </w:p>
    <w:p w:rsidR="008B58D9" w:rsidRPr="005C6263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5C6263">
        <w:rPr>
          <w:rFonts w:ascii="Verdana" w:eastAsia="Times New Roman" w:hAnsi="Verdana" w:cs="Times New Roman"/>
          <w:color w:val="FF0000"/>
          <w:szCs w:val="26"/>
        </w:rPr>
        <w:t>C. unsigned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D. positive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b/>
          <w:bCs/>
          <w:color w:val="000000"/>
          <w:szCs w:val="26"/>
        </w:rPr>
        <w:t xml:space="preserve">22. Range for char data type is _____. </w:t>
      </w:r>
      <w:r w:rsidRPr="008B58D9">
        <w:rPr>
          <w:rFonts w:ascii="Verdana" w:eastAsia="Times New Roman" w:hAnsi="Verdana" w:cs="Times New Roman"/>
          <w:color w:val="000000"/>
          <w:szCs w:val="26"/>
        </w:rPr>
        <w:t>(1 mark)</w:t>
      </w:r>
    </w:p>
    <w:p w:rsidR="008B58D9" w:rsidRPr="005C6263" w:rsidRDefault="008B58D9" w:rsidP="008B58D9">
      <w:pPr>
        <w:spacing w:after="0" w:line="240" w:lineRule="auto"/>
        <w:jc w:val="left"/>
        <w:rPr>
          <w:rFonts w:eastAsia="Times New Roman" w:cs="Times New Roman"/>
          <w:color w:val="FF0000"/>
          <w:sz w:val="24"/>
          <w:szCs w:val="24"/>
        </w:rPr>
      </w:pPr>
      <w:r w:rsidRPr="005C6263">
        <w:rPr>
          <w:rFonts w:ascii="Verdana" w:eastAsia="Times New Roman" w:hAnsi="Verdana" w:cs="Times New Roman"/>
          <w:color w:val="FF0000"/>
          <w:szCs w:val="26"/>
        </w:rPr>
        <w:t>A. -128 to 127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B. -256 to 255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C. -32768 to 32767</w:t>
      </w:r>
    </w:p>
    <w:p w:rsidR="008B58D9" w:rsidRPr="008B58D9" w:rsidRDefault="008B58D9" w:rsidP="008B58D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B58D9">
        <w:rPr>
          <w:rFonts w:ascii="Verdana" w:eastAsia="Times New Roman" w:hAnsi="Verdana" w:cs="Times New Roman"/>
          <w:color w:val="000000"/>
          <w:szCs w:val="26"/>
        </w:rPr>
        <w:t>D. None of the above</w:t>
      </w:r>
    </w:p>
    <w:p w:rsidR="00967184" w:rsidRDefault="00967184"/>
    <w:sectPr w:rsidR="0096718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D9"/>
    <w:rsid w:val="00103E21"/>
    <w:rsid w:val="004C3675"/>
    <w:rsid w:val="005C6263"/>
    <w:rsid w:val="00744841"/>
    <w:rsid w:val="00793676"/>
    <w:rsid w:val="00807200"/>
    <w:rsid w:val="008B58D9"/>
    <w:rsid w:val="00967184"/>
    <w:rsid w:val="00C1562B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E953"/>
  <w15:chartTrackingRefBased/>
  <w15:docId w15:val="{A9C99643-8595-4FB1-A494-E5E9097C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8B58D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2021-12-13T13:17:00Z</dcterms:created>
  <dcterms:modified xsi:type="dcterms:W3CDTF">2021-12-14T15:16:00Z</dcterms:modified>
</cp:coreProperties>
</file>