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1. C has a special data type called _____. It indicates the C compiler that there is no data of any type.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A. NULL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Null</w:t>
      </w:r>
    </w:p>
    <w:p w:rsidR="00BE2844" w:rsidRPr="001F6AA0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1F6AA0">
        <w:rPr>
          <w:rFonts w:ascii="Verdana" w:eastAsia="Times New Roman" w:hAnsi="Verdana" w:cs="Times New Roman"/>
          <w:color w:val="FF0000"/>
          <w:szCs w:val="26"/>
        </w:rPr>
        <w:t>C. Void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\0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2. The _____ type specifies that a variable can take only positive values.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A. signed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abs</w:t>
      </w:r>
    </w:p>
    <w:p w:rsidR="00BE2844" w:rsidRPr="001F6AA0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1F6AA0">
        <w:rPr>
          <w:rFonts w:ascii="Verdana" w:eastAsia="Times New Roman" w:hAnsi="Verdana" w:cs="Times New Roman"/>
          <w:color w:val="FF0000"/>
          <w:szCs w:val="26"/>
        </w:rPr>
        <w:t>C. unsigned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positive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3. </w:t>
      </w:r>
      <w:r w:rsidR="001F6AA0"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Which of the following is essential for reading or writing </w:t>
      </w:r>
      <w:proofErr w:type="spellStart"/>
      <w:r w:rsidR="001F6AA0"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fles</w:t>
      </w:r>
      <w:proofErr w:type="spell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?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1F6AA0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1F6AA0">
        <w:rPr>
          <w:rFonts w:ascii="Verdana" w:eastAsia="Times New Roman" w:hAnsi="Verdana" w:cs="Times New Roman"/>
          <w:color w:val="FF0000"/>
          <w:szCs w:val="26"/>
        </w:rPr>
        <w:t>A. file pointer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pointer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 xml:space="preserve">C. </w:t>
      </w:r>
      <w:proofErr w:type="gramStart"/>
      <w:r w:rsidRPr="00BE2844">
        <w:rPr>
          <w:rFonts w:ascii="Verdana" w:eastAsia="Times New Roman" w:hAnsi="Verdana" w:cs="Times New Roman"/>
          <w:color w:val="000000"/>
          <w:szCs w:val="26"/>
        </w:rPr>
        <w:t>read(</w:t>
      </w:r>
      <w:proofErr w:type="gramEnd"/>
      <w:r w:rsidRPr="00BE2844">
        <w:rPr>
          <w:rFonts w:ascii="Verdana" w:eastAsia="Times New Roman" w:hAnsi="Verdana" w:cs="Times New Roman"/>
          <w:color w:val="000000"/>
          <w:szCs w:val="26"/>
        </w:rPr>
        <w:t>) and write() method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4. Which of the following can be referred to a </w:t>
      </w:r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file ?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1F6AA0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1F6AA0">
        <w:rPr>
          <w:rFonts w:ascii="Verdana" w:eastAsia="Times New Roman" w:hAnsi="Verdana" w:cs="Times New Roman"/>
          <w:color w:val="FF0000"/>
          <w:szCs w:val="26"/>
        </w:rPr>
        <w:t>A. disk file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terminal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C. printer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All of the above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5. Which of the following are assigned by default to the console of </w:t>
      </w:r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system ?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A. stdin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 xml:space="preserve">B. </w:t>
      </w:r>
      <w:proofErr w:type="spellStart"/>
      <w:r w:rsidRPr="00BE2844">
        <w:rPr>
          <w:rFonts w:ascii="Verdana" w:eastAsia="Times New Roman" w:hAnsi="Verdana" w:cs="Times New Roman"/>
          <w:color w:val="000000"/>
          <w:szCs w:val="26"/>
        </w:rPr>
        <w:t>stdout</w:t>
      </w:r>
      <w:proofErr w:type="spellEnd"/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C. stderr</w:t>
      </w:r>
    </w:p>
    <w:p w:rsidR="00BE2844" w:rsidRPr="001F6AA0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1F6AA0">
        <w:rPr>
          <w:rFonts w:ascii="Verdana" w:eastAsia="Times New Roman" w:hAnsi="Verdana" w:cs="Times New Roman"/>
          <w:color w:val="FF0000"/>
          <w:szCs w:val="26"/>
        </w:rPr>
        <w:t>D. All of the above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6. The </w:t>
      </w:r>
      <w:proofErr w:type="spellStart"/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ftell</w:t>
      </w:r>
      <w:proofErr w:type="spell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(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) function returns a small int value that gives the position of </w:t>
      </w:r>
      <w:proofErr w:type="spell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curp</w:t>
      </w:r>
      <w:proofErr w:type="spell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from the beginning of the file in the specified stream.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A. True</w:t>
      </w:r>
    </w:p>
    <w:p w:rsidR="00BE2844" w:rsidRPr="001F6AA0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1F6AA0">
        <w:rPr>
          <w:rFonts w:ascii="Verdana" w:eastAsia="Times New Roman" w:hAnsi="Verdana" w:cs="Times New Roman"/>
          <w:color w:val="FF0000"/>
          <w:szCs w:val="26"/>
        </w:rPr>
        <w:t>B. False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7. Which of the following function repositions the </w:t>
      </w:r>
      <w:proofErr w:type="spell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curp</w:t>
      </w:r>
      <w:proofErr w:type="spell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by the specified number of bytes from the start, the current position or the end of the stream depending upon the position </w:t>
      </w:r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specified ?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B310F2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B310F2">
        <w:rPr>
          <w:rFonts w:ascii="Verdana" w:eastAsia="Times New Roman" w:hAnsi="Verdana" w:cs="Times New Roman"/>
          <w:color w:val="FF0000"/>
          <w:szCs w:val="26"/>
        </w:rPr>
        <w:t xml:space="preserve">A. </w:t>
      </w:r>
      <w:proofErr w:type="spellStart"/>
      <w:proofErr w:type="gramStart"/>
      <w:r w:rsidRPr="00B310F2">
        <w:rPr>
          <w:rFonts w:ascii="Verdana" w:eastAsia="Times New Roman" w:hAnsi="Verdana" w:cs="Times New Roman"/>
          <w:color w:val="FF0000"/>
          <w:szCs w:val="26"/>
        </w:rPr>
        <w:t>fseek</w:t>
      </w:r>
      <w:proofErr w:type="spellEnd"/>
      <w:r w:rsidRPr="00B310F2">
        <w:rPr>
          <w:rFonts w:ascii="Verdana" w:eastAsia="Times New Roman" w:hAnsi="Verdana" w:cs="Times New Roman"/>
          <w:color w:val="FF0000"/>
          <w:szCs w:val="26"/>
        </w:rPr>
        <w:t>(</w:t>
      </w:r>
      <w:proofErr w:type="gramEnd"/>
      <w:r w:rsidRPr="00B310F2">
        <w:rPr>
          <w:rFonts w:ascii="Verdana" w:eastAsia="Times New Roman" w:hAnsi="Verdana" w:cs="Times New Roman"/>
          <w:color w:val="FF0000"/>
          <w:szCs w:val="26"/>
        </w:rPr>
        <w:t>)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 xml:space="preserve">B. </w:t>
      </w:r>
      <w:proofErr w:type="gramStart"/>
      <w:r w:rsidRPr="00BE2844">
        <w:rPr>
          <w:rFonts w:ascii="Verdana" w:eastAsia="Times New Roman" w:hAnsi="Verdana" w:cs="Times New Roman"/>
          <w:color w:val="000000"/>
          <w:szCs w:val="26"/>
        </w:rPr>
        <w:t>rewind(</w:t>
      </w:r>
      <w:proofErr w:type="gramEnd"/>
      <w:r w:rsidRPr="00BE2844">
        <w:rPr>
          <w:rFonts w:ascii="Verdana" w:eastAsia="Times New Roman" w:hAnsi="Verdana" w:cs="Times New Roman"/>
          <w:color w:val="000000"/>
          <w:szCs w:val="26"/>
        </w:rPr>
        <w:t>)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lastRenderedPageBreak/>
        <w:t xml:space="preserve">C. </w:t>
      </w:r>
      <w:proofErr w:type="spellStart"/>
      <w:proofErr w:type="gramStart"/>
      <w:r w:rsidRPr="00BE2844">
        <w:rPr>
          <w:rFonts w:ascii="Verdana" w:eastAsia="Times New Roman" w:hAnsi="Verdana" w:cs="Times New Roman"/>
          <w:color w:val="000000"/>
          <w:szCs w:val="26"/>
        </w:rPr>
        <w:t>ftell</w:t>
      </w:r>
      <w:proofErr w:type="spellEnd"/>
      <w:r w:rsidRPr="00BE2844">
        <w:rPr>
          <w:rFonts w:ascii="Verdana" w:eastAsia="Times New Roman" w:hAnsi="Verdana" w:cs="Times New Roman"/>
          <w:color w:val="000000"/>
          <w:szCs w:val="26"/>
        </w:rPr>
        <w:t>(</w:t>
      </w:r>
      <w:proofErr w:type="gramEnd"/>
      <w:r w:rsidRPr="00BE2844">
        <w:rPr>
          <w:rFonts w:ascii="Verdana" w:eastAsia="Times New Roman" w:hAnsi="Verdana" w:cs="Times New Roman"/>
          <w:color w:val="000000"/>
          <w:szCs w:val="26"/>
        </w:rPr>
        <w:t>)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8. </w:t>
      </w:r>
      <w:proofErr w:type="spellStart"/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fseek</w:t>
      </w:r>
      <w:proofErr w:type="spell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(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) function returns </w:t>
      </w:r>
      <w:proofErr w:type="spell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value_____if</w:t>
      </w:r>
      <w:proofErr w:type="spell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it is successful.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B310F2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B310F2">
        <w:rPr>
          <w:rFonts w:ascii="Verdana" w:eastAsia="Times New Roman" w:hAnsi="Verdana" w:cs="Times New Roman"/>
          <w:color w:val="FF0000"/>
          <w:szCs w:val="26"/>
        </w:rPr>
        <w:t>A. 0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1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C. -1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9. A _____ stream is a sequence of </w:t>
      </w:r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bytes ?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A. text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t>B. binary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C. character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10. The </w:t>
      </w:r>
      <w:proofErr w:type="spellStart"/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feof</w:t>
      </w:r>
      <w:proofErr w:type="spell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(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) function is used to indicate end-of-file when the file is opened for binary operation ?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t>A. True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False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11. The </w:t>
      </w:r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remove(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) function erases the specified _____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t>A. file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contents of the file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C. directory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12. The </w:t>
      </w:r>
      <w:proofErr w:type="spellStart"/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fflush</w:t>
      </w:r>
      <w:proofErr w:type="spell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(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) function flushes out the buffer.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t>A. True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False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13. _____ is a set of statements, which perform a specific task. It may or may not return a value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A. procedure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sub procedure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t>C. function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14. Which of the following is a subprogram that essentially breaks up a program into </w:t>
      </w:r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modules ?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It cannot return a value.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A. Procedure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Function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t>C. Blocks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eastAsia="Times New Roman" w:cs="Times New Roman"/>
          <w:sz w:val="24"/>
          <w:szCs w:val="24"/>
        </w:rPr>
        <w:lastRenderedPageBreak/>
        <w:br/>
      </w:r>
      <w:r w:rsidRPr="00BE2844">
        <w:rPr>
          <w:rFonts w:eastAsia="Times New Roman" w:cs="Times New Roman"/>
          <w:sz w:val="24"/>
          <w:szCs w:val="24"/>
        </w:rPr>
        <w:br/>
      </w:r>
      <w:r w:rsidRPr="00BE2844">
        <w:rPr>
          <w:rFonts w:eastAsia="Times New Roman" w:cs="Times New Roman"/>
          <w:sz w:val="24"/>
          <w:szCs w:val="24"/>
        </w:rPr>
        <w:br/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15. Which of the following is not the actual code, but a method of algorithm-writing which uses a certain standard set of words which makes it resemble </w:t>
      </w:r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code ?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However, unlike code, it cannot be compiled or </w:t>
      </w:r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run ?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t>A. Pseudocode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Function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C. Procedure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16. Which of the following are special operators used with </w:t>
      </w:r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pointers ?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A. ^ and %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t>B. * and &amp;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C. * and $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*, &amp; and $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17. ____ forms base of any C </w:t>
      </w:r>
      <w:proofErr w:type="gram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program ?</w:t>
      </w:r>
      <w:proofErr w:type="gram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</w:t>
      </w:r>
      <w:r w:rsidRPr="00BE2844">
        <w:rPr>
          <w:rFonts w:ascii="Verdana" w:eastAsia="Times New Roman" w:hAnsi="Verdana" w:cs="Times New Roman"/>
          <w:color w:val="000000"/>
          <w:szCs w:val="26"/>
        </w:rPr>
        <w:t>(0.5 mark)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A. Struct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t>B. Code blocks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C. Instructions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None of the above</w:t>
      </w:r>
      <w:r w:rsidRPr="00BE2844">
        <w:rPr>
          <w:rFonts w:ascii="Verdana" w:eastAsia="Times New Roman" w:hAnsi="Verdana" w:cs="Times New Roman"/>
          <w:color w:val="000000"/>
          <w:szCs w:val="26"/>
        </w:rPr>
        <w:tab/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18. A _____ can be broken into parts and connecters can be used to indicate the location of the joins </w:t>
      </w:r>
      <w:r w:rsidRPr="00BE2844">
        <w:rPr>
          <w:rFonts w:ascii="Verdana" w:eastAsia="Times New Roman" w:hAnsi="Verdana" w:cs="Times New Roman"/>
          <w:color w:val="000000"/>
          <w:szCs w:val="26"/>
        </w:rPr>
        <w:t>(0.5 mark)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A. Pseudo Code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Algorithm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t>C. Flow Chart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19. A flowchart is a diagrammatic representation of an algorithm. </w:t>
      </w:r>
      <w:r w:rsidRPr="00BE2844">
        <w:rPr>
          <w:rFonts w:ascii="Verdana" w:eastAsia="Times New Roman" w:hAnsi="Verdana" w:cs="Times New Roman"/>
          <w:color w:val="000000"/>
          <w:szCs w:val="26"/>
        </w:rPr>
        <w:t>(0.5 mark)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t>A. True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False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20. Steps involving in solving a problem are: </w:t>
      </w:r>
      <w:proofErr w:type="spellStart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>styding</w:t>
      </w:r>
      <w:proofErr w:type="spellEnd"/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the problem in details, gathering the relevant information, processing the information and arriving at the results. </w:t>
      </w:r>
      <w:r w:rsidRPr="00BE2844">
        <w:rPr>
          <w:rFonts w:ascii="Verdana" w:eastAsia="Times New Roman" w:hAnsi="Verdana" w:cs="Times New Roman"/>
          <w:color w:val="000000"/>
          <w:szCs w:val="26"/>
        </w:rPr>
        <w:t>(0.5 mark)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t>A. True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False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21. Software is a set of instructions.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  <w:bookmarkStart w:id="0" w:name="_GoBack"/>
      <w:bookmarkEnd w:id="0"/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A. True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lastRenderedPageBreak/>
        <w:t>B. False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eastAsia="Times New Roman" w:cs="Times New Roman"/>
          <w:sz w:val="24"/>
          <w:szCs w:val="24"/>
        </w:rPr>
        <w:br/>
      </w:r>
      <w:r w:rsidRPr="00BE2844">
        <w:rPr>
          <w:rFonts w:eastAsia="Times New Roman" w:cs="Times New Roman"/>
          <w:sz w:val="24"/>
          <w:szCs w:val="24"/>
        </w:rPr>
        <w:br/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22. A flowchart can have only one start and stop points. </w:t>
      </w:r>
      <w:r w:rsidRPr="00BE2844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BE2844" w:rsidRPr="009F66A6" w:rsidRDefault="00BE2844" w:rsidP="00BE2844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9F66A6">
        <w:rPr>
          <w:rFonts w:ascii="Verdana" w:eastAsia="Times New Roman" w:hAnsi="Verdana" w:cs="Times New Roman"/>
          <w:color w:val="FF0000"/>
          <w:szCs w:val="26"/>
        </w:rPr>
        <w:t>A. True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E2844">
        <w:rPr>
          <w:rFonts w:ascii="Verdana" w:eastAsia="Times New Roman" w:hAnsi="Verdana" w:cs="Times New Roman"/>
          <w:color w:val="000000"/>
          <w:szCs w:val="26"/>
        </w:rPr>
        <w:t>B. False</w:t>
      </w:r>
    </w:p>
    <w:p w:rsidR="00BE2844" w:rsidRPr="00BE2844" w:rsidRDefault="00BE2844" w:rsidP="00BE284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BB63D4" w:rsidRDefault="00BB63D4" w:rsidP="00BE2844">
      <w:pPr>
        <w:spacing w:after="0" w:line="240" w:lineRule="auto"/>
      </w:pPr>
    </w:p>
    <w:sectPr w:rsidR="00BB63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43667"/>
    <w:multiLevelType w:val="multilevel"/>
    <w:tmpl w:val="AF08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4"/>
    <w:rsid w:val="001F6AA0"/>
    <w:rsid w:val="009F66A6"/>
    <w:rsid w:val="00B310F2"/>
    <w:rsid w:val="00BB63D4"/>
    <w:rsid w:val="00BE2844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7DC8C-249C-425A-A01C-AAC15075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BE284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E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2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2021-12-13T13:15:00Z</dcterms:created>
  <dcterms:modified xsi:type="dcterms:W3CDTF">2021-12-14T15:51:00Z</dcterms:modified>
</cp:coreProperties>
</file>