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7C8F1" w14:textId="77777777" w:rsidR="001C70BD" w:rsidRDefault="001C70BD" w:rsidP="001C70BD">
      <w:r>
        <w:t xml:space="preserve">Tuan Nguyen </w:t>
      </w:r>
      <w:bookmarkStart w:id="0" w:name="_GoBack"/>
      <w:bookmarkEnd w:id="0"/>
    </w:p>
    <w:p w14:paraId="4D24A65C" w14:textId="77777777" w:rsidR="0070637D" w:rsidRPr="006B6E7F" w:rsidRDefault="0070637D" w:rsidP="008D745B">
      <w:pPr>
        <w:jc w:val="center"/>
      </w:pPr>
      <w:r w:rsidRPr="006B6E7F">
        <w:t>Section 1</w:t>
      </w:r>
      <w:r w:rsidR="00741844">
        <w:t>:</w:t>
      </w:r>
      <w:r w:rsidRPr="006B6E7F">
        <w:t xml:space="preserve"> </w:t>
      </w:r>
      <w:r w:rsidR="00886B74" w:rsidRPr="006B6E7F">
        <w:t>IN A CAPITALIST WORLD</w:t>
      </w:r>
    </w:p>
    <w:p w14:paraId="120EE4FA" w14:textId="77777777" w:rsidR="0070637D" w:rsidRDefault="008D745B">
      <w:r>
        <w:t>1—</w:t>
      </w:r>
      <w:r w:rsidR="00DF307F" w:rsidRPr="006B6E7F">
        <w:t xml:space="preserve">In </w:t>
      </w:r>
      <w:proofErr w:type="gramStart"/>
      <w:r w:rsidR="00DF307F" w:rsidRPr="006B6E7F">
        <w:rPr>
          <w:i/>
        </w:rPr>
        <w:t>The</w:t>
      </w:r>
      <w:proofErr w:type="gramEnd"/>
      <w:r w:rsidR="00DF307F" w:rsidRPr="006B6E7F">
        <w:rPr>
          <w:i/>
        </w:rPr>
        <w:t xml:space="preserve"> Communist Manifesto</w:t>
      </w:r>
      <w:r w:rsidR="00DF307F" w:rsidRPr="006B6E7F">
        <w:t xml:space="preserve">, Marx says that the </w:t>
      </w:r>
      <w:r w:rsidR="00897B35">
        <w:t>beginnings</w:t>
      </w:r>
      <w:r w:rsidR="0070637D" w:rsidRPr="006B6E7F">
        <w:t xml:space="preserve"> of capitalism </w:t>
      </w:r>
      <w:r w:rsidR="00897B35">
        <w:t>can be found</w:t>
      </w:r>
      <w:r w:rsidR="0070637D" w:rsidRPr="006B6E7F">
        <w:t xml:space="preserve"> in the feudal era</w:t>
      </w:r>
      <w:r w:rsidR="00DF307F" w:rsidRPr="006B6E7F">
        <w:t xml:space="preserve">.  </w:t>
      </w:r>
      <w:r w:rsidR="00897B35">
        <w:t>From what social class in feudal Europe did the bourgeoisie of capitalist Europe come?</w:t>
      </w:r>
    </w:p>
    <w:p w14:paraId="6072FE38" w14:textId="77777777" w:rsidR="00741844" w:rsidRPr="006B6E7F" w:rsidRDefault="00E25F76">
      <w:r>
        <w:t>-</w:t>
      </w:r>
      <w:r w:rsidR="006A7F8B">
        <w:t xml:space="preserve">The </w:t>
      </w:r>
      <w:r w:rsidR="00AA22F4">
        <w:t xml:space="preserve">social class </w:t>
      </w:r>
      <w:r w:rsidR="00B20FD6">
        <w:t xml:space="preserve">of bourgeoisie come from </w:t>
      </w:r>
      <w:r w:rsidR="00C22BA3">
        <w:t>the patrician, knight,</w:t>
      </w:r>
      <w:r w:rsidR="009948AF">
        <w:t xml:space="preserve"> and plebeians</w:t>
      </w:r>
      <w:r w:rsidR="00373F4C">
        <w:t>.</w:t>
      </w:r>
    </w:p>
    <w:p w14:paraId="368F9B69" w14:textId="77777777" w:rsidR="005C278A" w:rsidRDefault="005C278A"/>
    <w:p w14:paraId="3E49E8A8" w14:textId="77777777" w:rsidR="009948AF" w:rsidRPr="005C278A" w:rsidRDefault="008D745B">
      <w:r w:rsidRPr="005C278A">
        <w:t>2—</w:t>
      </w:r>
      <w:r w:rsidR="00DF307F" w:rsidRPr="005C278A">
        <w:t>In “America and the Birth of Capitalism,”</w:t>
      </w:r>
      <w:r w:rsidRPr="005C278A">
        <w:t xml:space="preserve"> </w:t>
      </w:r>
      <w:r w:rsidR="00897B35" w:rsidRPr="005C278A">
        <w:t xml:space="preserve">a certain John Thorne writes down a list of things he needs to acquire slaves.  </w:t>
      </w:r>
    </w:p>
    <w:p w14:paraId="346F42E2" w14:textId="77777777" w:rsidR="00897B35" w:rsidRPr="005C278A" w:rsidRDefault="00897B35">
      <w:r w:rsidRPr="005C278A">
        <w:t>a—Name 3 items on this list.</w:t>
      </w:r>
    </w:p>
    <w:p w14:paraId="2B65A761" w14:textId="77777777" w:rsidR="009948AF" w:rsidRPr="00373F4C" w:rsidRDefault="00373F4C">
      <w:pPr>
        <w:rPr>
          <w:rFonts w:eastAsia="Times New Roman"/>
        </w:rPr>
      </w:pPr>
      <w:r>
        <w:rPr>
          <w:color w:val="000000"/>
        </w:rPr>
        <w:t>-</w:t>
      </w:r>
      <w:r w:rsidR="00515440">
        <w:rPr>
          <w:color w:val="000000"/>
        </w:rPr>
        <w:t>A</w:t>
      </w:r>
      <w:r w:rsidRPr="00373F4C">
        <w:rPr>
          <w:color w:val="000000"/>
        </w:rPr>
        <w:t xml:space="preserve">ll sorts of brass </w:t>
      </w:r>
      <w:proofErr w:type="spellStart"/>
      <w:r w:rsidRPr="00373F4C">
        <w:rPr>
          <w:color w:val="000000"/>
        </w:rPr>
        <w:t>bassons</w:t>
      </w:r>
      <w:proofErr w:type="spellEnd"/>
      <w:r w:rsidRPr="00373F4C">
        <w:rPr>
          <w:color w:val="000000"/>
        </w:rPr>
        <w:t xml:space="preserve"> great and small, and satin, all sorts of flowered and </w:t>
      </w:r>
      <w:proofErr w:type="spellStart"/>
      <w:r w:rsidRPr="00373F4C">
        <w:rPr>
          <w:color w:val="000000"/>
        </w:rPr>
        <w:t>stripd</w:t>
      </w:r>
      <w:proofErr w:type="spellEnd"/>
      <w:r w:rsidRPr="00373F4C">
        <w:rPr>
          <w:color w:val="000000"/>
        </w:rPr>
        <w:t xml:space="preserve"> silks, </w:t>
      </w:r>
      <w:r w:rsidRPr="00373F4C">
        <w:rPr>
          <w:color w:val="000000"/>
        </w:rPr>
        <w:t>r</w:t>
      </w:r>
      <w:r>
        <w:rPr>
          <w:rFonts w:eastAsia="Times New Roman"/>
        </w:rPr>
        <w:t xml:space="preserve">ed </w:t>
      </w:r>
      <w:proofErr w:type="spellStart"/>
      <w:r>
        <w:rPr>
          <w:rFonts w:eastAsia="Times New Roman"/>
        </w:rPr>
        <w:t>cuttanees</w:t>
      </w:r>
      <w:proofErr w:type="spellEnd"/>
      <w:r>
        <w:rPr>
          <w:rFonts w:eastAsia="Times New Roman"/>
        </w:rPr>
        <w:t>,</w:t>
      </w:r>
      <w:r w:rsidRPr="00373F4C">
        <w:rPr>
          <w:rFonts w:eastAsia="Times New Roman"/>
        </w:rPr>
        <w:t xml:space="preserve"> </w:t>
      </w:r>
      <w:r>
        <w:rPr>
          <w:rFonts w:eastAsia="Times New Roman"/>
        </w:rPr>
        <w:t xml:space="preserve">and </w:t>
      </w:r>
      <w:r w:rsidRPr="00373F4C">
        <w:rPr>
          <w:rFonts w:eastAsia="Times New Roman"/>
        </w:rPr>
        <w:t>ginghams</w:t>
      </w:r>
      <w:r>
        <w:rPr>
          <w:rFonts w:eastAsia="Times New Roman"/>
        </w:rPr>
        <w:t>.</w:t>
      </w:r>
    </w:p>
    <w:p w14:paraId="75D2EE74" w14:textId="77777777" w:rsidR="005C278A" w:rsidRDefault="005C278A"/>
    <w:p w14:paraId="3812DD84" w14:textId="77777777" w:rsidR="0070637D" w:rsidRPr="005C278A" w:rsidRDefault="00897B35">
      <w:r w:rsidRPr="005C278A">
        <w:t>b—</w:t>
      </w:r>
      <w:proofErr w:type="gramStart"/>
      <w:r w:rsidRPr="005C278A">
        <w:t>Assuming that</w:t>
      </w:r>
      <w:proofErr w:type="gramEnd"/>
      <w:r w:rsidRPr="005C278A">
        <w:t xml:space="preserve"> there would be thousands of slave ships packed with similar goods for the slave trade, </w:t>
      </w:r>
      <w:r w:rsidR="008D745B" w:rsidRPr="005C278A">
        <w:t>h</w:t>
      </w:r>
      <w:r w:rsidR="0070637D" w:rsidRPr="005C278A">
        <w:t>ow does John Thorne’s list represent</w:t>
      </w:r>
      <w:r w:rsidR="008D745B" w:rsidRPr="005C278A">
        <w:t xml:space="preserve"> </w:t>
      </w:r>
      <w:r w:rsidR="00F84C47" w:rsidRPr="005C278A">
        <w:t xml:space="preserve">a stimulus to develop a manufacturing society (or as Marx puts it, </w:t>
      </w:r>
      <w:r w:rsidR="0070637D" w:rsidRPr="005C278A">
        <w:t>“an impulse never before known to the tot</w:t>
      </w:r>
      <w:r w:rsidR="00F84C47" w:rsidRPr="005C278A">
        <w:t>tering feudal society of Europe”)?</w:t>
      </w:r>
    </w:p>
    <w:p w14:paraId="46C8D0B8" w14:textId="77777777" w:rsidR="00741844" w:rsidRPr="0057450E" w:rsidRDefault="0057450E">
      <w:r w:rsidRPr="0057450E">
        <w:t>-While the buyer can offer things like a gingham or satin to purchase the slave, the slave trader can use things from the buyer like satin to make clothes and sell to other people. This creates the growth in manufacturing.</w:t>
      </w:r>
    </w:p>
    <w:p w14:paraId="20FBEC6D" w14:textId="77777777" w:rsidR="005C278A" w:rsidRDefault="005C278A"/>
    <w:p w14:paraId="7BA9D34E" w14:textId="77777777" w:rsidR="008D745B" w:rsidRDefault="008D745B">
      <w:r>
        <w:t>3—</w:t>
      </w:r>
      <w:r w:rsidR="0070637D" w:rsidRPr="006B6E7F">
        <w:t>During the time that Larry Sills served as CEO of S</w:t>
      </w:r>
      <w:r w:rsidR="00DF307F" w:rsidRPr="006B6E7F">
        <w:t>tandard Motor Products</w:t>
      </w:r>
      <w:r w:rsidR="0070637D" w:rsidRPr="006B6E7F">
        <w:t xml:space="preserve">, the company went through many changes.  </w:t>
      </w:r>
    </w:p>
    <w:p w14:paraId="3D1C6301" w14:textId="77777777" w:rsidR="00741844" w:rsidRDefault="0070637D">
      <w:r w:rsidRPr="006B6E7F">
        <w:t xml:space="preserve">a—describe these changes. </w:t>
      </w:r>
    </w:p>
    <w:p w14:paraId="050EE706" w14:textId="77777777" w:rsidR="008D745B" w:rsidRDefault="001F1BA7" w:rsidP="001F1BA7">
      <w:r>
        <w:t>-</w:t>
      </w:r>
      <w:r w:rsidRPr="001F1BA7">
        <w:t>Standard Motor product has replaced millions of workers with machines. The company cut cost to compete with other factories. However, people are like to buy the new car instead of replacing the new auto part. In 2009, the company is deeply in debt when the financial market seized up. Larry cuts cost and laid off 10% of administrative to maintain.  Larry used offshoring calculus technique to make an au</w:t>
      </w:r>
      <w:r>
        <w:t xml:space="preserve">to part with the cheapest cost. </w:t>
      </w:r>
      <w:r w:rsidRPr="001F1BA7">
        <w:t>The company is now running well and making more profits than before.</w:t>
      </w:r>
      <w:r w:rsidR="0070637D" w:rsidRPr="006B6E7F">
        <w:t xml:space="preserve"> </w:t>
      </w:r>
    </w:p>
    <w:p w14:paraId="27C17380" w14:textId="77777777" w:rsidR="005C278A" w:rsidRDefault="005C278A"/>
    <w:p w14:paraId="4378B052" w14:textId="77777777" w:rsidR="0070637D" w:rsidRDefault="0070637D">
      <w:r w:rsidRPr="006B6E7F">
        <w:t>b—Explain why, according to Marx, these changes, or changes like them, are inevitable in the age of capitalism.</w:t>
      </w:r>
    </w:p>
    <w:p w14:paraId="081103D2" w14:textId="77777777" w:rsidR="001F1BA7" w:rsidRDefault="008374A4">
      <w:r w:rsidRPr="008374A4">
        <w:t>-These changes are inevitable because, in the modern world, the competition is competitive, which makes one company wants to be on top of others to survive. Likely, Marx ideas of the proletarian begin the revolution to overthrow the bourgeoisie to obtain higher social status.</w:t>
      </w:r>
    </w:p>
    <w:p w14:paraId="0FCC5473" w14:textId="77777777" w:rsidR="00741844" w:rsidRPr="006B6E7F" w:rsidRDefault="00741844"/>
    <w:p w14:paraId="2CD08C5B" w14:textId="77777777" w:rsidR="008D745B" w:rsidRDefault="008D745B">
      <w:r>
        <w:t>4—</w:t>
      </w:r>
      <w:proofErr w:type="spellStart"/>
      <w:r w:rsidR="0003760F" w:rsidRPr="006B6E7F">
        <w:t>Keer</w:t>
      </w:r>
      <w:proofErr w:type="spellEnd"/>
      <w:r w:rsidR="0003760F" w:rsidRPr="006B6E7F">
        <w:t xml:space="preserve"> America has opened a plant in South Carolina for the same reason that Standard Motor Products might move out of South Carolina.  </w:t>
      </w:r>
    </w:p>
    <w:p w14:paraId="57A54AF6" w14:textId="77777777" w:rsidR="008D745B" w:rsidRDefault="0003760F">
      <w:proofErr w:type="spellStart"/>
      <w:r w:rsidRPr="006B6E7F">
        <w:t>a</w:t>
      </w:r>
      <w:proofErr w:type="spellEnd"/>
      <w:r w:rsidRPr="006B6E7F">
        <w:t xml:space="preserve">—what </w:t>
      </w:r>
      <w:r w:rsidR="00DF307F" w:rsidRPr="006B6E7F">
        <w:t>does Adam Davidson call</w:t>
      </w:r>
      <w:r w:rsidRPr="006B6E7F">
        <w:t xml:space="preserve"> this thought process?  </w:t>
      </w:r>
    </w:p>
    <w:p w14:paraId="7B399947" w14:textId="77777777" w:rsidR="00C85756" w:rsidRDefault="00C85756">
      <w:r>
        <w:t>-Adam Davidson</w:t>
      </w:r>
      <w:r w:rsidRPr="00C85756">
        <w:t xml:space="preserve"> replaced millions of workers with machines because of cheaper costs and faster in production. Standard Motor Product turned into mass production. </w:t>
      </w:r>
    </w:p>
    <w:p w14:paraId="6BBA37CB" w14:textId="77777777" w:rsidR="001C70BD" w:rsidRDefault="001C70BD"/>
    <w:p w14:paraId="61FB6273" w14:textId="77777777" w:rsidR="008D745B" w:rsidRDefault="0003760F">
      <w:r w:rsidRPr="006B6E7F">
        <w:t xml:space="preserve">b—According to Zhu </w:t>
      </w:r>
      <w:proofErr w:type="spellStart"/>
      <w:r w:rsidRPr="006B6E7F">
        <w:t>Shanqing</w:t>
      </w:r>
      <w:proofErr w:type="spellEnd"/>
      <w:r w:rsidRPr="006B6E7F">
        <w:t xml:space="preserve">, what are </w:t>
      </w:r>
      <w:proofErr w:type="spellStart"/>
      <w:r w:rsidRPr="006B6E7F">
        <w:t>Keer’s</w:t>
      </w:r>
      <w:proofErr w:type="spellEnd"/>
      <w:r w:rsidRPr="006B6E7F">
        <w:t xml:space="preserve"> incentives</w:t>
      </w:r>
      <w:r w:rsidR="009D3CC7">
        <w:t xml:space="preserve"> to move to South Carolina</w:t>
      </w:r>
      <w:r w:rsidRPr="006B6E7F">
        <w:t xml:space="preserve">? </w:t>
      </w:r>
      <w:r w:rsidR="008D745B">
        <w:t xml:space="preserve"> </w:t>
      </w:r>
    </w:p>
    <w:p w14:paraId="03FCD1CA" w14:textId="77777777" w:rsidR="008C1E2B" w:rsidRPr="008C1E2B" w:rsidRDefault="005C278A" w:rsidP="008C1E2B">
      <w:r>
        <w:t>-</w:t>
      </w:r>
      <w:r w:rsidR="008C1E2B" w:rsidRPr="008C1E2B">
        <w:t xml:space="preserve">In South Carolina, it’s cost </w:t>
      </w:r>
      <w:proofErr w:type="spellStart"/>
      <w:r w:rsidR="00C85756">
        <w:t>Keer</w:t>
      </w:r>
      <w:proofErr w:type="spellEnd"/>
      <w:r w:rsidR="00C85756">
        <w:t xml:space="preserve"> </w:t>
      </w:r>
      <w:r w:rsidR="008C1E2B" w:rsidRPr="008C1E2B">
        <w:t xml:space="preserve">cheaper in making cotton. Also, lower natural gas price, trade-pacific partnership, inexpensive cotton, local tax break, and subsidies. This gives the company more profits than in China. </w:t>
      </w:r>
    </w:p>
    <w:p w14:paraId="1508D71A" w14:textId="77777777" w:rsidR="005C278A" w:rsidRDefault="005C278A">
      <w:pPr>
        <w:rPr>
          <w:b/>
        </w:rPr>
      </w:pPr>
    </w:p>
    <w:p w14:paraId="0F30B413" w14:textId="77777777" w:rsidR="005C278A" w:rsidRDefault="005C278A">
      <w:pPr>
        <w:rPr>
          <w:b/>
        </w:rPr>
      </w:pPr>
    </w:p>
    <w:p w14:paraId="5A78F625" w14:textId="77777777" w:rsidR="00DF307F" w:rsidRPr="005C278A" w:rsidRDefault="0003760F">
      <w:r w:rsidRPr="005C278A">
        <w:t>c—What incenti</w:t>
      </w:r>
      <w:r w:rsidR="00DF307F" w:rsidRPr="005C278A">
        <w:t>ve does Zhu not mention at all?</w:t>
      </w:r>
    </w:p>
    <w:p w14:paraId="6D87E0F3" w14:textId="77777777" w:rsidR="00DA56B9" w:rsidRPr="00DA56B9" w:rsidRDefault="00DA56B9" w:rsidP="00DA56B9">
      <w:r w:rsidRPr="00DA56B9">
        <w:t xml:space="preserve">-In America, </w:t>
      </w:r>
      <w:proofErr w:type="spellStart"/>
      <w:r w:rsidRPr="00DA56B9">
        <w:t>Keer</w:t>
      </w:r>
      <w:proofErr w:type="spellEnd"/>
      <w:r w:rsidRPr="00DA56B9">
        <w:t xml:space="preserve"> only needs to hire just 500 workers, but they still produce enough quantities. </w:t>
      </w:r>
      <w:proofErr w:type="spellStart"/>
      <w:r w:rsidRPr="00DA56B9">
        <w:t>Keer</w:t>
      </w:r>
      <w:proofErr w:type="spellEnd"/>
      <w:r w:rsidRPr="00DA56B9">
        <w:t xml:space="preserve"> </w:t>
      </w:r>
      <w:proofErr w:type="gramStart"/>
      <w:r w:rsidRPr="00DA56B9">
        <w:t>is able to</w:t>
      </w:r>
      <w:proofErr w:type="gramEnd"/>
      <w:r w:rsidRPr="00DA56B9">
        <w:t xml:space="preserve"> keep cost down. Also, they can open trade with other countries, like Mexico and Central America.</w:t>
      </w:r>
    </w:p>
    <w:p w14:paraId="10CDBF9E" w14:textId="77777777" w:rsidR="005C278A" w:rsidRDefault="005C278A"/>
    <w:p w14:paraId="403CD542" w14:textId="77777777" w:rsidR="00886B74" w:rsidRPr="005C278A" w:rsidRDefault="008D745B">
      <w:r w:rsidRPr="005C278A">
        <w:t>5—</w:t>
      </w:r>
      <w:r w:rsidR="00DF307F" w:rsidRPr="005C278A">
        <w:t xml:space="preserve">In </w:t>
      </w:r>
      <w:proofErr w:type="gramStart"/>
      <w:r w:rsidR="00DF307F" w:rsidRPr="005C278A">
        <w:rPr>
          <w:i/>
        </w:rPr>
        <w:t>The</w:t>
      </w:r>
      <w:proofErr w:type="gramEnd"/>
      <w:r w:rsidR="00DF307F" w:rsidRPr="005C278A">
        <w:rPr>
          <w:i/>
        </w:rPr>
        <w:t xml:space="preserve"> Communist Manifesto</w:t>
      </w:r>
      <w:r w:rsidR="00DF307F" w:rsidRPr="005C278A">
        <w:t>, Marx describes the steps which will lead to the workers’ taking control of the means of production.</w:t>
      </w:r>
      <w:r w:rsidR="00886B74" w:rsidRPr="005C278A">
        <w:t xml:space="preserve">  Explain how, according to </w:t>
      </w:r>
      <w:r w:rsidR="00DF307F" w:rsidRPr="005C278A">
        <w:t>this process</w:t>
      </w:r>
      <w:r w:rsidR="00886B74" w:rsidRPr="005C278A">
        <w:t xml:space="preserve">, only capitalism and not feudalism can give birth to a </w:t>
      </w:r>
      <w:r w:rsidR="00897B35" w:rsidRPr="005C278A">
        <w:t xml:space="preserve">truly </w:t>
      </w:r>
      <w:r w:rsidR="00886B74" w:rsidRPr="005C278A">
        <w:t>socialist society.</w:t>
      </w:r>
    </w:p>
    <w:p w14:paraId="78CE1C0A" w14:textId="77777777" w:rsidR="009D3CC7" w:rsidRDefault="00515440" w:rsidP="00515440">
      <w:r w:rsidRPr="005C278A">
        <w:t>-The majority of the people working in the factory are lower class workers</w:t>
      </w:r>
      <w:r w:rsidRPr="00515440">
        <w:t>. They can be classified as the one who takes control of the factory, not the boss. For instance, if the worker doesn’t want to work, then the boss can't maintain the f</w:t>
      </w:r>
      <w:r w:rsidR="001C70BD">
        <w:t>actory.  Without the proletariat</w:t>
      </w:r>
      <w:r>
        <w:t xml:space="preserve">, the bourgeoisie can't exist. </w:t>
      </w:r>
      <w:r w:rsidRPr="00515440">
        <w:t xml:space="preserve">They </w:t>
      </w:r>
      <w:r w:rsidR="001C70BD">
        <w:t>are dependent on the proletariat</w:t>
      </w:r>
      <w:r w:rsidRPr="00515440">
        <w:t xml:space="preserve">.  </w:t>
      </w:r>
    </w:p>
    <w:p w14:paraId="1616AE63" w14:textId="77777777" w:rsidR="005C278A" w:rsidRDefault="005C278A" w:rsidP="00741844">
      <w:pPr>
        <w:jc w:val="center"/>
      </w:pPr>
    </w:p>
    <w:p w14:paraId="7F2CBE17" w14:textId="77777777" w:rsidR="0003760F" w:rsidRPr="006B6E7F" w:rsidRDefault="00886B74" w:rsidP="00741844">
      <w:pPr>
        <w:jc w:val="center"/>
      </w:pPr>
      <w:r w:rsidRPr="006B6E7F">
        <w:t xml:space="preserve">Section </w:t>
      </w:r>
      <w:proofErr w:type="gramStart"/>
      <w:r w:rsidRPr="006B6E7F">
        <w:t>2</w:t>
      </w:r>
      <w:r w:rsidR="0003760F" w:rsidRPr="006B6E7F">
        <w:t xml:space="preserve">  </w:t>
      </w:r>
      <w:r w:rsidRPr="006B6E7F">
        <w:t>BEING</w:t>
      </w:r>
      <w:proofErr w:type="gramEnd"/>
      <w:r w:rsidRPr="006B6E7F">
        <w:t xml:space="preserve"> BLACK IN AMERICA</w:t>
      </w:r>
    </w:p>
    <w:p w14:paraId="7285660C" w14:textId="77777777" w:rsidR="00827272" w:rsidRDefault="008D745B">
      <w:r>
        <w:t>6—</w:t>
      </w:r>
      <w:r w:rsidR="00886B74" w:rsidRPr="006B6E7F">
        <w:t xml:space="preserve">Almost </w:t>
      </w:r>
      <w:proofErr w:type="gramStart"/>
      <w:r w:rsidR="00886B74" w:rsidRPr="006B6E7F">
        <w:t>all of</w:t>
      </w:r>
      <w:proofErr w:type="gramEnd"/>
      <w:r w:rsidR="00886B74" w:rsidRPr="006B6E7F">
        <w:t xml:space="preserve"> the poem, “Middle Passage,” </w:t>
      </w:r>
      <w:r w:rsidR="00897B35">
        <w:t xml:space="preserve">describes </w:t>
      </w:r>
      <w:r w:rsidR="00886B74" w:rsidRPr="006B6E7F">
        <w:t>misery</w:t>
      </w:r>
      <w:r w:rsidR="00897B35">
        <w:t xml:space="preserve">, </w:t>
      </w:r>
      <w:r w:rsidR="00886B74" w:rsidRPr="006B6E7F">
        <w:t>suffering</w:t>
      </w:r>
      <w:r w:rsidR="00897B35">
        <w:t xml:space="preserve"> and death</w:t>
      </w:r>
      <w:r w:rsidR="00886B74" w:rsidRPr="006B6E7F">
        <w:t>.  And yet, the poem begins and ends with</w:t>
      </w:r>
      <w:r w:rsidR="00AB7946" w:rsidRPr="006B6E7F">
        <w:t xml:space="preserve"> these words</w:t>
      </w:r>
      <w:r w:rsidR="00886B74" w:rsidRPr="006B6E7F">
        <w:t xml:space="preserve">, “Voyage through death to life upon these shores.” </w:t>
      </w:r>
    </w:p>
    <w:p w14:paraId="02A8D792" w14:textId="77777777" w:rsidR="00741844" w:rsidRPr="005C278A" w:rsidRDefault="00886B74">
      <w:proofErr w:type="spellStart"/>
      <w:r w:rsidRPr="005C278A">
        <w:t>a</w:t>
      </w:r>
      <w:proofErr w:type="spellEnd"/>
      <w:r w:rsidRPr="005C278A">
        <w:t>—</w:t>
      </w:r>
      <w:r w:rsidR="00DF307F" w:rsidRPr="005C278A">
        <w:t>W</w:t>
      </w:r>
      <w:r w:rsidRPr="005C278A">
        <w:t xml:space="preserve">hat section of the poem suggests that there might </w:t>
      </w:r>
      <w:r w:rsidR="00AB7946" w:rsidRPr="005C278A">
        <w:t xml:space="preserve">eventually </w:t>
      </w:r>
      <w:r w:rsidRPr="005C278A">
        <w:t xml:space="preserve">be some happiness for black people “upon these shores” of America?  </w:t>
      </w:r>
    </w:p>
    <w:p w14:paraId="22629D3C" w14:textId="77777777" w:rsidR="005C278A" w:rsidRDefault="007B3FA5">
      <w:r>
        <w:t>-</w:t>
      </w:r>
      <w:r w:rsidR="005C278A">
        <w:t xml:space="preserve"> The poem mentions the death is revolved but still the life upon these shores. </w:t>
      </w:r>
    </w:p>
    <w:p w14:paraId="3C36CC2F" w14:textId="77777777" w:rsidR="00741844" w:rsidRDefault="00886B74">
      <w:r w:rsidRPr="006B6E7F">
        <w:t>b—</w:t>
      </w:r>
      <w:r w:rsidR="00DF307F" w:rsidRPr="006B6E7F">
        <w:t>W</w:t>
      </w:r>
      <w:r w:rsidRPr="006B6E7F">
        <w:t xml:space="preserve">hat do black people do in this section?  </w:t>
      </w:r>
    </w:p>
    <w:p w14:paraId="1D43F933" w14:textId="77777777" w:rsidR="00827272" w:rsidRDefault="00827272">
      <w:r>
        <w:t xml:space="preserve">Black people are </w:t>
      </w:r>
      <w:r w:rsidR="00653876">
        <w:t>revolt</w:t>
      </w:r>
      <w:r w:rsidR="00515440">
        <w:t>ed</w:t>
      </w:r>
    </w:p>
    <w:p w14:paraId="53BBD000" w14:textId="77777777" w:rsidR="00886B74" w:rsidRDefault="00886B74">
      <w:r w:rsidRPr="006B6E7F">
        <w:t>c—</w:t>
      </w:r>
      <w:r w:rsidR="00DF307F" w:rsidRPr="006B6E7F">
        <w:t>W</w:t>
      </w:r>
      <w:r w:rsidRPr="006B6E7F">
        <w:t>hat do white people do in this section?</w:t>
      </w:r>
    </w:p>
    <w:p w14:paraId="67276BDC" w14:textId="77777777" w:rsidR="007B3FA5" w:rsidRDefault="007B3FA5">
      <w:r>
        <w:t xml:space="preserve">White people are </w:t>
      </w:r>
      <w:r w:rsidR="00515440">
        <w:t xml:space="preserve">defense the black </w:t>
      </w:r>
    </w:p>
    <w:p w14:paraId="6E61CB48" w14:textId="77777777" w:rsidR="00827272" w:rsidRDefault="00827272"/>
    <w:p w14:paraId="38C08CBB" w14:textId="77777777" w:rsidR="00741844" w:rsidRPr="006B6E7F" w:rsidRDefault="00741844"/>
    <w:p w14:paraId="4DE3BA46" w14:textId="77777777" w:rsidR="008D745B" w:rsidRDefault="008D745B">
      <w:r>
        <w:t>7—</w:t>
      </w:r>
      <w:r w:rsidR="00886B74" w:rsidRPr="006B6E7F">
        <w:t xml:space="preserve">In </w:t>
      </w:r>
      <w:r w:rsidR="00886B74" w:rsidRPr="006B6E7F">
        <w:rPr>
          <w:i/>
        </w:rPr>
        <w:t>Disintegration</w:t>
      </w:r>
      <w:r w:rsidR="00886B74" w:rsidRPr="006B6E7F">
        <w:t xml:space="preserve">, Eugene Robinson tells us that black America has splintered into 4 separate groups.  </w:t>
      </w:r>
    </w:p>
    <w:p w14:paraId="346DEF30" w14:textId="77777777" w:rsidR="00897B35" w:rsidRDefault="00886B74">
      <w:r w:rsidRPr="006B6E7F">
        <w:t>a—</w:t>
      </w:r>
      <w:r w:rsidR="00897B35">
        <w:t>Name these 4 groups.</w:t>
      </w:r>
    </w:p>
    <w:p w14:paraId="787DE385" w14:textId="77777777" w:rsidR="00BD4ABF" w:rsidRPr="00CE1811" w:rsidRDefault="00515440">
      <w:pPr>
        <w:rPr>
          <w:rFonts w:eastAsia="Times New Roman"/>
        </w:rPr>
      </w:pPr>
      <w:r>
        <w:t>-</w:t>
      </w:r>
      <w:r w:rsidR="00CE1811">
        <w:rPr>
          <w:rFonts w:ascii="Times" w:hAnsi="Times" w:cs="Times"/>
          <w:color w:val="000000"/>
        </w:rPr>
        <w:t>the T</w:t>
      </w:r>
      <w:r w:rsidR="00BD4ABF">
        <w:rPr>
          <w:rFonts w:ascii="Times" w:hAnsi="Times" w:cs="Times"/>
          <w:color w:val="000000"/>
        </w:rPr>
        <w:t>ranscendent elite,</w:t>
      </w:r>
      <w:r w:rsidR="00BD4ABF">
        <w:rPr>
          <w:rFonts w:ascii="Times" w:hAnsi="Times" w:cs="Times"/>
          <w:color w:val="000000"/>
        </w:rPr>
        <w:t xml:space="preserve"> the Mainstream middle class,</w:t>
      </w:r>
      <w:r w:rsidR="00BD4ABF">
        <w:rPr>
          <w:rFonts w:ascii="Times" w:hAnsi="Times" w:cs="Times"/>
          <w:color w:val="000000"/>
        </w:rPr>
        <w:t xml:space="preserve"> </w:t>
      </w:r>
      <w:r w:rsidR="00CE1811" w:rsidRPr="00CE1811">
        <w:rPr>
          <w:rFonts w:eastAsia="Times New Roman"/>
        </w:rPr>
        <w:t>Emergent community</w:t>
      </w:r>
      <w:r w:rsidR="00CE1811">
        <w:rPr>
          <w:rFonts w:eastAsia="Times New Roman"/>
        </w:rPr>
        <w:t>, and the a</w:t>
      </w:r>
      <w:r w:rsidR="00CE1811" w:rsidRPr="00CE1811">
        <w:rPr>
          <w:rFonts w:eastAsia="Times New Roman"/>
        </w:rPr>
        <w:t>bandoned</w:t>
      </w:r>
      <w:r w:rsidR="00CE1811">
        <w:rPr>
          <w:rFonts w:eastAsia="Times New Roman"/>
        </w:rPr>
        <w:t>.</w:t>
      </w:r>
    </w:p>
    <w:p w14:paraId="108E526A" w14:textId="77777777" w:rsidR="005C278A" w:rsidRDefault="005C278A">
      <w:pPr>
        <w:rPr>
          <w:b/>
        </w:rPr>
      </w:pPr>
    </w:p>
    <w:p w14:paraId="3EFC71F7" w14:textId="77777777" w:rsidR="00741844" w:rsidRPr="005C278A" w:rsidRDefault="00897B35">
      <w:r w:rsidRPr="005C278A">
        <w:t>b—</w:t>
      </w:r>
      <w:r w:rsidR="00DF307F" w:rsidRPr="005C278A">
        <w:t>I</w:t>
      </w:r>
      <w:r w:rsidR="00886B74" w:rsidRPr="005C278A">
        <w:t xml:space="preserve">n what sense can we see this </w:t>
      </w:r>
      <w:r w:rsidRPr="005C278A">
        <w:t>breaking up into 4 groups as</w:t>
      </w:r>
      <w:r w:rsidR="00886B74" w:rsidRPr="005C278A">
        <w:t xml:space="preserve"> a sign of progress? </w:t>
      </w:r>
    </w:p>
    <w:p w14:paraId="75ACF92D" w14:textId="77777777" w:rsidR="008D745B" w:rsidRPr="005C278A" w:rsidRDefault="00F65828">
      <w:r w:rsidRPr="005C278A">
        <w:t xml:space="preserve">-Black American are breaking into 4 group as a sign of progress of racial discrimination. </w:t>
      </w:r>
    </w:p>
    <w:p w14:paraId="07E03B7F" w14:textId="77777777" w:rsidR="005C278A" w:rsidRDefault="005C278A">
      <w:pPr>
        <w:rPr>
          <w:b/>
        </w:rPr>
      </w:pPr>
    </w:p>
    <w:p w14:paraId="40572C43" w14:textId="77777777" w:rsidR="00886B74" w:rsidRPr="005C278A" w:rsidRDefault="00886B74">
      <w:r w:rsidRPr="005C278A">
        <w:t>b—</w:t>
      </w:r>
      <w:r w:rsidR="00DF307F" w:rsidRPr="005C278A">
        <w:t>I</w:t>
      </w:r>
      <w:r w:rsidRPr="005C278A">
        <w:t xml:space="preserve">n what sense can we </w:t>
      </w:r>
      <w:r w:rsidR="00DF307F" w:rsidRPr="005C278A">
        <w:t xml:space="preserve">see </w:t>
      </w:r>
      <w:r w:rsidRPr="005C278A">
        <w:t xml:space="preserve">something depressing or even tragic in this </w:t>
      </w:r>
      <w:r w:rsidR="00897B35" w:rsidRPr="005C278A">
        <w:t>break-up?</w:t>
      </w:r>
    </w:p>
    <w:p w14:paraId="6B49D7DC" w14:textId="77777777" w:rsidR="00F65828" w:rsidRPr="005C278A" w:rsidRDefault="00F65828" w:rsidP="00F65828">
      <w:r w:rsidRPr="005C278A">
        <w:t xml:space="preserve">-People in one group can protest to break out of the group or fight against the government because of discrimination. </w:t>
      </w:r>
    </w:p>
    <w:p w14:paraId="0AEB04BE" w14:textId="77777777" w:rsidR="005C278A" w:rsidRDefault="005C278A"/>
    <w:p w14:paraId="75219D33" w14:textId="77777777" w:rsidR="008D745B" w:rsidRDefault="008D745B">
      <w:r>
        <w:t>8—</w:t>
      </w:r>
      <w:r w:rsidR="00AB7946" w:rsidRPr="006B6E7F">
        <w:t xml:space="preserve">Lincoln’s First Inaugural Address is an attempt to </w:t>
      </w:r>
      <w:r w:rsidR="00897B35">
        <w:t>make peace with</w:t>
      </w:r>
      <w:r w:rsidR="00AB7946" w:rsidRPr="006B6E7F">
        <w:t xml:space="preserve"> the </w:t>
      </w:r>
      <w:proofErr w:type="gramStart"/>
      <w:r w:rsidR="00AB7946" w:rsidRPr="006B6E7F">
        <w:t>South .</w:t>
      </w:r>
      <w:proofErr w:type="gramEnd"/>
      <w:r w:rsidR="00AB7946" w:rsidRPr="006B6E7F">
        <w:t xml:space="preserve">  Toward the end of the speech, </w:t>
      </w:r>
      <w:r w:rsidR="00DF307F" w:rsidRPr="006B6E7F">
        <w:t xml:space="preserve">Lincoln </w:t>
      </w:r>
      <w:r w:rsidR="00AB7946" w:rsidRPr="006B6E7F">
        <w:t xml:space="preserve">tells them that there is only 1 way that they can have war.  </w:t>
      </w:r>
    </w:p>
    <w:p w14:paraId="2598A5DD" w14:textId="77777777" w:rsidR="008D745B" w:rsidRDefault="00AB7946">
      <w:proofErr w:type="spellStart"/>
      <w:r w:rsidRPr="006B6E7F">
        <w:t>a</w:t>
      </w:r>
      <w:proofErr w:type="spellEnd"/>
      <w:r w:rsidRPr="006B6E7F">
        <w:t>—</w:t>
      </w:r>
      <w:r w:rsidR="00DF307F" w:rsidRPr="006B6E7F">
        <w:t>W</w:t>
      </w:r>
      <w:r w:rsidRPr="006B6E7F">
        <w:t xml:space="preserve">hat is that way?  </w:t>
      </w:r>
    </w:p>
    <w:p w14:paraId="6C1FDE55" w14:textId="77777777" w:rsidR="00F65828" w:rsidRPr="00F65828" w:rsidRDefault="00CE1811" w:rsidP="00F65828">
      <w:r>
        <w:t>-</w:t>
      </w:r>
      <w:r w:rsidR="00F65828" w:rsidRPr="00F65828">
        <w:t xml:space="preserve"> We can have a war if you are the one being the aggressors.  </w:t>
      </w:r>
    </w:p>
    <w:p w14:paraId="1DA154EC" w14:textId="77777777" w:rsidR="001C70BD" w:rsidRDefault="001C70BD"/>
    <w:p w14:paraId="5143A6E4" w14:textId="77777777" w:rsidR="001C70BD" w:rsidRDefault="001C70BD"/>
    <w:p w14:paraId="2B666BC5" w14:textId="77777777" w:rsidR="00AB7946" w:rsidRDefault="00AB7946">
      <w:r w:rsidRPr="006B6E7F">
        <w:lastRenderedPageBreak/>
        <w:t>b—</w:t>
      </w:r>
      <w:r w:rsidR="000743A9">
        <w:t>The South, as it turns out, will choose this way.  Explain how the South, in making this choice, unknowingly chooses to end slavery</w:t>
      </w:r>
      <w:r w:rsidRPr="006B6E7F">
        <w:t xml:space="preserve"> (Lincoln’s “Letter to James Conkling” will</w:t>
      </w:r>
      <w:r w:rsidR="000743A9">
        <w:t xml:space="preserve"> help you answer this question).</w:t>
      </w:r>
    </w:p>
    <w:p w14:paraId="13413079" w14:textId="77777777" w:rsidR="009B7483" w:rsidRDefault="009B7483">
      <w:r w:rsidRPr="009B7483">
        <w:t xml:space="preserve">-The South think that free the slaves don’t benefit from anything. However, they don’t understand that chooses to end slavery is a benefit. For example, Lincoln says, “If they stake their lives for us, they must be prompted by the strongest motive--even the promise of freedom. And the promise being made must be kept.” The slaves can be motivated and help to fight the battle. </w:t>
      </w:r>
    </w:p>
    <w:p w14:paraId="46ED4582" w14:textId="77777777" w:rsidR="005C278A" w:rsidRDefault="005C278A"/>
    <w:p w14:paraId="179064DF" w14:textId="77777777" w:rsidR="005C278A" w:rsidRDefault="005C278A"/>
    <w:p w14:paraId="197A6DEB" w14:textId="77777777" w:rsidR="008D745B" w:rsidRDefault="008D745B">
      <w:r>
        <w:t>9—</w:t>
      </w:r>
      <w:proofErr w:type="gramStart"/>
      <w:r>
        <w:t>In regard to</w:t>
      </w:r>
      <w:proofErr w:type="gramEnd"/>
      <w:r>
        <w:t xml:space="preserve"> Lincoln’s Gettysburg Address:</w:t>
      </w:r>
    </w:p>
    <w:p w14:paraId="08D79EF9" w14:textId="77777777" w:rsidR="009B7483" w:rsidRDefault="00856FC8">
      <w:proofErr w:type="spellStart"/>
      <w:r w:rsidRPr="006B6E7F">
        <w:t>a</w:t>
      </w:r>
      <w:proofErr w:type="spellEnd"/>
      <w:r w:rsidRPr="006B6E7F">
        <w:t xml:space="preserve">—Explain how Lincoln argues that the Declaration of Independence is America’s founding document. </w:t>
      </w:r>
    </w:p>
    <w:p w14:paraId="52FA7EB0" w14:textId="77777777" w:rsidR="00CC4754" w:rsidRDefault="00CC4754"/>
    <w:p w14:paraId="6EDB03AC" w14:textId="77777777" w:rsidR="0060226A" w:rsidRPr="0060226A" w:rsidRDefault="0060226A" w:rsidP="0060226A">
      <w:r w:rsidRPr="0060226A">
        <w:t xml:space="preserve">-The Declaration of Independence states the principles on which our government, and our identity as Americans, are based.  He called it a rebuke and a stumbling-block to tyranny and oppression. The document inspired people to fight for freedom and equality. </w:t>
      </w:r>
    </w:p>
    <w:p w14:paraId="6328C03D" w14:textId="77777777" w:rsidR="00CC4754" w:rsidRPr="00CC4754" w:rsidRDefault="00CC4754"/>
    <w:p w14:paraId="2D63CD96" w14:textId="77777777" w:rsidR="00CC4754" w:rsidRDefault="00856FC8">
      <w:r w:rsidRPr="006B6E7F">
        <w:t xml:space="preserve">b—Find evidence in the Declaration of Independence that this document created a single new nation, The United States of America. </w:t>
      </w:r>
    </w:p>
    <w:p w14:paraId="68D2BCC5" w14:textId="77777777" w:rsidR="00F46367" w:rsidRDefault="009B7483" w:rsidP="00F46367">
      <w:r>
        <w:t>-</w:t>
      </w:r>
      <w:r w:rsidR="00F46367">
        <w:t>The declaration of Independence from Great Britain lead t</w:t>
      </w:r>
      <w:r w:rsidR="00F46367" w:rsidRPr="006B6E7F">
        <w:t>he United States of America</w:t>
      </w:r>
      <w:r w:rsidR="00F46367">
        <w:t xml:space="preserve"> become a single new nation</w:t>
      </w:r>
      <w:r w:rsidR="00F46367" w:rsidRPr="006B6E7F">
        <w:t xml:space="preserve">. </w:t>
      </w:r>
    </w:p>
    <w:p w14:paraId="77A0C421" w14:textId="77777777" w:rsidR="00F46367" w:rsidRDefault="00F46367" w:rsidP="00F46367"/>
    <w:p w14:paraId="6D911BC6" w14:textId="77777777" w:rsidR="00886B74" w:rsidRDefault="00856FC8">
      <w:r w:rsidRPr="006B6E7F">
        <w:t xml:space="preserve">c—Find evidence in the Declaration of Independence that this document declared independence for multiple states but </w:t>
      </w:r>
      <w:r w:rsidR="008D745B">
        <w:t>did not create</w:t>
      </w:r>
      <w:r w:rsidRPr="006B6E7F">
        <w:t xml:space="preserve"> a single nation.</w:t>
      </w:r>
    </w:p>
    <w:p w14:paraId="72E36972" w14:textId="77777777" w:rsidR="00741844" w:rsidRDefault="00F46367">
      <w:r>
        <w:t>-Lincoln says</w:t>
      </w:r>
      <w:r w:rsidR="005C278A">
        <w:t>,</w:t>
      </w:r>
      <w:r>
        <w:t xml:space="preserve"> “</w:t>
      </w:r>
      <w:r w:rsidR="00733E2D">
        <w:t>That these United Colonies are, and of Right ought to be free and Independence States.”</w:t>
      </w:r>
    </w:p>
    <w:p w14:paraId="1951379F" w14:textId="77777777" w:rsidR="00F46367" w:rsidRPr="006B6E7F" w:rsidRDefault="00F46367"/>
    <w:p w14:paraId="5BCF9651" w14:textId="77777777" w:rsidR="00F60209" w:rsidRDefault="008D745B">
      <w:r>
        <w:t>10—</w:t>
      </w:r>
      <w:r w:rsidR="00F60209" w:rsidRPr="006B6E7F">
        <w:t xml:space="preserve">In his Letter from Birmingham Jail, King says he is almost convinced that the Negro’s greatest </w:t>
      </w:r>
      <w:r w:rsidR="00F84C47">
        <w:t>obstacle</w:t>
      </w:r>
      <w:r w:rsidR="00F60209" w:rsidRPr="006B6E7F">
        <w:t xml:space="preserve"> to freedom is not the Ku Klux Klan but the white moderate.  Explain. </w:t>
      </w:r>
    </w:p>
    <w:p w14:paraId="45C68D2C" w14:textId="77777777" w:rsidR="009B7483" w:rsidRDefault="009B7483"/>
    <w:p w14:paraId="6D22B277" w14:textId="77777777" w:rsidR="008F0ABC" w:rsidRPr="006B6E7F" w:rsidRDefault="005C278A" w:rsidP="005C278A">
      <w:r w:rsidRPr="005C278A">
        <w:t>-The White moderate is devoted to order over than to justice. They don’t want their countries taken over by black American. They don’t want to share a same sit or table with black American.</w:t>
      </w:r>
    </w:p>
    <w:sectPr w:rsidR="008F0ABC" w:rsidRPr="006B6E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E9748" w14:textId="77777777" w:rsidR="008A4396" w:rsidRDefault="008A4396" w:rsidP="009D3CC7">
      <w:r>
        <w:separator/>
      </w:r>
    </w:p>
  </w:endnote>
  <w:endnote w:type="continuationSeparator" w:id="0">
    <w:p w14:paraId="20927B51" w14:textId="77777777" w:rsidR="008A4396" w:rsidRDefault="008A4396" w:rsidP="009D3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AF984" w14:textId="77777777" w:rsidR="008A4396" w:rsidRDefault="008A4396" w:rsidP="009D3CC7">
      <w:r>
        <w:separator/>
      </w:r>
    </w:p>
  </w:footnote>
  <w:footnote w:type="continuationSeparator" w:id="0">
    <w:p w14:paraId="32B5978E" w14:textId="77777777" w:rsidR="008A4396" w:rsidRDefault="008A4396" w:rsidP="009D3C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2007349491"/>
      <w:docPartObj>
        <w:docPartGallery w:val="Page Numbers (Top of Page)"/>
        <w:docPartUnique/>
      </w:docPartObj>
    </w:sdtPr>
    <w:sdtEndPr>
      <w:rPr>
        <w:noProof/>
      </w:rPr>
    </w:sdtEndPr>
    <w:sdtContent>
      <w:p w14:paraId="3214C251" w14:textId="77777777" w:rsidR="009D3CC7" w:rsidRPr="009D3CC7" w:rsidRDefault="009D3CC7" w:rsidP="009D3CC7">
        <w:pPr>
          <w:ind w:left="5760"/>
          <w:rPr>
            <w:sz w:val="16"/>
            <w:szCs w:val="16"/>
          </w:rPr>
        </w:pPr>
        <w:r w:rsidRPr="009D3CC7">
          <w:rPr>
            <w:sz w:val="16"/>
            <w:szCs w:val="16"/>
          </w:rPr>
          <w:t xml:space="preserve">IH </w:t>
        </w:r>
        <w:r w:rsidR="007E6162">
          <w:rPr>
            <w:sz w:val="16"/>
            <w:szCs w:val="16"/>
          </w:rPr>
          <w:t xml:space="preserve">852 Section </w:t>
        </w:r>
        <w:r w:rsidR="00F84C47">
          <w:rPr>
            <w:sz w:val="16"/>
            <w:szCs w:val="16"/>
          </w:rPr>
          <w:t xml:space="preserve">200 </w:t>
        </w:r>
        <w:proofErr w:type="gramStart"/>
        <w:r w:rsidR="00F84C47">
          <w:rPr>
            <w:sz w:val="16"/>
            <w:szCs w:val="16"/>
          </w:rPr>
          <w:t>ESL</w:t>
        </w:r>
        <w:r w:rsidR="007E6162">
          <w:rPr>
            <w:sz w:val="16"/>
            <w:szCs w:val="16"/>
          </w:rPr>
          <w:t xml:space="preserve">  Test</w:t>
        </w:r>
        <w:proofErr w:type="gramEnd"/>
        <w:r w:rsidR="007E6162">
          <w:rPr>
            <w:sz w:val="16"/>
            <w:szCs w:val="16"/>
          </w:rPr>
          <w:t xml:space="preserve"> </w:t>
        </w:r>
        <w:r w:rsidRPr="009D3CC7">
          <w:rPr>
            <w:sz w:val="16"/>
            <w:szCs w:val="16"/>
          </w:rPr>
          <w:t xml:space="preserve"> #1   page </w:t>
        </w:r>
        <w:r w:rsidRPr="009D3CC7">
          <w:rPr>
            <w:sz w:val="16"/>
            <w:szCs w:val="16"/>
          </w:rPr>
          <w:fldChar w:fldCharType="begin"/>
        </w:r>
        <w:r w:rsidRPr="009D3CC7">
          <w:rPr>
            <w:sz w:val="16"/>
            <w:szCs w:val="16"/>
          </w:rPr>
          <w:instrText xml:space="preserve"> PAGE   \* MERGEFORMAT </w:instrText>
        </w:r>
        <w:r w:rsidRPr="009D3CC7">
          <w:rPr>
            <w:sz w:val="16"/>
            <w:szCs w:val="16"/>
          </w:rPr>
          <w:fldChar w:fldCharType="separate"/>
        </w:r>
        <w:r w:rsidR="001C70BD" w:rsidRPr="001C70BD">
          <w:rPr>
            <w:rFonts w:asciiTheme="minorHAnsi" w:hAnsiTheme="minorHAnsi" w:cstheme="minorBidi"/>
            <w:noProof/>
            <w:sz w:val="16"/>
            <w:szCs w:val="16"/>
          </w:rPr>
          <w:t>1</w:t>
        </w:r>
        <w:r w:rsidRPr="009D3CC7">
          <w:rPr>
            <w:noProof/>
            <w:sz w:val="16"/>
            <w:szCs w:val="16"/>
          </w:rPr>
          <w:fldChar w:fldCharType="end"/>
        </w:r>
      </w:p>
    </w:sdtContent>
  </w:sdt>
  <w:p w14:paraId="616F7D7B" w14:textId="77777777" w:rsidR="009D3CC7" w:rsidRDefault="009D3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22F34"/>
    <w:multiLevelType w:val="hybridMultilevel"/>
    <w:tmpl w:val="215E5E20"/>
    <w:lvl w:ilvl="0" w:tplc="BCC8C9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7D"/>
    <w:rsid w:val="0003760F"/>
    <w:rsid w:val="000743A9"/>
    <w:rsid w:val="000B60AC"/>
    <w:rsid w:val="000F7A13"/>
    <w:rsid w:val="001073EB"/>
    <w:rsid w:val="00170E3F"/>
    <w:rsid w:val="001C70BD"/>
    <w:rsid w:val="001D7E66"/>
    <w:rsid w:val="001F1BA7"/>
    <w:rsid w:val="002009CF"/>
    <w:rsid w:val="0022732D"/>
    <w:rsid w:val="00275F85"/>
    <w:rsid w:val="00337D29"/>
    <w:rsid w:val="00373F4C"/>
    <w:rsid w:val="00432992"/>
    <w:rsid w:val="0047086B"/>
    <w:rsid w:val="004A79EB"/>
    <w:rsid w:val="004B191F"/>
    <w:rsid w:val="00515440"/>
    <w:rsid w:val="00526B39"/>
    <w:rsid w:val="00532466"/>
    <w:rsid w:val="0057450E"/>
    <w:rsid w:val="005C278A"/>
    <w:rsid w:val="0060226A"/>
    <w:rsid w:val="00653876"/>
    <w:rsid w:val="006A7F8B"/>
    <w:rsid w:val="006B6E7F"/>
    <w:rsid w:val="006F1315"/>
    <w:rsid w:val="0070637D"/>
    <w:rsid w:val="00733E2D"/>
    <w:rsid w:val="00741844"/>
    <w:rsid w:val="007B3FA5"/>
    <w:rsid w:val="007E6162"/>
    <w:rsid w:val="007F5E5F"/>
    <w:rsid w:val="00827272"/>
    <w:rsid w:val="008374A4"/>
    <w:rsid w:val="00837871"/>
    <w:rsid w:val="00856FC8"/>
    <w:rsid w:val="008762EE"/>
    <w:rsid w:val="00886B74"/>
    <w:rsid w:val="00891310"/>
    <w:rsid w:val="00897B35"/>
    <w:rsid w:val="008A4396"/>
    <w:rsid w:val="008C1E2B"/>
    <w:rsid w:val="008D745B"/>
    <w:rsid w:val="008F0ABC"/>
    <w:rsid w:val="0099026B"/>
    <w:rsid w:val="009948AF"/>
    <w:rsid w:val="009B7483"/>
    <w:rsid w:val="009D3CC7"/>
    <w:rsid w:val="00A456EA"/>
    <w:rsid w:val="00A470DC"/>
    <w:rsid w:val="00A47B35"/>
    <w:rsid w:val="00AA22F4"/>
    <w:rsid w:val="00AB7946"/>
    <w:rsid w:val="00B12FD5"/>
    <w:rsid w:val="00B20FD6"/>
    <w:rsid w:val="00B47673"/>
    <w:rsid w:val="00BD4ABF"/>
    <w:rsid w:val="00BF351A"/>
    <w:rsid w:val="00C22BA3"/>
    <w:rsid w:val="00C27C60"/>
    <w:rsid w:val="00C85756"/>
    <w:rsid w:val="00CC4754"/>
    <w:rsid w:val="00CE1811"/>
    <w:rsid w:val="00D913D0"/>
    <w:rsid w:val="00DA56B9"/>
    <w:rsid w:val="00DF307F"/>
    <w:rsid w:val="00DF5293"/>
    <w:rsid w:val="00E164A5"/>
    <w:rsid w:val="00E25F76"/>
    <w:rsid w:val="00F107D0"/>
    <w:rsid w:val="00F46367"/>
    <w:rsid w:val="00F60209"/>
    <w:rsid w:val="00F65828"/>
    <w:rsid w:val="00F84C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DC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4754"/>
    <w:pPr>
      <w:spacing w:after="0" w:line="240" w:lineRule="auto"/>
    </w:pPr>
    <w:rPr>
      <w:rFonts w:ascii="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C7"/>
    <w:pPr>
      <w:tabs>
        <w:tab w:val="center" w:pos="4680"/>
        <w:tab w:val="right" w:pos="9360"/>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9D3CC7"/>
  </w:style>
  <w:style w:type="paragraph" w:styleId="Footer">
    <w:name w:val="footer"/>
    <w:basedOn w:val="Normal"/>
    <w:link w:val="FooterChar"/>
    <w:uiPriority w:val="99"/>
    <w:unhideWhenUsed/>
    <w:rsid w:val="009D3CC7"/>
    <w:pPr>
      <w:tabs>
        <w:tab w:val="center" w:pos="4680"/>
        <w:tab w:val="right" w:pos="9360"/>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9D3CC7"/>
  </w:style>
  <w:style w:type="paragraph" w:styleId="BalloonText">
    <w:name w:val="Balloon Text"/>
    <w:basedOn w:val="Normal"/>
    <w:link w:val="BalloonTextChar"/>
    <w:uiPriority w:val="99"/>
    <w:semiHidden/>
    <w:unhideWhenUsed/>
    <w:rsid w:val="009D3CC7"/>
    <w:rPr>
      <w:rFonts w:ascii="Tahoma" w:hAnsi="Tahoma" w:cs="Tahoma"/>
      <w:sz w:val="16"/>
      <w:szCs w:val="16"/>
    </w:rPr>
  </w:style>
  <w:style w:type="character" w:customStyle="1" w:styleId="BalloonTextChar">
    <w:name w:val="Balloon Text Char"/>
    <w:basedOn w:val="DefaultParagraphFont"/>
    <w:link w:val="BalloonText"/>
    <w:uiPriority w:val="99"/>
    <w:semiHidden/>
    <w:rsid w:val="009D3CC7"/>
    <w:rPr>
      <w:rFonts w:ascii="Tahoma" w:hAnsi="Tahoma" w:cs="Tahoma"/>
      <w:sz w:val="16"/>
      <w:szCs w:val="16"/>
    </w:rPr>
  </w:style>
  <w:style w:type="paragraph" w:styleId="ListParagraph">
    <w:name w:val="List Paragraph"/>
    <w:basedOn w:val="Normal"/>
    <w:uiPriority w:val="34"/>
    <w:qFormat/>
    <w:rsid w:val="0022732D"/>
    <w:pPr>
      <w:spacing w:after="200" w:line="276" w:lineRule="auto"/>
      <w:ind w:left="720"/>
      <w:contextualSpacing/>
    </w:pPr>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3745">
      <w:bodyDiv w:val="1"/>
      <w:marLeft w:val="0"/>
      <w:marRight w:val="0"/>
      <w:marTop w:val="0"/>
      <w:marBottom w:val="0"/>
      <w:divBdr>
        <w:top w:val="none" w:sz="0" w:space="0" w:color="auto"/>
        <w:left w:val="none" w:sz="0" w:space="0" w:color="auto"/>
        <w:bottom w:val="none" w:sz="0" w:space="0" w:color="auto"/>
        <w:right w:val="none" w:sz="0" w:space="0" w:color="auto"/>
      </w:divBdr>
    </w:div>
    <w:div w:id="246228269">
      <w:bodyDiv w:val="1"/>
      <w:marLeft w:val="0"/>
      <w:marRight w:val="0"/>
      <w:marTop w:val="0"/>
      <w:marBottom w:val="0"/>
      <w:divBdr>
        <w:top w:val="none" w:sz="0" w:space="0" w:color="auto"/>
        <w:left w:val="none" w:sz="0" w:space="0" w:color="auto"/>
        <w:bottom w:val="none" w:sz="0" w:space="0" w:color="auto"/>
        <w:right w:val="none" w:sz="0" w:space="0" w:color="auto"/>
      </w:divBdr>
    </w:div>
    <w:div w:id="422920355">
      <w:bodyDiv w:val="1"/>
      <w:marLeft w:val="0"/>
      <w:marRight w:val="0"/>
      <w:marTop w:val="0"/>
      <w:marBottom w:val="0"/>
      <w:divBdr>
        <w:top w:val="none" w:sz="0" w:space="0" w:color="auto"/>
        <w:left w:val="none" w:sz="0" w:space="0" w:color="auto"/>
        <w:bottom w:val="none" w:sz="0" w:space="0" w:color="auto"/>
        <w:right w:val="none" w:sz="0" w:space="0" w:color="auto"/>
      </w:divBdr>
    </w:div>
    <w:div w:id="534732957">
      <w:bodyDiv w:val="1"/>
      <w:marLeft w:val="0"/>
      <w:marRight w:val="0"/>
      <w:marTop w:val="0"/>
      <w:marBottom w:val="0"/>
      <w:divBdr>
        <w:top w:val="none" w:sz="0" w:space="0" w:color="auto"/>
        <w:left w:val="none" w:sz="0" w:space="0" w:color="auto"/>
        <w:bottom w:val="none" w:sz="0" w:space="0" w:color="auto"/>
        <w:right w:val="none" w:sz="0" w:space="0" w:color="auto"/>
      </w:divBdr>
    </w:div>
    <w:div w:id="1166558166">
      <w:bodyDiv w:val="1"/>
      <w:marLeft w:val="0"/>
      <w:marRight w:val="0"/>
      <w:marTop w:val="0"/>
      <w:marBottom w:val="0"/>
      <w:divBdr>
        <w:top w:val="none" w:sz="0" w:space="0" w:color="auto"/>
        <w:left w:val="none" w:sz="0" w:space="0" w:color="auto"/>
        <w:bottom w:val="none" w:sz="0" w:space="0" w:color="auto"/>
        <w:right w:val="none" w:sz="0" w:space="0" w:color="auto"/>
      </w:divBdr>
    </w:div>
    <w:div w:id="1249844883">
      <w:bodyDiv w:val="1"/>
      <w:marLeft w:val="0"/>
      <w:marRight w:val="0"/>
      <w:marTop w:val="0"/>
      <w:marBottom w:val="0"/>
      <w:divBdr>
        <w:top w:val="none" w:sz="0" w:space="0" w:color="auto"/>
        <w:left w:val="none" w:sz="0" w:space="0" w:color="auto"/>
        <w:bottom w:val="none" w:sz="0" w:space="0" w:color="auto"/>
        <w:right w:val="none" w:sz="0" w:space="0" w:color="auto"/>
      </w:divBdr>
    </w:div>
    <w:div w:id="1320883857">
      <w:bodyDiv w:val="1"/>
      <w:marLeft w:val="0"/>
      <w:marRight w:val="0"/>
      <w:marTop w:val="0"/>
      <w:marBottom w:val="0"/>
      <w:divBdr>
        <w:top w:val="none" w:sz="0" w:space="0" w:color="auto"/>
        <w:left w:val="none" w:sz="0" w:space="0" w:color="auto"/>
        <w:bottom w:val="none" w:sz="0" w:space="0" w:color="auto"/>
        <w:right w:val="none" w:sz="0" w:space="0" w:color="auto"/>
      </w:divBdr>
    </w:div>
    <w:div w:id="1643383194">
      <w:bodyDiv w:val="1"/>
      <w:marLeft w:val="0"/>
      <w:marRight w:val="0"/>
      <w:marTop w:val="0"/>
      <w:marBottom w:val="0"/>
      <w:divBdr>
        <w:top w:val="none" w:sz="0" w:space="0" w:color="auto"/>
        <w:left w:val="none" w:sz="0" w:space="0" w:color="auto"/>
        <w:bottom w:val="none" w:sz="0" w:space="0" w:color="auto"/>
        <w:right w:val="none" w:sz="0" w:space="0" w:color="auto"/>
      </w:divBdr>
    </w:div>
    <w:div w:id="1750810611">
      <w:bodyDiv w:val="1"/>
      <w:marLeft w:val="0"/>
      <w:marRight w:val="0"/>
      <w:marTop w:val="0"/>
      <w:marBottom w:val="0"/>
      <w:divBdr>
        <w:top w:val="none" w:sz="0" w:space="0" w:color="auto"/>
        <w:left w:val="none" w:sz="0" w:space="0" w:color="auto"/>
        <w:bottom w:val="none" w:sz="0" w:space="0" w:color="auto"/>
        <w:right w:val="none" w:sz="0" w:space="0" w:color="auto"/>
      </w:divBdr>
      <w:divsChild>
        <w:div w:id="1086614445">
          <w:marLeft w:val="0"/>
          <w:marRight w:val="0"/>
          <w:marTop w:val="0"/>
          <w:marBottom w:val="0"/>
          <w:divBdr>
            <w:top w:val="none" w:sz="0" w:space="0" w:color="auto"/>
            <w:left w:val="none" w:sz="0" w:space="0" w:color="auto"/>
            <w:bottom w:val="none" w:sz="0" w:space="0" w:color="auto"/>
            <w:right w:val="none" w:sz="0" w:space="0" w:color="auto"/>
          </w:divBdr>
        </w:div>
        <w:div w:id="1920484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1042</Words>
  <Characters>5946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Tuan Lee</cp:lastModifiedBy>
  <cp:revision>2</cp:revision>
  <cp:lastPrinted>2018-02-15T14:40:00Z</cp:lastPrinted>
  <dcterms:created xsi:type="dcterms:W3CDTF">2018-02-16T22:48:00Z</dcterms:created>
  <dcterms:modified xsi:type="dcterms:W3CDTF">2018-02-16T22:48:00Z</dcterms:modified>
</cp:coreProperties>
</file>