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Calibri Light" w:hAnsi="Calibri Light"/>
          <w:b/>
          <w:color w:val="00C27A"/>
          <w:sz w:val="60"/>
        </w:rPr>
        <w:t>CrossMarket Price Analyzer</w:t>
      </w:r>
    </w:p>
    <w:p>
      <w:pPr>
        <w:spacing w:after="120"/>
        <w:jc w:val="center"/>
      </w:pPr>
      <w:r>
        <w:rPr>
          <w:rFonts w:ascii="Calibri Light" w:hAnsi="Calibri Light"/>
          <w:b w:val="0"/>
          <w:color w:val="E09610"/>
          <w:sz w:val="30"/>
        </w:rPr>
        <w:t>Product Features &amp; User Guide</w:t>
      </w:r>
    </w:p>
    <w:p>
      <w:pPr>
        <w:spacing w:after="1440"/>
        <w:jc w:val="center"/>
      </w:pPr>
      <w:r>
        <w:rPr>
          <w:rFonts w:ascii="Calibri" w:hAnsi="Calibri"/>
          <w:b w:val="0"/>
          <w:color w:val="445566"/>
          <w:sz w:val="22"/>
        </w:rPr>
        <w:t>Version 1.0  ·  April 2026</w:t>
      </w:r>
    </w:p>
    <w:p>
      <w:r>
        <w:br w:type="page"/>
      </w:r>
    </w:p>
    <w:p>
      <w:pPr>
        <w:spacing w:before="320" w:after="80"/>
        <w:pBdr>
          <w:bottom w:val="single" w:sz="8" w:space="4" w:color="00C27A"/>
        </w:pBdr>
      </w:pPr>
      <w:r>
        <w:rPr>
          <w:rFonts w:ascii="Calibri Light" w:hAnsi="Calibri Light"/>
          <w:b/>
          <w:color w:val="00C27A"/>
          <w:sz w:val="36"/>
        </w:rPr>
        <w:t>1. Application Overview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CrossMarket Price Analyzer is a real-time platform that identifies profitable cross-border trade opportunities between U.S. retail markets and Vietnamese e-commerce. It scrapes prices from U.S. sources (Amazon, CigarPage, Walmart), matches products to Vietnamese equivalents on Tiki, Shopee, and Lazada, calculates landed costs, and ranks each opportunity by profit margin.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Who is it for?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Importers and traders sourcing U.S. goods for resale in Vietnam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Price analysts monitoring cross-border pricing gaps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Entrepreneurs researching new product categories to import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Supported Marketplaces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Platform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Market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How data is collected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Amazon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USA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HTTP + Playwright stealth scraping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CigarPage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USA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FlareSolverr (Cloudflare bypass)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Walmart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USA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HTTP scraping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Tiki.vn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Vietnam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Undocumented REST API — live, no auth needed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Shopee Vietnam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Vietnam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API client (MVP mock; real API pending approval)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Lazada Vietnam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Vietnam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API client (pending)</w:t>
            </w:r>
          </w:p>
        </w:tc>
      </w:tr>
    </w:tbl>
    <w:p/>
    <w:p>
      <w:pPr>
        <w:spacing w:before="320" w:after="80"/>
        <w:pBdr>
          <w:bottom w:val="single" w:sz="8" w:space="4" w:color="00C27A"/>
        </w:pBdr>
      </w:pPr>
      <w:r>
        <w:rPr>
          <w:rFonts w:ascii="Calibri Light" w:hAnsi="Calibri Light"/>
          <w:b/>
          <w:color w:val="00C27A"/>
          <w:sz w:val="36"/>
        </w:rPr>
        <w:t>2. Features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2.1  Quick Lookup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Scrape any U.S. product or category page on-demand and instantly see matching Vietnamese products with profit scores.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Paste any Amazon, CigarPage, or Walmart URL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Category/listing pages fetch up to 20 products in one request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Product pages show matching VN items with fuzzy-match confidence scores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Exchange rate, landed cost, and profit margin are calculated automatically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URLs are saved in the browser between sessions — no login required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Supports Cloudflare-protected sites via the built-in FlareSolverr service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2.2  Dashboard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Real-time operations centre showing all discovered trade opportunities ranked by composite score.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Opportunity cards with composite score (0–100), profit margin %, US price, and VN price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Live WebSocket feed — new scored opportunities appear without any page refresh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Filter by minimum score, source marketplace, confidence level, and date range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Export all visible opportunities to Excel (.xlsx) with one click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Summary bar: total opportunities, average margin, and best-performing source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2.3  Price History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Track how prices evolve over time for any product.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Interactive line chart with configurable date range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Price snapshots are captured on every scrape — scheduled daily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Compare US and VN price trends side by side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2.4  Product Catalog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Browse, search, and filter all products scraped from every source.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Filter by source (Amazon, CigarPage, Tiki, Shopee, Lazada, Walmart)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Search by product name or brand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Paginated list with latest price, source badge, and direct link to source page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2.5  Categories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Products are organised into categories linked to HS codes for customs classification.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View all products in a category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HS codes feed into the landed-cost import duty calculation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2.6  Watchlist  (login required)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Save products of personal interest for quick access.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Add any product from the catalog or dashboard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Watchlist persists across sessions via JWT authentication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2.7  Alerts &amp; Notifications  (login required)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Receive automatic alerts when opportunities exceed your configured thresholds.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Set profit margin thresholds — notified when any opportunity beats your target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Delivery via Email (SendGrid) or Telegram bot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Scheduled PDF or CSV opportunity reports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2.8  Background Scheduled Jobs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Automated Quartz.NET jobs run inside the Scraping Worker service: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Tiki scraping  — daily at 3 AM: real Tiki REST API, 8 keyword searches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Shopee scraping — daily at 3 AM: mock data until API approval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US scraping    — daily at 4 AM: Amazon, CigarPage, Walmart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Exchange rate  — every 6 hours: live USD → VND rate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color w:val="445566"/>
          <w:sz w:val="22"/>
        </w:rPr>
        <w:t>Score refresh  — daily at 5 AM: re-scores all opportunities with latest prices and rates</w:t>
      </w:r>
    </w:p>
    <w:p>
      <w:r>
        <w:br w:type="page"/>
      </w:r>
    </w:p>
    <w:p>
      <w:pPr>
        <w:spacing w:before="320" w:after="80"/>
        <w:pBdr>
          <w:bottom w:val="single" w:sz="8" w:space="4" w:color="00C27A"/>
        </w:pBdr>
      </w:pPr>
      <w:r>
        <w:rPr>
          <w:rFonts w:ascii="Calibri Light" w:hAnsi="Calibri Light"/>
          <w:b/>
          <w:color w:val="00C27A"/>
          <w:sz w:val="36"/>
        </w:rPr>
        <w:t>3. User Guide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Open the application in your browser at:  http://localhost:3003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The left sidebar provides navigation to all sections of the app.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3.1  Quick Lookup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Use Quick Lookup to immediately analyse any U.S. product or category URL.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Open Quick Lookup — </w:t>
      </w:r>
      <w:r>
        <w:rPr>
          <w:rFonts w:ascii="Calibri" w:hAnsi="Calibri"/>
          <w:b w:val="0"/>
          <w:color w:val="445566"/>
          <w:sz w:val="22"/>
        </w:rPr>
        <w:t>Click Quick Lookup in the left sidebar.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Paste URL — </w:t>
      </w:r>
      <w:r>
        <w:rPr>
          <w:rFonts w:ascii="Calibri" w:hAnsi="Calibri"/>
          <w:b w:val="0"/>
          <w:color w:val="445566"/>
          <w:sz w:val="22"/>
        </w:rPr>
        <w:t>Enter the full URL including https:// in the input box, e.g.:</w:t>
        <w:br/>
        <w:t xml:space="preserve">    https://www.cigarpage.com/samplers.html</w:t>
        <w:br/>
        <w:t xml:space="preserve">    https://www.amazon.com/s?k=cigars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Click Add — </w:t>
      </w:r>
      <w:r>
        <w:rPr>
          <w:rFonts w:ascii="Calibri" w:hAnsi="Calibri"/>
          <w:b w:val="0"/>
          <w:color w:val="445566"/>
          <w:sz w:val="22"/>
        </w:rPr>
        <w:t>The URL is saved with a badge — Listing (category) or Product (single item).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4:  </w:t>
      </w:r>
      <w:r>
        <w:rPr>
          <w:rFonts w:ascii="Calibri" w:hAnsi="Calibri"/>
          <w:b/>
          <w:color w:val="1A2B3C"/>
          <w:sz w:val="22"/>
        </w:rPr>
        <w:t xml:space="preserve">Click Analyze — </w:t>
      </w:r>
      <w:r>
        <w:rPr>
          <w:rFonts w:ascii="Calibri" w:hAnsi="Calibri"/>
          <w:b w:val="0"/>
          <w:color w:val="445566"/>
          <w:sz w:val="22"/>
        </w:rPr>
        <w:t>Click the green Analyze button. Scraping starts immediately.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5:  </w:t>
      </w:r>
      <w:r>
        <w:rPr>
          <w:rFonts w:ascii="Calibri" w:hAnsi="Calibri"/>
          <w:b/>
          <w:color w:val="1A2B3C"/>
          <w:sz w:val="22"/>
        </w:rPr>
        <w:t xml:space="preserve">Wait for results — </w:t>
      </w:r>
      <w:r>
        <w:rPr>
          <w:rFonts w:ascii="Calibri" w:hAnsi="Calibri"/>
          <w:b w:val="0"/>
          <w:color w:val="445566"/>
          <w:sz w:val="22"/>
        </w:rPr>
        <w:t>Results appear below the URL list when scraping completes.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6:  </w:t>
      </w:r>
      <w:r>
        <w:rPr>
          <w:rFonts w:ascii="Calibri" w:hAnsi="Calibri"/>
          <w:b/>
          <w:color w:val="1A2B3C"/>
          <w:sz w:val="22"/>
        </w:rPr>
        <w:t xml:space="preserve">Read results — </w:t>
      </w:r>
      <w:r>
        <w:rPr>
          <w:rFonts w:ascii="Calibri" w:hAnsi="Calibri"/>
          <w:b w:val="0"/>
          <w:color w:val="445566"/>
          <w:sz w:val="22"/>
        </w:rPr>
        <w:t>Listing pages show a product grid. Product pages show the item + VN matches.</w:t>
      </w:r>
    </w:p>
    <w:p>
      <w:pPr>
        <w:spacing w:after="100"/>
        <w:ind w:left="432"/>
      </w:pPr>
      <w:r>
        <w:rPr>
          <w:rFonts w:ascii="Calibri" w:hAnsi="Calibri"/>
          <w:b w:val="0"/>
          <w:color w:val="1A6EB5"/>
          <w:sz w:val="20"/>
        </w:rPr>
        <w:t>Note: Cloudflare-protected pages (e.g. CigarPage) can take 20–90 seconds. Please wait patiently.</w:t>
      </w:r>
    </w:p>
    <w:p>
      <w:pPr>
        <w:spacing w:after="100"/>
        <w:ind w:left="432"/>
      </w:pPr>
      <w:r>
        <w:rPr>
          <w:rFonts w:ascii="Calibri" w:hAnsi="Calibri"/>
          <w:b w:val="0"/>
          <w:color w:val="1A6EB5"/>
          <w:sz w:val="20"/>
        </w:rPr>
        <w:t>Note: Always include https:// — entering 'cigarpage.com/...' without https:// will cause an error.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3.2  Dashboard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The Dashboard shows all trade opportunities discovered by the system.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Open Dashboard — </w:t>
      </w:r>
      <w:r>
        <w:rPr>
          <w:rFonts w:ascii="Calibri" w:hAnsi="Calibri"/>
          <w:b w:val="0"/>
          <w:color w:val="445566"/>
          <w:sz w:val="22"/>
        </w:rPr>
        <w:t>Click Dashboard in the left sidebar (the home screen).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Browse cards — </w:t>
      </w:r>
      <w:r>
        <w:rPr>
          <w:rFonts w:ascii="Calibri" w:hAnsi="Calibri"/>
          <w:b w:val="0"/>
          <w:color w:val="445566"/>
          <w:sz w:val="22"/>
        </w:rPr>
        <w:t>Each opportunity card shows: US product, VN match, composite score, and margin %.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Filter — </w:t>
      </w:r>
      <w:r>
        <w:rPr>
          <w:rFonts w:ascii="Calibri" w:hAnsi="Calibri"/>
          <w:b w:val="0"/>
          <w:color w:val="445566"/>
          <w:sz w:val="22"/>
        </w:rPr>
        <w:t>Use the filter bar at the top to filter by minimum score or source marketplace.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4:  </w:t>
      </w:r>
      <w:r>
        <w:rPr>
          <w:rFonts w:ascii="Calibri" w:hAnsi="Calibri"/>
          <w:b/>
          <w:color w:val="1A2B3C"/>
          <w:sz w:val="22"/>
        </w:rPr>
        <w:t xml:space="preserve">Export — </w:t>
      </w:r>
      <w:r>
        <w:rPr>
          <w:rFonts w:ascii="Calibri" w:hAnsi="Calibri"/>
          <w:b w:val="0"/>
          <w:color w:val="445566"/>
          <w:sz w:val="22"/>
        </w:rPr>
        <w:t>Click Export Excel to download the current list as a .xlsx file.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5:  </w:t>
      </w:r>
      <w:r>
        <w:rPr>
          <w:rFonts w:ascii="Calibri" w:hAnsi="Calibri"/>
          <w:b/>
          <w:color w:val="1A2B3C"/>
          <w:sz w:val="22"/>
        </w:rPr>
        <w:t xml:space="preserve">Watch for updates — </w:t>
      </w:r>
      <w:r>
        <w:rPr>
          <w:rFonts w:ascii="Calibri" w:hAnsi="Calibri"/>
          <w:b w:val="0"/>
          <w:color w:val="445566"/>
          <w:sz w:val="22"/>
        </w:rPr>
        <w:t>New opportunities appear in real time via WebSocket — no refresh needed.</w:t>
      </w:r>
    </w:p>
    <w:p>
      <w:pPr>
        <w:spacing w:after="100"/>
        <w:ind w:left="432"/>
      </w:pPr>
      <w:r>
        <w:rPr>
          <w:rFonts w:ascii="Calibri" w:hAnsi="Calibri"/>
          <w:b w:val="0"/>
          <w:color w:val="1A6EB5"/>
          <w:sz w:val="20"/>
        </w:rPr>
        <w:t>Note: Score interpretation:  Above 60 = High potential  ·  40–60 = Medium  ·  Below 40 = Low margin.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3.3  Price History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Track price changes for any product over time.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Open Price History — </w:t>
      </w:r>
      <w:r>
        <w:rPr>
          <w:rFonts w:ascii="Calibri" w:hAnsi="Calibri"/>
          <w:b w:val="0"/>
          <w:color w:val="445566"/>
          <w:sz w:val="22"/>
        </w:rPr>
        <w:t>Click Price History in the left sidebar.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Search product — </w:t>
      </w:r>
      <w:r>
        <w:rPr>
          <w:rFonts w:ascii="Calibri" w:hAnsi="Calibri"/>
          <w:b w:val="0"/>
          <w:color w:val="445566"/>
          <w:sz w:val="22"/>
        </w:rPr>
        <w:t>Type a product name in the search box and select from the dropdown.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Set date range — </w:t>
      </w:r>
      <w:r>
        <w:rPr>
          <w:rFonts w:ascii="Calibri" w:hAnsi="Calibri"/>
          <w:b w:val="0"/>
          <w:color w:val="445566"/>
          <w:sz w:val="22"/>
        </w:rPr>
        <w:t>Use the date picker to choose your analysis period.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4:  </w:t>
      </w:r>
      <w:r>
        <w:rPr>
          <w:rFonts w:ascii="Calibri" w:hAnsi="Calibri"/>
          <w:b/>
          <w:color w:val="1A2B3C"/>
          <w:sz w:val="22"/>
        </w:rPr>
        <w:t xml:space="preserve">Read chart — </w:t>
      </w:r>
      <w:r>
        <w:rPr>
          <w:rFonts w:ascii="Calibri" w:hAnsi="Calibri"/>
          <w:b w:val="0"/>
          <w:color w:val="445566"/>
          <w:sz w:val="22"/>
        </w:rPr>
        <w:t>The line graph shows price snapshots. Hover over any point for the exact value.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3.4  Product Catalog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Browse all scraped products from all sources.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Open Products — </w:t>
      </w:r>
      <w:r>
        <w:rPr>
          <w:rFonts w:ascii="Calibri" w:hAnsi="Calibri"/>
          <w:b w:val="0"/>
          <w:color w:val="445566"/>
          <w:sz w:val="22"/>
        </w:rPr>
        <w:t>Click Products in the left sidebar.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Filter by source — </w:t>
      </w:r>
      <w:r>
        <w:rPr>
          <w:rFonts w:ascii="Calibri" w:hAnsi="Calibri"/>
          <w:b w:val="0"/>
          <w:color w:val="445566"/>
          <w:sz w:val="22"/>
        </w:rPr>
        <w:t>Use the Source dropdown: Amazon, CigarPage, Tiki, Shopee, Lazada, Walmart.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Search — </w:t>
      </w:r>
      <w:r>
        <w:rPr>
          <w:rFonts w:ascii="Calibri" w:hAnsi="Calibri"/>
          <w:b w:val="0"/>
          <w:color w:val="445566"/>
          <w:sz w:val="22"/>
        </w:rPr>
        <w:t>Type in the search box to filter by name or brand.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4:  </w:t>
      </w:r>
      <w:r>
        <w:rPr>
          <w:rFonts w:ascii="Calibri" w:hAnsi="Calibri"/>
          <w:b/>
          <w:color w:val="1A2B3C"/>
          <w:sz w:val="22"/>
        </w:rPr>
        <w:t xml:space="preserve">Open original — </w:t>
      </w:r>
      <w:r>
        <w:rPr>
          <w:rFonts w:ascii="Calibri" w:hAnsi="Calibri"/>
          <w:b w:val="0"/>
          <w:color w:val="445566"/>
          <w:sz w:val="22"/>
        </w:rPr>
        <w:t>Click the external link icon on any row to open the source product page.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3.5  Registration &amp; Login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Some features (Watchlist, Alerts) require an account.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Register — </w:t>
      </w:r>
      <w:r>
        <w:rPr>
          <w:rFonts w:ascii="Calibri" w:hAnsi="Calibri"/>
          <w:b w:val="0"/>
          <w:color w:val="445566"/>
          <w:sz w:val="22"/>
        </w:rPr>
        <w:t>Click the avatar icon (top right) → Register. Enter username, email, and password.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Log in — </w:t>
      </w:r>
      <w:r>
        <w:rPr>
          <w:rFonts w:ascii="Calibri" w:hAnsi="Calibri"/>
          <w:b w:val="0"/>
          <w:color w:val="445566"/>
          <w:sz w:val="22"/>
        </w:rPr>
        <w:t>Click Log In, enter credentials. A JWT session starts automatically.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Stay logged in — </w:t>
      </w:r>
      <w:r>
        <w:rPr>
          <w:rFonts w:ascii="Calibri" w:hAnsi="Calibri"/>
          <w:b w:val="0"/>
          <w:color w:val="445566"/>
          <w:sz w:val="22"/>
        </w:rPr>
        <w:t>The app silently refreshes tokens — you stay logged in for 24 hours.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3.6  Watchlist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Find a product — </w:t>
      </w:r>
      <w:r>
        <w:rPr>
          <w:rFonts w:ascii="Calibri" w:hAnsi="Calibri"/>
          <w:b w:val="0"/>
          <w:color w:val="445566"/>
          <w:sz w:val="22"/>
        </w:rPr>
        <w:t>Search for it in the Product Catalog.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Add to watchlist — </w:t>
      </w:r>
      <w:r>
        <w:rPr>
          <w:rFonts w:ascii="Calibri" w:hAnsi="Calibri"/>
          <w:b w:val="0"/>
          <w:color w:val="445566"/>
          <w:sz w:val="22"/>
        </w:rPr>
        <w:t>Click the bookmark icon on the product row.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View watchlist — </w:t>
      </w:r>
      <w:r>
        <w:rPr>
          <w:rFonts w:ascii="Calibri" w:hAnsi="Calibri"/>
          <w:b w:val="0"/>
          <w:color w:val="445566"/>
          <w:sz w:val="22"/>
        </w:rPr>
        <w:t>Click Watchlist in the sidebar to see all saved items.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3.7  Alerts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1:  </w:t>
      </w:r>
      <w:r>
        <w:rPr>
          <w:rFonts w:ascii="Calibri" w:hAnsi="Calibri"/>
          <w:b/>
          <w:color w:val="1A2B3C"/>
          <w:sz w:val="22"/>
        </w:rPr>
        <w:t xml:space="preserve">Open Alerts — </w:t>
      </w:r>
      <w:r>
        <w:rPr>
          <w:rFonts w:ascii="Calibri" w:hAnsi="Calibri"/>
          <w:b w:val="0"/>
          <w:color w:val="445566"/>
          <w:sz w:val="22"/>
        </w:rPr>
        <w:t>Click Alerts in the left sidebar.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2:  </w:t>
      </w:r>
      <w:r>
        <w:rPr>
          <w:rFonts w:ascii="Calibri" w:hAnsi="Calibri"/>
          <w:b/>
          <w:color w:val="1A2B3C"/>
          <w:sz w:val="22"/>
        </w:rPr>
        <w:t xml:space="preserve">Set threshold — </w:t>
      </w:r>
      <w:r>
        <w:rPr>
          <w:rFonts w:ascii="Calibri" w:hAnsi="Calibri"/>
          <w:b w:val="0"/>
          <w:color w:val="445566"/>
          <w:sz w:val="22"/>
        </w:rPr>
        <w:t>Enter a minimum profit margin % and save. You can set multiple thresholds.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3:  </w:t>
      </w:r>
      <w:r>
        <w:rPr>
          <w:rFonts w:ascii="Calibri" w:hAnsi="Calibri"/>
          <w:b/>
          <w:color w:val="1A2B3C"/>
          <w:sz w:val="22"/>
        </w:rPr>
        <w:t xml:space="preserve">Configure channel — </w:t>
      </w:r>
      <w:r>
        <w:rPr>
          <w:rFonts w:ascii="Calibri" w:hAnsi="Calibri"/>
          <w:b w:val="0"/>
          <w:color w:val="445566"/>
          <w:sz w:val="22"/>
        </w:rPr>
        <w:t>Open Settings and enter your Email or Telegram chat ID.</w:t>
      </w:r>
    </w:p>
    <w:p>
      <w:pPr>
        <w:spacing w:after="100"/>
        <w:ind w:left="288"/>
      </w:pPr>
      <w:r>
        <w:rPr>
          <w:rFonts w:ascii="Calibri" w:hAnsi="Calibri"/>
          <w:b/>
          <w:color w:val="00C27A"/>
          <w:sz w:val="22"/>
        </w:rPr>
        <w:t xml:space="preserve">Step 4:  </w:t>
      </w:r>
      <w:r>
        <w:rPr>
          <w:rFonts w:ascii="Calibri" w:hAnsi="Calibri"/>
          <w:b/>
          <w:color w:val="1A2B3C"/>
          <w:sz w:val="22"/>
        </w:rPr>
        <w:t xml:space="preserve">Receive alerts — </w:t>
      </w:r>
      <w:r>
        <w:rPr>
          <w:rFonts w:ascii="Calibri" w:hAnsi="Calibri"/>
          <w:b w:val="0"/>
          <w:color w:val="445566"/>
          <w:sz w:val="22"/>
        </w:rPr>
        <w:t>When an opportunity exceeds your threshold, a notification is sent.</w:t>
      </w:r>
    </w:p>
    <w:p>
      <w:pPr>
        <w:spacing w:before="320" w:after="80"/>
        <w:pBdr>
          <w:bottom w:val="single" w:sz="8" w:space="4" w:color="00C27A"/>
        </w:pBdr>
      </w:pPr>
      <w:r>
        <w:rPr>
          <w:rFonts w:ascii="Calibri Light" w:hAnsi="Calibri Light"/>
          <w:b/>
          <w:color w:val="00C27A"/>
          <w:sz w:val="36"/>
        </w:rPr>
        <w:t>4. Technical Reference</w:t>
      </w:r>
    </w:p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Service Ports (local development)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Local 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Web App (React SPA)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3003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Main user interface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API Gateway (YARP)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8081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Routes all /api/* requests to backend 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Product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5001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Product catalog, price snapshots, scraping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Matching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5002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US ↔ VN fuzzy product matching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Scoring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5003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Landed cost &amp; composite score calculation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Notification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5004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Alerts, subscriptions, scheduled 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Auth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5005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JWT login, register, watchlist, alert thresholds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FlareSolverr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8191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Cloudflare challenge solver</w:t>
            </w:r>
          </w:p>
        </w:tc>
      </w:tr>
    </w:tbl>
    <w:p/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Opportunity Scoring Formula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Composite Score (0–100) = weighted average: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Factor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1A2B3C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Profit Margin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40 %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(VN Retail Price − Landed Cost) / VN Retail Price × 100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Demand Score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20 %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Based on sales volume and review count of VN product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Competition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20 %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Inverse of number of similar competing VN listings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Price Stability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10 %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Consistency of the US product price over time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Match Confidence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10 %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445566"/>
                <w:sz w:val="20"/>
              </w:rPr>
              <w:t>Fuzzy-match confidence between US and VN product names</w:t>
            </w:r>
          </w:p>
        </w:tc>
      </w:tr>
    </w:tbl>
    <w:p/>
    <w:p>
      <w:pPr>
        <w:spacing w:before="200" w:after="40"/>
      </w:pPr>
      <w:r>
        <w:rPr>
          <w:rFonts w:ascii="Calibri Light" w:hAnsi="Calibri Light"/>
          <w:b/>
          <w:color w:val="1A2B3C"/>
          <w:sz w:val="26"/>
        </w:rPr>
        <w:t>Landed Cost Formula</w:t>
      </w:r>
    </w:p>
    <w:p>
      <w:pPr>
        <w:spacing w:after="80"/>
      </w:pPr>
      <w:r>
        <w:rPr>
          <w:rFonts w:ascii="Calibri" w:hAnsi="Calibri"/>
          <w:b w:val="0"/>
          <w:color w:val="445566"/>
          <w:sz w:val="22"/>
        </w:rPr>
        <w:t>Landed Cost (VND) = (US Price USD × USD/VND Exchange Rate) + Shipping Cost (default $10 USD) + Import Duty</w:t>
      </w:r>
    </w:p>
    <w:p>
      <w:r>
        <w:br w:type="page"/>
      </w:r>
    </w:p>
    <w:p>
      <w:pPr>
        <w:spacing w:before="1200"/>
        <w:jc w:val="center"/>
      </w:pPr>
      <w:r>
        <w:rPr>
          <w:rFonts w:ascii="Calibri" w:hAnsi="Calibri"/>
          <w:b w:val="0"/>
          <w:color w:val="445566"/>
          <w:sz w:val="20"/>
        </w:rPr>
        <w:t>CrossMarket Price Analyzer  ·  Confidential Internal Document</w:t>
      </w:r>
    </w:p>
    <w:p>
      <w:pPr>
        <w:jc w:val="center"/>
      </w:pPr>
      <w:r>
        <w:rPr>
          <w:rFonts w:ascii="Calibri" w:hAnsi="Calibri"/>
          <w:b w:val="0"/>
          <w:color w:val="AAAAAA"/>
          <w:sz w:val="18"/>
        </w:rPr>
        <w:t>Generated automatically on 26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