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5A9" w:rsidRPr="00EA4E68" w:rsidRDefault="001C3372" w:rsidP="00EA4E68">
      <w:pPr>
        <w:pStyle w:val="Heading1"/>
        <w:spacing w:before="0" w:line="360" w:lineRule="auto"/>
        <w:jc w:val="center"/>
        <w:rPr>
          <w:rFonts w:cstheme="majorHAnsi"/>
          <w:color w:val="000000" w:themeColor="text1"/>
          <w:sz w:val="32"/>
        </w:rPr>
      </w:pPr>
      <w:r w:rsidRPr="00EA4E68">
        <w:rPr>
          <w:rFonts w:cstheme="majorHAnsi"/>
          <w:color w:val="000000" w:themeColor="text1"/>
          <w:sz w:val="32"/>
        </w:rPr>
        <w:t xml:space="preserve">Chapter </w:t>
      </w:r>
      <w:r w:rsidR="008725A9" w:rsidRPr="00EA4E68">
        <w:rPr>
          <w:rFonts w:cstheme="majorHAnsi"/>
          <w:color w:val="000000" w:themeColor="text1"/>
          <w:sz w:val="32"/>
        </w:rPr>
        <w:t>6 – CPU &amp; Storage</w:t>
      </w:r>
    </w:p>
    <w:p w:rsidR="008725A9" w:rsidRPr="00EA4E68" w:rsidRDefault="001C3372" w:rsidP="00EA4E68">
      <w:pPr>
        <w:pStyle w:val="Heading2"/>
        <w:spacing w:line="360" w:lineRule="auto"/>
        <w:rPr>
          <w:rFonts w:cstheme="majorHAnsi"/>
          <w:color w:val="000000" w:themeColor="text1"/>
          <w:sz w:val="24"/>
        </w:rPr>
      </w:pPr>
      <w:r w:rsidRPr="00EA4E68">
        <w:rPr>
          <w:rFonts w:cstheme="majorHAnsi"/>
          <w:color w:val="000000" w:themeColor="text1"/>
          <w:sz w:val="28"/>
        </w:rPr>
        <w:t>HOW THE CPU WORKS</w:t>
      </w:r>
      <w:r w:rsidR="0041648E" w:rsidRPr="00EA4E68">
        <w:rPr>
          <w:rFonts w:cstheme="majorHAnsi"/>
          <w:color w:val="000000" w:themeColor="text1"/>
          <w:sz w:val="28"/>
        </w:rPr>
        <w:t xml:space="preserve">: </w:t>
      </w:r>
      <w:r w:rsidRPr="00EA4E68">
        <w:rPr>
          <w:rFonts w:cstheme="majorHAnsi"/>
          <w:b w:val="0"/>
          <w:color w:val="000000" w:themeColor="text1"/>
          <w:sz w:val="24"/>
        </w:rPr>
        <w:t>The CPU is the brain of the computer.</w:t>
      </w:r>
      <w:r w:rsidR="0041648E" w:rsidRPr="00EA4E68">
        <w:rPr>
          <w:rFonts w:cstheme="majorHAnsi"/>
          <w:b w:val="0"/>
          <w:color w:val="000000" w:themeColor="text1"/>
          <w:sz w:val="24"/>
        </w:rPr>
        <w:t xml:space="preserve"> </w:t>
      </w:r>
      <w:r w:rsidRPr="00EA4E68">
        <w:rPr>
          <w:rFonts w:cstheme="majorHAnsi"/>
          <w:b w:val="0"/>
          <w:color w:val="000000" w:themeColor="text1"/>
          <w:sz w:val="24"/>
        </w:rPr>
        <w:t>It processes all instructions and controls all activities.</w:t>
      </w:r>
      <w:r w:rsidR="0041648E" w:rsidRPr="00EA4E68">
        <w:rPr>
          <w:rFonts w:cstheme="majorHAnsi"/>
          <w:b w:val="0"/>
          <w:color w:val="000000" w:themeColor="text1"/>
          <w:sz w:val="24"/>
        </w:rPr>
        <w:t xml:space="preserve"> </w:t>
      </w:r>
      <w:r w:rsidRPr="00EA4E68">
        <w:rPr>
          <w:rFonts w:cstheme="majorHAnsi"/>
          <w:b w:val="0"/>
          <w:color w:val="000000" w:themeColor="text1"/>
          <w:sz w:val="24"/>
        </w:rPr>
        <w:t>CPUs contain millions of tiny switches called transistors.</w:t>
      </w:r>
      <w:r w:rsidR="0041648E" w:rsidRPr="00EA4E68">
        <w:rPr>
          <w:rFonts w:cstheme="majorHAnsi"/>
          <w:b w:val="0"/>
          <w:color w:val="000000" w:themeColor="text1"/>
          <w:sz w:val="24"/>
        </w:rPr>
        <w:t xml:space="preserve"> </w:t>
      </w:r>
      <w:r w:rsidRPr="00EA4E68">
        <w:rPr>
          <w:rFonts w:cstheme="majorHAnsi"/>
          <w:b w:val="0"/>
          <w:color w:val="000000" w:themeColor="text1"/>
          <w:sz w:val="24"/>
        </w:rPr>
        <w:t xml:space="preserve">The number of transistors doubles every 18 months → </w:t>
      </w:r>
      <w:r w:rsidRPr="00EA4E68">
        <w:rPr>
          <w:rFonts w:cstheme="majorHAnsi"/>
          <w:color w:val="000000" w:themeColor="text1"/>
          <w:sz w:val="24"/>
        </w:rPr>
        <w:t>Moore’s Law.</w:t>
      </w:r>
    </w:p>
    <w:p w:rsidR="00EF3C44" w:rsidRPr="00EA4E68" w:rsidRDefault="001C3372" w:rsidP="00EA4E68">
      <w:pPr>
        <w:pStyle w:val="Heading2"/>
        <w:spacing w:line="360" w:lineRule="auto"/>
        <w:rPr>
          <w:rFonts w:cstheme="majorHAnsi"/>
          <w:color w:val="000000" w:themeColor="text1"/>
          <w:sz w:val="28"/>
        </w:rPr>
      </w:pPr>
      <w:r w:rsidRPr="00EA4E68">
        <w:rPr>
          <w:rFonts w:cstheme="majorHAnsi"/>
          <w:color w:val="000000" w:themeColor="text1"/>
          <w:sz w:val="28"/>
        </w:rPr>
        <w:t>MAIN COMPONENTS OF A CPU</w:t>
      </w:r>
    </w:p>
    <w:p w:rsidR="0041648E"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ALU (Arithmetic Logic Unit):</w:t>
      </w:r>
      <w:r w:rsidRPr="00EA4E68">
        <w:rPr>
          <w:rFonts w:asciiTheme="majorHAnsi" w:hAnsiTheme="majorHAnsi" w:cstheme="majorHAnsi"/>
          <w:color w:val="000000" w:themeColor="text1"/>
          <w:sz w:val="24"/>
        </w:rPr>
        <w:t xml:space="preserve"> Performs integer arithmetic and logic operations.</w:t>
      </w:r>
      <w:r w:rsidR="0041648E" w:rsidRPr="00EA4E68">
        <w:rPr>
          <w:rFonts w:asciiTheme="majorHAnsi" w:hAnsiTheme="majorHAnsi" w:cstheme="majorHAnsi"/>
          <w:color w:val="000000" w:themeColor="text1"/>
          <w:sz w:val="24"/>
        </w:rPr>
        <w:t xml:space="preserve"> </w:t>
      </w:r>
    </w:p>
    <w:p w:rsidR="0041648E"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FPU (Floating Point Unit):</w:t>
      </w:r>
      <w:r w:rsidRPr="00EA4E68">
        <w:rPr>
          <w:rFonts w:asciiTheme="majorHAnsi" w:hAnsiTheme="majorHAnsi" w:cstheme="majorHAnsi"/>
          <w:color w:val="000000" w:themeColor="text1"/>
          <w:sz w:val="24"/>
        </w:rPr>
        <w:t xml:space="preserve"> Performs decimal (floating</w:t>
      </w:r>
      <w:r w:rsidRPr="00EA4E68">
        <w:rPr>
          <w:rFonts w:ascii="Cambria Math" w:hAnsi="Cambria Math" w:cs="Cambria Math"/>
          <w:color w:val="000000" w:themeColor="text1"/>
          <w:sz w:val="24"/>
        </w:rPr>
        <w:t>‑</w:t>
      </w:r>
      <w:r w:rsidRPr="00EA4E68">
        <w:rPr>
          <w:rFonts w:asciiTheme="majorHAnsi" w:hAnsiTheme="majorHAnsi" w:cstheme="majorHAnsi"/>
          <w:color w:val="000000" w:themeColor="text1"/>
          <w:sz w:val="24"/>
        </w:rPr>
        <w:t>point) calculations.</w:t>
      </w:r>
    </w:p>
    <w:p w:rsidR="0041648E"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Control Unit:</w:t>
      </w:r>
      <w:r w:rsidRPr="00EA4E68">
        <w:rPr>
          <w:rFonts w:asciiTheme="majorHAnsi" w:hAnsiTheme="majorHAnsi" w:cstheme="majorHAnsi"/>
          <w:color w:val="000000" w:themeColor="text1"/>
          <w:sz w:val="24"/>
        </w:rPr>
        <w:t xml:space="preserve"> Controls and manages all CPU activities.</w:t>
      </w:r>
      <w:r w:rsidR="0041648E" w:rsidRPr="00EA4E68">
        <w:rPr>
          <w:rFonts w:asciiTheme="majorHAnsi" w:hAnsiTheme="majorHAnsi" w:cstheme="majorHAnsi"/>
          <w:color w:val="000000" w:themeColor="text1"/>
          <w:sz w:val="24"/>
        </w:rPr>
        <w:t xml:space="preserve"> </w:t>
      </w:r>
    </w:p>
    <w:p w:rsidR="0041648E"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Prefetch Unit:</w:t>
      </w:r>
      <w:r w:rsidRPr="00EA4E68">
        <w:rPr>
          <w:rFonts w:asciiTheme="majorHAnsi" w:hAnsiTheme="majorHAnsi" w:cstheme="majorHAnsi"/>
          <w:color w:val="000000" w:themeColor="text1"/>
          <w:sz w:val="24"/>
        </w:rPr>
        <w:t xml:space="preserve"> Fetches instructions early to </w:t>
      </w:r>
      <w:r w:rsidR="005907DE" w:rsidRPr="00EA4E68">
        <w:rPr>
          <w:rFonts w:asciiTheme="majorHAnsi" w:hAnsiTheme="majorHAnsi" w:cstheme="majorHAnsi"/>
          <w:color w:val="000000" w:themeColor="text1"/>
          <w:sz w:val="24"/>
        </w:rPr>
        <w:t>improve CPU performance</w:t>
      </w:r>
      <w:r w:rsidRPr="00EA4E68">
        <w:rPr>
          <w:rFonts w:asciiTheme="majorHAnsi" w:hAnsiTheme="majorHAnsi" w:cstheme="majorHAnsi"/>
          <w:color w:val="000000" w:themeColor="text1"/>
          <w:sz w:val="24"/>
        </w:rPr>
        <w:t>.</w:t>
      </w:r>
      <w:r w:rsidR="0041648E" w:rsidRPr="00EA4E68">
        <w:rPr>
          <w:rFonts w:asciiTheme="majorHAnsi" w:hAnsiTheme="majorHAnsi" w:cstheme="majorHAnsi"/>
          <w:color w:val="000000" w:themeColor="text1"/>
          <w:sz w:val="24"/>
        </w:rPr>
        <w:t xml:space="preserve"> </w:t>
      </w:r>
    </w:p>
    <w:p w:rsidR="0041648E"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Decode Unit:</w:t>
      </w:r>
      <w:r w:rsidRPr="00EA4E68">
        <w:rPr>
          <w:rFonts w:asciiTheme="majorHAnsi" w:hAnsiTheme="majorHAnsi" w:cstheme="majorHAnsi"/>
          <w:color w:val="000000" w:themeColor="text1"/>
          <w:sz w:val="24"/>
        </w:rPr>
        <w:t xml:space="preserve"> Converts fetched instructions into a form the CPU understands.</w:t>
      </w:r>
      <w:r w:rsidR="0041648E" w:rsidRPr="00EA4E68">
        <w:rPr>
          <w:rFonts w:asciiTheme="majorHAnsi" w:hAnsiTheme="majorHAnsi" w:cstheme="majorHAnsi"/>
          <w:color w:val="000000" w:themeColor="text1"/>
          <w:sz w:val="24"/>
        </w:rPr>
        <w:t xml:space="preserve"> </w:t>
      </w:r>
    </w:p>
    <w:p w:rsidR="0041648E"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Registers:</w:t>
      </w:r>
      <w:r w:rsidRPr="00EA4E68">
        <w:rPr>
          <w:rFonts w:asciiTheme="majorHAnsi" w:hAnsiTheme="majorHAnsi" w:cstheme="majorHAnsi"/>
          <w:color w:val="000000" w:themeColor="text1"/>
          <w:sz w:val="24"/>
        </w:rPr>
        <w:t xml:space="preserve"> Very fast</w:t>
      </w:r>
      <w:r w:rsidR="005907DE" w:rsidRPr="00EA4E68">
        <w:rPr>
          <w:rFonts w:asciiTheme="majorHAnsi" w:hAnsiTheme="majorHAnsi" w:cstheme="majorHAnsi"/>
          <w:color w:val="000000" w:themeColor="text1"/>
          <w:sz w:val="24"/>
        </w:rPr>
        <w:t>,</w:t>
      </w:r>
      <w:r w:rsidRPr="00EA4E68">
        <w:rPr>
          <w:rFonts w:asciiTheme="majorHAnsi" w:hAnsiTheme="majorHAnsi" w:cstheme="majorHAnsi"/>
          <w:color w:val="000000" w:themeColor="text1"/>
          <w:sz w:val="24"/>
        </w:rPr>
        <w:t xml:space="preserve"> small memory inside the CPU.</w:t>
      </w:r>
      <w:r w:rsidR="0041648E" w:rsidRPr="00EA4E68">
        <w:rPr>
          <w:rFonts w:asciiTheme="majorHAnsi" w:hAnsiTheme="majorHAnsi" w:cstheme="majorHAnsi"/>
          <w:color w:val="000000" w:themeColor="text1"/>
          <w:sz w:val="24"/>
        </w:rPr>
        <w:t xml:space="preserve"> </w:t>
      </w:r>
    </w:p>
    <w:p w:rsidR="0041648E"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Internal Cache:</w:t>
      </w:r>
      <w:r w:rsidRPr="00EA4E68">
        <w:rPr>
          <w:rFonts w:asciiTheme="majorHAnsi" w:hAnsiTheme="majorHAnsi" w:cstheme="majorHAnsi"/>
          <w:color w:val="000000" w:themeColor="text1"/>
          <w:sz w:val="24"/>
        </w:rPr>
        <w:t xml:space="preserve"> Stores frequently used data for fast access.</w:t>
      </w:r>
    </w:p>
    <w:p w:rsidR="008725A9"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Bus Interface Unit:</w:t>
      </w:r>
      <w:r w:rsidRPr="00EA4E68">
        <w:rPr>
          <w:rFonts w:asciiTheme="majorHAnsi" w:hAnsiTheme="majorHAnsi" w:cstheme="majorHAnsi"/>
          <w:color w:val="000000" w:themeColor="text1"/>
          <w:sz w:val="24"/>
        </w:rPr>
        <w:t xml:space="preserve"> Connects CPU with RAM and other cores.</w:t>
      </w:r>
    </w:p>
    <w:p w:rsidR="0041648E" w:rsidRPr="00EA4E68" w:rsidRDefault="0041648E" w:rsidP="00EA4E68">
      <w:pPr>
        <w:spacing w:after="0" w:line="360" w:lineRule="auto"/>
        <w:rPr>
          <w:rFonts w:asciiTheme="majorHAnsi" w:hAnsiTheme="majorHAnsi" w:cstheme="majorHAnsi"/>
          <w:color w:val="000000" w:themeColor="text1"/>
          <w:sz w:val="10"/>
        </w:rPr>
      </w:pPr>
    </w:p>
    <w:p w:rsidR="00EF3C44" w:rsidRPr="00EA4E68" w:rsidRDefault="001C3372" w:rsidP="00EA4E68">
      <w:pPr>
        <w:pStyle w:val="Heading2"/>
        <w:spacing w:line="360" w:lineRule="auto"/>
        <w:rPr>
          <w:rFonts w:cstheme="majorHAnsi"/>
          <w:color w:val="000000" w:themeColor="text1"/>
          <w:sz w:val="28"/>
        </w:rPr>
      </w:pPr>
      <w:r w:rsidRPr="00EA4E68">
        <w:rPr>
          <w:rFonts w:cstheme="majorHAnsi"/>
          <w:color w:val="000000" w:themeColor="text1"/>
          <w:sz w:val="28"/>
        </w:rPr>
        <w:t>SYSTEM CLOCK &amp; MACHINE CYCLE</w:t>
      </w:r>
    </w:p>
    <w:p w:rsidR="00EF3C44" w:rsidRPr="00EA4E68" w:rsidRDefault="001C3372" w:rsidP="00EA4E68">
      <w:pPr>
        <w:spacing w:after="0" w:line="360" w:lineRule="auto"/>
        <w:rPr>
          <w:rFonts w:asciiTheme="majorHAnsi" w:hAnsiTheme="majorHAnsi" w:cstheme="majorHAnsi"/>
          <w:color w:val="000000" w:themeColor="text1"/>
        </w:rPr>
      </w:pPr>
      <w:r w:rsidRPr="00EA4E68">
        <w:rPr>
          <w:rFonts w:asciiTheme="majorHAnsi" w:hAnsiTheme="majorHAnsi" w:cstheme="majorHAnsi"/>
          <w:b/>
          <w:color w:val="000000" w:themeColor="text1"/>
          <w:sz w:val="28"/>
        </w:rPr>
        <w:t>System Clock:</w:t>
      </w:r>
      <w:r w:rsidRPr="00EA4E68">
        <w:rPr>
          <w:rFonts w:asciiTheme="majorHAnsi" w:hAnsiTheme="majorHAnsi" w:cstheme="majorHAnsi"/>
          <w:color w:val="000000" w:themeColor="text1"/>
          <w:sz w:val="28"/>
        </w:rPr>
        <w:t xml:space="preserve"> </w:t>
      </w:r>
      <w:r w:rsidR="005907DE" w:rsidRPr="00EA4E68">
        <w:rPr>
          <w:rFonts w:asciiTheme="majorHAnsi" w:hAnsiTheme="majorHAnsi" w:cstheme="majorHAnsi"/>
          <w:color w:val="000000" w:themeColor="text1"/>
          <w:sz w:val="24"/>
        </w:rPr>
        <w:t xml:space="preserve">The motherboard's system clock </w:t>
      </w:r>
      <w:r w:rsidR="00A85AA4" w:rsidRPr="00EA4E68">
        <w:rPr>
          <w:rFonts w:asciiTheme="majorHAnsi" w:hAnsiTheme="majorHAnsi" w:cstheme="majorHAnsi"/>
          <w:color w:val="000000" w:themeColor="text1"/>
          <w:sz w:val="24"/>
        </w:rPr>
        <w:t>synchronizes all computer operations by sending regular timing signals. Each signal is called a cycle, and the number of cycles per second is measured in hertz (Hz). One megahertz (MHz) equals one million clock cycles per second.</w:t>
      </w:r>
    </w:p>
    <w:p w:rsidR="00C14859" w:rsidRPr="00EA4E68" w:rsidRDefault="00C14859" w:rsidP="00EA4E68">
      <w:pPr>
        <w:spacing w:after="0" w:line="360" w:lineRule="auto"/>
        <w:rPr>
          <w:rFonts w:asciiTheme="majorHAnsi" w:hAnsiTheme="majorHAnsi" w:cstheme="majorHAnsi"/>
          <w:color w:val="000000" w:themeColor="text1"/>
          <w:sz w:val="4"/>
        </w:rPr>
      </w:pPr>
    </w:p>
    <w:p w:rsidR="0041648E" w:rsidRPr="00EA4E68" w:rsidRDefault="0041648E" w:rsidP="00EA4E68">
      <w:pPr>
        <w:spacing w:after="0" w:line="360" w:lineRule="auto"/>
        <w:rPr>
          <w:rFonts w:asciiTheme="majorHAnsi" w:hAnsiTheme="majorHAnsi" w:cstheme="majorHAnsi"/>
          <w:b/>
          <w:color w:val="000000" w:themeColor="text1"/>
          <w:sz w:val="24"/>
        </w:rPr>
      </w:pPr>
    </w:p>
    <w:p w:rsidR="008725A9" w:rsidRPr="00EA4E68" w:rsidRDefault="001C3372" w:rsidP="00EA4E68">
      <w:pPr>
        <w:spacing w:after="0" w:line="360" w:lineRule="auto"/>
        <w:rPr>
          <w:rFonts w:asciiTheme="majorHAnsi" w:hAnsiTheme="majorHAnsi" w:cstheme="majorHAnsi"/>
          <w:sz w:val="24"/>
        </w:rPr>
      </w:pPr>
      <w:r w:rsidRPr="00EA4E68">
        <w:rPr>
          <w:rFonts w:asciiTheme="majorHAnsi" w:hAnsiTheme="majorHAnsi" w:cstheme="majorHAnsi"/>
          <w:b/>
          <w:color w:val="000000" w:themeColor="text1"/>
          <w:sz w:val="24"/>
        </w:rPr>
        <w:t>Machine Cycle (4 steps):</w:t>
      </w:r>
      <w:r w:rsidRPr="00EA4E68">
        <w:rPr>
          <w:rFonts w:asciiTheme="majorHAnsi" w:hAnsiTheme="majorHAnsi" w:cstheme="majorHAnsi"/>
          <w:color w:val="000000" w:themeColor="text1"/>
        </w:rPr>
        <w:t xml:space="preserve"> </w:t>
      </w:r>
      <w:r w:rsidR="005907DE" w:rsidRPr="00EA4E68">
        <w:rPr>
          <w:rFonts w:asciiTheme="majorHAnsi" w:hAnsiTheme="majorHAnsi" w:cstheme="majorHAnsi"/>
          <w:sz w:val="24"/>
        </w:rPr>
        <w:t>Whenever the CPU processes a single piece of micro code, it is referred to as a machine cycle:</w:t>
      </w:r>
    </w:p>
    <w:p w:rsidR="005907DE" w:rsidRPr="00EA4E68" w:rsidRDefault="005907DE" w:rsidP="00EA4E68">
      <w:pPr>
        <w:spacing w:after="0" w:line="360" w:lineRule="auto"/>
        <w:rPr>
          <w:rFonts w:asciiTheme="majorHAnsi" w:hAnsiTheme="majorHAnsi" w:cstheme="majorHAnsi"/>
          <w:sz w:val="24"/>
        </w:rPr>
      </w:pPr>
      <w:r w:rsidRPr="00EA4E68">
        <w:rPr>
          <w:rFonts w:asciiTheme="majorHAnsi" w:hAnsiTheme="majorHAnsi" w:cstheme="majorHAnsi"/>
          <w:sz w:val="24"/>
        </w:rPr>
        <w:t xml:space="preserve">1. </w:t>
      </w:r>
      <w:r w:rsidRPr="00EA4E68">
        <w:rPr>
          <w:rFonts w:asciiTheme="majorHAnsi" w:hAnsiTheme="majorHAnsi" w:cstheme="majorHAnsi"/>
          <w:b/>
          <w:sz w:val="24"/>
        </w:rPr>
        <w:t>Fetch</w:t>
      </w:r>
      <w:r w:rsidRPr="00EA4E68">
        <w:rPr>
          <w:rFonts w:asciiTheme="majorHAnsi" w:hAnsiTheme="majorHAnsi" w:cstheme="majorHAnsi"/>
          <w:sz w:val="24"/>
        </w:rPr>
        <w:t xml:space="preserve">—the program instruction is fetched. </w:t>
      </w:r>
    </w:p>
    <w:p w:rsidR="005907DE" w:rsidRPr="00EA4E68" w:rsidRDefault="005907DE" w:rsidP="00EA4E68">
      <w:pPr>
        <w:spacing w:after="0" w:line="360" w:lineRule="auto"/>
        <w:rPr>
          <w:rFonts w:asciiTheme="majorHAnsi" w:hAnsiTheme="majorHAnsi" w:cstheme="majorHAnsi"/>
          <w:sz w:val="24"/>
        </w:rPr>
      </w:pPr>
      <w:r w:rsidRPr="00EA4E68">
        <w:rPr>
          <w:rFonts w:asciiTheme="majorHAnsi" w:hAnsiTheme="majorHAnsi" w:cstheme="majorHAnsi"/>
          <w:sz w:val="24"/>
        </w:rPr>
        <w:t xml:space="preserve">2. </w:t>
      </w:r>
      <w:r w:rsidRPr="00EA4E68">
        <w:rPr>
          <w:rFonts w:asciiTheme="majorHAnsi" w:hAnsiTheme="majorHAnsi" w:cstheme="majorHAnsi"/>
          <w:b/>
          <w:sz w:val="24"/>
        </w:rPr>
        <w:t>Decode</w:t>
      </w:r>
      <w:r w:rsidRPr="00EA4E68">
        <w:rPr>
          <w:rFonts w:asciiTheme="majorHAnsi" w:hAnsiTheme="majorHAnsi" w:cstheme="majorHAnsi"/>
          <w:sz w:val="24"/>
        </w:rPr>
        <w:t>—the instructions are decoded so the control unit, ALU, and FPU can understand them.</w:t>
      </w:r>
    </w:p>
    <w:p w:rsidR="005907DE" w:rsidRPr="00EA4E68" w:rsidRDefault="005907DE" w:rsidP="00EA4E68">
      <w:pPr>
        <w:spacing w:after="0" w:line="360" w:lineRule="auto"/>
        <w:rPr>
          <w:rFonts w:asciiTheme="majorHAnsi" w:hAnsiTheme="majorHAnsi" w:cstheme="majorHAnsi"/>
          <w:sz w:val="24"/>
        </w:rPr>
      </w:pPr>
      <w:r w:rsidRPr="00EA4E68">
        <w:rPr>
          <w:rFonts w:asciiTheme="majorHAnsi" w:hAnsiTheme="majorHAnsi" w:cstheme="majorHAnsi"/>
          <w:sz w:val="24"/>
        </w:rPr>
        <w:t xml:space="preserve"> 3. </w:t>
      </w:r>
      <w:r w:rsidRPr="00EA4E68">
        <w:rPr>
          <w:rFonts w:asciiTheme="majorHAnsi" w:hAnsiTheme="majorHAnsi" w:cstheme="majorHAnsi"/>
          <w:b/>
          <w:sz w:val="24"/>
        </w:rPr>
        <w:t>Execute</w:t>
      </w:r>
      <w:r w:rsidRPr="00EA4E68">
        <w:rPr>
          <w:rFonts w:asciiTheme="majorHAnsi" w:hAnsiTheme="majorHAnsi" w:cstheme="majorHAnsi"/>
          <w:sz w:val="24"/>
        </w:rPr>
        <w:t xml:space="preserve">—the instructions are carried out. </w:t>
      </w:r>
    </w:p>
    <w:p w:rsidR="005907DE" w:rsidRPr="00EA4E68" w:rsidRDefault="005907DE" w:rsidP="00EA4E68">
      <w:pPr>
        <w:spacing w:after="0" w:line="360" w:lineRule="auto"/>
        <w:rPr>
          <w:rFonts w:asciiTheme="majorHAnsi" w:hAnsiTheme="majorHAnsi" w:cstheme="majorHAnsi"/>
          <w:color w:val="000000" w:themeColor="text1"/>
        </w:rPr>
      </w:pPr>
      <w:r w:rsidRPr="00EA4E68">
        <w:rPr>
          <w:rFonts w:asciiTheme="majorHAnsi" w:hAnsiTheme="majorHAnsi" w:cstheme="majorHAnsi"/>
          <w:sz w:val="24"/>
        </w:rPr>
        <w:t xml:space="preserve">4. </w:t>
      </w:r>
      <w:r w:rsidRPr="00EA4E68">
        <w:rPr>
          <w:rFonts w:asciiTheme="majorHAnsi" w:hAnsiTheme="majorHAnsi" w:cstheme="majorHAnsi"/>
          <w:b/>
          <w:sz w:val="24"/>
        </w:rPr>
        <w:t>Store</w:t>
      </w:r>
      <w:r w:rsidRPr="00EA4E68">
        <w:rPr>
          <w:rFonts w:asciiTheme="majorHAnsi" w:hAnsiTheme="majorHAnsi" w:cstheme="majorHAnsi"/>
          <w:sz w:val="24"/>
        </w:rPr>
        <w:t>—the original data or the result from the ALU or FPU execution is stored in the CPU’s registers.</w:t>
      </w:r>
    </w:p>
    <w:p w:rsidR="0041648E" w:rsidRDefault="0041648E" w:rsidP="00EA4E68">
      <w:pPr>
        <w:pStyle w:val="Heading2"/>
        <w:spacing w:line="360" w:lineRule="auto"/>
        <w:rPr>
          <w:rFonts w:cstheme="majorHAnsi"/>
          <w:color w:val="000000" w:themeColor="text1"/>
          <w:sz w:val="12"/>
        </w:rPr>
      </w:pPr>
    </w:p>
    <w:p w:rsidR="00EA4E68" w:rsidRDefault="00EA4E68" w:rsidP="00EA4E68"/>
    <w:p w:rsidR="00EA4E68" w:rsidRDefault="00EA4E68" w:rsidP="00EA4E68"/>
    <w:p w:rsidR="00EA4E68" w:rsidRPr="00EA4E68" w:rsidRDefault="00EA4E68" w:rsidP="00EA4E68"/>
    <w:p w:rsidR="00EF3C44" w:rsidRPr="00EA4E68" w:rsidRDefault="001C3372" w:rsidP="00EA4E68">
      <w:pPr>
        <w:pStyle w:val="Heading2"/>
        <w:spacing w:line="360" w:lineRule="auto"/>
        <w:rPr>
          <w:rFonts w:cstheme="majorHAnsi"/>
          <w:color w:val="000000" w:themeColor="text1"/>
          <w:sz w:val="28"/>
        </w:rPr>
      </w:pPr>
      <w:r w:rsidRPr="00EA4E68">
        <w:rPr>
          <w:rFonts w:cstheme="majorHAnsi"/>
          <w:color w:val="000000" w:themeColor="text1"/>
          <w:sz w:val="28"/>
        </w:rPr>
        <w:lastRenderedPageBreak/>
        <w:t>MAKING COMPUTERS FASTER</w:t>
      </w:r>
    </w:p>
    <w:p w:rsidR="0041648E" w:rsidRPr="00EA4E68" w:rsidRDefault="005907DE" w:rsidP="00EA4E68">
      <w:pPr>
        <w:spacing w:after="0" w:line="360" w:lineRule="auto"/>
        <w:rPr>
          <w:rFonts w:asciiTheme="majorHAnsi" w:hAnsiTheme="majorHAnsi" w:cstheme="majorHAnsi"/>
          <w:color w:val="000000" w:themeColor="text1"/>
        </w:rPr>
      </w:pPr>
      <w:r w:rsidRPr="00EA4E68">
        <w:rPr>
          <w:rFonts w:asciiTheme="majorHAnsi" w:hAnsiTheme="majorHAnsi" w:cstheme="majorHAnsi"/>
          <w:color w:val="000000" w:themeColor="text1"/>
        </w:rPr>
        <w:t xml:space="preserve"> </w:t>
      </w:r>
    </w:p>
    <w:p w:rsidR="005907DE" w:rsidRPr="00EA4E68" w:rsidRDefault="005907DE"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color w:val="000000" w:themeColor="text1"/>
          <w:sz w:val="24"/>
        </w:rPr>
        <w:t>There are several remedies to make computer faster such as_</w:t>
      </w:r>
    </w:p>
    <w:p w:rsidR="005907DE" w:rsidRPr="00EA4E68" w:rsidRDefault="001C3372" w:rsidP="00EA4E68">
      <w:pPr>
        <w:pStyle w:val="ListParagraph"/>
        <w:numPr>
          <w:ilvl w:val="0"/>
          <w:numId w:val="12"/>
        </w:numPr>
        <w:spacing w:after="0" w:line="360" w:lineRule="auto"/>
        <w:rPr>
          <w:rFonts w:asciiTheme="majorHAnsi" w:hAnsiTheme="majorHAnsi" w:cstheme="majorHAnsi"/>
          <w:color w:val="000000" w:themeColor="text1"/>
          <w:sz w:val="24"/>
        </w:rPr>
      </w:pPr>
      <w:r w:rsidRPr="00EA4E68">
        <w:rPr>
          <w:rFonts w:asciiTheme="majorHAnsi" w:hAnsiTheme="majorHAnsi" w:cstheme="majorHAnsi"/>
          <w:color w:val="000000" w:themeColor="text1"/>
          <w:sz w:val="24"/>
        </w:rPr>
        <w:t xml:space="preserve">Add more </w:t>
      </w:r>
      <w:r w:rsidRPr="00EA4E68">
        <w:rPr>
          <w:rFonts w:asciiTheme="majorHAnsi" w:hAnsiTheme="majorHAnsi" w:cstheme="majorHAnsi"/>
          <w:b/>
          <w:color w:val="000000" w:themeColor="text1"/>
          <w:sz w:val="24"/>
        </w:rPr>
        <w:t>RAM</w:t>
      </w:r>
      <w:r w:rsidRPr="00EA4E68">
        <w:rPr>
          <w:rFonts w:asciiTheme="majorHAnsi" w:hAnsiTheme="majorHAnsi" w:cstheme="majorHAnsi"/>
          <w:color w:val="000000" w:themeColor="text1"/>
          <w:sz w:val="24"/>
        </w:rPr>
        <w:t>.</w:t>
      </w:r>
      <w:r w:rsidR="005907DE" w:rsidRPr="00EA4E68">
        <w:rPr>
          <w:rFonts w:asciiTheme="majorHAnsi" w:hAnsiTheme="majorHAnsi" w:cstheme="majorHAnsi"/>
          <w:color w:val="000000" w:themeColor="text1"/>
          <w:sz w:val="24"/>
        </w:rPr>
        <w:t xml:space="preserve"> </w:t>
      </w:r>
      <w:r w:rsidRPr="00EA4E68">
        <w:rPr>
          <w:rFonts w:asciiTheme="majorHAnsi" w:hAnsiTheme="majorHAnsi" w:cstheme="majorHAnsi"/>
          <w:color w:val="000000" w:themeColor="text1"/>
          <w:sz w:val="24"/>
        </w:rPr>
        <w:t xml:space="preserve">Clean and </w:t>
      </w:r>
      <w:r w:rsidRPr="00EA4E68">
        <w:rPr>
          <w:rFonts w:asciiTheme="majorHAnsi" w:hAnsiTheme="majorHAnsi" w:cstheme="majorHAnsi"/>
          <w:b/>
          <w:color w:val="000000" w:themeColor="text1"/>
          <w:sz w:val="24"/>
        </w:rPr>
        <w:t>maintain</w:t>
      </w:r>
      <w:r w:rsidRPr="00EA4E68">
        <w:rPr>
          <w:rFonts w:asciiTheme="majorHAnsi" w:hAnsiTheme="majorHAnsi" w:cstheme="majorHAnsi"/>
          <w:color w:val="000000" w:themeColor="text1"/>
          <w:sz w:val="24"/>
        </w:rPr>
        <w:t xml:space="preserve"> the hard drive.</w:t>
      </w:r>
      <w:r w:rsidR="005907DE" w:rsidRPr="00EA4E68">
        <w:rPr>
          <w:rFonts w:asciiTheme="majorHAnsi" w:hAnsiTheme="majorHAnsi" w:cstheme="majorHAnsi"/>
          <w:color w:val="000000" w:themeColor="text1"/>
          <w:sz w:val="24"/>
        </w:rPr>
        <w:t xml:space="preserve"> </w:t>
      </w:r>
    </w:p>
    <w:p w:rsidR="00AC77CE" w:rsidRPr="00EA4E68" w:rsidRDefault="00AC77CE" w:rsidP="00EA4E68">
      <w:pPr>
        <w:pStyle w:val="ListParagraph"/>
        <w:spacing w:after="0" w:line="360" w:lineRule="auto"/>
        <w:rPr>
          <w:rFonts w:asciiTheme="majorHAnsi" w:hAnsiTheme="majorHAnsi" w:cstheme="majorHAnsi"/>
          <w:color w:val="000000" w:themeColor="text1"/>
          <w:sz w:val="12"/>
        </w:rPr>
      </w:pPr>
    </w:p>
    <w:p w:rsidR="005907DE" w:rsidRPr="00EA4E68" w:rsidRDefault="001C3372" w:rsidP="00EA4E68">
      <w:pPr>
        <w:pStyle w:val="ListParagraph"/>
        <w:numPr>
          <w:ilvl w:val="0"/>
          <w:numId w:val="12"/>
        </w:numPr>
        <w:spacing w:after="0" w:line="360" w:lineRule="auto"/>
        <w:rPr>
          <w:rFonts w:asciiTheme="majorHAnsi" w:hAnsiTheme="majorHAnsi" w:cstheme="majorHAnsi"/>
          <w:sz w:val="28"/>
        </w:rPr>
      </w:pPr>
      <w:r w:rsidRPr="00EA4E68">
        <w:rPr>
          <w:rFonts w:asciiTheme="majorHAnsi" w:hAnsiTheme="majorHAnsi" w:cstheme="majorHAnsi"/>
          <w:color w:val="000000" w:themeColor="text1"/>
          <w:sz w:val="24"/>
        </w:rPr>
        <w:t xml:space="preserve">Upgrade </w:t>
      </w:r>
      <w:r w:rsidR="005907DE" w:rsidRPr="00EA4E68">
        <w:rPr>
          <w:rFonts w:asciiTheme="majorHAnsi" w:hAnsiTheme="majorHAnsi" w:cstheme="majorHAnsi"/>
          <w:color w:val="000000" w:themeColor="text1"/>
          <w:sz w:val="24"/>
        </w:rPr>
        <w:t xml:space="preserve">the </w:t>
      </w:r>
      <w:r w:rsidRPr="00EA4E68">
        <w:rPr>
          <w:rFonts w:asciiTheme="majorHAnsi" w:hAnsiTheme="majorHAnsi" w:cstheme="majorHAnsi"/>
          <w:b/>
          <w:color w:val="000000" w:themeColor="text1"/>
          <w:sz w:val="24"/>
        </w:rPr>
        <w:t>hard drive</w:t>
      </w:r>
      <w:r w:rsidRPr="00EA4E68">
        <w:rPr>
          <w:rFonts w:asciiTheme="majorHAnsi" w:hAnsiTheme="majorHAnsi" w:cstheme="majorHAnsi"/>
          <w:color w:val="000000" w:themeColor="text1"/>
          <w:sz w:val="24"/>
        </w:rPr>
        <w:t xml:space="preserve">, </w:t>
      </w:r>
      <w:r w:rsidRPr="00EA4E68">
        <w:rPr>
          <w:rFonts w:asciiTheme="majorHAnsi" w:hAnsiTheme="majorHAnsi" w:cstheme="majorHAnsi"/>
          <w:b/>
          <w:color w:val="000000" w:themeColor="text1"/>
          <w:sz w:val="24"/>
        </w:rPr>
        <w:t>internet</w:t>
      </w:r>
      <w:r w:rsidRPr="00EA4E68">
        <w:rPr>
          <w:rFonts w:asciiTheme="majorHAnsi" w:hAnsiTheme="majorHAnsi" w:cstheme="majorHAnsi"/>
          <w:color w:val="000000" w:themeColor="text1"/>
          <w:sz w:val="24"/>
        </w:rPr>
        <w:t xml:space="preserve">, or </w:t>
      </w:r>
      <w:r w:rsidRPr="00EA4E68">
        <w:rPr>
          <w:rFonts w:asciiTheme="majorHAnsi" w:hAnsiTheme="majorHAnsi" w:cstheme="majorHAnsi"/>
          <w:b/>
          <w:color w:val="000000" w:themeColor="text1"/>
          <w:sz w:val="24"/>
        </w:rPr>
        <w:t>graphics card</w:t>
      </w:r>
      <w:r w:rsidR="005907DE" w:rsidRPr="00EA4E68">
        <w:rPr>
          <w:rFonts w:asciiTheme="majorHAnsi" w:hAnsiTheme="majorHAnsi" w:cstheme="majorHAnsi"/>
          <w:color w:val="000000" w:themeColor="text1"/>
          <w:sz w:val="24"/>
        </w:rPr>
        <w:t xml:space="preserve">, </w:t>
      </w:r>
      <w:r w:rsidR="005907DE" w:rsidRPr="00EA4E68">
        <w:rPr>
          <w:rFonts w:asciiTheme="majorHAnsi" w:hAnsiTheme="majorHAnsi" w:cstheme="majorHAnsi"/>
          <w:sz w:val="28"/>
        </w:rPr>
        <w:t xml:space="preserve">depending on the primary role of the computer and where the processing </w:t>
      </w:r>
      <w:r w:rsidR="005907DE" w:rsidRPr="00EA4E68">
        <w:rPr>
          <w:rFonts w:asciiTheme="majorHAnsi" w:hAnsiTheme="majorHAnsi" w:cstheme="majorHAnsi"/>
          <w:b/>
          <w:sz w:val="28"/>
        </w:rPr>
        <w:t>bottleneck</w:t>
      </w:r>
      <w:r w:rsidR="005907DE" w:rsidRPr="00EA4E68">
        <w:rPr>
          <w:rFonts w:asciiTheme="majorHAnsi" w:hAnsiTheme="majorHAnsi" w:cstheme="majorHAnsi"/>
          <w:sz w:val="28"/>
        </w:rPr>
        <w:t xml:space="preserve"> appears to be. </w:t>
      </w:r>
    </w:p>
    <w:p w:rsidR="0041648E" w:rsidRPr="00EA4E68" w:rsidRDefault="0041648E" w:rsidP="00EA4E68">
      <w:pPr>
        <w:pStyle w:val="ListParagraph"/>
        <w:spacing w:line="360" w:lineRule="auto"/>
        <w:rPr>
          <w:rFonts w:asciiTheme="majorHAnsi" w:hAnsiTheme="majorHAnsi" w:cstheme="majorHAnsi"/>
          <w:sz w:val="24"/>
        </w:rPr>
      </w:pPr>
    </w:p>
    <w:p w:rsidR="00EF3C44" w:rsidRPr="00EA4E68" w:rsidRDefault="005907DE" w:rsidP="00EA4E68">
      <w:pPr>
        <w:pStyle w:val="ListParagraph"/>
        <w:numPr>
          <w:ilvl w:val="0"/>
          <w:numId w:val="12"/>
        </w:numPr>
        <w:spacing w:after="0" w:line="360" w:lineRule="auto"/>
        <w:rPr>
          <w:rFonts w:asciiTheme="majorHAnsi" w:hAnsiTheme="majorHAnsi" w:cstheme="majorHAnsi"/>
          <w:sz w:val="28"/>
        </w:rPr>
      </w:pPr>
      <w:r w:rsidRPr="00EA4E68">
        <w:rPr>
          <w:sz w:val="24"/>
        </w:rPr>
        <w:t xml:space="preserve">Some of the strategies are all being implemented, including </w:t>
      </w:r>
      <w:r w:rsidR="001C3372" w:rsidRPr="00EA4E68">
        <w:rPr>
          <w:sz w:val="24"/>
        </w:rPr>
        <w:t xml:space="preserve">improved architecture, pipelining, multiprocessing, parallel processing, graphene, 3D chips, nanotechnology, </w:t>
      </w:r>
      <w:r w:rsidRPr="00EA4E68">
        <w:rPr>
          <w:sz w:val="24"/>
        </w:rPr>
        <w:t xml:space="preserve">and </w:t>
      </w:r>
      <w:r w:rsidR="001C3372" w:rsidRPr="00EA4E68">
        <w:rPr>
          <w:sz w:val="24"/>
        </w:rPr>
        <w:t>quantum computing.</w:t>
      </w:r>
    </w:p>
    <w:p w:rsidR="005907DE" w:rsidRPr="00EA4E68" w:rsidRDefault="005907DE" w:rsidP="00EA4E68">
      <w:pPr>
        <w:pStyle w:val="ListParagraph"/>
        <w:spacing w:after="0" w:line="360" w:lineRule="auto"/>
        <w:rPr>
          <w:rFonts w:asciiTheme="majorHAnsi" w:hAnsiTheme="majorHAnsi" w:cstheme="majorHAnsi"/>
          <w:color w:val="000000" w:themeColor="text1"/>
          <w:sz w:val="12"/>
        </w:rPr>
      </w:pPr>
    </w:p>
    <w:p w:rsidR="005907DE" w:rsidRPr="00EA4E68" w:rsidRDefault="005907DE" w:rsidP="00EA4E68">
      <w:pPr>
        <w:pStyle w:val="ListParagraph"/>
        <w:numPr>
          <w:ilvl w:val="0"/>
          <w:numId w:val="12"/>
        </w:numPr>
        <w:spacing w:after="0" w:line="360" w:lineRule="auto"/>
        <w:rPr>
          <w:rFonts w:asciiTheme="majorHAnsi" w:hAnsiTheme="majorHAnsi" w:cstheme="majorHAnsi"/>
          <w:color w:val="000000" w:themeColor="text1"/>
          <w:sz w:val="24"/>
        </w:rPr>
      </w:pPr>
      <w:r w:rsidRPr="00EA4E68">
        <w:rPr>
          <w:rFonts w:asciiTheme="majorHAnsi" w:hAnsiTheme="majorHAnsi" w:cstheme="majorHAnsi"/>
          <w:color w:val="000000" w:themeColor="text1"/>
          <w:sz w:val="24"/>
        </w:rPr>
        <w:t>Nanotechnology aims to build computer components at the atomic and molecular levels, and products like NRAM and carbon-nanotube-based devices already use it. Researchers are also exploring advanced technologies such as quantum computing, optical computers, silicon photonics, terascale, and exascale computing for future high-performance systems.</w:t>
      </w:r>
    </w:p>
    <w:p w:rsidR="0041648E" w:rsidRPr="00EA4E68" w:rsidRDefault="0041648E" w:rsidP="00EA4E68">
      <w:pPr>
        <w:pStyle w:val="Heading2"/>
        <w:spacing w:line="360" w:lineRule="auto"/>
        <w:rPr>
          <w:rFonts w:cstheme="majorHAnsi"/>
          <w:color w:val="000000" w:themeColor="text1"/>
          <w:sz w:val="8"/>
        </w:rPr>
      </w:pPr>
    </w:p>
    <w:p w:rsidR="00EF3C44" w:rsidRPr="00EA4E68" w:rsidRDefault="001C3372" w:rsidP="00EA4E68">
      <w:pPr>
        <w:pStyle w:val="Heading2"/>
        <w:spacing w:line="360" w:lineRule="auto"/>
        <w:rPr>
          <w:rFonts w:cstheme="majorHAnsi"/>
          <w:color w:val="000000" w:themeColor="text1"/>
          <w:sz w:val="32"/>
        </w:rPr>
      </w:pPr>
      <w:r w:rsidRPr="00EA4E68">
        <w:rPr>
          <w:rFonts w:cstheme="majorHAnsi"/>
          <w:color w:val="000000" w:themeColor="text1"/>
          <w:sz w:val="32"/>
        </w:rPr>
        <w:t>STORAGE</w:t>
      </w:r>
    </w:p>
    <w:p w:rsidR="00EF3C44" w:rsidRPr="00EA4E68" w:rsidRDefault="001C3372" w:rsidP="00EA4E68">
      <w:pPr>
        <w:spacing w:after="0" w:line="360" w:lineRule="auto"/>
        <w:rPr>
          <w:rFonts w:asciiTheme="majorHAnsi" w:hAnsiTheme="majorHAnsi" w:cstheme="majorHAnsi"/>
          <w:color w:val="000000" w:themeColor="text1"/>
          <w:sz w:val="28"/>
        </w:rPr>
      </w:pPr>
      <w:r w:rsidRPr="00EA4E68">
        <w:rPr>
          <w:rFonts w:asciiTheme="majorHAnsi" w:hAnsiTheme="majorHAnsi" w:cstheme="majorHAnsi"/>
          <w:color w:val="000000" w:themeColor="text1"/>
          <w:sz w:val="28"/>
        </w:rPr>
        <w:t>Two parts:</w:t>
      </w:r>
    </w:p>
    <w:p w:rsidR="00C14859" w:rsidRPr="00EA4E68" w:rsidRDefault="001C3372" w:rsidP="00EA4E68">
      <w:pPr>
        <w:spacing w:after="0" w:line="360" w:lineRule="auto"/>
        <w:rPr>
          <w:rFonts w:asciiTheme="majorHAnsi" w:hAnsiTheme="majorHAnsi" w:cstheme="majorHAnsi"/>
          <w:color w:val="000000" w:themeColor="text1"/>
          <w:sz w:val="28"/>
        </w:rPr>
      </w:pPr>
      <w:r w:rsidRPr="00EA4E68">
        <w:rPr>
          <w:rFonts w:asciiTheme="majorHAnsi" w:hAnsiTheme="majorHAnsi" w:cstheme="majorHAnsi"/>
          <w:color w:val="000000" w:themeColor="text1"/>
          <w:sz w:val="28"/>
        </w:rPr>
        <w:t xml:space="preserve">1. </w:t>
      </w:r>
      <w:r w:rsidRPr="00EA4E68">
        <w:rPr>
          <w:rFonts w:asciiTheme="majorHAnsi" w:hAnsiTheme="majorHAnsi" w:cstheme="majorHAnsi"/>
          <w:b/>
          <w:color w:val="000000" w:themeColor="text1"/>
          <w:sz w:val="28"/>
        </w:rPr>
        <w:t>Storage Medium</w:t>
      </w:r>
      <w:r w:rsidR="00C14859" w:rsidRPr="00EA4E68">
        <w:rPr>
          <w:rFonts w:asciiTheme="majorHAnsi" w:hAnsiTheme="majorHAnsi" w:cstheme="majorHAnsi"/>
          <w:color w:val="000000" w:themeColor="text1"/>
          <w:sz w:val="28"/>
        </w:rPr>
        <w:t xml:space="preserve"> </w:t>
      </w:r>
      <w:r w:rsidR="00C14859" w:rsidRPr="00EA4E68">
        <w:rPr>
          <w:rFonts w:asciiTheme="majorHAnsi" w:hAnsiTheme="majorHAnsi" w:cstheme="majorHAnsi"/>
          <w:color w:val="000000" w:themeColor="text1"/>
          <w:sz w:val="28"/>
        </w:rPr>
        <w:tab/>
      </w:r>
      <w:r w:rsidR="00C14859" w:rsidRPr="00EA4E68">
        <w:rPr>
          <w:rFonts w:asciiTheme="majorHAnsi" w:hAnsiTheme="majorHAnsi" w:cstheme="majorHAnsi"/>
          <w:color w:val="000000" w:themeColor="text1"/>
          <w:sz w:val="28"/>
        </w:rPr>
        <w:tab/>
      </w:r>
      <w:r w:rsidRPr="00EA4E68">
        <w:rPr>
          <w:rFonts w:asciiTheme="majorHAnsi" w:hAnsiTheme="majorHAnsi" w:cstheme="majorHAnsi"/>
          <w:color w:val="000000" w:themeColor="text1"/>
          <w:sz w:val="28"/>
        </w:rPr>
        <w:t xml:space="preserve">2. </w:t>
      </w:r>
      <w:r w:rsidRPr="00EA4E68">
        <w:rPr>
          <w:rFonts w:asciiTheme="majorHAnsi" w:hAnsiTheme="majorHAnsi" w:cstheme="majorHAnsi"/>
          <w:b/>
          <w:color w:val="000000" w:themeColor="text1"/>
          <w:sz w:val="28"/>
        </w:rPr>
        <w:t>Storage Device</w:t>
      </w:r>
      <w:r w:rsidRPr="00EA4E68">
        <w:rPr>
          <w:rFonts w:asciiTheme="majorHAnsi" w:hAnsiTheme="majorHAnsi" w:cstheme="majorHAnsi"/>
          <w:color w:val="000000" w:themeColor="text1"/>
          <w:sz w:val="28"/>
        </w:rPr>
        <w:t xml:space="preserve"> </w:t>
      </w:r>
      <w:r w:rsidR="00C14859" w:rsidRPr="00EA4E68">
        <w:rPr>
          <w:rFonts w:asciiTheme="majorHAnsi" w:hAnsiTheme="majorHAnsi" w:cstheme="majorHAnsi"/>
          <w:color w:val="000000" w:themeColor="text1"/>
          <w:sz w:val="28"/>
        </w:rPr>
        <w:t xml:space="preserve"> </w:t>
      </w:r>
    </w:p>
    <w:p w:rsidR="00EA4E68" w:rsidRDefault="00EA4E68" w:rsidP="00EA4E68">
      <w:pPr>
        <w:spacing w:after="0" w:line="360" w:lineRule="auto"/>
        <w:rPr>
          <w:rFonts w:asciiTheme="majorHAnsi" w:hAnsiTheme="majorHAnsi" w:cstheme="majorHAnsi"/>
          <w:b/>
          <w:color w:val="000000" w:themeColor="text1"/>
          <w:sz w:val="24"/>
        </w:rPr>
      </w:pPr>
    </w:p>
    <w:p w:rsidR="00AC77CE" w:rsidRPr="00EA4E68" w:rsidRDefault="00AC77CE" w:rsidP="00EA4E68">
      <w:pPr>
        <w:spacing w:after="0" w:line="360" w:lineRule="auto"/>
        <w:rPr>
          <w:rFonts w:cstheme="majorHAnsi"/>
          <w:sz w:val="24"/>
        </w:rPr>
      </w:pPr>
      <w:r w:rsidRPr="00EA4E68">
        <w:rPr>
          <w:rFonts w:cstheme="majorHAnsi"/>
          <w:b/>
          <w:color w:val="000000" w:themeColor="text1"/>
          <w:sz w:val="28"/>
        </w:rPr>
        <w:t>Storage Medium</w:t>
      </w:r>
      <w:r w:rsidRPr="00EA4E68">
        <w:rPr>
          <w:rFonts w:cstheme="majorHAnsi"/>
          <w:b/>
          <w:color w:val="000000" w:themeColor="text1"/>
          <w:sz w:val="24"/>
        </w:rPr>
        <w:t xml:space="preserve">:  </w:t>
      </w:r>
      <w:r w:rsidRPr="00EA4E68">
        <w:rPr>
          <w:rFonts w:cstheme="majorHAnsi"/>
          <w:sz w:val="24"/>
        </w:rPr>
        <w:t xml:space="preserve">A storage medium is the hardware where data is stored, </w:t>
      </w:r>
      <w:proofErr w:type="gramStart"/>
      <w:r w:rsidRPr="00EA4E68">
        <w:rPr>
          <w:rFonts w:cstheme="majorHAnsi"/>
          <w:sz w:val="24"/>
        </w:rPr>
        <w:t>like</w:t>
      </w:r>
      <w:proofErr w:type="gramEnd"/>
      <w:r w:rsidRPr="00EA4E68">
        <w:rPr>
          <w:rFonts w:cstheme="majorHAnsi"/>
          <w:sz w:val="24"/>
        </w:rPr>
        <w:t xml:space="preserve"> a DVD or memory </w:t>
      </w:r>
      <w:proofErr w:type="spellStart"/>
      <w:r w:rsidRPr="00EA4E68">
        <w:rPr>
          <w:rFonts w:cstheme="majorHAnsi"/>
          <w:sz w:val="24"/>
        </w:rPr>
        <w:t>card.It</w:t>
      </w:r>
      <w:proofErr w:type="spellEnd"/>
      <w:r w:rsidRPr="00EA4E68">
        <w:rPr>
          <w:rFonts w:cstheme="majorHAnsi"/>
          <w:sz w:val="24"/>
        </w:rPr>
        <w:t xml:space="preserve"> is used by inserting it into a storage device that reads or writes data. Sometimes the medium is removable, but in devices like hard drives or USB drives, both parts are permanently combined.</w:t>
      </w:r>
    </w:p>
    <w:p w:rsidR="00AC77CE" w:rsidRPr="00EA4E68" w:rsidRDefault="00AC77CE" w:rsidP="00EA4E68">
      <w:pPr>
        <w:spacing w:after="0" w:line="360" w:lineRule="auto"/>
        <w:rPr>
          <w:rFonts w:cstheme="majorHAnsi"/>
          <w:color w:val="000000" w:themeColor="text1"/>
        </w:rPr>
      </w:pPr>
    </w:p>
    <w:p w:rsidR="00EA4E68" w:rsidRDefault="00AC77CE" w:rsidP="00EA4E68">
      <w:pPr>
        <w:spacing w:after="0" w:line="360" w:lineRule="auto"/>
        <w:rPr>
          <w:rFonts w:cstheme="majorHAnsi"/>
          <w:sz w:val="24"/>
        </w:rPr>
      </w:pPr>
      <w:r w:rsidRPr="00EA4E68">
        <w:rPr>
          <w:rFonts w:cstheme="majorHAnsi"/>
          <w:b/>
          <w:sz w:val="28"/>
        </w:rPr>
        <w:t>Storage devices</w:t>
      </w:r>
      <w:r w:rsidRPr="00EA4E68">
        <w:rPr>
          <w:rFonts w:cstheme="majorHAnsi"/>
          <w:b/>
          <w:sz w:val="24"/>
        </w:rPr>
        <w:t>:</w:t>
      </w:r>
      <w:r w:rsidRPr="00EA4E68">
        <w:rPr>
          <w:rFonts w:cstheme="majorHAnsi"/>
          <w:sz w:val="24"/>
        </w:rPr>
        <w:t xml:space="preserve">  Storage devices can be internal, external, or remote. Internal devices are faster and require no extra space, while external devices are portable and can be stored securely. Remote storage </w:t>
      </w:r>
      <w:proofErr w:type="gramStart"/>
      <w:r w:rsidRPr="00EA4E68">
        <w:rPr>
          <w:rFonts w:cstheme="majorHAnsi"/>
          <w:sz w:val="24"/>
        </w:rPr>
        <w:t>is accessed</w:t>
      </w:r>
      <w:proofErr w:type="gramEnd"/>
      <w:r w:rsidRPr="00EA4E68">
        <w:rPr>
          <w:rFonts w:cstheme="majorHAnsi"/>
          <w:sz w:val="24"/>
        </w:rPr>
        <w:t xml:space="preserve"> over a network and can be used from any Internet-connected computer.</w:t>
      </w:r>
    </w:p>
    <w:p w:rsidR="00EA4E68" w:rsidRPr="00EA4E68" w:rsidRDefault="00EA4E68" w:rsidP="00EA4E68">
      <w:pPr>
        <w:spacing w:after="0" w:line="360" w:lineRule="auto"/>
        <w:rPr>
          <w:rFonts w:cstheme="majorHAnsi"/>
          <w:sz w:val="24"/>
        </w:rPr>
      </w:pPr>
    </w:p>
    <w:p w:rsidR="00AC77CE" w:rsidRPr="00EA4E68" w:rsidRDefault="00AC77CE" w:rsidP="00EA4E68">
      <w:pPr>
        <w:spacing w:after="0" w:line="360" w:lineRule="auto"/>
        <w:rPr>
          <w:rFonts w:cstheme="majorHAnsi"/>
          <w:color w:val="000000" w:themeColor="text1"/>
          <w:sz w:val="28"/>
        </w:rPr>
      </w:pPr>
      <w:r w:rsidRPr="00EA4E68">
        <w:rPr>
          <w:rFonts w:cstheme="majorHAnsi"/>
          <w:b/>
          <w:color w:val="000000" w:themeColor="text1"/>
          <w:sz w:val="28"/>
        </w:rPr>
        <w:t>Volatility</w:t>
      </w:r>
      <w:r w:rsidRPr="00EA4E68">
        <w:rPr>
          <w:rFonts w:cstheme="majorHAnsi"/>
          <w:color w:val="000000" w:themeColor="text1"/>
          <w:sz w:val="28"/>
        </w:rPr>
        <w:t xml:space="preserve">: </w:t>
      </w:r>
      <w:r w:rsidRPr="00EA4E68">
        <w:rPr>
          <w:rFonts w:cstheme="majorHAnsi"/>
          <w:color w:val="000000" w:themeColor="text1"/>
          <w:sz w:val="24"/>
        </w:rPr>
        <w:t xml:space="preserve">RAM is volatile, so its data </w:t>
      </w:r>
      <w:proofErr w:type="gramStart"/>
      <w:r w:rsidRPr="00EA4E68">
        <w:rPr>
          <w:rFonts w:cstheme="majorHAnsi"/>
          <w:color w:val="000000" w:themeColor="text1"/>
          <w:sz w:val="24"/>
        </w:rPr>
        <w:t>is erased</w:t>
      </w:r>
      <w:proofErr w:type="gramEnd"/>
      <w:r w:rsidRPr="00EA4E68">
        <w:rPr>
          <w:rFonts w:cstheme="majorHAnsi"/>
          <w:color w:val="000000" w:themeColor="text1"/>
          <w:sz w:val="24"/>
        </w:rPr>
        <w:t xml:space="preserve"> when not needed or when the power is off. Storage media are nonvolatile and keep data even without power. Therefore, storage is used to save programs and files for future use.</w:t>
      </w:r>
    </w:p>
    <w:p w:rsidR="00EF3C44" w:rsidRPr="00540639" w:rsidRDefault="001C3372" w:rsidP="00EA4E68">
      <w:pPr>
        <w:pStyle w:val="Heading2"/>
        <w:spacing w:line="360" w:lineRule="auto"/>
        <w:rPr>
          <w:rFonts w:cstheme="majorHAnsi"/>
          <w:color w:val="000000" w:themeColor="text1"/>
          <w:sz w:val="36"/>
        </w:rPr>
      </w:pPr>
      <w:r w:rsidRPr="00540639">
        <w:rPr>
          <w:rFonts w:cstheme="majorHAnsi"/>
          <w:color w:val="000000" w:themeColor="text1"/>
          <w:sz w:val="36"/>
        </w:rPr>
        <w:lastRenderedPageBreak/>
        <w:t>ACCESS METHODS</w:t>
      </w:r>
    </w:p>
    <w:p w:rsidR="00EF3C44" w:rsidRPr="00EA4E68" w:rsidRDefault="001C3372" w:rsidP="00EA4E68">
      <w:pPr>
        <w:spacing w:after="0" w:line="360" w:lineRule="auto"/>
        <w:rPr>
          <w:rFonts w:asciiTheme="majorHAnsi" w:hAnsiTheme="majorHAnsi" w:cstheme="majorHAnsi"/>
          <w:color w:val="000000" w:themeColor="text1"/>
        </w:rPr>
      </w:pPr>
      <w:r w:rsidRPr="00EA4E68">
        <w:rPr>
          <w:rFonts w:asciiTheme="majorHAnsi" w:hAnsiTheme="majorHAnsi" w:cstheme="majorHAnsi"/>
          <w:b/>
          <w:color w:val="000000" w:themeColor="text1"/>
          <w:sz w:val="24"/>
        </w:rPr>
        <w:t>Random Access:</w:t>
      </w:r>
      <w:r w:rsidRPr="00EA4E68">
        <w:rPr>
          <w:rFonts w:asciiTheme="majorHAnsi" w:hAnsiTheme="majorHAnsi" w:cstheme="majorHAnsi"/>
          <w:color w:val="000000" w:themeColor="text1"/>
        </w:rPr>
        <w:t xml:space="preserve"> </w:t>
      </w:r>
      <w:r w:rsidR="00AC77CE" w:rsidRPr="00EA4E68">
        <w:rPr>
          <w:rFonts w:asciiTheme="majorHAnsi" w:hAnsiTheme="majorHAnsi" w:cstheme="majorHAnsi"/>
          <w:sz w:val="24"/>
        </w:rPr>
        <w:t>Random (direct) access lets you retrieve data from any location instantly, like a DVD jumping to a specific scene. Most modern storage devices—hard drives, DVDs, USB drives—use random access with unique addresses for each data piece.</w:t>
      </w:r>
    </w:p>
    <w:p w:rsidR="00AC77CE" w:rsidRPr="00EA4E68" w:rsidRDefault="00AC77CE" w:rsidP="00EA4E68">
      <w:pPr>
        <w:spacing w:after="0" w:line="360" w:lineRule="auto"/>
        <w:rPr>
          <w:rFonts w:asciiTheme="majorHAnsi" w:hAnsiTheme="majorHAnsi" w:cstheme="majorHAnsi"/>
          <w:b/>
          <w:color w:val="000000" w:themeColor="text1"/>
          <w:sz w:val="24"/>
        </w:rPr>
      </w:pPr>
    </w:p>
    <w:p w:rsidR="00EF3C44" w:rsidRPr="00EA4E68" w:rsidRDefault="001C3372" w:rsidP="00EA4E68">
      <w:pPr>
        <w:spacing w:after="0" w:line="360" w:lineRule="auto"/>
        <w:rPr>
          <w:rFonts w:asciiTheme="majorHAnsi" w:hAnsiTheme="majorHAnsi" w:cstheme="majorHAnsi"/>
          <w:color w:val="000000" w:themeColor="text1"/>
          <w:sz w:val="24"/>
        </w:rPr>
      </w:pPr>
      <w:r w:rsidRPr="00EA4E68">
        <w:rPr>
          <w:rFonts w:asciiTheme="majorHAnsi" w:hAnsiTheme="majorHAnsi" w:cstheme="majorHAnsi"/>
          <w:b/>
          <w:color w:val="000000" w:themeColor="text1"/>
          <w:sz w:val="24"/>
        </w:rPr>
        <w:t>Sequential Access:</w:t>
      </w:r>
      <w:r w:rsidRPr="00EA4E68">
        <w:rPr>
          <w:rFonts w:asciiTheme="majorHAnsi" w:hAnsiTheme="majorHAnsi" w:cstheme="majorHAnsi"/>
          <w:color w:val="000000" w:themeColor="text1"/>
          <w:sz w:val="24"/>
        </w:rPr>
        <w:t xml:space="preserve"> </w:t>
      </w:r>
      <w:r w:rsidR="00AC77CE" w:rsidRPr="00EA4E68">
        <w:rPr>
          <w:rFonts w:asciiTheme="majorHAnsi" w:hAnsiTheme="majorHAnsi" w:cstheme="majorHAnsi"/>
          <w:sz w:val="24"/>
        </w:rPr>
        <w:t>Sequential access retrieves data in order, like magnetic tapes, where you must move through earlier data to reach the desired point.</w:t>
      </w:r>
    </w:p>
    <w:p w:rsidR="00AC77CE" w:rsidRPr="00AC77CE" w:rsidRDefault="00AC77CE" w:rsidP="00EA4E68">
      <w:pPr>
        <w:spacing w:after="0" w:line="360" w:lineRule="auto"/>
        <w:rPr>
          <w:rFonts w:asciiTheme="majorHAnsi" w:hAnsiTheme="majorHAnsi" w:cstheme="majorHAnsi"/>
          <w:color w:val="000000" w:themeColor="text1"/>
          <w:sz w:val="20"/>
        </w:rPr>
      </w:pPr>
    </w:p>
    <w:p w:rsidR="00BC2DB4" w:rsidRDefault="00BC2DB4" w:rsidP="00EA4E68">
      <w:pPr>
        <w:pStyle w:val="Heading2"/>
        <w:spacing w:line="360" w:lineRule="auto"/>
        <w:rPr>
          <w:rFonts w:cstheme="majorHAnsi"/>
          <w:color w:val="000000" w:themeColor="text1"/>
          <w:sz w:val="34"/>
        </w:rPr>
      </w:pPr>
      <w:r w:rsidRPr="00540639">
        <w:rPr>
          <w:rFonts w:cstheme="majorHAnsi"/>
          <w:color w:val="000000" w:themeColor="text1"/>
          <w:sz w:val="34"/>
        </w:rPr>
        <w:t>TYPES OF STORAGE TECHNOLOGY</w:t>
      </w:r>
    </w:p>
    <w:p w:rsidR="00540639" w:rsidRPr="00540639" w:rsidRDefault="00540639" w:rsidP="00540639"/>
    <w:p w:rsidR="00A7008F" w:rsidRPr="00A7008F" w:rsidRDefault="00A7008F" w:rsidP="00EA4E68">
      <w:pPr>
        <w:pStyle w:val="Heading2"/>
        <w:spacing w:before="0" w:line="360" w:lineRule="auto"/>
        <w:rPr>
          <w:rFonts w:cstheme="majorHAnsi"/>
          <w:color w:val="auto"/>
          <w:sz w:val="28"/>
        </w:rPr>
      </w:pPr>
      <w:r w:rsidRPr="00A7008F">
        <w:rPr>
          <w:rStyle w:val="Strong"/>
          <w:rFonts w:cstheme="majorHAnsi"/>
          <w:b/>
          <w:bCs/>
          <w:color w:val="auto"/>
          <w:sz w:val="28"/>
        </w:rPr>
        <w:t>Magnetic Storage</w:t>
      </w:r>
    </w:p>
    <w:p w:rsidR="00A7008F" w:rsidRPr="00A7008F" w:rsidRDefault="00A7008F" w:rsidP="00EA4E68">
      <w:pPr>
        <w:pStyle w:val="NormalWeb"/>
        <w:numPr>
          <w:ilvl w:val="0"/>
          <w:numId w:val="13"/>
        </w:numPr>
        <w:spacing w:before="0" w:beforeAutospacing="0" w:line="360" w:lineRule="auto"/>
        <w:rPr>
          <w:rFonts w:asciiTheme="majorHAnsi" w:hAnsiTheme="majorHAnsi" w:cstheme="majorHAnsi"/>
        </w:rPr>
      </w:pPr>
      <w:r w:rsidRPr="00A7008F">
        <w:rPr>
          <w:rFonts w:asciiTheme="majorHAnsi" w:hAnsiTheme="majorHAnsi" w:cstheme="majorHAnsi"/>
        </w:rPr>
        <w:t xml:space="preserve">Magnetic storage saves data using </w:t>
      </w:r>
      <w:r w:rsidRPr="00A7008F">
        <w:rPr>
          <w:rStyle w:val="Strong"/>
          <w:rFonts w:asciiTheme="majorHAnsi" w:hAnsiTheme="majorHAnsi" w:cstheme="majorHAnsi"/>
        </w:rPr>
        <w:t>magnetic patterns</w:t>
      </w:r>
      <w:r w:rsidRPr="00A7008F">
        <w:rPr>
          <w:rFonts w:asciiTheme="majorHAnsi" w:hAnsiTheme="majorHAnsi" w:cstheme="majorHAnsi"/>
        </w:rPr>
        <w:t>, such as in HDDs.</w:t>
      </w:r>
    </w:p>
    <w:p w:rsidR="00A7008F" w:rsidRPr="00A7008F" w:rsidRDefault="00A7008F" w:rsidP="00EA4E68">
      <w:pPr>
        <w:pStyle w:val="NormalWeb"/>
        <w:numPr>
          <w:ilvl w:val="0"/>
          <w:numId w:val="13"/>
        </w:numPr>
        <w:spacing w:line="360" w:lineRule="auto"/>
        <w:rPr>
          <w:rFonts w:asciiTheme="majorHAnsi" w:hAnsiTheme="majorHAnsi" w:cstheme="majorHAnsi"/>
        </w:rPr>
      </w:pPr>
      <w:proofErr w:type="gramStart"/>
      <w:r w:rsidRPr="00A7008F">
        <w:rPr>
          <w:rFonts w:asciiTheme="majorHAnsi" w:hAnsiTheme="majorHAnsi" w:cstheme="majorHAnsi"/>
        </w:rPr>
        <w:t>0s</w:t>
      </w:r>
      <w:proofErr w:type="gramEnd"/>
      <w:r w:rsidRPr="00A7008F">
        <w:rPr>
          <w:rFonts w:asciiTheme="majorHAnsi" w:hAnsiTheme="majorHAnsi" w:cstheme="majorHAnsi"/>
        </w:rPr>
        <w:t xml:space="preserve"> and 1s are stored using </w:t>
      </w:r>
      <w:r w:rsidRPr="00A7008F">
        <w:rPr>
          <w:rStyle w:val="Strong"/>
          <w:rFonts w:asciiTheme="majorHAnsi" w:hAnsiTheme="majorHAnsi" w:cstheme="majorHAnsi"/>
        </w:rPr>
        <w:t>different magnetic alignments</w:t>
      </w:r>
      <w:r w:rsidRPr="00A7008F">
        <w:rPr>
          <w:rFonts w:asciiTheme="majorHAnsi" w:hAnsiTheme="majorHAnsi" w:cstheme="majorHAnsi"/>
        </w:rPr>
        <w:t xml:space="preserve"> on the disk surface.</w:t>
      </w:r>
    </w:p>
    <w:p w:rsidR="00A7008F" w:rsidRPr="00A7008F" w:rsidRDefault="00A7008F" w:rsidP="00EA4E68">
      <w:pPr>
        <w:pStyle w:val="NormalWeb"/>
        <w:numPr>
          <w:ilvl w:val="0"/>
          <w:numId w:val="13"/>
        </w:numPr>
        <w:spacing w:line="360" w:lineRule="auto"/>
        <w:rPr>
          <w:rFonts w:asciiTheme="majorHAnsi" w:hAnsiTheme="majorHAnsi" w:cstheme="majorHAnsi"/>
        </w:rPr>
      </w:pPr>
      <w:r w:rsidRPr="00A7008F">
        <w:rPr>
          <w:rFonts w:asciiTheme="majorHAnsi" w:hAnsiTheme="majorHAnsi" w:cstheme="majorHAnsi"/>
        </w:rPr>
        <w:t xml:space="preserve">These alignments </w:t>
      </w:r>
      <w:proofErr w:type="gramStart"/>
      <w:r w:rsidRPr="00A7008F">
        <w:rPr>
          <w:rFonts w:asciiTheme="majorHAnsi" w:hAnsiTheme="majorHAnsi" w:cstheme="majorHAnsi"/>
        </w:rPr>
        <w:t>can be changed</w:t>
      </w:r>
      <w:proofErr w:type="gramEnd"/>
      <w:r w:rsidRPr="00A7008F">
        <w:rPr>
          <w:rFonts w:asciiTheme="majorHAnsi" w:hAnsiTheme="majorHAnsi" w:cstheme="majorHAnsi"/>
        </w:rPr>
        <w:t xml:space="preserve">, so data can be </w:t>
      </w:r>
      <w:r w:rsidRPr="00A7008F">
        <w:rPr>
          <w:rStyle w:val="Strong"/>
          <w:rFonts w:asciiTheme="majorHAnsi" w:hAnsiTheme="majorHAnsi" w:cstheme="majorHAnsi"/>
        </w:rPr>
        <w:t>written, deleted, and rewritten</w:t>
      </w:r>
      <w:r w:rsidRPr="00A7008F">
        <w:rPr>
          <w:rFonts w:asciiTheme="majorHAnsi" w:hAnsiTheme="majorHAnsi" w:cstheme="majorHAnsi"/>
        </w:rPr>
        <w:t xml:space="preserve"> easily.</w:t>
      </w:r>
    </w:p>
    <w:p w:rsidR="00A7008F" w:rsidRPr="00A7008F" w:rsidRDefault="00A7008F" w:rsidP="00EA4E68">
      <w:pPr>
        <w:pStyle w:val="NormalWeb"/>
        <w:numPr>
          <w:ilvl w:val="0"/>
          <w:numId w:val="13"/>
        </w:numPr>
        <w:spacing w:line="360" w:lineRule="auto"/>
        <w:rPr>
          <w:rFonts w:asciiTheme="majorHAnsi" w:hAnsiTheme="majorHAnsi" w:cstheme="majorHAnsi"/>
        </w:rPr>
      </w:pPr>
      <w:r w:rsidRPr="00A7008F">
        <w:rPr>
          <w:rFonts w:asciiTheme="majorHAnsi" w:hAnsiTheme="majorHAnsi" w:cstheme="majorHAnsi"/>
        </w:rPr>
        <w:t>Traditional hard drives are the most common form of magnetic storage.</w:t>
      </w:r>
    </w:p>
    <w:p w:rsidR="00A7008F" w:rsidRPr="00A7008F" w:rsidRDefault="00A7008F" w:rsidP="00EA4E68">
      <w:pPr>
        <w:spacing w:line="360" w:lineRule="auto"/>
        <w:rPr>
          <w:rFonts w:asciiTheme="majorHAnsi" w:hAnsiTheme="majorHAnsi" w:cstheme="majorHAnsi"/>
        </w:rPr>
      </w:pPr>
      <w:r w:rsidRPr="00A7008F">
        <w:rPr>
          <w:rFonts w:asciiTheme="majorHAnsi" w:hAnsiTheme="majorHAnsi" w:cstheme="majorHAnsi"/>
        </w:rPr>
        <w:pict>
          <v:rect id="_x0000_i1045" style="width:0;height:1.5pt" o:hralign="center" o:hrstd="t" o:hr="t" fillcolor="#a0a0a0" stroked="f"/>
        </w:pict>
      </w:r>
    </w:p>
    <w:p w:rsidR="00A7008F" w:rsidRPr="00A7008F" w:rsidRDefault="00A7008F" w:rsidP="00EA4E68">
      <w:pPr>
        <w:pStyle w:val="Heading2"/>
        <w:spacing w:before="0" w:line="360" w:lineRule="auto"/>
        <w:rPr>
          <w:rFonts w:cstheme="majorHAnsi"/>
          <w:color w:val="auto"/>
          <w:sz w:val="28"/>
        </w:rPr>
      </w:pPr>
      <w:r w:rsidRPr="00A7008F">
        <w:rPr>
          <w:rStyle w:val="Strong"/>
          <w:rFonts w:cstheme="majorHAnsi"/>
          <w:b/>
          <w:bCs/>
          <w:color w:val="auto"/>
          <w:sz w:val="28"/>
        </w:rPr>
        <w:t>Optical Storage</w:t>
      </w:r>
    </w:p>
    <w:p w:rsidR="00A7008F" w:rsidRPr="00A7008F" w:rsidRDefault="00A7008F" w:rsidP="00EA4E68">
      <w:pPr>
        <w:pStyle w:val="NormalWeb"/>
        <w:numPr>
          <w:ilvl w:val="0"/>
          <w:numId w:val="14"/>
        </w:numPr>
        <w:spacing w:before="0" w:beforeAutospacing="0" w:line="360" w:lineRule="auto"/>
        <w:rPr>
          <w:rFonts w:asciiTheme="majorHAnsi" w:hAnsiTheme="majorHAnsi" w:cstheme="majorHAnsi"/>
        </w:rPr>
      </w:pPr>
      <w:r w:rsidRPr="00A7008F">
        <w:rPr>
          <w:rFonts w:asciiTheme="majorHAnsi" w:hAnsiTheme="majorHAnsi" w:cstheme="majorHAnsi"/>
        </w:rPr>
        <w:t xml:space="preserve">Optical media like DVDs store data using </w:t>
      </w:r>
      <w:r w:rsidRPr="00A7008F">
        <w:rPr>
          <w:rStyle w:val="Strong"/>
          <w:rFonts w:asciiTheme="majorHAnsi" w:hAnsiTheme="majorHAnsi" w:cstheme="majorHAnsi"/>
        </w:rPr>
        <w:t>laser beams</w:t>
      </w:r>
      <w:r w:rsidRPr="00A7008F">
        <w:rPr>
          <w:rFonts w:asciiTheme="majorHAnsi" w:hAnsiTheme="majorHAnsi" w:cstheme="majorHAnsi"/>
        </w:rPr>
        <w:t>.</w:t>
      </w:r>
    </w:p>
    <w:p w:rsidR="00A7008F" w:rsidRPr="00A7008F" w:rsidRDefault="00A7008F" w:rsidP="00EA4E68">
      <w:pPr>
        <w:pStyle w:val="NormalWeb"/>
        <w:numPr>
          <w:ilvl w:val="0"/>
          <w:numId w:val="14"/>
        </w:numPr>
        <w:spacing w:line="360" w:lineRule="auto"/>
        <w:rPr>
          <w:rFonts w:asciiTheme="majorHAnsi" w:hAnsiTheme="majorHAnsi" w:cstheme="majorHAnsi"/>
        </w:rPr>
      </w:pPr>
      <w:r w:rsidRPr="00A7008F">
        <w:rPr>
          <w:rFonts w:asciiTheme="majorHAnsi" w:hAnsiTheme="majorHAnsi" w:cstheme="majorHAnsi"/>
        </w:rPr>
        <w:t xml:space="preserve">The laser creates </w:t>
      </w:r>
      <w:r w:rsidRPr="00A7008F">
        <w:rPr>
          <w:rStyle w:val="Strong"/>
          <w:rFonts w:asciiTheme="majorHAnsi" w:hAnsiTheme="majorHAnsi" w:cstheme="majorHAnsi"/>
        </w:rPr>
        <w:t>tiny marks</w:t>
      </w:r>
      <w:r w:rsidRPr="00A7008F">
        <w:rPr>
          <w:rFonts w:asciiTheme="majorHAnsi" w:hAnsiTheme="majorHAnsi" w:cstheme="majorHAnsi"/>
        </w:rPr>
        <w:t xml:space="preserve"> or changes the disc’s </w:t>
      </w:r>
      <w:r w:rsidRPr="00A7008F">
        <w:rPr>
          <w:rStyle w:val="Strong"/>
          <w:rFonts w:asciiTheme="majorHAnsi" w:hAnsiTheme="majorHAnsi" w:cstheme="majorHAnsi"/>
        </w:rPr>
        <w:t>reflectivity</w:t>
      </w:r>
      <w:r w:rsidRPr="00A7008F">
        <w:rPr>
          <w:rFonts w:asciiTheme="majorHAnsi" w:hAnsiTheme="majorHAnsi" w:cstheme="majorHAnsi"/>
        </w:rPr>
        <w:t xml:space="preserve"> to represent </w:t>
      </w:r>
      <w:proofErr w:type="gramStart"/>
      <w:r w:rsidRPr="00A7008F">
        <w:rPr>
          <w:rFonts w:asciiTheme="majorHAnsi" w:hAnsiTheme="majorHAnsi" w:cstheme="majorHAnsi"/>
        </w:rPr>
        <w:t>0s</w:t>
      </w:r>
      <w:proofErr w:type="gramEnd"/>
      <w:r w:rsidRPr="00A7008F">
        <w:rPr>
          <w:rFonts w:asciiTheme="majorHAnsi" w:hAnsiTheme="majorHAnsi" w:cstheme="majorHAnsi"/>
        </w:rPr>
        <w:t xml:space="preserve"> and 1s.</w:t>
      </w:r>
    </w:p>
    <w:p w:rsidR="00A7008F" w:rsidRPr="00A7008F" w:rsidRDefault="00A7008F" w:rsidP="00EA4E68">
      <w:pPr>
        <w:pStyle w:val="NormalWeb"/>
        <w:numPr>
          <w:ilvl w:val="0"/>
          <w:numId w:val="14"/>
        </w:numPr>
        <w:spacing w:line="360" w:lineRule="auto"/>
        <w:rPr>
          <w:rFonts w:asciiTheme="majorHAnsi" w:hAnsiTheme="majorHAnsi" w:cstheme="majorHAnsi"/>
        </w:rPr>
      </w:pPr>
      <w:r w:rsidRPr="00A7008F">
        <w:rPr>
          <w:rFonts w:asciiTheme="majorHAnsi" w:hAnsiTheme="majorHAnsi" w:cstheme="majorHAnsi"/>
        </w:rPr>
        <w:t xml:space="preserve">Some discs are </w:t>
      </w:r>
      <w:r w:rsidRPr="00A7008F">
        <w:rPr>
          <w:rStyle w:val="Strong"/>
          <w:rFonts w:asciiTheme="majorHAnsi" w:hAnsiTheme="majorHAnsi" w:cstheme="majorHAnsi"/>
        </w:rPr>
        <w:t>permanent</w:t>
      </w:r>
      <w:r w:rsidRPr="00A7008F">
        <w:rPr>
          <w:rFonts w:asciiTheme="majorHAnsi" w:hAnsiTheme="majorHAnsi" w:cstheme="majorHAnsi"/>
        </w:rPr>
        <w:t xml:space="preserve"> (cannot be rewritten), while rewritable discs allow the data to be </w:t>
      </w:r>
      <w:r w:rsidRPr="00A7008F">
        <w:rPr>
          <w:rStyle w:val="Strong"/>
          <w:rFonts w:asciiTheme="majorHAnsi" w:hAnsiTheme="majorHAnsi" w:cstheme="majorHAnsi"/>
        </w:rPr>
        <w:t>modified again</w:t>
      </w:r>
      <w:r w:rsidRPr="00A7008F">
        <w:rPr>
          <w:rFonts w:asciiTheme="majorHAnsi" w:hAnsiTheme="majorHAnsi" w:cstheme="majorHAnsi"/>
        </w:rPr>
        <w:t>.</w:t>
      </w:r>
    </w:p>
    <w:p w:rsidR="00A7008F" w:rsidRPr="00A7008F" w:rsidRDefault="00A7008F" w:rsidP="00EA4E68">
      <w:pPr>
        <w:pStyle w:val="NormalWeb"/>
        <w:numPr>
          <w:ilvl w:val="0"/>
          <w:numId w:val="14"/>
        </w:numPr>
        <w:spacing w:line="360" w:lineRule="auto"/>
        <w:rPr>
          <w:rFonts w:asciiTheme="majorHAnsi" w:hAnsiTheme="majorHAnsi" w:cstheme="majorHAnsi"/>
        </w:rPr>
      </w:pPr>
      <w:r w:rsidRPr="00A7008F">
        <w:rPr>
          <w:rFonts w:asciiTheme="majorHAnsi" w:hAnsiTheme="majorHAnsi" w:cstheme="majorHAnsi"/>
        </w:rPr>
        <w:t>Some storage systems combine magnetic and optical technologies.</w:t>
      </w:r>
    </w:p>
    <w:p w:rsidR="00A7008F" w:rsidRPr="00A7008F" w:rsidRDefault="00A7008F" w:rsidP="00EA4E68">
      <w:pPr>
        <w:pStyle w:val="NormalWeb"/>
        <w:numPr>
          <w:ilvl w:val="0"/>
          <w:numId w:val="14"/>
        </w:numPr>
        <w:spacing w:line="360" w:lineRule="auto"/>
        <w:rPr>
          <w:rFonts w:asciiTheme="majorHAnsi" w:hAnsiTheme="majorHAnsi" w:cstheme="majorHAnsi"/>
        </w:rPr>
      </w:pPr>
      <w:r w:rsidRPr="00A7008F">
        <w:rPr>
          <w:rFonts w:asciiTheme="majorHAnsi" w:hAnsiTheme="majorHAnsi" w:cstheme="majorHAnsi"/>
        </w:rPr>
        <w:t xml:space="preserve">Flash memory stores data using </w:t>
      </w:r>
      <w:r w:rsidRPr="00A7008F">
        <w:rPr>
          <w:rStyle w:val="Strong"/>
          <w:rFonts w:asciiTheme="majorHAnsi" w:hAnsiTheme="majorHAnsi" w:cstheme="majorHAnsi"/>
        </w:rPr>
        <w:t>electrons</w:t>
      </w:r>
      <w:r w:rsidRPr="00A7008F">
        <w:rPr>
          <w:rFonts w:asciiTheme="majorHAnsi" w:hAnsiTheme="majorHAnsi" w:cstheme="majorHAnsi"/>
        </w:rPr>
        <w:t xml:space="preserve"> in memory cells (USBs, phones, SSDs).</w:t>
      </w:r>
    </w:p>
    <w:p w:rsidR="00A7008F" w:rsidRPr="00A7008F" w:rsidRDefault="00A7008F" w:rsidP="00EA4E68">
      <w:pPr>
        <w:spacing w:line="360" w:lineRule="auto"/>
        <w:rPr>
          <w:rFonts w:asciiTheme="majorHAnsi" w:hAnsiTheme="majorHAnsi" w:cstheme="majorHAnsi"/>
        </w:rPr>
      </w:pPr>
      <w:r w:rsidRPr="00A7008F">
        <w:rPr>
          <w:rFonts w:asciiTheme="majorHAnsi" w:hAnsiTheme="majorHAnsi" w:cstheme="majorHAnsi"/>
        </w:rPr>
        <w:pict>
          <v:rect id="_x0000_i1046" style="width:0;height:1.5pt" o:hralign="center" o:hrstd="t" o:hr="t" fillcolor="#a0a0a0" stroked="f"/>
        </w:pict>
      </w:r>
    </w:p>
    <w:p w:rsidR="00A7008F" w:rsidRPr="00A7008F" w:rsidRDefault="00A7008F" w:rsidP="00EA4E68">
      <w:pPr>
        <w:pStyle w:val="Heading2"/>
        <w:spacing w:line="360" w:lineRule="auto"/>
        <w:rPr>
          <w:rFonts w:cstheme="majorHAnsi"/>
          <w:color w:val="auto"/>
          <w:sz w:val="28"/>
        </w:rPr>
      </w:pPr>
      <w:r w:rsidRPr="00A7008F">
        <w:rPr>
          <w:rStyle w:val="Strong"/>
          <w:rFonts w:cstheme="majorHAnsi"/>
          <w:b/>
          <w:bCs/>
          <w:color w:val="auto"/>
          <w:sz w:val="28"/>
        </w:rPr>
        <w:t>Hard Drives</w:t>
      </w:r>
    </w:p>
    <w:p w:rsidR="00A7008F" w:rsidRPr="00A7008F" w:rsidRDefault="00A7008F" w:rsidP="00EA4E68">
      <w:pPr>
        <w:pStyle w:val="NormalWeb"/>
        <w:numPr>
          <w:ilvl w:val="0"/>
          <w:numId w:val="15"/>
        </w:numPr>
        <w:spacing w:before="0" w:beforeAutospacing="0" w:line="360" w:lineRule="auto"/>
        <w:rPr>
          <w:rFonts w:asciiTheme="majorHAnsi" w:hAnsiTheme="majorHAnsi" w:cstheme="majorHAnsi"/>
        </w:rPr>
      </w:pPr>
      <w:r w:rsidRPr="00A7008F">
        <w:rPr>
          <w:rFonts w:asciiTheme="majorHAnsi" w:hAnsiTheme="majorHAnsi" w:cstheme="majorHAnsi"/>
        </w:rPr>
        <w:t xml:space="preserve">Hard drives are the </w:t>
      </w:r>
      <w:r w:rsidRPr="00A7008F">
        <w:rPr>
          <w:rStyle w:val="Strong"/>
          <w:rFonts w:asciiTheme="majorHAnsi" w:hAnsiTheme="majorHAnsi" w:cstheme="majorHAnsi"/>
        </w:rPr>
        <w:t>primary storage</w:t>
      </w:r>
      <w:r w:rsidRPr="00A7008F">
        <w:rPr>
          <w:rFonts w:asciiTheme="majorHAnsi" w:hAnsiTheme="majorHAnsi" w:cstheme="majorHAnsi"/>
        </w:rPr>
        <w:t xml:space="preserve"> used in most computers.</w:t>
      </w:r>
    </w:p>
    <w:p w:rsidR="00A7008F" w:rsidRPr="00A7008F" w:rsidRDefault="00A7008F" w:rsidP="00EA4E68">
      <w:pPr>
        <w:pStyle w:val="NormalWeb"/>
        <w:numPr>
          <w:ilvl w:val="0"/>
          <w:numId w:val="15"/>
        </w:numPr>
        <w:spacing w:line="360" w:lineRule="auto"/>
        <w:rPr>
          <w:rFonts w:asciiTheme="majorHAnsi" w:hAnsiTheme="majorHAnsi" w:cstheme="majorHAnsi"/>
        </w:rPr>
      </w:pPr>
      <w:r w:rsidRPr="00A7008F">
        <w:rPr>
          <w:rFonts w:asciiTheme="majorHAnsi" w:hAnsiTheme="majorHAnsi" w:cstheme="majorHAnsi"/>
        </w:rPr>
        <w:t xml:space="preserve">Internal hard drives </w:t>
      </w:r>
      <w:proofErr w:type="gramStart"/>
      <w:r w:rsidRPr="00A7008F">
        <w:rPr>
          <w:rFonts w:asciiTheme="majorHAnsi" w:hAnsiTheme="majorHAnsi" w:cstheme="majorHAnsi"/>
        </w:rPr>
        <w:t xml:space="preserve">are </w:t>
      </w:r>
      <w:r w:rsidRPr="00A7008F">
        <w:rPr>
          <w:rStyle w:val="Strong"/>
          <w:rFonts w:asciiTheme="majorHAnsi" w:hAnsiTheme="majorHAnsi" w:cstheme="majorHAnsi"/>
        </w:rPr>
        <w:t>fixed</w:t>
      </w:r>
      <w:proofErr w:type="gramEnd"/>
      <w:r w:rsidRPr="00A7008F">
        <w:rPr>
          <w:rStyle w:val="Strong"/>
          <w:rFonts w:asciiTheme="majorHAnsi" w:hAnsiTheme="majorHAnsi" w:cstheme="majorHAnsi"/>
        </w:rPr>
        <w:t xml:space="preserve"> inside</w:t>
      </w:r>
      <w:r w:rsidRPr="00A7008F">
        <w:rPr>
          <w:rFonts w:asciiTheme="majorHAnsi" w:hAnsiTheme="majorHAnsi" w:cstheme="majorHAnsi"/>
        </w:rPr>
        <w:t xml:space="preserve"> the system unit.</w:t>
      </w:r>
    </w:p>
    <w:p w:rsidR="00A7008F" w:rsidRPr="00A7008F" w:rsidRDefault="00A7008F" w:rsidP="00EA4E68">
      <w:pPr>
        <w:pStyle w:val="NormalWeb"/>
        <w:numPr>
          <w:ilvl w:val="0"/>
          <w:numId w:val="15"/>
        </w:numPr>
        <w:spacing w:line="360" w:lineRule="auto"/>
        <w:rPr>
          <w:rFonts w:asciiTheme="majorHAnsi" w:hAnsiTheme="majorHAnsi" w:cstheme="majorHAnsi"/>
        </w:rPr>
      </w:pPr>
      <w:r w:rsidRPr="00A7008F">
        <w:rPr>
          <w:rFonts w:asciiTheme="majorHAnsi" w:hAnsiTheme="majorHAnsi" w:cstheme="majorHAnsi"/>
        </w:rPr>
        <w:t xml:space="preserve">External hard drives connect through </w:t>
      </w:r>
      <w:r w:rsidRPr="00A7008F">
        <w:rPr>
          <w:rStyle w:val="Strong"/>
          <w:rFonts w:asciiTheme="majorHAnsi" w:hAnsiTheme="majorHAnsi" w:cstheme="majorHAnsi"/>
        </w:rPr>
        <w:t>USB or Thunderbolt</w:t>
      </w:r>
      <w:r w:rsidRPr="00A7008F">
        <w:rPr>
          <w:rFonts w:asciiTheme="majorHAnsi" w:hAnsiTheme="majorHAnsi" w:cstheme="majorHAnsi"/>
        </w:rPr>
        <w:t xml:space="preserve"> and provide extra storage space.</w:t>
      </w:r>
    </w:p>
    <w:p w:rsidR="00A7008F" w:rsidRPr="00A7008F" w:rsidRDefault="00A7008F" w:rsidP="00EA4E68">
      <w:pPr>
        <w:pStyle w:val="NormalWeb"/>
        <w:numPr>
          <w:ilvl w:val="0"/>
          <w:numId w:val="15"/>
        </w:numPr>
        <w:spacing w:line="360" w:lineRule="auto"/>
        <w:rPr>
          <w:rFonts w:asciiTheme="majorHAnsi" w:hAnsiTheme="majorHAnsi" w:cstheme="majorHAnsi"/>
        </w:rPr>
      </w:pPr>
      <w:r w:rsidRPr="00A7008F">
        <w:rPr>
          <w:rFonts w:asciiTheme="majorHAnsi" w:hAnsiTheme="majorHAnsi" w:cstheme="majorHAnsi"/>
        </w:rPr>
        <w:lastRenderedPageBreak/>
        <w:t xml:space="preserve">They are useful for storing </w:t>
      </w:r>
      <w:r w:rsidRPr="00A7008F">
        <w:rPr>
          <w:rStyle w:val="Strong"/>
          <w:rFonts w:asciiTheme="majorHAnsi" w:hAnsiTheme="majorHAnsi" w:cstheme="majorHAnsi"/>
        </w:rPr>
        <w:t>large files</w:t>
      </w:r>
      <w:r w:rsidRPr="00A7008F">
        <w:rPr>
          <w:rFonts w:asciiTheme="majorHAnsi" w:hAnsiTheme="majorHAnsi" w:cstheme="majorHAnsi"/>
        </w:rPr>
        <w:t xml:space="preserve"> like photos and videos, especially on devices with limited internal storage.</w:t>
      </w:r>
    </w:p>
    <w:p w:rsidR="00A7008F" w:rsidRPr="00A7008F" w:rsidRDefault="00A7008F" w:rsidP="00EA4E68">
      <w:pPr>
        <w:pStyle w:val="NormalWeb"/>
        <w:numPr>
          <w:ilvl w:val="0"/>
          <w:numId w:val="15"/>
        </w:numPr>
        <w:spacing w:line="360" w:lineRule="auto"/>
        <w:rPr>
          <w:rFonts w:asciiTheme="majorHAnsi" w:hAnsiTheme="majorHAnsi" w:cstheme="majorHAnsi"/>
        </w:rPr>
      </w:pPr>
      <w:r w:rsidRPr="00A7008F">
        <w:rPr>
          <w:rFonts w:asciiTheme="majorHAnsi" w:hAnsiTheme="majorHAnsi" w:cstheme="majorHAnsi"/>
        </w:rPr>
        <w:t>Three main types of hard drives are:</w:t>
      </w:r>
    </w:p>
    <w:p w:rsidR="00A7008F" w:rsidRPr="00A7008F" w:rsidRDefault="00A7008F" w:rsidP="00EA4E68">
      <w:pPr>
        <w:pStyle w:val="NormalWeb"/>
        <w:numPr>
          <w:ilvl w:val="1"/>
          <w:numId w:val="15"/>
        </w:numPr>
        <w:spacing w:line="360" w:lineRule="auto"/>
        <w:rPr>
          <w:rFonts w:asciiTheme="majorHAnsi" w:hAnsiTheme="majorHAnsi" w:cstheme="majorHAnsi"/>
        </w:rPr>
      </w:pPr>
      <w:r w:rsidRPr="00A7008F">
        <w:rPr>
          <w:rStyle w:val="Strong"/>
          <w:rFonts w:asciiTheme="majorHAnsi" w:hAnsiTheme="majorHAnsi" w:cstheme="majorHAnsi"/>
        </w:rPr>
        <w:t>Magnetic Hard Drives (HDDs)</w:t>
      </w:r>
    </w:p>
    <w:p w:rsidR="00A7008F" w:rsidRPr="00A7008F" w:rsidRDefault="00A7008F" w:rsidP="00EA4E68">
      <w:pPr>
        <w:pStyle w:val="NormalWeb"/>
        <w:numPr>
          <w:ilvl w:val="1"/>
          <w:numId w:val="15"/>
        </w:numPr>
        <w:spacing w:line="360" w:lineRule="auto"/>
        <w:rPr>
          <w:rFonts w:asciiTheme="majorHAnsi" w:hAnsiTheme="majorHAnsi" w:cstheme="majorHAnsi"/>
        </w:rPr>
      </w:pPr>
      <w:r w:rsidRPr="00A7008F">
        <w:rPr>
          <w:rStyle w:val="Strong"/>
          <w:rFonts w:asciiTheme="majorHAnsi" w:hAnsiTheme="majorHAnsi" w:cstheme="majorHAnsi"/>
        </w:rPr>
        <w:t>Solid-State Drives (SSDs)</w:t>
      </w:r>
      <w:r w:rsidRPr="00A7008F">
        <w:rPr>
          <w:rFonts w:asciiTheme="majorHAnsi" w:hAnsiTheme="majorHAnsi" w:cstheme="majorHAnsi"/>
        </w:rPr>
        <w:t xml:space="preserve"> – faster and more reliable</w:t>
      </w:r>
    </w:p>
    <w:p w:rsidR="00A7008F" w:rsidRPr="00A7008F" w:rsidRDefault="00A7008F" w:rsidP="00EA4E68">
      <w:pPr>
        <w:pStyle w:val="NormalWeb"/>
        <w:numPr>
          <w:ilvl w:val="1"/>
          <w:numId w:val="15"/>
        </w:numPr>
        <w:spacing w:line="360" w:lineRule="auto"/>
        <w:rPr>
          <w:rFonts w:asciiTheme="majorHAnsi" w:hAnsiTheme="majorHAnsi" w:cstheme="majorHAnsi"/>
        </w:rPr>
      </w:pPr>
      <w:r w:rsidRPr="00A7008F">
        <w:rPr>
          <w:rStyle w:val="Strong"/>
          <w:rFonts w:asciiTheme="majorHAnsi" w:hAnsiTheme="majorHAnsi" w:cstheme="majorHAnsi"/>
        </w:rPr>
        <w:t>Solid-State Hybrid Drives (SSHDs)</w:t>
      </w:r>
      <w:r w:rsidRPr="00A7008F">
        <w:rPr>
          <w:rFonts w:asciiTheme="majorHAnsi" w:hAnsiTheme="majorHAnsi" w:cstheme="majorHAnsi"/>
        </w:rPr>
        <w:t xml:space="preserve"> – a mix of HDD + SSD technology</w:t>
      </w:r>
    </w:p>
    <w:p w:rsidR="00EF3C44" w:rsidRPr="00C27C61" w:rsidRDefault="001C3372" w:rsidP="00EA4E68">
      <w:pPr>
        <w:spacing w:after="0" w:line="360" w:lineRule="auto"/>
        <w:rPr>
          <w:rFonts w:cstheme="majorHAnsi"/>
          <w:b/>
          <w:color w:val="000000" w:themeColor="text1"/>
          <w:sz w:val="34"/>
        </w:rPr>
      </w:pPr>
      <w:r w:rsidRPr="00C27C61">
        <w:rPr>
          <w:rFonts w:cstheme="majorHAnsi"/>
          <w:b/>
          <w:color w:val="000000" w:themeColor="text1"/>
          <w:sz w:val="34"/>
        </w:rPr>
        <w:t>FLASH MEMORY TYPES</w:t>
      </w:r>
    </w:p>
    <w:p w:rsidR="00540639" w:rsidRPr="00C27C61" w:rsidRDefault="00540639" w:rsidP="00EA4E68">
      <w:pPr>
        <w:spacing w:after="0" w:line="360" w:lineRule="auto"/>
        <w:rPr>
          <w:rFonts w:cstheme="majorHAnsi"/>
          <w:b/>
          <w:color w:val="000000" w:themeColor="text1"/>
          <w:sz w:val="34"/>
        </w:rPr>
      </w:pPr>
    </w:p>
    <w:p w:rsidR="00540639" w:rsidRPr="00C27C61" w:rsidRDefault="001C3372" w:rsidP="00EA4E68">
      <w:pPr>
        <w:spacing w:after="0" w:line="360" w:lineRule="auto"/>
        <w:rPr>
          <w:rFonts w:cstheme="majorHAnsi"/>
          <w:color w:val="000000" w:themeColor="text1"/>
          <w:sz w:val="24"/>
        </w:rPr>
      </w:pPr>
      <w:r w:rsidRPr="00C27C61">
        <w:rPr>
          <w:rFonts w:cstheme="majorHAnsi"/>
          <w:b/>
          <w:color w:val="000000" w:themeColor="text1"/>
          <w:sz w:val="28"/>
        </w:rPr>
        <w:t>Embedded Flash</w:t>
      </w:r>
      <w:r w:rsidRPr="00C27C61">
        <w:rPr>
          <w:rFonts w:cstheme="majorHAnsi"/>
          <w:b/>
          <w:color w:val="000000" w:themeColor="text1"/>
          <w:sz w:val="24"/>
        </w:rPr>
        <w:t>:</w:t>
      </w:r>
      <w:r w:rsidRPr="00C27C61">
        <w:rPr>
          <w:rFonts w:cstheme="majorHAnsi"/>
          <w:color w:val="000000" w:themeColor="text1"/>
          <w:sz w:val="24"/>
        </w:rPr>
        <w:t xml:space="preserve"> </w:t>
      </w:r>
    </w:p>
    <w:p w:rsidR="00540639" w:rsidRPr="00540639" w:rsidRDefault="00760A2F" w:rsidP="00540639">
      <w:pPr>
        <w:pStyle w:val="NormalWeb"/>
        <w:numPr>
          <w:ilvl w:val="0"/>
          <w:numId w:val="16"/>
        </w:numPr>
        <w:spacing w:line="276" w:lineRule="auto"/>
        <w:rPr>
          <w:rFonts w:asciiTheme="minorHAnsi" w:hAnsiTheme="minorHAnsi"/>
          <w:sz w:val="26"/>
          <w:szCs w:val="26"/>
        </w:rPr>
      </w:pPr>
      <w:r>
        <w:rPr>
          <w:rFonts w:asciiTheme="minorHAnsi" w:hAnsiTheme="minorHAnsi"/>
          <w:sz w:val="26"/>
          <w:szCs w:val="26"/>
        </w:rPr>
        <w:t xml:space="preserve">It </w:t>
      </w:r>
      <w:r w:rsidR="00540639" w:rsidRPr="00540639">
        <w:rPr>
          <w:rFonts w:asciiTheme="minorHAnsi" w:hAnsiTheme="minorHAnsi"/>
          <w:sz w:val="26"/>
          <w:szCs w:val="26"/>
        </w:rPr>
        <w:t xml:space="preserve">refers to </w:t>
      </w:r>
      <w:r w:rsidR="00540639" w:rsidRPr="00540639">
        <w:rPr>
          <w:rStyle w:val="Strong"/>
          <w:rFonts w:asciiTheme="minorHAnsi" w:hAnsiTheme="minorHAnsi"/>
          <w:sz w:val="26"/>
          <w:szCs w:val="26"/>
        </w:rPr>
        <w:t>tiny flash memory chips built directly inside devices</w:t>
      </w:r>
      <w:r w:rsidR="00540639" w:rsidRPr="00540639">
        <w:rPr>
          <w:rFonts w:asciiTheme="minorHAnsi" w:hAnsiTheme="minorHAnsi"/>
          <w:sz w:val="26"/>
          <w:szCs w:val="26"/>
        </w:rPr>
        <w:t xml:space="preserve"> like smartphones, tablets, and smartwatches.</w:t>
      </w:r>
    </w:p>
    <w:p w:rsidR="00540639" w:rsidRPr="00540639" w:rsidRDefault="00540639" w:rsidP="00540639">
      <w:pPr>
        <w:pStyle w:val="NormalWeb"/>
        <w:numPr>
          <w:ilvl w:val="0"/>
          <w:numId w:val="16"/>
        </w:numPr>
        <w:spacing w:line="276" w:lineRule="auto"/>
        <w:rPr>
          <w:rFonts w:asciiTheme="minorHAnsi" w:hAnsiTheme="minorHAnsi"/>
          <w:sz w:val="26"/>
          <w:szCs w:val="26"/>
        </w:rPr>
      </w:pPr>
      <w:r w:rsidRPr="00540639">
        <w:rPr>
          <w:rFonts w:asciiTheme="minorHAnsi" w:hAnsiTheme="minorHAnsi"/>
          <w:sz w:val="26"/>
          <w:szCs w:val="26"/>
        </w:rPr>
        <w:t xml:space="preserve">It provides </w:t>
      </w:r>
      <w:r w:rsidRPr="00540639">
        <w:rPr>
          <w:rStyle w:val="Strong"/>
          <w:rFonts w:asciiTheme="minorHAnsi" w:hAnsiTheme="minorHAnsi"/>
          <w:sz w:val="26"/>
          <w:szCs w:val="26"/>
        </w:rPr>
        <w:t>built-in storage</w:t>
      </w:r>
      <w:r w:rsidRPr="00540639">
        <w:rPr>
          <w:rFonts w:asciiTheme="minorHAnsi" w:hAnsiTheme="minorHAnsi"/>
          <w:sz w:val="26"/>
          <w:szCs w:val="26"/>
        </w:rPr>
        <w:t xml:space="preserve">, so no separate memory card </w:t>
      </w:r>
      <w:proofErr w:type="gramStart"/>
      <w:r w:rsidRPr="00540639">
        <w:rPr>
          <w:rFonts w:asciiTheme="minorHAnsi" w:hAnsiTheme="minorHAnsi"/>
          <w:sz w:val="26"/>
          <w:szCs w:val="26"/>
        </w:rPr>
        <w:t>is needed</w:t>
      </w:r>
      <w:proofErr w:type="gramEnd"/>
      <w:r w:rsidRPr="00540639">
        <w:rPr>
          <w:rFonts w:asciiTheme="minorHAnsi" w:hAnsiTheme="minorHAnsi"/>
          <w:sz w:val="26"/>
          <w:szCs w:val="26"/>
        </w:rPr>
        <w:t>.</w:t>
      </w:r>
    </w:p>
    <w:p w:rsidR="00540639" w:rsidRPr="00540639" w:rsidRDefault="00540639" w:rsidP="00540639">
      <w:pPr>
        <w:pStyle w:val="NormalWeb"/>
        <w:numPr>
          <w:ilvl w:val="0"/>
          <w:numId w:val="16"/>
        </w:numPr>
        <w:spacing w:line="276" w:lineRule="auto"/>
        <w:rPr>
          <w:rFonts w:asciiTheme="minorHAnsi" w:hAnsiTheme="minorHAnsi"/>
          <w:sz w:val="26"/>
          <w:szCs w:val="26"/>
        </w:rPr>
      </w:pPr>
      <w:r w:rsidRPr="00540639">
        <w:rPr>
          <w:rFonts w:asciiTheme="minorHAnsi" w:hAnsiTheme="minorHAnsi"/>
          <w:sz w:val="26"/>
          <w:szCs w:val="26"/>
        </w:rPr>
        <w:t xml:space="preserve">Flash memory is </w:t>
      </w:r>
      <w:r w:rsidRPr="00540639">
        <w:rPr>
          <w:rStyle w:val="Strong"/>
          <w:rFonts w:asciiTheme="minorHAnsi" w:hAnsiTheme="minorHAnsi"/>
          <w:sz w:val="26"/>
          <w:szCs w:val="26"/>
        </w:rPr>
        <w:t>small, fast, and efficient</w:t>
      </w:r>
      <w:r w:rsidRPr="00540639">
        <w:rPr>
          <w:rFonts w:asciiTheme="minorHAnsi" w:hAnsiTheme="minorHAnsi"/>
          <w:sz w:val="26"/>
          <w:szCs w:val="26"/>
        </w:rPr>
        <w:t xml:space="preserve">, which is why it </w:t>
      </w:r>
      <w:proofErr w:type="gramStart"/>
      <w:r w:rsidRPr="00540639">
        <w:rPr>
          <w:rFonts w:asciiTheme="minorHAnsi" w:hAnsiTheme="minorHAnsi"/>
          <w:sz w:val="26"/>
          <w:szCs w:val="26"/>
        </w:rPr>
        <w:t>is used</w:t>
      </w:r>
      <w:proofErr w:type="gramEnd"/>
      <w:r w:rsidRPr="00540639">
        <w:rPr>
          <w:rFonts w:asciiTheme="minorHAnsi" w:hAnsiTheme="minorHAnsi"/>
          <w:sz w:val="26"/>
          <w:szCs w:val="26"/>
        </w:rPr>
        <w:t xml:space="preserve"> as the </w:t>
      </w:r>
      <w:r w:rsidRPr="00540639">
        <w:rPr>
          <w:rStyle w:val="Strong"/>
          <w:rFonts w:asciiTheme="minorHAnsi" w:hAnsiTheme="minorHAnsi"/>
          <w:sz w:val="26"/>
          <w:szCs w:val="26"/>
        </w:rPr>
        <w:t>primary storage</w:t>
      </w:r>
      <w:r w:rsidRPr="00540639">
        <w:rPr>
          <w:rFonts w:asciiTheme="minorHAnsi" w:hAnsiTheme="minorHAnsi"/>
          <w:sz w:val="26"/>
          <w:szCs w:val="26"/>
        </w:rPr>
        <w:t xml:space="preserve"> in most mobile devices.</w:t>
      </w:r>
    </w:p>
    <w:p w:rsidR="00725B9C" w:rsidRPr="00C27C61" w:rsidRDefault="00725B9C" w:rsidP="00EA4E68">
      <w:pPr>
        <w:spacing w:after="0" w:line="360" w:lineRule="auto"/>
        <w:rPr>
          <w:rFonts w:cstheme="majorHAnsi"/>
          <w:b/>
          <w:color w:val="000000" w:themeColor="text1"/>
          <w:sz w:val="24"/>
        </w:rPr>
      </w:pPr>
    </w:p>
    <w:p w:rsidR="00540639" w:rsidRPr="00C27C61" w:rsidRDefault="001C3372" w:rsidP="00EA4E68">
      <w:pPr>
        <w:spacing w:after="0" w:line="360" w:lineRule="auto"/>
        <w:rPr>
          <w:rFonts w:cstheme="majorHAnsi"/>
          <w:color w:val="000000" w:themeColor="text1"/>
          <w:sz w:val="24"/>
        </w:rPr>
      </w:pPr>
      <w:r w:rsidRPr="00C27C61">
        <w:rPr>
          <w:rFonts w:cstheme="majorHAnsi"/>
          <w:b/>
          <w:color w:val="000000" w:themeColor="text1"/>
          <w:sz w:val="28"/>
        </w:rPr>
        <w:t>Flash Memory Cards</w:t>
      </w:r>
      <w:r w:rsidRPr="00C27C61">
        <w:rPr>
          <w:rFonts w:cstheme="majorHAnsi"/>
          <w:b/>
          <w:color w:val="000000" w:themeColor="text1"/>
          <w:sz w:val="24"/>
        </w:rPr>
        <w:t>:</w:t>
      </w:r>
      <w:r w:rsidRPr="00C27C61">
        <w:rPr>
          <w:rFonts w:cstheme="majorHAnsi"/>
          <w:color w:val="000000" w:themeColor="text1"/>
          <w:sz w:val="24"/>
        </w:rPr>
        <w:t xml:space="preserve"> </w:t>
      </w:r>
    </w:p>
    <w:p w:rsidR="00540639" w:rsidRPr="00540639" w:rsidRDefault="00D02A80" w:rsidP="00540639">
      <w:pPr>
        <w:pStyle w:val="NormalWeb"/>
        <w:numPr>
          <w:ilvl w:val="0"/>
          <w:numId w:val="17"/>
        </w:numPr>
        <w:rPr>
          <w:rFonts w:asciiTheme="minorHAnsi" w:hAnsiTheme="minorHAnsi"/>
          <w:sz w:val="26"/>
          <w:szCs w:val="26"/>
        </w:rPr>
      </w:pPr>
      <w:r>
        <w:rPr>
          <w:rFonts w:asciiTheme="minorHAnsi" w:hAnsiTheme="minorHAnsi"/>
          <w:sz w:val="26"/>
          <w:szCs w:val="26"/>
        </w:rPr>
        <w:t xml:space="preserve">They </w:t>
      </w:r>
      <w:r w:rsidR="00540639" w:rsidRPr="00540639">
        <w:rPr>
          <w:rFonts w:asciiTheme="minorHAnsi" w:hAnsiTheme="minorHAnsi"/>
          <w:sz w:val="26"/>
          <w:szCs w:val="26"/>
        </w:rPr>
        <w:t xml:space="preserve">are </w:t>
      </w:r>
      <w:r w:rsidR="00540639" w:rsidRPr="00540639">
        <w:rPr>
          <w:rStyle w:val="Strong"/>
          <w:rFonts w:asciiTheme="minorHAnsi" w:hAnsiTheme="minorHAnsi"/>
          <w:sz w:val="26"/>
          <w:szCs w:val="26"/>
        </w:rPr>
        <w:t>small removable storage cards</w:t>
      </w:r>
      <w:r w:rsidR="00540639" w:rsidRPr="00540639">
        <w:rPr>
          <w:rFonts w:asciiTheme="minorHAnsi" w:hAnsiTheme="minorHAnsi"/>
          <w:sz w:val="26"/>
          <w:szCs w:val="26"/>
        </w:rPr>
        <w:t xml:space="preserve"> containing flash chips and a controller.</w:t>
      </w:r>
    </w:p>
    <w:p w:rsidR="00540639" w:rsidRPr="00540639" w:rsidRDefault="00540639" w:rsidP="00774922">
      <w:pPr>
        <w:pStyle w:val="NormalWeb"/>
        <w:numPr>
          <w:ilvl w:val="0"/>
          <w:numId w:val="17"/>
        </w:numPr>
        <w:rPr>
          <w:rFonts w:asciiTheme="minorHAnsi" w:hAnsiTheme="minorHAnsi"/>
          <w:sz w:val="26"/>
          <w:szCs w:val="26"/>
        </w:rPr>
      </w:pPr>
      <w:r w:rsidRPr="00540639">
        <w:rPr>
          <w:rFonts w:asciiTheme="minorHAnsi" w:hAnsiTheme="minorHAnsi"/>
          <w:sz w:val="26"/>
          <w:szCs w:val="26"/>
        </w:rPr>
        <w:t xml:space="preserve">They come in many formats like </w:t>
      </w:r>
      <w:r w:rsidRPr="00540639">
        <w:rPr>
          <w:rStyle w:val="Strong"/>
          <w:rFonts w:asciiTheme="minorHAnsi" w:hAnsiTheme="minorHAnsi"/>
          <w:sz w:val="26"/>
          <w:szCs w:val="26"/>
        </w:rPr>
        <w:t>CF</w:t>
      </w:r>
      <w:r w:rsidR="00D23E13" w:rsidRPr="00D23E13">
        <w:rPr>
          <w:rStyle w:val="Strong"/>
          <w:rFonts w:asciiTheme="minorHAnsi" w:hAnsiTheme="minorHAnsi"/>
          <w:b w:val="0"/>
          <w:szCs w:val="26"/>
        </w:rPr>
        <w:t xml:space="preserve"> (compact Flash)</w:t>
      </w:r>
      <w:r w:rsidRPr="00540639">
        <w:rPr>
          <w:rStyle w:val="Strong"/>
          <w:rFonts w:asciiTheme="minorHAnsi" w:hAnsiTheme="minorHAnsi"/>
          <w:sz w:val="26"/>
          <w:szCs w:val="26"/>
        </w:rPr>
        <w:t>, SD</w:t>
      </w:r>
      <w:r w:rsidR="00D23E13" w:rsidRPr="00D23E13">
        <w:rPr>
          <w:rStyle w:val="Strong"/>
          <w:rFonts w:asciiTheme="minorHAnsi" w:hAnsiTheme="minorHAnsi"/>
          <w:b w:val="0"/>
          <w:szCs w:val="26"/>
        </w:rPr>
        <w:t xml:space="preserve"> (</w:t>
      </w:r>
      <w:r w:rsidR="00D23E13">
        <w:rPr>
          <w:rStyle w:val="Strong"/>
          <w:rFonts w:asciiTheme="minorHAnsi" w:hAnsiTheme="minorHAnsi"/>
          <w:b w:val="0"/>
          <w:szCs w:val="26"/>
        </w:rPr>
        <w:t>secure digital</w:t>
      </w:r>
      <w:r w:rsidR="00D23E13" w:rsidRPr="00D23E13">
        <w:rPr>
          <w:rStyle w:val="Strong"/>
          <w:rFonts w:asciiTheme="minorHAnsi" w:hAnsiTheme="minorHAnsi"/>
          <w:b w:val="0"/>
          <w:szCs w:val="26"/>
        </w:rPr>
        <w:t>)</w:t>
      </w:r>
      <w:r w:rsidRPr="00540639">
        <w:rPr>
          <w:rStyle w:val="Strong"/>
          <w:rFonts w:asciiTheme="minorHAnsi" w:hAnsiTheme="minorHAnsi"/>
          <w:sz w:val="26"/>
          <w:szCs w:val="26"/>
        </w:rPr>
        <w:t xml:space="preserve">, </w:t>
      </w:r>
      <w:proofErr w:type="gramStart"/>
      <w:r w:rsidRPr="00540639">
        <w:rPr>
          <w:rStyle w:val="Strong"/>
          <w:rFonts w:asciiTheme="minorHAnsi" w:hAnsiTheme="minorHAnsi"/>
          <w:sz w:val="26"/>
          <w:szCs w:val="26"/>
        </w:rPr>
        <w:t>MMC</w:t>
      </w:r>
      <w:r w:rsidR="00D23E13">
        <w:rPr>
          <w:rStyle w:val="Strong"/>
          <w:rFonts w:asciiTheme="minorHAnsi" w:hAnsiTheme="minorHAnsi"/>
          <w:sz w:val="26"/>
          <w:szCs w:val="26"/>
        </w:rPr>
        <w:t xml:space="preserve"> </w:t>
      </w:r>
      <w:r w:rsidR="00D23E13" w:rsidRPr="00D23E13">
        <w:rPr>
          <w:rStyle w:val="Strong"/>
          <w:rFonts w:asciiTheme="minorHAnsi" w:hAnsiTheme="minorHAnsi"/>
          <w:b w:val="0"/>
          <w:szCs w:val="26"/>
        </w:rPr>
        <w:t xml:space="preserve"> (</w:t>
      </w:r>
      <w:proofErr w:type="gramEnd"/>
      <w:r w:rsidR="00D23E13">
        <w:rPr>
          <w:rStyle w:val="Strong"/>
          <w:rFonts w:asciiTheme="minorHAnsi" w:hAnsiTheme="minorHAnsi"/>
          <w:b w:val="0"/>
          <w:szCs w:val="26"/>
        </w:rPr>
        <w:t>multimedia card</w:t>
      </w:r>
      <w:r w:rsidR="00D23E13" w:rsidRPr="00D23E13">
        <w:rPr>
          <w:rStyle w:val="Strong"/>
          <w:rFonts w:asciiTheme="minorHAnsi" w:hAnsiTheme="minorHAnsi"/>
          <w:b w:val="0"/>
          <w:szCs w:val="26"/>
        </w:rPr>
        <w:t>)</w:t>
      </w:r>
      <w:r w:rsidRPr="00540639">
        <w:rPr>
          <w:rStyle w:val="Strong"/>
          <w:rFonts w:asciiTheme="minorHAnsi" w:hAnsiTheme="minorHAnsi"/>
          <w:sz w:val="26"/>
          <w:szCs w:val="26"/>
        </w:rPr>
        <w:t xml:space="preserve">, </w:t>
      </w:r>
      <w:proofErr w:type="spellStart"/>
      <w:r w:rsidRPr="00540639">
        <w:rPr>
          <w:rStyle w:val="Strong"/>
          <w:rFonts w:asciiTheme="minorHAnsi" w:hAnsiTheme="minorHAnsi"/>
          <w:sz w:val="26"/>
          <w:szCs w:val="26"/>
        </w:rPr>
        <w:t>xD</w:t>
      </w:r>
      <w:proofErr w:type="spellEnd"/>
      <w:r w:rsidR="00D23E13" w:rsidRPr="00D23E13">
        <w:rPr>
          <w:rStyle w:val="Strong"/>
          <w:rFonts w:asciiTheme="minorHAnsi" w:hAnsiTheme="minorHAnsi"/>
          <w:b w:val="0"/>
          <w:szCs w:val="26"/>
        </w:rPr>
        <w:t xml:space="preserve"> (</w:t>
      </w:r>
      <w:proofErr w:type="spellStart"/>
      <w:r w:rsidR="00D23E13">
        <w:rPr>
          <w:rStyle w:val="Strong"/>
          <w:rFonts w:asciiTheme="minorHAnsi" w:hAnsiTheme="minorHAnsi"/>
          <w:b w:val="0"/>
          <w:szCs w:val="26"/>
        </w:rPr>
        <w:t>xD</w:t>
      </w:r>
      <w:proofErr w:type="spellEnd"/>
      <w:r w:rsidR="00D23E13">
        <w:rPr>
          <w:rStyle w:val="Strong"/>
          <w:rFonts w:asciiTheme="minorHAnsi" w:hAnsiTheme="minorHAnsi"/>
          <w:b w:val="0"/>
          <w:szCs w:val="26"/>
        </w:rPr>
        <w:t xml:space="preserve"> Picture card</w:t>
      </w:r>
      <w:r w:rsidR="00D23E13" w:rsidRPr="00D23E13">
        <w:rPr>
          <w:rStyle w:val="Strong"/>
          <w:rFonts w:asciiTheme="minorHAnsi" w:hAnsiTheme="minorHAnsi"/>
          <w:b w:val="0"/>
          <w:szCs w:val="26"/>
        </w:rPr>
        <w:t>)</w:t>
      </w:r>
      <w:r w:rsidRPr="00540639">
        <w:rPr>
          <w:rStyle w:val="Strong"/>
          <w:rFonts w:asciiTheme="minorHAnsi" w:hAnsiTheme="minorHAnsi"/>
          <w:sz w:val="26"/>
          <w:szCs w:val="26"/>
        </w:rPr>
        <w:t>, XQD, and MS</w:t>
      </w:r>
      <w:r w:rsidR="00D23E13" w:rsidRPr="00D23E13">
        <w:rPr>
          <w:rStyle w:val="Strong"/>
          <w:rFonts w:asciiTheme="minorHAnsi" w:hAnsiTheme="minorHAnsi"/>
          <w:b w:val="0"/>
          <w:szCs w:val="26"/>
        </w:rPr>
        <w:t xml:space="preserve"> (</w:t>
      </w:r>
      <w:r w:rsidR="00D23E13">
        <w:rPr>
          <w:rStyle w:val="Strong"/>
          <w:rFonts w:asciiTheme="minorHAnsi" w:hAnsiTheme="minorHAnsi"/>
          <w:b w:val="0"/>
          <w:szCs w:val="26"/>
        </w:rPr>
        <w:t>memory stick</w:t>
      </w:r>
      <w:r w:rsidR="00D23E13" w:rsidRPr="00D23E13">
        <w:rPr>
          <w:rStyle w:val="Strong"/>
          <w:rFonts w:asciiTheme="minorHAnsi" w:hAnsiTheme="minorHAnsi"/>
          <w:b w:val="0"/>
          <w:szCs w:val="26"/>
        </w:rPr>
        <w:t>)</w:t>
      </w:r>
      <w:r w:rsidRPr="00540639">
        <w:rPr>
          <w:rFonts w:asciiTheme="minorHAnsi" w:hAnsiTheme="minorHAnsi"/>
          <w:sz w:val="26"/>
          <w:szCs w:val="26"/>
        </w:rPr>
        <w:t xml:space="preserve">, and these formats are </w:t>
      </w:r>
      <w:r w:rsidRPr="00540639">
        <w:rPr>
          <w:rStyle w:val="Strong"/>
          <w:rFonts w:asciiTheme="minorHAnsi" w:hAnsiTheme="minorHAnsi"/>
          <w:sz w:val="26"/>
          <w:szCs w:val="26"/>
        </w:rPr>
        <w:t>not interchangeable</w:t>
      </w:r>
      <w:r w:rsidRPr="00540639">
        <w:rPr>
          <w:rFonts w:asciiTheme="minorHAnsi" w:hAnsiTheme="minorHAnsi"/>
          <w:sz w:val="26"/>
          <w:szCs w:val="26"/>
        </w:rPr>
        <w:t>.</w:t>
      </w:r>
      <w:bookmarkStart w:id="0" w:name="_GoBack"/>
      <w:bookmarkEnd w:id="0"/>
    </w:p>
    <w:p w:rsidR="00540639" w:rsidRPr="00540639" w:rsidRDefault="00540639" w:rsidP="00540639">
      <w:pPr>
        <w:pStyle w:val="NormalWeb"/>
        <w:numPr>
          <w:ilvl w:val="0"/>
          <w:numId w:val="17"/>
        </w:numPr>
        <w:rPr>
          <w:rFonts w:asciiTheme="minorHAnsi" w:hAnsiTheme="minorHAnsi"/>
          <w:sz w:val="26"/>
          <w:szCs w:val="26"/>
        </w:rPr>
      </w:pPr>
      <w:r w:rsidRPr="00540639">
        <w:rPr>
          <w:rFonts w:asciiTheme="minorHAnsi" w:hAnsiTheme="minorHAnsi"/>
          <w:sz w:val="26"/>
          <w:szCs w:val="26"/>
        </w:rPr>
        <w:t xml:space="preserve">They are widely used in </w:t>
      </w:r>
      <w:r w:rsidRPr="00540639">
        <w:rPr>
          <w:rStyle w:val="Strong"/>
          <w:rFonts w:asciiTheme="minorHAnsi" w:hAnsiTheme="minorHAnsi"/>
          <w:sz w:val="26"/>
          <w:szCs w:val="26"/>
        </w:rPr>
        <w:t>digital cameras, smartphones, and portable devices</w:t>
      </w:r>
      <w:r w:rsidRPr="00540639">
        <w:rPr>
          <w:rFonts w:asciiTheme="minorHAnsi" w:hAnsiTheme="minorHAnsi"/>
          <w:sz w:val="26"/>
          <w:szCs w:val="26"/>
        </w:rPr>
        <w:t>.</w:t>
      </w:r>
    </w:p>
    <w:p w:rsidR="00540639" w:rsidRPr="00540639" w:rsidRDefault="00540639" w:rsidP="00540639">
      <w:pPr>
        <w:pStyle w:val="NormalWeb"/>
        <w:numPr>
          <w:ilvl w:val="0"/>
          <w:numId w:val="17"/>
        </w:numPr>
        <w:rPr>
          <w:rFonts w:asciiTheme="minorHAnsi" w:hAnsiTheme="minorHAnsi"/>
          <w:sz w:val="26"/>
          <w:szCs w:val="26"/>
        </w:rPr>
      </w:pPr>
      <w:r w:rsidRPr="00540639">
        <w:rPr>
          <w:rFonts w:asciiTheme="minorHAnsi" w:hAnsiTheme="minorHAnsi"/>
          <w:sz w:val="26"/>
          <w:szCs w:val="26"/>
        </w:rPr>
        <w:t xml:space="preserve">These cards help store data and </w:t>
      </w:r>
      <w:r w:rsidRPr="00540639">
        <w:rPr>
          <w:rStyle w:val="Strong"/>
          <w:rFonts w:asciiTheme="minorHAnsi" w:hAnsiTheme="minorHAnsi"/>
          <w:sz w:val="26"/>
          <w:szCs w:val="26"/>
        </w:rPr>
        <w:t>transfer files to computers</w:t>
      </w:r>
      <w:r w:rsidRPr="00540639">
        <w:rPr>
          <w:rFonts w:asciiTheme="minorHAnsi" w:hAnsiTheme="minorHAnsi"/>
          <w:sz w:val="26"/>
          <w:szCs w:val="26"/>
        </w:rPr>
        <w:t xml:space="preserve"> when needed.</w:t>
      </w:r>
    </w:p>
    <w:p w:rsidR="00540639" w:rsidRPr="00540639" w:rsidRDefault="00540639" w:rsidP="00540639">
      <w:pPr>
        <w:pStyle w:val="NormalWeb"/>
        <w:numPr>
          <w:ilvl w:val="0"/>
          <w:numId w:val="17"/>
        </w:numPr>
        <w:rPr>
          <w:rFonts w:asciiTheme="minorHAnsi" w:hAnsiTheme="minorHAnsi"/>
          <w:sz w:val="26"/>
          <w:szCs w:val="26"/>
        </w:rPr>
      </w:pPr>
      <w:r w:rsidRPr="00540639">
        <w:rPr>
          <w:rFonts w:asciiTheme="minorHAnsi" w:hAnsiTheme="minorHAnsi"/>
          <w:sz w:val="26"/>
          <w:szCs w:val="26"/>
        </w:rPr>
        <w:t xml:space="preserve">Most computers and many phones have </w:t>
      </w:r>
      <w:r w:rsidRPr="00540639">
        <w:rPr>
          <w:rStyle w:val="Strong"/>
          <w:rFonts w:asciiTheme="minorHAnsi" w:hAnsiTheme="minorHAnsi"/>
          <w:sz w:val="26"/>
          <w:szCs w:val="26"/>
        </w:rPr>
        <w:t>built-in card readers</w:t>
      </w:r>
      <w:r w:rsidRPr="00540639">
        <w:rPr>
          <w:rFonts w:asciiTheme="minorHAnsi" w:hAnsiTheme="minorHAnsi"/>
          <w:sz w:val="26"/>
          <w:szCs w:val="26"/>
        </w:rPr>
        <w:t xml:space="preserve"> to read these memory cards.</w:t>
      </w:r>
    </w:p>
    <w:p w:rsidR="008725A9" w:rsidRPr="00540639" w:rsidRDefault="008725A9" w:rsidP="00540639">
      <w:pPr>
        <w:spacing w:after="0" w:line="360" w:lineRule="auto"/>
        <w:rPr>
          <w:rFonts w:cstheme="majorHAnsi"/>
          <w:color w:val="000000" w:themeColor="text1"/>
          <w:sz w:val="26"/>
          <w:szCs w:val="26"/>
        </w:rPr>
      </w:pPr>
    </w:p>
    <w:sectPr w:rsidR="008725A9" w:rsidRPr="00540639" w:rsidSect="008725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CA3C8A"/>
    <w:multiLevelType w:val="multilevel"/>
    <w:tmpl w:val="874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E66A1"/>
    <w:multiLevelType w:val="multilevel"/>
    <w:tmpl w:val="1064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50ACF"/>
    <w:multiLevelType w:val="hybridMultilevel"/>
    <w:tmpl w:val="A2EA7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CB7A4D"/>
    <w:multiLevelType w:val="multilevel"/>
    <w:tmpl w:val="4DD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55A45"/>
    <w:multiLevelType w:val="hybridMultilevel"/>
    <w:tmpl w:val="A972F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88118D"/>
    <w:multiLevelType w:val="hybridMultilevel"/>
    <w:tmpl w:val="E01E7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C8523F"/>
    <w:multiLevelType w:val="hybridMultilevel"/>
    <w:tmpl w:val="E01E7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802FD"/>
    <w:multiLevelType w:val="multilevel"/>
    <w:tmpl w:val="C81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4"/>
  </w:num>
  <w:num w:numId="12">
    <w:abstractNumId w:val="13"/>
  </w:num>
  <w:num w:numId="13">
    <w:abstractNumId w:val="9"/>
  </w:num>
  <w:num w:numId="14">
    <w:abstractNumId w:val="16"/>
  </w:num>
  <w:num w:numId="15">
    <w:abstractNumId w:val="10"/>
  </w:num>
  <w:num w:numId="16">
    <w:abstractNumId w:val="1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3372"/>
    <w:rsid w:val="00215D70"/>
    <w:rsid w:val="0029639D"/>
    <w:rsid w:val="002E5B5B"/>
    <w:rsid w:val="00326F90"/>
    <w:rsid w:val="0034276B"/>
    <w:rsid w:val="0041648E"/>
    <w:rsid w:val="004A4D33"/>
    <w:rsid w:val="004D2EF1"/>
    <w:rsid w:val="004F03A6"/>
    <w:rsid w:val="00540639"/>
    <w:rsid w:val="005907DE"/>
    <w:rsid w:val="00725B9C"/>
    <w:rsid w:val="00760A2F"/>
    <w:rsid w:val="00774922"/>
    <w:rsid w:val="008725A9"/>
    <w:rsid w:val="008B46D4"/>
    <w:rsid w:val="009640B6"/>
    <w:rsid w:val="00A7008F"/>
    <w:rsid w:val="00A85AA4"/>
    <w:rsid w:val="00AA1D8D"/>
    <w:rsid w:val="00AC77CE"/>
    <w:rsid w:val="00B47730"/>
    <w:rsid w:val="00BC2DB4"/>
    <w:rsid w:val="00C14859"/>
    <w:rsid w:val="00C27C61"/>
    <w:rsid w:val="00CB0664"/>
    <w:rsid w:val="00D02A80"/>
    <w:rsid w:val="00D23E13"/>
    <w:rsid w:val="00D55123"/>
    <w:rsid w:val="00DC14A9"/>
    <w:rsid w:val="00EA4E68"/>
    <w:rsid w:val="00EF3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1DA20"/>
  <w14:defaultImageDpi w14:val="300"/>
  <w15:docId w15:val="{740A5483-E1C5-45B8-8EA2-6B45DA16A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00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2504737">
      <w:bodyDiv w:val="1"/>
      <w:marLeft w:val="0"/>
      <w:marRight w:val="0"/>
      <w:marTop w:val="0"/>
      <w:marBottom w:val="0"/>
      <w:divBdr>
        <w:top w:val="none" w:sz="0" w:space="0" w:color="auto"/>
        <w:left w:val="none" w:sz="0" w:space="0" w:color="auto"/>
        <w:bottom w:val="none" w:sz="0" w:space="0" w:color="auto"/>
        <w:right w:val="none" w:sz="0" w:space="0" w:color="auto"/>
      </w:divBdr>
    </w:div>
    <w:div w:id="1602957408">
      <w:bodyDiv w:val="1"/>
      <w:marLeft w:val="0"/>
      <w:marRight w:val="0"/>
      <w:marTop w:val="0"/>
      <w:marBottom w:val="0"/>
      <w:divBdr>
        <w:top w:val="none" w:sz="0" w:space="0" w:color="auto"/>
        <w:left w:val="none" w:sz="0" w:space="0" w:color="auto"/>
        <w:bottom w:val="none" w:sz="0" w:space="0" w:color="auto"/>
        <w:right w:val="none" w:sz="0" w:space="0" w:color="auto"/>
      </w:divBdr>
    </w:div>
    <w:div w:id="1605377131">
      <w:bodyDiv w:val="1"/>
      <w:marLeft w:val="0"/>
      <w:marRight w:val="0"/>
      <w:marTop w:val="0"/>
      <w:marBottom w:val="0"/>
      <w:divBdr>
        <w:top w:val="none" w:sz="0" w:space="0" w:color="auto"/>
        <w:left w:val="none" w:sz="0" w:space="0" w:color="auto"/>
        <w:bottom w:val="none" w:sz="0" w:space="0" w:color="auto"/>
        <w:right w:val="none" w:sz="0" w:space="0" w:color="auto"/>
      </w:divBdr>
    </w:div>
    <w:div w:id="17025840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34FA26-3A01-49A1-8DDB-72B7953DA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4</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Tuba Jan</cp:lastModifiedBy>
  <cp:revision>43</cp:revision>
  <cp:lastPrinted>2025-12-12T09:16:00Z</cp:lastPrinted>
  <dcterms:created xsi:type="dcterms:W3CDTF">2013-12-23T23:15:00Z</dcterms:created>
  <dcterms:modified xsi:type="dcterms:W3CDTF">2025-12-12T11:15:00Z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e3a99b3d-7c7f-411f-a798-0d518763601d</vt:lpwstr>
  </property>
</Properties>
</file>