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62BA" w:rsidRPr="00FC2A58" w:rsidRDefault="002562BA" w:rsidP="00FC2A58">
      <w:pPr>
        <w:spacing w:before="100" w:beforeAutospacing="1" w:after="100" w:afterAutospacing="1" w:line="360" w:lineRule="auto"/>
        <w:jc w:val="center"/>
        <w:rPr>
          <w:rFonts w:eastAsia="Times New Roman" w:cstheme="minorHAnsi"/>
          <w:b/>
          <w:bCs/>
          <w:kern w:val="0"/>
          <w:sz w:val="28"/>
          <w:u w:val="double"/>
          <w14:ligatures w14:val="none"/>
        </w:rPr>
      </w:pPr>
      <w:r w:rsidRPr="00FC2A58">
        <w:rPr>
          <w:rFonts w:eastAsia="Times New Roman" w:cstheme="minorHAnsi"/>
          <w:b/>
          <w:bCs/>
          <w:kern w:val="0"/>
          <w:sz w:val="28"/>
          <w:u w:val="double"/>
          <w14:ligatures w14:val="none"/>
        </w:rPr>
        <w:t>Chapter 7</w:t>
      </w:r>
    </w:p>
    <w:p w:rsidR="00BC0CEF" w:rsidRPr="00FC2A58" w:rsidRDefault="002562BA" w:rsidP="00FC2A58">
      <w:pPr>
        <w:pStyle w:val="Heading2"/>
        <w:spacing w:before="0" w:beforeAutospacing="0" w:line="360" w:lineRule="auto"/>
        <w:rPr>
          <w:rFonts w:asciiTheme="minorHAnsi" w:hAnsiTheme="minorHAnsi" w:cstheme="minorHAnsi"/>
          <w:b w:val="0"/>
          <w:sz w:val="22"/>
        </w:rPr>
      </w:pPr>
      <w:r w:rsidRPr="00FC2A58">
        <w:rPr>
          <w:rFonts w:asciiTheme="minorHAnsi" w:hAnsiTheme="minorHAnsi" w:cstheme="minorHAnsi"/>
          <w:sz w:val="32"/>
          <w:u w:val="single"/>
        </w:rPr>
        <w:t>USB Flash Drives</w:t>
      </w:r>
      <w:r w:rsidR="00FC2A58">
        <w:rPr>
          <w:rFonts w:asciiTheme="minorHAnsi" w:hAnsiTheme="minorHAnsi" w:cstheme="minorHAnsi"/>
          <w:sz w:val="32"/>
          <w:u w:val="single"/>
        </w:rPr>
        <w:t>:</w:t>
      </w:r>
      <w:r w:rsidR="00FC2A58" w:rsidRPr="00FC2A58">
        <w:rPr>
          <w:rFonts w:asciiTheme="minorHAnsi" w:hAnsiTheme="minorHAnsi" w:cstheme="minorHAnsi"/>
          <w:sz w:val="32"/>
        </w:rPr>
        <w:t xml:space="preserve"> </w:t>
      </w:r>
      <w:r w:rsidRPr="00FC2A58">
        <w:rPr>
          <w:rStyle w:val="Strong"/>
          <w:rFonts w:asciiTheme="minorHAnsi" w:hAnsiTheme="minorHAnsi" w:cstheme="minorHAnsi"/>
          <w:sz w:val="22"/>
        </w:rPr>
        <w:t>USB Flash Drives</w:t>
      </w:r>
      <w:r w:rsidRPr="00FC2A58">
        <w:rPr>
          <w:rFonts w:asciiTheme="minorHAnsi" w:hAnsiTheme="minorHAnsi" w:cstheme="minorHAnsi"/>
          <w:sz w:val="22"/>
        </w:rPr>
        <w:t xml:space="preserve"> (also called </w:t>
      </w:r>
      <w:r w:rsidRPr="00FC2A58">
        <w:rPr>
          <w:rStyle w:val="Strong"/>
          <w:rFonts w:asciiTheme="minorHAnsi" w:hAnsiTheme="minorHAnsi" w:cstheme="minorHAnsi"/>
          <w:sz w:val="22"/>
        </w:rPr>
        <w:t>USB drives</w:t>
      </w:r>
      <w:r w:rsidRPr="00FC2A58">
        <w:rPr>
          <w:rFonts w:asciiTheme="minorHAnsi" w:hAnsiTheme="minorHAnsi" w:cstheme="minorHAnsi"/>
          <w:sz w:val="22"/>
        </w:rPr>
        <w:t xml:space="preserve"> or </w:t>
      </w:r>
      <w:r w:rsidRPr="00FC2A58">
        <w:rPr>
          <w:rStyle w:val="Strong"/>
          <w:rFonts w:asciiTheme="minorHAnsi" w:hAnsiTheme="minorHAnsi" w:cstheme="minorHAnsi"/>
          <w:b/>
          <w:sz w:val="22"/>
        </w:rPr>
        <w:t>flash drives</w:t>
      </w:r>
      <w:r w:rsidRPr="00FC2A58">
        <w:rPr>
          <w:rFonts w:asciiTheme="minorHAnsi" w:hAnsiTheme="minorHAnsi" w:cstheme="minorHAnsi"/>
          <w:b w:val="0"/>
          <w:sz w:val="22"/>
        </w:rPr>
        <w:t>) are self-contained storage devices with flash memory that connect to a computer via a USB port, which also powers them. They are small, portable, and available in many formats, including wearable forms (like wristbands or necklaces), pen-style drives, thin wallet-sized drives, and custom novelty shapes for promotions.</w:t>
      </w:r>
    </w:p>
    <w:p w:rsidR="00FC2A58" w:rsidRPr="00FC2A58" w:rsidRDefault="00FC2A58" w:rsidP="00FC2A58">
      <w:pPr>
        <w:pStyle w:val="NormalWeb"/>
        <w:spacing w:line="360" w:lineRule="auto"/>
        <w:rPr>
          <w:rFonts w:asciiTheme="minorHAnsi" w:hAnsiTheme="minorHAnsi" w:cstheme="minorHAnsi"/>
          <w:b/>
          <w:bCs/>
          <w:sz w:val="2"/>
        </w:rPr>
      </w:pPr>
      <w:r w:rsidRPr="00FC2A58">
        <w:rPr>
          <w:rStyle w:val="Strong"/>
          <w:sz w:val="26"/>
          <w:u w:val="single"/>
        </w:rPr>
        <w:t>OTHER TYPES OF STORAGE SYSTEMS</w:t>
      </w:r>
      <w:r w:rsidRPr="00FC2A58">
        <w:rPr>
          <w:sz w:val="26"/>
          <w:u w:val="single"/>
        </w:rPr>
        <w:br/>
      </w:r>
      <w:r w:rsidRPr="00FC2A58">
        <w:t xml:space="preserve">Personal and business computers use storage systems such as </w:t>
      </w:r>
      <w:r w:rsidRPr="00FC2A58">
        <w:rPr>
          <w:rStyle w:val="Strong"/>
        </w:rPr>
        <w:t>(network storage)</w:t>
      </w:r>
      <w:r w:rsidRPr="00FC2A58">
        <w:t xml:space="preserve">, </w:t>
      </w:r>
      <w:r w:rsidRPr="00FC2A58">
        <w:rPr>
          <w:rStyle w:val="Strong"/>
        </w:rPr>
        <w:t>(cloud storage)</w:t>
      </w:r>
      <w:r w:rsidRPr="00FC2A58">
        <w:t xml:space="preserve">, and </w:t>
      </w:r>
      <w:r w:rsidRPr="00FC2A58">
        <w:rPr>
          <w:rStyle w:val="Strong"/>
        </w:rPr>
        <w:t>(smart cards)</w:t>
      </w:r>
      <w:r w:rsidRPr="00FC2A58">
        <w:t xml:space="preserve">. Remote storage refers to devices not directly connected to the computer but accessed via a </w:t>
      </w:r>
      <w:r w:rsidRPr="00FC2A58">
        <w:rPr>
          <w:rStyle w:val="Strong"/>
        </w:rPr>
        <w:t>(local network)</w:t>
      </w:r>
      <w:r w:rsidRPr="00FC2A58">
        <w:t xml:space="preserve"> or the </w:t>
      </w:r>
      <w:r w:rsidRPr="00FC2A58">
        <w:rPr>
          <w:rStyle w:val="Strong"/>
        </w:rPr>
        <w:t>(Internet)</w:t>
      </w:r>
      <w:r w:rsidRPr="00FC2A58">
        <w:t xml:space="preserve">. The two common types of network storage are </w:t>
      </w:r>
      <w:r w:rsidRPr="00FC2A58">
        <w:rPr>
          <w:rStyle w:val="Strong"/>
        </w:rPr>
        <w:t>(NAS)</w:t>
      </w:r>
      <w:r w:rsidRPr="00FC2A58">
        <w:t xml:space="preserve"> and </w:t>
      </w:r>
      <w:r w:rsidRPr="00FC2A58">
        <w:rPr>
          <w:rStyle w:val="Strong"/>
        </w:rPr>
        <w:t>(SAN)</w:t>
      </w:r>
      <w:r w:rsidRPr="00FC2A58">
        <w:t>.</w:t>
      </w:r>
    </w:p>
    <w:p w:rsidR="00BC0CEF" w:rsidRPr="00FC2A58" w:rsidRDefault="005544F3" w:rsidP="00FC2A58">
      <w:pPr>
        <w:pStyle w:val="NormalWeb"/>
        <w:spacing w:line="360" w:lineRule="auto"/>
        <w:rPr>
          <w:rFonts w:asciiTheme="minorHAnsi" w:hAnsiTheme="minorHAnsi" w:cstheme="minorHAnsi"/>
          <w:sz w:val="22"/>
        </w:rPr>
      </w:pPr>
      <w:r w:rsidRPr="00FC2A58">
        <w:rPr>
          <w:rFonts w:asciiTheme="minorHAnsi" w:hAnsiTheme="minorHAnsi" w:cstheme="minorHAnsi"/>
          <w:b/>
          <w:bCs/>
          <w:sz w:val="28"/>
          <w:u w:val="single"/>
        </w:rPr>
        <w:t>NETWORK ATTACHED STORAGE (NAS) DEVICES</w:t>
      </w:r>
      <w:r w:rsidRPr="005544F3">
        <w:rPr>
          <w:rFonts w:asciiTheme="minorHAnsi" w:hAnsiTheme="minorHAnsi" w:cstheme="minorHAnsi"/>
          <w:sz w:val="22"/>
          <w:u w:val="single"/>
        </w:rPr>
        <w:br/>
      </w:r>
      <w:r w:rsidR="00FC2A58" w:rsidRPr="00FC2A58">
        <w:t xml:space="preserve">NAS devices are high-performance storage systems connected to a network to provide storage for connected computers. They can be designed for </w:t>
      </w:r>
      <w:r w:rsidR="00FC2A58" w:rsidRPr="00FC2A58">
        <w:rPr>
          <w:rStyle w:val="Strong"/>
        </w:rPr>
        <w:t>(small business)</w:t>
      </w:r>
      <w:r w:rsidR="00FC2A58" w:rsidRPr="00FC2A58">
        <w:t xml:space="preserve"> or </w:t>
      </w:r>
      <w:r w:rsidR="00FC2A58" w:rsidRPr="00FC2A58">
        <w:rPr>
          <w:rStyle w:val="Strong"/>
        </w:rPr>
        <w:t>(home)</w:t>
      </w:r>
      <w:r w:rsidR="00FC2A58" w:rsidRPr="00FC2A58">
        <w:t xml:space="preserve"> use, with home NAS often storing </w:t>
      </w:r>
      <w:r w:rsidR="00FC2A58" w:rsidRPr="00FC2A58">
        <w:rPr>
          <w:rStyle w:val="Strong"/>
        </w:rPr>
        <w:t>(multimedia data)</w:t>
      </w:r>
      <w:r w:rsidR="00FC2A58" w:rsidRPr="00FC2A58">
        <w:t xml:space="preserve"> like music, TV shows, and movies. NAS devices typically support </w:t>
      </w:r>
      <w:r w:rsidR="00FC2A58" w:rsidRPr="00FC2A58">
        <w:rPr>
          <w:rStyle w:val="Strong"/>
        </w:rPr>
        <w:t>(2–8 hard drives)</w:t>
      </w:r>
      <w:r w:rsidR="00FC2A58" w:rsidRPr="00FC2A58">
        <w:t xml:space="preserve"> and connect via </w:t>
      </w:r>
      <w:r w:rsidR="00FC2A58" w:rsidRPr="00FC2A58">
        <w:rPr>
          <w:rStyle w:val="Strong"/>
        </w:rPr>
        <w:t>(wired)</w:t>
      </w:r>
      <w:r w:rsidR="00FC2A58" w:rsidRPr="00FC2A58">
        <w:t xml:space="preserve"> or </w:t>
      </w:r>
      <w:r w:rsidR="00FC2A58" w:rsidRPr="00FC2A58">
        <w:rPr>
          <w:rStyle w:val="Strong"/>
        </w:rPr>
        <w:t>(wireless)</w:t>
      </w:r>
      <w:r w:rsidR="00FC2A58" w:rsidRPr="00FC2A58">
        <w:t xml:space="preserve"> networks.</w:t>
      </w:r>
    </w:p>
    <w:p w:rsidR="00BC0CEF" w:rsidRPr="00FC2A58" w:rsidRDefault="005544F3" w:rsidP="00FC2A58">
      <w:pPr>
        <w:pStyle w:val="NormalWeb"/>
        <w:spacing w:line="360" w:lineRule="auto"/>
        <w:rPr>
          <w:rFonts w:asciiTheme="minorHAnsi" w:hAnsiTheme="minorHAnsi" w:cstheme="minorHAnsi"/>
          <w:sz w:val="22"/>
        </w:rPr>
      </w:pPr>
      <w:r w:rsidRPr="00FC2A58">
        <w:rPr>
          <w:rFonts w:asciiTheme="minorHAnsi" w:hAnsiTheme="minorHAnsi" w:cstheme="minorHAnsi"/>
          <w:b/>
          <w:bCs/>
          <w:sz w:val="30"/>
          <w:u w:val="single"/>
        </w:rPr>
        <w:t>STORAGE AREA NETWORK (SAN)</w:t>
      </w:r>
      <w:r w:rsidRPr="005544F3">
        <w:rPr>
          <w:rFonts w:asciiTheme="minorHAnsi" w:hAnsiTheme="minorHAnsi" w:cstheme="minorHAnsi"/>
          <w:sz w:val="30"/>
          <w:u w:val="single"/>
        </w:rPr>
        <w:br/>
      </w:r>
      <w:r w:rsidR="00BC0CEF" w:rsidRPr="00FC2A58">
        <w:t xml:space="preserve">A SAN provides network storage using a separate network of hard drives or storage devices connected to the main network. The key difference from NAS is that NAS devices act as individual network nodes, while SAN devices are in a separate network accessible via the main network. SANs are suitable for larger storage needs, and both </w:t>
      </w:r>
      <w:r w:rsidR="00BC0CEF" w:rsidRPr="00FC2A58">
        <w:rPr>
          <w:rStyle w:val="Strong"/>
        </w:rPr>
        <w:t>(NAS)</w:t>
      </w:r>
      <w:r w:rsidR="00BC0CEF" w:rsidRPr="00FC2A58">
        <w:t xml:space="preserve"> and </w:t>
      </w:r>
      <w:r w:rsidR="00BC0CEF" w:rsidRPr="00FC2A58">
        <w:rPr>
          <w:rStyle w:val="Strong"/>
        </w:rPr>
        <w:t>(SAN)</w:t>
      </w:r>
      <w:r w:rsidR="00BC0CEF" w:rsidRPr="00FC2A58">
        <w:t xml:space="preserve"> are scalable, allowing devices to be added or removed without disrupting the network.</w:t>
      </w:r>
    </w:p>
    <w:p w:rsidR="00BC0CEF" w:rsidRPr="00FC2A58" w:rsidRDefault="005544F3" w:rsidP="00FC2A58">
      <w:pPr>
        <w:pStyle w:val="NormalWeb"/>
        <w:spacing w:line="360" w:lineRule="auto"/>
        <w:rPr>
          <w:rFonts w:asciiTheme="minorHAnsi" w:hAnsiTheme="minorHAnsi" w:cstheme="minorHAnsi"/>
          <w:sz w:val="22"/>
        </w:rPr>
      </w:pPr>
      <w:r w:rsidRPr="00FC2A58">
        <w:rPr>
          <w:rFonts w:asciiTheme="minorHAnsi" w:hAnsiTheme="minorHAnsi" w:cstheme="minorHAnsi"/>
          <w:b/>
          <w:bCs/>
          <w:sz w:val="28"/>
          <w:u w:val="single"/>
        </w:rPr>
        <w:t>CLOUD STORAGE</w:t>
      </w:r>
      <w:r w:rsidR="00BC0CEF" w:rsidRPr="00FC2A58">
        <w:rPr>
          <w:rFonts w:asciiTheme="minorHAnsi" w:hAnsiTheme="minorHAnsi" w:cstheme="minorHAnsi"/>
          <w:b/>
          <w:bCs/>
          <w:sz w:val="28"/>
          <w:u w:val="single"/>
        </w:rPr>
        <w:t>:</w:t>
      </w:r>
      <w:r w:rsidR="00BC0CEF" w:rsidRPr="00FC2A58">
        <w:rPr>
          <w:rFonts w:asciiTheme="minorHAnsi" w:hAnsiTheme="minorHAnsi" w:cstheme="minorHAnsi"/>
          <w:b/>
          <w:bCs/>
          <w:sz w:val="28"/>
        </w:rPr>
        <w:t xml:space="preserve"> </w:t>
      </w:r>
      <w:r w:rsidR="00BC0CEF" w:rsidRPr="00FC2A58">
        <w:rPr>
          <w:rFonts w:asciiTheme="minorHAnsi" w:hAnsiTheme="minorHAnsi" w:cstheme="minorHAnsi"/>
        </w:rPr>
        <w:t xml:space="preserve">Remote storage accessed via the Internet is called </w:t>
      </w:r>
      <w:r w:rsidR="00BC0CEF" w:rsidRPr="00FC2A58">
        <w:rPr>
          <w:rStyle w:val="Strong"/>
          <w:rFonts w:asciiTheme="minorHAnsi" w:hAnsiTheme="minorHAnsi" w:cstheme="minorHAnsi"/>
        </w:rPr>
        <w:t>(cloud storage)</w:t>
      </w:r>
      <w:r w:rsidR="00BC0CEF" w:rsidRPr="00FC2A58">
        <w:rPr>
          <w:rFonts w:asciiTheme="minorHAnsi" w:hAnsiTheme="minorHAnsi" w:cstheme="minorHAnsi"/>
        </w:rPr>
        <w:t xml:space="preserve"> or </w:t>
      </w:r>
      <w:r w:rsidR="00BC0CEF" w:rsidRPr="00FC2A58">
        <w:rPr>
          <w:rStyle w:val="Strong"/>
          <w:rFonts w:asciiTheme="minorHAnsi" w:hAnsiTheme="minorHAnsi" w:cstheme="minorHAnsi"/>
        </w:rPr>
        <w:t>(online storage)</w:t>
      </w:r>
      <w:r w:rsidR="00BC0CEF" w:rsidRPr="00FC2A58">
        <w:rPr>
          <w:rFonts w:asciiTheme="minorHAnsi" w:hAnsiTheme="minorHAnsi" w:cstheme="minorHAnsi"/>
        </w:rPr>
        <w:t xml:space="preserve">. It can be a stand-alone service or part of a </w:t>
      </w:r>
      <w:r w:rsidR="00BC0CEF" w:rsidRPr="00FC2A58">
        <w:rPr>
          <w:rStyle w:val="Strong"/>
          <w:rFonts w:asciiTheme="minorHAnsi" w:hAnsiTheme="minorHAnsi" w:cstheme="minorHAnsi"/>
        </w:rPr>
        <w:t>(cloud computing service)</w:t>
      </w:r>
      <w:r w:rsidR="00BC0CEF" w:rsidRPr="00FC2A58">
        <w:rPr>
          <w:rFonts w:asciiTheme="minorHAnsi" w:hAnsiTheme="minorHAnsi" w:cstheme="minorHAnsi"/>
        </w:rPr>
        <w:t xml:space="preserve">. Examples include </w:t>
      </w:r>
      <w:r w:rsidR="00BC0CEF" w:rsidRPr="00FC2A58">
        <w:rPr>
          <w:rStyle w:val="Strong"/>
          <w:rFonts w:asciiTheme="minorHAnsi" w:hAnsiTheme="minorHAnsi" w:cstheme="minorHAnsi"/>
        </w:rPr>
        <w:t>(Google Docs)</w:t>
      </w:r>
      <w:r w:rsidR="00BC0CEF" w:rsidRPr="00FC2A58">
        <w:rPr>
          <w:rFonts w:asciiTheme="minorHAnsi" w:hAnsiTheme="minorHAnsi" w:cstheme="minorHAnsi"/>
        </w:rPr>
        <w:t xml:space="preserve">, </w:t>
      </w:r>
      <w:r w:rsidR="00BC0CEF" w:rsidRPr="00FC2A58">
        <w:rPr>
          <w:rStyle w:val="Strong"/>
          <w:rFonts w:asciiTheme="minorHAnsi" w:hAnsiTheme="minorHAnsi" w:cstheme="minorHAnsi"/>
        </w:rPr>
        <w:t>(Flickr)</w:t>
      </w:r>
      <w:r w:rsidR="00BC0CEF" w:rsidRPr="00FC2A58">
        <w:rPr>
          <w:rFonts w:asciiTheme="minorHAnsi" w:hAnsiTheme="minorHAnsi" w:cstheme="minorHAnsi"/>
        </w:rPr>
        <w:t xml:space="preserve">, </w:t>
      </w:r>
      <w:r w:rsidR="00BC0CEF" w:rsidRPr="00FC2A58">
        <w:rPr>
          <w:rStyle w:val="Strong"/>
          <w:rFonts w:asciiTheme="minorHAnsi" w:hAnsiTheme="minorHAnsi" w:cstheme="minorHAnsi"/>
        </w:rPr>
        <w:t>(Facebook)</w:t>
      </w:r>
      <w:r w:rsidR="00BC0CEF" w:rsidRPr="00FC2A58">
        <w:rPr>
          <w:rFonts w:asciiTheme="minorHAnsi" w:hAnsiTheme="minorHAnsi" w:cstheme="minorHAnsi"/>
        </w:rPr>
        <w:t xml:space="preserve">, </w:t>
      </w:r>
      <w:r w:rsidR="00BC0CEF" w:rsidRPr="00FC2A58">
        <w:rPr>
          <w:rStyle w:val="Strong"/>
          <w:rFonts w:asciiTheme="minorHAnsi" w:hAnsiTheme="minorHAnsi" w:cstheme="minorHAnsi"/>
        </w:rPr>
        <w:t>(Box)</w:t>
      </w:r>
      <w:r w:rsidR="00BC0CEF" w:rsidRPr="00FC2A58">
        <w:rPr>
          <w:rFonts w:asciiTheme="minorHAnsi" w:hAnsiTheme="minorHAnsi" w:cstheme="minorHAnsi"/>
        </w:rPr>
        <w:t xml:space="preserve">, </w:t>
      </w:r>
      <w:r w:rsidR="00BC0CEF" w:rsidRPr="00FC2A58">
        <w:rPr>
          <w:rStyle w:val="Strong"/>
          <w:rFonts w:asciiTheme="minorHAnsi" w:hAnsiTheme="minorHAnsi" w:cstheme="minorHAnsi"/>
        </w:rPr>
        <w:t>(Dropbox)</w:t>
      </w:r>
      <w:r w:rsidR="00BC0CEF" w:rsidRPr="00FC2A58">
        <w:rPr>
          <w:rFonts w:asciiTheme="minorHAnsi" w:hAnsiTheme="minorHAnsi" w:cstheme="minorHAnsi"/>
        </w:rPr>
        <w:t xml:space="preserve">, </w:t>
      </w:r>
      <w:r w:rsidR="00BC0CEF" w:rsidRPr="00FC2A58">
        <w:rPr>
          <w:rStyle w:val="Strong"/>
          <w:rFonts w:asciiTheme="minorHAnsi" w:hAnsiTheme="minorHAnsi" w:cstheme="minorHAnsi"/>
        </w:rPr>
        <w:t>(iCloud)</w:t>
      </w:r>
      <w:r w:rsidR="00BC0CEF" w:rsidRPr="00FC2A58">
        <w:rPr>
          <w:rFonts w:asciiTheme="minorHAnsi" w:hAnsiTheme="minorHAnsi" w:cstheme="minorHAnsi"/>
        </w:rPr>
        <w:t xml:space="preserve">, </w:t>
      </w:r>
      <w:r w:rsidR="00BC0CEF" w:rsidRPr="00FC2A58">
        <w:rPr>
          <w:rStyle w:val="Strong"/>
          <w:rFonts w:asciiTheme="minorHAnsi" w:hAnsiTheme="minorHAnsi" w:cstheme="minorHAnsi"/>
        </w:rPr>
        <w:t>(Google Drive)</w:t>
      </w:r>
      <w:r w:rsidR="00BC0CEF" w:rsidRPr="00FC2A58">
        <w:rPr>
          <w:rFonts w:asciiTheme="minorHAnsi" w:hAnsiTheme="minorHAnsi" w:cstheme="minorHAnsi"/>
        </w:rPr>
        <w:t xml:space="preserve">, and </w:t>
      </w:r>
      <w:r w:rsidR="00BC0CEF" w:rsidRPr="00FC2A58">
        <w:rPr>
          <w:rStyle w:val="Strong"/>
          <w:rFonts w:asciiTheme="minorHAnsi" w:hAnsiTheme="minorHAnsi" w:cstheme="minorHAnsi"/>
        </w:rPr>
        <w:t>(OneDrive)</w:t>
      </w:r>
      <w:r w:rsidR="00BC0CEF" w:rsidRPr="00FC2A58">
        <w:rPr>
          <w:rFonts w:asciiTheme="minorHAnsi" w:hAnsiTheme="minorHAnsi" w:cstheme="minorHAnsi"/>
        </w:rPr>
        <w:t xml:space="preserve">. Users can share files via links or email, and storage is usually </w:t>
      </w:r>
      <w:r w:rsidR="00BC0CEF" w:rsidRPr="00FC2A58">
        <w:rPr>
          <w:rStyle w:val="Strong"/>
          <w:rFonts w:asciiTheme="minorHAnsi" w:hAnsiTheme="minorHAnsi" w:cstheme="minorHAnsi"/>
        </w:rPr>
        <w:t>(password-protected)</w:t>
      </w:r>
      <w:r w:rsidR="00BC0CEF" w:rsidRPr="00FC2A58">
        <w:rPr>
          <w:rFonts w:asciiTheme="minorHAnsi" w:hAnsiTheme="minorHAnsi" w:cstheme="minorHAnsi"/>
        </w:rPr>
        <w:t xml:space="preserve"> for security.</w:t>
      </w:r>
    </w:p>
    <w:p w:rsidR="00BC0CEF" w:rsidRPr="00FC2A58" w:rsidRDefault="005544F3" w:rsidP="00FC2A58">
      <w:pPr>
        <w:pStyle w:val="NormalWeb"/>
        <w:spacing w:line="360" w:lineRule="auto"/>
        <w:rPr>
          <w:rFonts w:asciiTheme="minorHAnsi" w:hAnsiTheme="minorHAnsi" w:cstheme="minorHAnsi"/>
          <w:sz w:val="20"/>
        </w:rPr>
      </w:pPr>
      <w:r w:rsidRPr="00FC2A58">
        <w:rPr>
          <w:rFonts w:asciiTheme="minorHAnsi" w:hAnsiTheme="minorHAnsi" w:cstheme="minorHAnsi"/>
          <w:b/>
          <w:bCs/>
          <w:sz w:val="28"/>
          <w:u w:val="single"/>
        </w:rPr>
        <w:t>SMART CARD</w:t>
      </w:r>
      <w:r w:rsidR="00BC0CEF" w:rsidRPr="00FC2A58">
        <w:rPr>
          <w:rFonts w:asciiTheme="minorHAnsi" w:hAnsiTheme="minorHAnsi" w:cstheme="minorHAnsi"/>
          <w:sz w:val="28"/>
          <w:u w:val="single"/>
        </w:rPr>
        <w:t>:</w:t>
      </w:r>
      <w:r w:rsidR="00BC0CEF" w:rsidRPr="00FC2A58">
        <w:rPr>
          <w:rFonts w:asciiTheme="minorHAnsi" w:hAnsiTheme="minorHAnsi" w:cstheme="minorHAnsi"/>
          <w:sz w:val="26"/>
        </w:rPr>
        <w:t xml:space="preserve"> </w:t>
      </w:r>
      <w:r w:rsidR="00BC0CEF" w:rsidRPr="00FC2A58">
        <w:rPr>
          <w:rFonts w:asciiTheme="minorHAnsi" w:hAnsiTheme="minorHAnsi" w:cstheme="minorHAnsi"/>
          <w:sz w:val="22"/>
        </w:rPr>
        <w:t xml:space="preserve">A smart card is a credit card-sized device with built-in circuitry, including </w:t>
      </w:r>
      <w:r w:rsidR="00BC0CEF" w:rsidRPr="00FC2A58">
        <w:rPr>
          <w:rStyle w:val="Strong"/>
          <w:rFonts w:asciiTheme="minorHAnsi" w:hAnsiTheme="minorHAnsi" w:cstheme="minorHAnsi"/>
          <w:sz w:val="22"/>
        </w:rPr>
        <w:t>(processor)</w:t>
      </w:r>
      <w:r w:rsidR="00BC0CEF" w:rsidRPr="00FC2A58">
        <w:rPr>
          <w:rFonts w:asciiTheme="minorHAnsi" w:hAnsiTheme="minorHAnsi" w:cstheme="minorHAnsi"/>
          <w:sz w:val="22"/>
        </w:rPr>
        <w:t xml:space="preserve">, </w:t>
      </w:r>
      <w:r w:rsidR="00BC0CEF" w:rsidRPr="00FC2A58">
        <w:rPr>
          <w:rStyle w:val="Strong"/>
          <w:rFonts w:asciiTheme="minorHAnsi" w:hAnsiTheme="minorHAnsi" w:cstheme="minorHAnsi"/>
          <w:sz w:val="22"/>
        </w:rPr>
        <w:t>(memory)</w:t>
      </w:r>
      <w:r w:rsidR="00BC0CEF" w:rsidRPr="00FC2A58">
        <w:rPr>
          <w:rFonts w:asciiTheme="minorHAnsi" w:hAnsiTheme="minorHAnsi" w:cstheme="minorHAnsi"/>
          <w:sz w:val="22"/>
        </w:rPr>
        <w:t xml:space="preserve">, and </w:t>
      </w:r>
      <w:r w:rsidR="00BC0CEF" w:rsidRPr="00FC2A58">
        <w:rPr>
          <w:rStyle w:val="Strong"/>
          <w:rFonts w:asciiTheme="minorHAnsi" w:hAnsiTheme="minorHAnsi" w:cstheme="minorHAnsi"/>
          <w:sz w:val="22"/>
        </w:rPr>
        <w:t>(storage)</w:t>
      </w:r>
      <w:r w:rsidR="00BC0CEF" w:rsidRPr="00FC2A58">
        <w:rPr>
          <w:rFonts w:asciiTheme="minorHAnsi" w:hAnsiTheme="minorHAnsi" w:cstheme="minorHAnsi"/>
          <w:sz w:val="22"/>
        </w:rPr>
        <w:t>. It stores a small amount of data (</w:t>
      </w:r>
      <w:r w:rsidR="00BC0CEF" w:rsidRPr="00FC2A58">
        <w:rPr>
          <w:rStyle w:val="Strong"/>
          <w:rFonts w:asciiTheme="minorHAnsi" w:hAnsiTheme="minorHAnsi" w:cstheme="minorHAnsi"/>
          <w:sz w:val="22"/>
        </w:rPr>
        <w:t>(typically 64 KB or less)</w:t>
      </w:r>
      <w:r w:rsidR="00BC0CEF" w:rsidRPr="00FC2A58">
        <w:rPr>
          <w:rFonts w:asciiTheme="minorHAnsi" w:hAnsiTheme="minorHAnsi" w:cstheme="minorHAnsi"/>
          <w:sz w:val="22"/>
        </w:rPr>
        <w:t>) for payment, ID, or access purposes. Examples include digital cash, national/student ID cards, credit/debit cards (</w:t>
      </w:r>
      <w:r w:rsidR="00BC0CEF" w:rsidRPr="00FC2A58">
        <w:rPr>
          <w:rStyle w:val="Strong"/>
          <w:rFonts w:asciiTheme="minorHAnsi" w:hAnsiTheme="minorHAnsi" w:cstheme="minorHAnsi"/>
          <w:sz w:val="22"/>
        </w:rPr>
        <w:t>EMV standard</w:t>
      </w:r>
      <w:r w:rsidR="00BC0CEF" w:rsidRPr="00FC2A58">
        <w:rPr>
          <w:rFonts w:asciiTheme="minorHAnsi" w:hAnsiTheme="minorHAnsi" w:cstheme="minorHAnsi"/>
          <w:sz w:val="22"/>
        </w:rPr>
        <w:t xml:space="preserve">), and access cards. Smart cards can </w:t>
      </w:r>
      <w:r w:rsidR="00BC0CEF" w:rsidRPr="00FC2A58">
        <w:rPr>
          <w:rStyle w:val="Strong"/>
          <w:rFonts w:asciiTheme="minorHAnsi" w:hAnsiTheme="minorHAnsi" w:cstheme="minorHAnsi"/>
          <w:sz w:val="22"/>
        </w:rPr>
        <w:t>(authenticate)</w:t>
      </w:r>
      <w:r w:rsidR="00BC0CEF" w:rsidRPr="00FC2A58">
        <w:rPr>
          <w:rFonts w:asciiTheme="minorHAnsi" w:hAnsiTheme="minorHAnsi" w:cstheme="minorHAnsi"/>
          <w:sz w:val="22"/>
        </w:rPr>
        <w:t xml:space="preserve">, </w:t>
      </w:r>
      <w:r w:rsidR="00BC0CEF" w:rsidRPr="00FC2A58">
        <w:rPr>
          <w:rStyle w:val="Strong"/>
          <w:rFonts w:asciiTheme="minorHAnsi" w:hAnsiTheme="minorHAnsi" w:cstheme="minorHAnsi"/>
          <w:sz w:val="22"/>
        </w:rPr>
        <w:t>(encrypt)</w:t>
      </w:r>
      <w:r w:rsidR="00BC0CEF" w:rsidRPr="00FC2A58">
        <w:rPr>
          <w:rFonts w:asciiTheme="minorHAnsi" w:hAnsiTheme="minorHAnsi" w:cstheme="minorHAnsi"/>
          <w:sz w:val="22"/>
        </w:rPr>
        <w:t xml:space="preserve">, and </w:t>
      </w:r>
      <w:r w:rsidR="00BC0CEF" w:rsidRPr="00FC2A58">
        <w:rPr>
          <w:rStyle w:val="Strong"/>
          <w:rFonts w:asciiTheme="minorHAnsi" w:hAnsiTheme="minorHAnsi" w:cstheme="minorHAnsi"/>
          <w:sz w:val="22"/>
        </w:rPr>
        <w:t>(update data)</w:t>
      </w:r>
      <w:r w:rsidR="00BC0CEF" w:rsidRPr="00FC2A58">
        <w:rPr>
          <w:rFonts w:asciiTheme="minorHAnsi" w:hAnsiTheme="minorHAnsi" w:cstheme="minorHAnsi"/>
          <w:sz w:val="22"/>
        </w:rPr>
        <w:t>, and are also used for airport security and linking patients to electronic health records (</w:t>
      </w:r>
      <w:r w:rsidR="00BC0CEF" w:rsidRPr="00FC2A58">
        <w:rPr>
          <w:rStyle w:val="Strong"/>
          <w:rFonts w:asciiTheme="minorHAnsi" w:hAnsiTheme="minorHAnsi" w:cstheme="minorHAnsi"/>
          <w:sz w:val="22"/>
        </w:rPr>
        <w:t>EHRs</w:t>
      </w:r>
      <w:r w:rsidR="00BC0CEF" w:rsidRPr="00FC2A58">
        <w:rPr>
          <w:rFonts w:asciiTheme="minorHAnsi" w:hAnsiTheme="minorHAnsi" w:cstheme="minorHAnsi"/>
          <w:sz w:val="22"/>
        </w:rPr>
        <w:t>).</w:t>
      </w:r>
    </w:p>
    <w:p w:rsidR="00BC0CEF" w:rsidRPr="00FC2A58" w:rsidRDefault="005544F3" w:rsidP="00FC2A58">
      <w:pPr>
        <w:pStyle w:val="NormalWeb"/>
        <w:spacing w:line="360" w:lineRule="auto"/>
        <w:rPr>
          <w:rFonts w:asciiTheme="minorHAnsi" w:hAnsiTheme="minorHAnsi" w:cstheme="minorHAnsi"/>
          <w:b/>
          <w:bCs/>
          <w:sz w:val="28"/>
        </w:rPr>
      </w:pPr>
      <w:r w:rsidRPr="00FC2A58">
        <w:rPr>
          <w:rFonts w:asciiTheme="minorHAnsi" w:hAnsiTheme="minorHAnsi" w:cstheme="minorHAnsi"/>
          <w:b/>
          <w:bCs/>
          <w:sz w:val="30"/>
          <w:u w:val="single"/>
        </w:rPr>
        <w:lastRenderedPageBreak/>
        <w:t>STORAGE SYSTEMS FOR LARGE COMPUTER SYSTEMS</w:t>
      </w:r>
      <w:r w:rsidR="00BC0CEF" w:rsidRPr="00FC2A58">
        <w:rPr>
          <w:rFonts w:asciiTheme="minorHAnsi" w:hAnsiTheme="minorHAnsi" w:cstheme="minorHAnsi"/>
          <w:b/>
          <w:bCs/>
          <w:sz w:val="30"/>
          <w:u w:val="single"/>
        </w:rPr>
        <w:t>:</w:t>
      </w:r>
      <w:r w:rsidRPr="005544F3">
        <w:rPr>
          <w:rFonts w:asciiTheme="minorHAnsi" w:hAnsiTheme="minorHAnsi" w:cstheme="minorHAnsi"/>
          <w:sz w:val="30"/>
          <w:u w:val="single"/>
        </w:rPr>
        <w:br/>
      </w:r>
      <w:r w:rsidR="00410958" w:rsidRPr="00FC2A58">
        <w:rPr>
          <w:rFonts w:asciiTheme="minorHAnsi" w:hAnsiTheme="minorHAnsi" w:cstheme="minorHAnsi"/>
        </w:rPr>
        <w:t xml:space="preserve">Large storage systems are scalable; additional hard drives can be added as needed. Drive enclosures can hold up to </w:t>
      </w:r>
      <w:r w:rsidR="00410958" w:rsidRPr="00FC2A58">
        <w:rPr>
          <w:rStyle w:val="Strong"/>
          <w:rFonts w:asciiTheme="minorHAnsi" w:hAnsiTheme="minorHAnsi" w:cstheme="minorHAnsi"/>
        </w:rPr>
        <w:t>(24)</w:t>
      </w:r>
      <w:r w:rsidR="00410958" w:rsidRPr="00FC2A58">
        <w:rPr>
          <w:rFonts w:asciiTheme="minorHAnsi" w:hAnsiTheme="minorHAnsi" w:cstheme="minorHAnsi"/>
        </w:rPr>
        <w:t xml:space="preserve"> drives (</w:t>
      </w:r>
      <w:r w:rsidR="00410958" w:rsidRPr="00FC2A58">
        <w:rPr>
          <w:rStyle w:val="Strong"/>
          <w:rFonts w:asciiTheme="minorHAnsi" w:hAnsiTheme="minorHAnsi" w:cstheme="minorHAnsi"/>
        </w:rPr>
        <w:t>(up to 3 TB each)</w:t>
      </w:r>
      <w:r w:rsidR="00410958" w:rsidRPr="00FC2A58">
        <w:rPr>
          <w:rFonts w:asciiTheme="minorHAnsi" w:hAnsiTheme="minorHAnsi" w:cstheme="minorHAnsi"/>
        </w:rPr>
        <w:t xml:space="preserve">), and the system can manage up to </w:t>
      </w:r>
      <w:r w:rsidR="00410958" w:rsidRPr="00FC2A58">
        <w:rPr>
          <w:rStyle w:val="Strong"/>
          <w:rFonts w:asciiTheme="minorHAnsi" w:hAnsiTheme="minorHAnsi" w:cstheme="minorHAnsi"/>
        </w:rPr>
        <w:t>(240)</w:t>
      </w:r>
      <w:r w:rsidR="00410958" w:rsidRPr="00FC2A58">
        <w:rPr>
          <w:rFonts w:asciiTheme="minorHAnsi" w:hAnsiTheme="minorHAnsi" w:cstheme="minorHAnsi"/>
        </w:rPr>
        <w:t xml:space="preserve"> drives (</w:t>
      </w:r>
      <w:r w:rsidR="00410958" w:rsidRPr="00FC2A58">
        <w:rPr>
          <w:rStyle w:val="Strong"/>
          <w:rFonts w:asciiTheme="minorHAnsi" w:hAnsiTheme="minorHAnsi" w:cstheme="minorHAnsi"/>
        </w:rPr>
        <w:t>(432 TB total)</w:t>
      </w:r>
      <w:r w:rsidR="00410958" w:rsidRPr="00FC2A58">
        <w:rPr>
          <w:rFonts w:asciiTheme="minorHAnsi" w:hAnsiTheme="minorHAnsi" w:cstheme="minorHAnsi"/>
        </w:rPr>
        <w:t xml:space="preserve">). Storage for large computer systems (such as </w:t>
      </w:r>
      <w:r w:rsidR="00410958" w:rsidRPr="00FC2A58">
        <w:rPr>
          <w:rStyle w:val="Strong"/>
          <w:rFonts w:asciiTheme="minorHAnsi" w:hAnsiTheme="minorHAnsi" w:cstheme="minorHAnsi"/>
        </w:rPr>
        <w:t xml:space="preserve">mainframes </w:t>
      </w:r>
      <w:r w:rsidR="00410958" w:rsidRPr="00FC2A58">
        <w:rPr>
          <w:rFonts w:asciiTheme="minorHAnsi" w:hAnsiTheme="minorHAnsi" w:cstheme="minorHAnsi"/>
        </w:rPr>
        <w:t xml:space="preserve">and </w:t>
      </w:r>
      <w:r w:rsidR="00410958" w:rsidRPr="00FC2A58">
        <w:rPr>
          <w:rStyle w:val="Strong"/>
          <w:rFonts w:asciiTheme="minorHAnsi" w:hAnsiTheme="minorHAnsi" w:cstheme="minorHAnsi"/>
        </w:rPr>
        <w:t>servers</w:t>
      </w:r>
      <w:r w:rsidR="00410958" w:rsidRPr="00FC2A58">
        <w:rPr>
          <w:rFonts w:asciiTheme="minorHAnsi" w:hAnsiTheme="minorHAnsi" w:cstheme="minorHAnsi"/>
        </w:rPr>
        <w:t>) uses similar hardware and standards as personal computers</w:t>
      </w:r>
      <w:r w:rsidR="00410958" w:rsidRPr="00FC2A58">
        <w:rPr>
          <w:rFonts w:asciiTheme="minorHAnsi" w:hAnsiTheme="minorHAnsi" w:cstheme="minorHAnsi"/>
        </w:rPr>
        <w:t>,</w:t>
      </w:r>
      <w:r w:rsidR="00410958" w:rsidRPr="00FC2A58">
        <w:rPr>
          <w:rFonts w:asciiTheme="minorHAnsi" w:hAnsiTheme="minorHAnsi" w:cstheme="minorHAnsi"/>
        </w:rPr>
        <w:t xml:space="preserve"> but on a larger scale. </w:t>
      </w:r>
    </w:p>
    <w:p w:rsidR="00410958" w:rsidRPr="00FC2A58" w:rsidRDefault="00410958" w:rsidP="00FC2A58">
      <w:pPr>
        <w:pStyle w:val="NormalWeb"/>
        <w:spacing w:line="360" w:lineRule="auto"/>
        <w:rPr>
          <w:rFonts w:asciiTheme="minorHAnsi" w:hAnsiTheme="minorHAnsi" w:cstheme="minorHAnsi"/>
        </w:rPr>
      </w:pPr>
      <w:r w:rsidRPr="00FC2A58">
        <w:rPr>
          <w:rFonts w:asciiTheme="minorHAnsi" w:hAnsiTheme="minorHAnsi" w:cstheme="minorHAnsi"/>
        </w:rPr>
        <w:t xml:space="preserve">Instead of a single drive, these systems use a storage server (sometimes called </w:t>
      </w:r>
      <w:r w:rsidRPr="00FC2A58">
        <w:rPr>
          <w:rStyle w:val="Strong"/>
          <w:rFonts w:asciiTheme="minorHAnsi" w:hAnsiTheme="minorHAnsi" w:cstheme="minorHAnsi"/>
        </w:rPr>
        <w:t>storage server</w:t>
      </w:r>
      <w:r w:rsidRPr="00FC2A58">
        <w:rPr>
          <w:rFonts w:asciiTheme="minorHAnsi" w:hAnsiTheme="minorHAnsi" w:cstheme="minorHAnsi"/>
        </w:rPr>
        <w:t xml:space="preserve">) with multiple high-speed drives for higher capacity. They can be used as stand-alone storage or in </w:t>
      </w:r>
      <w:r w:rsidRPr="00FC2A58">
        <w:rPr>
          <w:rStyle w:val="Strong"/>
          <w:rFonts w:asciiTheme="minorHAnsi" w:hAnsiTheme="minorHAnsi" w:cstheme="minorHAnsi"/>
        </w:rPr>
        <w:t>(NAS)</w:t>
      </w:r>
      <w:r w:rsidRPr="00FC2A58">
        <w:rPr>
          <w:rFonts w:asciiTheme="minorHAnsi" w:hAnsiTheme="minorHAnsi" w:cstheme="minorHAnsi"/>
        </w:rPr>
        <w:t xml:space="preserve">, </w:t>
      </w:r>
      <w:r w:rsidRPr="00FC2A58">
        <w:rPr>
          <w:rStyle w:val="Strong"/>
          <w:rFonts w:asciiTheme="minorHAnsi" w:hAnsiTheme="minorHAnsi" w:cstheme="minorHAnsi"/>
        </w:rPr>
        <w:t>(SAN)</w:t>
      </w:r>
      <w:r w:rsidRPr="00FC2A58">
        <w:rPr>
          <w:rFonts w:asciiTheme="minorHAnsi" w:hAnsiTheme="minorHAnsi" w:cstheme="minorHAnsi"/>
        </w:rPr>
        <w:t xml:space="preserve">, and </w:t>
      </w:r>
      <w:r w:rsidRPr="00FC2A58">
        <w:rPr>
          <w:rStyle w:val="Strong"/>
          <w:rFonts w:asciiTheme="minorHAnsi" w:hAnsiTheme="minorHAnsi" w:cstheme="minorHAnsi"/>
        </w:rPr>
        <w:t>(RAID)</w:t>
      </w:r>
      <w:r w:rsidRPr="00FC2A58">
        <w:rPr>
          <w:rFonts w:asciiTheme="minorHAnsi" w:hAnsiTheme="minorHAnsi" w:cstheme="minorHAnsi"/>
        </w:rPr>
        <w:t xml:space="preserve"> systems.</w:t>
      </w:r>
    </w:p>
    <w:p w:rsidR="00BC0CEF" w:rsidRPr="00FC2A58" w:rsidRDefault="00BC0CEF" w:rsidP="00FC2A58">
      <w:pPr>
        <w:spacing w:after="0" w:line="360" w:lineRule="auto"/>
        <w:rPr>
          <w:rFonts w:eastAsia="Times New Roman" w:cstheme="minorHAnsi"/>
          <w:kern w:val="0"/>
          <w:sz w:val="22"/>
          <w14:ligatures w14:val="none"/>
        </w:rPr>
      </w:pPr>
    </w:p>
    <w:p w:rsidR="00BC0CEF" w:rsidRPr="00FC2A58" w:rsidRDefault="005544F3" w:rsidP="00FC2A58">
      <w:pPr>
        <w:spacing w:after="0" w:line="360" w:lineRule="auto"/>
        <w:rPr>
          <w:rFonts w:eastAsia="Times New Roman" w:cstheme="minorHAnsi"/>
          <w:kern w:val="0"/>
          <w:sz w:val="22"/>
          <w14:ligatures w14:val="none"/>
        </w:rPr>
      </w:pPr>
      <w:r w:rsidRPr="00FC2A58">
        <w:rPr>
          <w:rFonts w:eastAsia="Times New Roman" w:cstheme="minorHAnsi"/>
          <w:b/>
          <w:bCs/>
          <w:kern w:val="0"/>
          <w:sz w:val="28"/>
          <w:u w:val="single"/>
          <w14:ligatures w14:val="none"/>
        </w:rPr>
        <w:t>RAID</w:t>
      </w:r>
      <w:r w:rsidR="00BC0CEF" w:rsidRPr="00FC2A58">
        <w:rPr>
          <w:rFonts w:eastAsia="Times New Roman" w:cstheme="minorHAnsi"/>
          <w:kern w:val="0"/>
          <w:sz w:val="28"/>
          <w:u w:val="single"/>
          <w14:ligatures w14:val="none"/>
        </w:rPr>
        <w:t>:</w:t>
      </w:r>
      <w:r w:rsidR="00BC0CEF" w:rsidRPr="00FC2A58">
        <w:rPr>
          <w:rFonts w:eastAsia="Times New Roman" w:cstheme="minorHAnsi"/>
          <w:kern w:val="0"/>
          <w:sz w:val="22"/>
          <w14:ligatures w14:val="none"/>
        </w:rPr>
        <w:t xml:space="preserve"> </w:t>
      </w:r>
      <w:r w:rsidR="00BC0CEF" w:rsidRPr="00FC2A58">
        <w:rPr>
          <w:rFonts w:cstheme="minorHAnsi"/>
        </w:rPr>
        <w:t>RAID (</w:t>
      </w:r>
      <w:r w:rsidR="00BC0CEF" w:rsidRPr="00FC2A58">
        <w:rPr>
          <w:rStyle w:val="Strong"/>
          <w:rFonts w:cstheme="minorHAnsi"/>
        </w:rPr>
        <w:t>redundant arrays of independent disks</w:t>
      </w:r>
      <w:r w:rsidR="00BC0CEF" w:rsidRPr="00FC2A58">
        <w:rPr>
          <w:rFonts w:cstheme="minorHAnsi"/>
        </w:rPr>
        <w:t>) stores data on two or more hard drives that work together. It mainly protects critical data and can improve performance. By keeping redundant (</w:t>
      </w:r>
      <w:r w:rsidR="00BC0CEF" w:rsidRPr="00FC2A58">
        <w:rPr>
          <w:rStyle w:val="Strong"/>
          <w:rFonts w:cstheme="minorHAnsi"/>
        </w:rPr>
        <w:t>duplicate</w:t>
      </w:r>
      <w:r w:rsidR="00BC0CEF" w:rsidRPr="00FC2A58">
        <w:rPr>
          <w:rFonts w:cstheme="minorHAnsi"/>
        </w:rPr>
        <w:t xml:space="preserve">) copies, lost data can be reconstructed, increasing </w:t>
      </w:r>
      <w:r w:rsidR="00BC0CEF" w:rsidRPr="00FC2A58">
        <w:rPr>
          <w:rFonts w:cstheme="minorHAnsi"/>
        </w:rPr>
        <w:t xml:space="preserve">the </w:t>
      </w:r>
      <w:r w:rsidR="00BC0CEF" w:rsidRPr="00FC2A58">
        <w:rPr>
          <w:rStyle w:val="Strong"/>
          <w:rFonts w:cstheme="minorHAnsi"/>
        </w:rPr>
        <w:t>fault tolerance</w:t>
      </w:r>
      <w:r w:rsidR="00BC0CEF" w:rsidRPr="00FC2A58">
        <w:rPr>
          <w:rFonts w:cstheme="minorHAnsi"/>
        </w:rPr>
        <w:t xml:space="preserve"> to recover from hardware or software failures like a system crash.</w:t>
      </w:r>
    </w:p>
    <w:p w:rsidR="00BC0CEF" w:rsidRPr="00FC2A58" w:rsidRDefault="00BC0CEF" w:rsidP="00FC2A58">
      <w:pPr>
        <w:spacing w:after="0" w:line="360" w:lineRule="auto"/>
        <w:rPr>
          <w:rFonts w:eastAsia="Times New Roman" w:cstheme="minorHAnsi"/>
          <w:kern w:val="0"/>
          <w:sz w:val="22"/>
          <w14:ligatures w14:val="none"/>
        </w:rPr>
      </w:pPr>
    </w:p>
    <w:p w:rsidR="002562BA" w:rsidRPr="00FC2A58" w:rsidRDefault="005544F3" w:rsidP="00FC2A58">
      <w:pPr>
        <w:spacing w:after="0" w:line="360" w:lineRule="auto"/>
        <w:rPr>
          <w:rFonts w:cstheme="minorHAnsi"/>
          <w:sz w:val="22"/>
        </w:rPr>
      </w:pPr>
      <w:r w:rsidRPr="00FC2A58">
        <w:rPr>
          <w:rFonts w:eastAsia="Times New Roman" w:cstheme="minorHAnsi"/>
          <w:b/>
          <w:bCs/>
          <w:kern w:val="0"/>
          <w:sz w:val="30"/>
          <w:u w:val="single"/>
          <w14:ligatures w14:val="none"/>
        </w:rPr>
        <w:t>ARCHIVAL STORAGE SYSTEMS</w:t>
      </w:r>
      <w:r w:rsidR="00FC2A58">
        <w:rPr>
          <w:rFonts w:eastAsia="Times New Roman" w:cstheme="minorHAnsi"/>
          <w:kern w:val="0"/>
          <w:sz w:val="30"/>
          <w:u w:val="single"/>
          <w14:ligatures w14:val="none"/>
        </w:rPr>
        <w:t>:</w:t>
      </w:r>
      <w:r w:rsidR="00FC2A58" w:rsidRPr="00FC2A58">
        <w:rPr>
          <w:rFonts w:cstheme="minorHAnsi"/>
        </w:rPr>
        <w:t xml:space="preserve"> </w:t>
      </w:r>
      <w:r w:rsidR="00BC0CEF" w:rsidRPr="00FC2A58">
        <w:rPr>
          <w:rFonts w:cstheme="minorHAnsi"/>
        </w:rPr>
        <w:t>Archival storage moves inactive data to long-term storage, improves system performance, and reduces backup time. It keeps data for future reference or compliance and is cheaper than regular storage. Options include large hard drives (</w:t>
      </w:r>
      <w:r w:rsidR="00BC0CEF" w:rsidRPr="00FC2A58">
        <w:rPr>
          <w:rStyle w:val="Strong"/>
          <w:rFonts w:cstheme="minorHAnsi"/>
        </w:rPr>
        <w:t>(helium hard drive</w:t>
      </w:r>
      <w:r w:rsidR="00BC0CEF" w:rsidRPr="00FC2A58">
        <w:rPr>
          <w:rStyle w:val="Strong"/>
          <w:rFonts w:cstheme="minorHAnsi"/>
        </w:rPr>
        <w:t xml:space="preserve"> </w:t>
      </w:r>
      <w:r w:rsidR="00BC0CEF" w:rsidRPr="00FC2A58">
        <w:rPr>
          <w:rStyle w:val="Strong"/>
          <w:rFonts w:cstheme="minorHAnsi"/>
          <w:b w:val="0"/>
        </w:rPr>
        <w:t>that holds</w:t>
      </w:r>
      <w:r w:rsidR="00BC0CEF" w:rsidRPr="00FC2A58">
        <w:rPr>
          <w:rStyle w:val="Strong"/>
          <w:rFonts w:cstheme="minorHAnsi"/>
        </w:rPr>
        <w:t xml:space="preserve"> </w:t>
      </w:r>
      <w:r w:rsidR="00BC0CEF" w:rsidRPr="00FC2A58">
        <w:rPr>
          <w:rStyle w:val="Strong"/>
          <w:rFonts w:cstheme="minorHAnsi"/>
        </w:rPr>
        <w:t>10 TB)</w:t>
      </w:r>
      <w:r w:rsidR="00BC0CEF" w:rsidRPr="00FC2A58">
        <w:rPr>
          <w:rFonts w:cstheme="minorHAnsi"/>
        </w:rPr>
        <w:t>) or Magnetic tape, which consists of plastic tape coated with a magnetizable substance that represents the bits and bytes of digital data, similar to magnetic hard disks</w:t>
      </w:r>
      <w:r w:rsidR="00BC0CEF" w:rsidRPr="00FC2A58">
        <w:rPr>
          <w:rFonts w:cstheme="minorHAnsi"/>
        </w:rPr>
        <w:t>. M</w:t>
      </w:r>
      <w:r w:rsidR="00BC0CEF" w:rsidRPr="00FC2A58">
        <w:rPr>
          <w:rFonts w:cstheme="minorHAnsi"/>
        </w:rPr>
        <w:t xml:space="preserve">agnetic tape </w:t>
      </w:r>
      <w:r w:rsidR="00BC0CEF" w:rsidRPr="00FC2A58">
        <w:rPr>
          <w:rFonts w:cstheme="minorHAnsi"/>
        </w:rPr>
        <w:t xml:space="preserve">uses </w:t>
      </w:r>
      <w:r w:rsidR="00BC0CEF" w:rsidRPr="00FC2A58">
        <w:rPr>
          <w:rFonts w:cstheme="minorHAnsi"/>
        </w:rPr>
        <w:t>(</w:t>
      </w:r>
      <w:r w:rsidR="00BC0CEF" w:rsidRPr="00FC2A58">
        <w:rPr>
          <w:rStyle w:val="Strong"/>
          <w:rFonts w:cstheme="minorHAnsi"/>
        </w:rPr>
        <w:t>sequential access</w:t>
      </w:r>
      <w:r w:rsidR="00BC0CEF" w:rsidRPr="00FC2A58">
        <w:rPr>
          <w:rFonts w:cstheme="minorHAnsi"/>
        </w:rPr>
        <w:t>, low cost per terabyte) for backup and archiving.</w:t>
      </w:r>
      <w:r w:rsidRPr="005544F3">
        <w:rPr>
          <w:rFonts w:eastAsia="Times New Roman" w:cstheme="minorHAnsi"/>
          <w:kern w:val="0"/>
          <w:sz w:val="22"/>
          <w14:ligatures w14:val="none"/>
        </w:rPr>
        <w:pict>
          <v:rect id="_x0000_i1128" style="width:0;height:1.5pt" o:hralign="center" o:hrstd="t" o:hr="t" fillcolor="#a0a0a0" stroked="f"/>
        </w:pict>
      </w:r>
    </w:p>
    <w:p w:rsidR="00BC0CEF" w:rsidRPr="00BC0CEF" w:rsidRDefault="00BC0CEF">
      <w:pPr>
        <w:rPr>
          <w:rFonts w:eastAsia="Times New Roman" w:cstheme="minorHAnsi"/>
          <w:b/>
          <w:kern w:val="0"/>
          <w:sz w:val="32"/>
          <w14:ligatures w14:val="none"/>
        </w:rPr>
      </w:pPr>
      <w:r w:rsidRPr="00BC0CEF">
        <w:rPr>
          <w:rFonts w:cstheme="minorHAnsi"/>
          <w:b/>
          <w:sz w:val="32"/>
        </w:rPr>
        <w:br w:type="page"/>
      </w:r>
    </w:p>
    <w:p w:rsidR="003010A2" w:rsidRPr="00BC0CEF" w:rsidRDefault="003010A2" w:rsidP="003010A2">
      <w:pPr>
        <w:pStyle w:val="NormalWeb"/>
        <w:spacing w:before="0" w:beforeAutospacing="0"/>
        <w:ind w:left="720"/>
        <w:jc w:val="center"/>
        <w:rPr>
          <w:rFonts w:asciiTheme="minorHAnsi" w:hAnsiTheme="minorHAnsi" w:cstheme="minorHAnsi"/>
          <w:b/>
          <w:sz w:val="32"/>
        </w:rPr>
      </w:pPr>
      <w:bookmarkStart w:id="0" w:name="_GoBack"/>
      <w:bookmarkEnd w:id="0"/>
      <w:r w:rsidRPr="00BC0CEF">
        <w:rPr>
          <w:rFonts w:asciiTheme="minorHAnsi" w:hAnsiTheme="minorHAnsi" w:cstheme="minorHAnsi"/>
          <w:b/>
          <w:sz w:val="32"/>
        </w:rPr>
        <w:lastRenderedPageBreak/>
        <w:t>Chapter 8</w:t>
      </w:r>
    </w:p>
    <w:p w:rsidR="00740F4A" w:rsidRPr="00BC0CEF" w:rsidRDefault="00740F4A" w:rsidP="00B33725">
      <w:pPr>
        <w:pStyle w:val="Heading2"/>
        <w:spacing w:before="0" w:beforeAutospacing="0"/>
        <w:rPr>
          <w:rFonts w:asciiTheme="minorHAnsi" w:hAnsiTheme="minorHAnsi" w:cstheme="minorHAnsi"/>
          <w:sz w:val="32"/>
        </w:rPr>
      </w:pPr>
      <w:r w:rsidRPr="00BC0CEF">
        <w:rPr>
          <w:rFonts w:asciiTheme="minorHAnsi" w:hAnsiTheme="minorHAnsi" w:cstheme="minorHAnsi"/>
          <w:sz w:val="32"/>
        </w:rPr>
        <w:t xml:space="preserve"> </w:t>
      </w:r>
      <w:r w:rsidRPr="00BC0CEF">
        <w:rPr>
          <w:rStyle w:val="Strong"/>
          <w:rFonts w:asciiTheme="minorHAnsi" w:hAnsiTheme="minorHAnsi" w:cstheme="minorHAnsi"/>
          <w:b/>
          <w:bCs/>
          <w:sz w:val="32"/>
        </w:rPr>
        <w:t>Input Devices: Keyboards and Pointing Devices</w:t>
      </w:r>
    </w:p>
    <w:p w:rsidR="00740F4A" w:rsidRPr="00BC0CEF" w:rsidRDefault="00740F4A" w:rsidP="00B33725">
      <w:pPr>
        <w:pStyle w:val="Heading3"/>
        <w:spacing w:before="0"/>
        <w:rPr>
          <w:rFonts w:asciiTheme="minorHAnsi" w:hAnsiTheme="minorHAnsi" w:cstheme="minorHAnsi"/>
          <w:sz w:val="22"/>
        </w:rPr>
      </w:pPr>
      <w:r w:rsidRPr="00BC0CEF">
        <w:rPr>
          <w:rStyle w:val="Strong"/>
          <w:rFonts w:asciiTheme="minorHAnsi" w:hAnsiTheme="minorHAnsi" w:cstheme="minorHAnsi"/>
          <w:b w:val="0"/>
          <w:bCs w:val="0"/>
          <w:sz w:val="22"/>
        </w:rPr>
        <w:t>Keyboards</w:t>
      </w:r>
    </w:p>
    <w:p w:rsidR="00740F4A" w:rsidRPr="00BC0CEF" w:rsidRDefault="00740F4A" w:rsidP="00B33725">
      <w:pPr>
        <w:pStyle w:val="NormalWeb"/>
        <w:numPr>
          <w:ilvl w:val="0"/>
          <w:numId w:val="10"/>
        </w:numPr>
        <w:spacing w:before="0" w:beforeAutospacing="0"/>
        <w:rPr>
          <w:rFonts w:asciiTheme="minorHAnsi" w:hAnsiTheme="minorHAnsi" w:cstheme="minorHAnsi"/>
          <w:sz w:val="22"/>
        </w:rPr>
      </w:pPr>
      <w:r w:rsidRPr="00BC0CEF">
        <w:rPr>
          <w:rFonts w:asciiTheme="minorHAnsi" w:hAnsiTheme="minorHAnsi" w:cstheme="minorHAnsi"/>
          <w:sz w:val="22"/>
        </w:rPr>
        <w:t>Enter characters at cursor position.</w:t>
      </w:r>
    </w:p>
    <w:p w:rsidR="00740F4A" w:rsidRPr="00BC0CEF" w:rsidRDefault="00740F4A" w:rsidP="00B33725">
      <w:pPr>
        <w:pStyle w:val="NormalWeb"/>
        <w:numPr>
          <w:ilvl w:val="0"/>
          <w:numId w:val="10"/>
        </w:numPr>
        <w:spacing w:before="0" w:beforeAutospacing="0"/>
        <w:rPr>
          <w:rFonts w:asciiTheme="minorHAnsi" w:hAnsiTheme="minorHAnsi" w:cstheme="minorHAnsi"/>
          <w:sz w:val="22"/>
        </w:rPr>
      </w:pPr>
      <w:r w:rsidRPr="00BC0CEF">
        <w:rPr>
          <w:rFonts w:asciiTheme="minorHAnsi" w:hAnsiTheme="minorHAnsi" w:cstheme="minorHAnsi"/>
          <w:sz w:val="22"/>
        </w:rPr>
        <w:t>Some include touchpads, scroll wheels, or biometric sensors.</w:t>
      </w:r>
    </w:p>
    <w:p w:rsidR="00740F4A" w:rsidRPr="00BC0CEF" w:rsidRDefault="00740F4A" w:rsidP="00B33725">
      <w:pPr>
        <w:pStyle w:val="NormalWeb"/>
        <w:numPr>
          <w:ilvl w:val="0"/>
          <w:numId w:val="10"/>
        </w:numPr>
        <w:spacing w:before="0" w:beforeAutospacing="0"/>
        <w:rPr>
          <w:rFonts w:asciiTheme="minorHAnsi" w:hAnsiTheme="minorHAnsi" w:cstheme="minorHAnsi"/>
          <w:sz w:val="22"/>
        </w:rPr>
      </w:pPr>
      <w:r w:rsidRPr="00BC0CEF">
        <w:rPr>
          <w:rFonts w:asciiTheme="minorHAnsi" w:hAnsiTheme="minorHAnsi" w:cstheme="minorHAnsi"/>
          <w:sz w:val="22"/>
        </w:rPr>
        <w:t>Mobile devices often use on-screen keyboards.</w:t>
      </w:r>
    </w:p>
    <w:p w:rsidR="00740F4A" w:rsidRPr="00BC0CEF" w:rsidRDefault="00740F4A" w:rsidP="00B33725">
      <w:pPr>
        <w:pStyle w:val="Heading3"/>
        <w:spacing w:before="0"/>
        <w:rPr>
          <w:rFonts w:asciiTheme="minorHAnsi" w:hAnsiTheme="minorHAnsi" w:cstheme="minorHAnsi"/>
          <w:sz w:val="22"/>
        </w:rPr>
      </w:pPr>
      <w:r w:rsidRPr="00BC0CEF">
        <w:rPr>
          <w:rStyle w:val="Strong"/>
          <w:rFonts w:asciiTheme="minorHAnsi" w:hAnsiTheme="minorHAnsi" w:cstheme="minorHAnsi"/>
          <w:b w:val="0"/>
          <w:bCs w:val="0"/>
          <w:sz w:val="22"/>
        </w:rPr>
        <w:t>Pointing Devices</w:t>
      </w:r>
    </w:p>
    <w:p w:rsidR="00740F4A" w:rsidRPr="00BC0CEF" w:rsidRDefault="00740F4A" w:rsidP="00B33725">
      <w:pPr>
        <w:pStyle w:val="NormalWeb"/>
        <w:numPr>
          <w:ilvl w:val="0"/>
          <w:numId w:val="11"/>
        </w:numPr>
        <w:spacing w:before="0" w:beforeAutospacing="0"/>
        <w:rPr>
          <w:rFonts w:asciiTheme="minorHAnsi" w:hAnsiTheme="minorHAnsi" w:cstheme="minorHAnsi"/>
          <w:sz w:val="22"/>
        </w:rPr>
      </w:pPr>
      <w:r w:rsidRPr="00BC0CEF">
        <w:rPr>
          <w:rFonts w:asciiTheme="minorHAnsi" w:hAnsiTheme="minorHAnsi" w:cstheme="minorHAnsi"/>
          <w:sz w:val="22"/>
        </w:rPr>
        <w:t>Used for selecting/manipulating on-screen items.</w:t>
      </w:r>
    </w:p>
    <w:p w:rsidR="00740F4A" w:rsidRPr="00BC0CEF" w:rsidRDefault="00740F4A" w:rsidP="00B33725">
      <w:pPr>
        <w:pStyle w:val="Heading4"/>
        <w:spacing w:before="0"/>
        <w:rPr>
          <w:rFonts w:asciiTheme="minorHAnsi" w:hAnsiTheme="minorHAnsi" w:cstheme="minorHAnsi"/>
          <w:sz w:val="22"/>
        </w:rPr>
      </w:pPr>
      <w:r w:rsidRPr="00BC0CEF">
        <w:rPr>
          <w:rStyle w:val="Strong"/>
          <w:rFonts w:asciiTheme="minorHAnsi" w:hAnsiTheme="minorHAnsi" w:cstheme="minorHAnsi"/>
          <w:b w:val="0"/>
          <w:bCs w:val="0"/>
          <w:sz w:val="22"/>
        </w:rPr>
        <w:t>Mouse</w:t>
      </w:r>
    </w:p>
    <w:p w:rsidR="00740F4A" w:rsidRPr="00BC0CEF" w:rsidRDefault="00740F4A" w:rsidP="00B33725">
      <w:pPr>
        <w:pStyle w:val="NormalWeb"/>
        <w:numPr>
          <w:ilvl w:val="0"/>
          <w:numId w:val="12"/>
        </w:numPr>
        <w:spacing w:before="0" w:beforeAutospacing="0"/>
        <w:rPr>
          <w:rFonts w:asciiTheme="minorHAnsi" w:hAnsiTheme="minorHAnsi" w:cstheme="minorHAnsi"/>
          <w:sz w:val="22"/>
        </w:rPr>
      </w:pPr>
      <w:r w:rsidRPr="00BC0CEF">
        <w:rPr>
          <w:rFonts w:asciiTheme="minorHAnsi" w:hAnsiTheme="minorHAnsi" w:cstheme="minorHAnsi"/>
          <w:sz w:val="22"/>
        </w:rPr>
        <w:t>Optical or laser sensors; USB or wireless.</w:t>
      </w:r>
    </w:p>
    <w:p w:rsidR="00740F4A" w:rsidRPr="00BC0CEF" w:rsidRDefault="00740F4A" w:rsidP="00B33725">
      <w:pPr>
        <w:pStyle w:val="NormalWeb"/>
        <w:numPr>
          <w:ilvl w:val="0"/>
          <w:numId w:val="12"/>
        </w:numPr>
        <w:spacing w:before="0" w:beforeAutospacing="0"/>
        <w:rPr>
          <w:rFonts w:asciiTheme="minorHAnsi" w:hAnsiTheme="minorHAnsi" w:cstheme="minorHAnsi"/>
          <w:sz w:val="22"/>
        </w:rPr>
      </w:pPr>
      <w:r w:rsidRPr="00BC0CEF">
        <w:rPr>
          <w:rFonts w:asciiTheme="minorHAnsi" w:hAnsiTheme="minorHAnsi" w:cstheme="minorHAnsi"/>
          <w:sz w:val="22"/>
        </w:rPr>
        <w:t>Some support gestures (touch mice).</w:t>
      </w:r>
    </w:p>
    <w:p w:rsidR="00740F4A" w:rsidRPr="00BC0CEF" w:rsidRDefault="00740F4A" w:rsidP="00B33725">
      <w:pPr>
        <w:pStyle w:val="Heading4"/>
        <w:spacing w:before="0"/>
        <w:rPr>
          <w:rFonts w:asciiTheme="minorHAnsi" w:hAnsiTheme="minorHAnsi" w:cstheme="minorHAnsi"/>
          <w:sz w:val="22"/>
        </w:rPr>
      </w:pPr>
      <w:r w:rsidRPr="00BC0CEF">
        <w:rPr>
          <w:rStyle w:val="Strong"/>
          <w:rFonts w:asciiTheme="minorHAnsi" w:hAnsiTheme="minorHAnsi" w:cstheme="minorHAnsi"/>
          <w:b w:val="0"/>
          <w:bCs w:val="0"/>
          <w:sz w:val="22"/>
        </w:rPr>
        <w:t>Stylus / Digital Pen</w:t>
      </w:r>
    </w:p>
    <w:p w:rsidR="00740F4A" w:rsidRPr="00BC0CEF" w:rsidRDefault="00740F4A" w:rsidP="00B33725">
      <w:pPr>
        <w:pStyle w:val="NormalWeb"/>
        <w:numPr>
          <w:ilvl w:val="0"/>
          <w:numId w:val="13"/>
        </w:numPr>
        <w:spacing w:before="0" w:beforeAutospacing="0"/>
        <w:rPr>
          <w:rFonts w:asciiTheme="minorHAnsi" w:hAnsiTheme="minorHAnsi" w:cstheme="minorHAnsi"/>
          <w:sz w:val="22"/>
        </w:rPr>
      </w:pPr>
      <w:r w:rsidRPr="00BC0CEF">
        <w:rPr>
          <w:rFonts w:asciiTheme="minorHAnsi" w:hAnsiTheme="minorHAnsi" w:cstheme="minorHAnsi"/>
          <w:sz w:val="22"/>
        </w:rPr>
        <w:t>Used for writing, drawing, tapping, navigating.</w:t>
      </w:r>
    </w:p>
    <w:p w:rsidR="00740F4A" w:rsidRPr="00BC0CEF" w:rsidRDefault="00740F4A" w:rsidP="00B33725">
      <w:pPr>
        <w:pStyle w:val="NormalWeb"/>
        <w:numPr>
          <w:ilvl w:val="0"/>
          <w:numId w:val="13"/>
        </w:numPr>
        <w:spacing w:before="0" w:beforeAutospacing="0"/>
        <w:rPr>
          <w:rFonts w:asciiTheme="minorHAnsi" w:hAnsiTheme="minorHAnsi" w:cstheme="minorHAnsi"/>
          <w:sz w:val="22"/>
        </w:rPr>
      </w:pPr>
      <w:r w:rsidRPr="00BC0CEF">
        <w:rPr>
          <w:rFonts w:asciiTheme="minorHAnsi" w:hAnsiTheme="minorHAnsi" w:cstheme="minorHAnsi"/>
          <w:sz w:val="22"/>
        </w:rPr>
        <w:t>Pressure-sensitive versions for precision (design, healthcare, animation).</w:t>
      </w:r>
    </w:p>
    <w:p w:rsidR="00740F4A" w:rsidRPr="00BC0CEF" w:rsidRDefault="00740F4A" w:rsidP="00B33725">
      <w:pPr>
        <w:pStyle w:val="Heading4"/>
        <w:spacing w:before="0"/>
        <w:rPr>
          <w:rFonts w:asciiTheme="minorHAnsi" w:hAnsiTheme="minorHAnsi" w:cstheme="minorHAnsi"/>
          <w:sz w:val="22"/>
        </w:rPr>
      </w:pPr>
      <w:r w:rsidRPr="00BC0CEF">
        <w:rPr>
          <w:rStyle w:val="Strong"/>
          <w:rFonts w:asciiTheme="minorHAnsi" w:hAnsiTheme="minorHAnsi" w:cstheme="minorHAnsi"/>
          <w:b w:val="0"/>
          <w:bCs w:val="0"/>
          <w:sz w:val="22"/>
        </w:rPr>
        <w:t>Graphics Tablets</w:t>
      </w:r>
    </w:p>
    <w:p w:rsidR="00740F4A" w:rsidRPr="00BC0CEF" w:rsidRDefault="00740F4A" w:rsidP="00B33725">
      <w:pPr>
        <w:pStyle w:val="NormalWeb"/>
        <w:numPr>
          <w:ilvl w:val="0"/>
          <w:numId w:val="14"/>
        </w:numPr>
        <w:spacing w:before="0" w:beforeAutospacing="0"/>
        <w:rPr>
          <w:rFonts w:asciiTheme="minorHAnsi" w:hAnsiTheme="minorHAnsi" w:cstheme="minorHAnsi"/>
          <w:sz w:val="22"/>
        </w:rPr>
      </w:pPr>
      <w:r w:rsidRPr="00BC0CEF">
        <w:rPr>
          <w:rFonts w:asciiTheme="minorHAnsi" w:hAnsiTheme="minorHAnsi" w:cstheme="minorHAnsi"/>
          <w:sz w:val="22"/>
        </w:rPr>
        <w:t>Flat pressure-sensitive tablets used with stylus.</w:t>
      </w:r>
    </w:p>
    <w:p w:rsidR="00740F4A" w:rsidRPr="00BC0CEF" w:rsidRDefault="00740F4A" w:rsidP="00B33725">
      <w:pPr>
        <w:pStyle w:val="NormalWeb"/>
        <w:numPr>
          <w:ilvl w:val="0"/>
          <w:numId w:val="14"/>
        </w:numPr>
        <w:spacing w:before="0" w:beforeAutospacing="0"/>
        <w:rPr>
          <w:rFonts w:asciiTheme="minorHAnsi" w:hAnsiTheme="minorHAnsi" w:cstheme="minorHAnsi"/>
          <w:sz w:val="22"/>
        </w:rPr>
      </w:pPr>
      <w:r w:rsidRPr="00BC0CEF">
        <w:rPr>
          <w:rFonts w:asciiTheme="minorHAnsi" w:hAnsiTheme="minorHAnsi" w:cstheme="minorHAnsi"/>
          <w:sz w:val="22"/>
        </w:rPr>
        <w:t>Drawings transferred digitally to computer.</w:t>
      </w:r>
    </w:p>
    <w:p w:rsidR="00740F4A" w:rsidRPr="00BC0CEF" w:rsidRDefault="00740F4A" w:rsidP="00B33725">
      <w:pPr>
        <w:pStyle w:val="Heading4"/>
        <w:spacing w:before="0"/>
        <w:rPr>
          <w:rFonts w:asciiTheme="minorHAnsi" w:hAnsiTheme="minorHAnsi" w:cstheme="minorHAnsi"/>
          <w:sz w:val="22"/>
        </w:rPr>
      </w:pPr>
      <w:r w:rsidRPr="00BC0CEF">
        <w:rPr>
          <w:rStyle w:val="Strong"/>
          <w:rFonts w:asciiTheme="minorHAnsi" w:hAnsiTheme="minorHAnsi" w:cstheme="minorHAnsi"/>
          <w:b w:val="0"/>
          <w:bCs w:val="0"/>
          <w:sz w:val="22"/>
        </w:rPr>
        <w:t>Touch Screens</w:t>
      </w:r>
    </w:p>
    <w:p w:rsidR="00740F4A" w:rsidRPr="00BC0CEF" w:rsidRDefault="00740F4A" w:rsidP="00B33725">
      <w:pPr>
        <w:pStyle w:val="NormalWeb"/>
        <w:numPr>
          <w:ilvl w:val="0"/>
          <w:numId w:val="15"/>
        </w:numPr>
        <w:spacing w:before="0" w:beforeAutospacing="0"/>
        <w:rPr>
          <w:rFonts w:asciiTheme="minorHAnsi" w:hAnsiTheme="minorHAnsi" w:cstheme="minorHAnsi"/>
          <w:sz w:val="22"/>
        </w:rPr>
      </w:pPr>
      <w:r w:rsidRPr="00BC0CEF">
        <w:rPr>
          <w:rFonts w:asciiTheme="minorHAnsi" w:hAnsiTheme="minorHAnsi" w:cstheme="minorHAnsi"/>
          <w:sz w:val="22"/>
        </w:rPr>
        <w:t>Accept input through finger touch.</w:t>
      </w:r>
    </w:p>
    <w:p w:rsidR="00740F4A" w:rsidRPr="00BC0CEF" w:rsidRDefault="00740F4A" w:rsidP="00B33725">
      <w:pPr>
        <w:pStyle w:val="NormalWeb"/>
        <w:numPr>
          <w:ilvl w:val="0"/>
          <w:numId w:val="15"/>
        </w:numPr>
        <w:spacing w:before="0" w:beforeAutospacing="0"/>
        <w:rPr>
          <w:rFonts w:asciiTheme="minorHAnsi" w:hAnsiTheme="minorHAnsi" w:cstheme="minorHAnsi"/>
          <w:sz w:val="22"/>
        </w:rPr>
      </w:pPr>
      <w:r w:rsidRPr="00BC0CEF">
        <w:rPr>
          <w:rFonts w:asciiTheme="minorHAnsi" w:hAnsiTheme="minorHAnsi" w:cstheme="minorHAnsi"/>
          <w:sz w:val="22"/>
        </w:rPr>
        <w:t>Comfortable on horizontal/handheld devices (phones, tablets).</w:t>
      </w:r>
    </w:p>
    <w:p w:rsidR="00740F4A" w:rsidRPr="00BC0CEF" w:rsidRDefault="00740F4A" w:rsidP="00B33725">
      <w:pPr>
        <w:pStyle w:val="Heading4"/>
        <w:spacing w:before="0"/>
        <w:rPr>
          <w:rFonts w:asciiTheme="minorHAnsi" w:hAnsiTheme="minorHAnsi" w:cstheme="minorHAnsi"/>
          <w:sz w:val="22"/>
        </w:rPr>
      </w:pPr>
      <w:r w:rsidRPr="00BC0CEF">
        <w:rPr>
          <w:rStyle w:val="Strong"/>
          <w:rFonts w:asciiTheme="minorHAnsi" w:hAnsiTheme="minorHAnsi" w:cstheme="minorHAnsi"/>
          <w:b w:val="0"/>
          <w:bCs w:val="0"/>
          <w:sz w:val="22"/>
        </w:rPr>
        <w:t>Trackballs</w:t>
      </w:r>
    </w:p>
    <w:p w:rsidR="00740F4A" w:rsidRPr="00BC0CEF" w:rsidRDefault="00740F4A" w:rsidP="00B33725">
      <w:pPr>
        <w:pStyle w:val="NormalWeb"/>
        <w:numPr>
          <w:ilvl w:val="0"/>
          <w:numId w:val="16"/>
        </w:numPr>
        <w:spacing w:before="0" w:beforeAutospacing="0"/>
        <w:rPr>
          <w:rFonts w:asciiTheme="minorHAnsi" w:hAnsiTheme="minorHAnsi" w:cstheme="minorHAnsi"/>
          <w:sz w:val="22"/>
        </w:rPr>
      </w:pPr>
      <w:r w:rsidRPr="00BC0CEF">
        <w:rPr>
          <w:rFonts w:asciiTheme="minorHAnsi" w:hAnsiTheme="minorHAnsi" w:cstheme="minorHAnsi"/>
          <w:sz w:val="22"/>
        </w:rPr>
        <w:t>Ball on top rotated by finger or thumb.</w:t>
      </w:r>
    </w:p>
    <w:p w:rsidR="00740F4A" w:rsidRPr="00BC0CEF" w:rsidRDefault="00740F4A" w:rsidP="00B33725">
      <w:pPr>
        <w:pStyle w:val="NormalWeb"/>
        <w:numPr>
          <w:ilvl w:val="0"/>
          <w:numId w:val="16"/>
        </w:numPr>
        <w:spacing w:before="0" w:beforeAutospacing="0"/>
        <w:rPr>
          <w:rFonts w:asciiTheme="minorHAnsi" w:hAnsiTheme="minorHAnsi" w:cstheme="minorHAnsi"/>
          <w:sz w:val="22"/>
        </w:rPr>
      </w:pPr>
      <w:r w:rsidRPr="00BC0CEF">
        <w:rPr>
          <w:rFonts w:asciiTheme="minorHAnsi" w:hAnsiTheme="minorHAnsi" w:cstheme="minorHAnsi"/>
          <w:sz w:val="22"/>
        </w:rPr>
        <w:t>Save desk space.</w:t>
      </w:r>
    </w:p>
    <w:p w:rsidR="00740F4A" w:rsidRPr="00BC0CEF" w:rsidRDefault="00740F4A" w:rsidP="00B33725">
      <w:pPr>
        <w:pStyle w:val="Heading4"/>
        <w:spacing w:before="0"/>
        <w:rPr>
          <w:rFonts w:asciiTheme="minorHAnsi" w:hAnsiTheme="minorHAnsi" w:cstheme="minorHAnsi"/>
          <w:sz w:val="22"/>
        </w:rPr>
      </w:pPr>
      <w:r w:rsidRPr="00BC0CEF">
        <w:rPr>
          <w:rStyle w:val="Strong"/>
          <w:rFonts w:asciiTheme="minorHAnsi" w:hAnsiTheme="minorHAnsi" w:cstheme="minorHAnsi"/>
          <w:b w:val="0"/>
          <w:bCs w:val="0"/>
          <w:sz w:val="22"/>
        </w:rPr>
        <w:t>Touch Pads</w:t>
      </w:r>
    </w:p>
    <w:p w:rsidR="00740F4A" w:rsidRPr="00BC0CEF" w:rsidRDefault="00740F4A" w:rsidP="00B33725">
      <w:pPr>
        <w:pStyle w:val="NormalWeb"/>
        <w:numPr>
          <w:ilvl w:val="0"/>
          <w:numId w:val="17"/>
        </w:numPr>
        <w:spacing w:before="0" w:beforeAutospacing="0"/>
        <w:rPr>
          <w:rFonts w:asciiTheme="minorHAnsi" w:hAnsiTheme="minorHAnsi" w:cstheme="minorHAnsi"/>
          <w:sz w:val="22"/>
        </w:rPr>
      </w:pPr>
      <w:r w:rsidRPr="00BC0CEF">
        <w:rPr>
          <w:rFonts w:asciiTheme="minorHAnsi" w:hAnsiTheme="minorHAnsi" w:cstheme="minorHAnsi"/>
          <w:sz w:val="22"/>
        </w:rPr>
        <w:t>Built into laptops and some keyboards.</w:t>
      </w:r>
    </w:p>
    <w:p w:rsidR="00740F4A" w:rsidRPr="00BC0CEF" w:rsidRDefault="00740F4A" w:rsidP="00B33725">
      <w:pPr>
        <w:pStyle w:val="NormalWeb"/>
        <w:numPr>
          <w:ilvl w:val="0"/>
          <w:numId w:val="17"/>
        </w:numPr>
        <w:spacing w:before="0" w:beforeAutospacing="0"/>
        <w:rPr>
          <w:rFonts w:asciiTheme="minorHAnsi" w:hAnsiTheme="minorHAnsi" w:cstheme="minorHAnsi"/>
          <w:sz w:val="22"/>
        </w:rPr>
      </w:pPr>
      <w:r w:rsidRPr="00BC0CEF">
        <w:rPr>
          <w:rFonts w:asciiTheme="minorHAnsi" w:hAnsiTheme="minorHAnsi" w:cstheme="minorHAnsi"/>
          <w:sz w:val="22"/>
        </w:rPr>
        <w:t>Support gestures like scrolling, zooming, swiping.</w:t>
      </w:r>
    </w:p>
    <w:p w:rsidR="00740F4A" w:rsidRPr="00BC0CEF" w:rsidRDefault="00740F4A" w:rsidP="00B33725">
      <w:pPr>
        <w:pStyle w:val="Heading4"/>
        <w:spacing w:before="0"/>
        <w:rPr>
          <w:rFonts w:asciiTheme="minorHAnsi" w:hAnsiTheme="minorHAnsi" w:cstheme="minorHAnsi"/>
          <w:sz w:val="22"/>
        </w:rPr>
      </w:pPr>
      <w:r w:rsidRPr="00BC0CEF">
        <w:rPr>
          <w:rStyle w:val="Strong"/>
          <w:rFonts w:asciiTheme="minorHAnsi" w:hAnsiTheme="minorHAnsi" w:cstheme="minorHAnsi"/>
          <w:b w:val="0"/>
          <w:bCs w:val="0"/>
          <w:sz w:val="22"/>
        </w:rPr>
        <w:t>Gaming Input Devices</w:t>
      </w:r>
    </w:p>
    <w:p w:rsidR="00740F4A" w:rsidRPr="00BC0CEF" w:rsidRDefault="00740F4A" w:rsidP="00B33725">
      <w:pPr>
        <w:pStyle w:val="NormalWeb"/>
        <w:numPr>
          <w:ilvl w:val="0"/>
          <w:numId w:val="18"/>
        </w:numPr>
        <w:spacing w:before="0" w:beforeAutospacing="0"/>
        <w:rPr>
          <w:rFonts w:asciiTheme="minorHAnsi" w:hAnsiTheme="minorHAnsi" w:cstheme="minorHAnsi"/>
          <w:sz w:val="22"/>
        </w:rPr>
      </w:pPr>
      <w:r w:rsidRPr="00BC0CEF">
        <w:rPr>
          <w:rFonts w:asciiTheme="minorHAnsi" w:hAnsiTheme="minorHAnsi" w:cstheme="minorHAnsi"/>
          <w:sz w:val="22"/>
        </w:rPr>
        <w:t xml:space="preserve">Joysticks, gamepads, steering wheels, motion controllers (Wii Remote, </w:t>
      </w:r>
      <w:proofErr w:type="spellStart"/>
      <w:r w:rsidR="00410958" w:rsidRPr="00BC0CEF">
        <w:rPr>
          <w:rFonts w:asciiTheme="minorHAnsi" w:hAnsiTheme="minorHAnsi" w:cstheme="minorHAnsi"/>
          <w:sz w:val="22"/>
        </w:rPr>
        <w:t>playstation</w:t>
      </w:r>
      <w:proofErr w:type="spellEnd"/>
      <w:r w:rsidR="00410958" w:rsidRPr="00BC0CEF">
        <w:rPr>
          <w:rFonts w:asciiTheme="minorHAnsi" w:hAnsiTheme="minorHAnsi" w:cstheme="minorHAnsi"/>
          <w:sz w:val="22"/>
        </w:rPr>
        <w:t xml:space="preserve"> </w:t>
      </w:r>
      <w:r w:rsidRPr="00BC0CEF">
        <w:rPr>
          <w:rFonts w:asciiTheme="minorHAnsi" w:hAnsiTheme="minorHAnsi" w:cstheme="minorHAnsi"/>
          <w:sz w:val="22"/>
        </w:rPr>
        <w:t>Move, Kinect)</w:t>
      </w:r>
    </w:p>
    <w:p w:rsidR="00740F4A" w:rsidRPr="00BC0CEF" w:rsidRDefault="00740F4A" w:rsidP="00B33725">
      <w:pPr>
        <w:pStyle w:val="Heading2"/>
        <w:spacing w:before="0" w:beforeAutospacing="0"/>
        <w:rPr>
          <w:rStyle w:val="Strong"/>
          <w:rFonts w:asciiTheme="minorHAnsi" w:hAnsiTheme="minorHAnsi" w:cstheme="minorHAnsi"/>
          <w:b/>
          <w:bCs/>
          <w:sz w:val="2"/>
        </w:rPr>
      </w:pPr>
    </w:p>
    <w:p w:rsidR="00740F4A" w:rsidRPr="00BC0CEF" w:rsidRDefault="00740F4A" w:rsidP="00B33725">
      <w:pPr>
        <w:pStyle w:val="Heading2"/>
        <w:spacing w:before="0" w:beforeAutospacing="0"/>
        <w:rPr>
          <w:rFonts w:asciiTheme="minorHAnsi" w:hAnsiTheme="minorHAnsi" w:cstheme="minorHAnsi"/>
          <w:sz w:val="32"/>
        </w:rPr>
      </w:pPr>
      <w:r w:rsidRPr="00BC0CEF">
        <w:rPr>
          <w:rStyle w:val="Strong"/>
          <w:rFonts w:asciiTheme="minorHAnsi" w:hAnsiTheme="minorHAnsi" w:cstheme="minorHAnsi"/>
          <w:b/>
          <w:bCs/>
          <w:sz w:val="32"/>
        </w:rPr>
        <w:t>Source Data Automation Devices</w:t>
      </w:r>
    </w:p>
    <w:p w:rsidR="00740F4A" w:rsidRPr="00BC0CEF" w:rsidRDefault="00740F4A" w:rsidP="00B33725">
      <w:pPr>
        <w:pStyle w:val="NormalWeb"/>
        <w:numPr>
          <w:ilvl w:val="0"/>
          <w:numId w:val="19"/>
        </w:numPr>
        <w:spacing w:before="0" w:beforeAutospacing="0"/>
        <w:rPr>
          <w:rFonts w:asciiTheme="minorHAnsi" w:hAnsiTheme="minorHAnsi" w:cstheme="minorHAnsi"/>
          <w:sz w:val="22"/>
        </w:rPr>
      </w:pPr>
      <w:r w:rsidRPr="00BC0CEF">
        <w:rPr>
          <w:rFonts w:asciiTheme="minorHAnsi" w:hAnsiTheme="minorHAnsi" w:cstheme="minorHAnsi"/>
          <w:sz w:val="22"/>
        </w:rPr>
        <w:t>Devices that capture physical/digital data and automate entry.</w:t>
      </w:r>
    </w:p>
    <w:p w:rsidR="00740F4A" w:rsidRPr="00BC0CEF" w:rsidRDefault="00740F4A" w:rsidP="00B33725">
      <w:pPr>
        <w:pStyle w:val="Heading3"/>
        <w:spacing w:before="0"/>
        <w:rPr>
          <w:rFonts w:asciiTheme="minorHAnsi" w:hAnsiTheme="minorHAnsi" w:cstheme="minorHAnsi"/>
          <w:sz w:val="22"/>
        </w:rPr>
      </w:pPr>
      <w:r w:rsidRPr="00BC0CEF">
        <w:rPr>
          <w:rStyle w:val="Strong"/>
          <w:rFonts w:asciiTheme="minorHAnsi" w:hAnsiTheme="minorHAnsi" w:cstheme="minorHAnsi"/>
          <w:b w:val="0"/>
          <w:bCs w:val="0"/>
          <w:sz w:val="22"/>
        </w:rPr>
        <w:t>Scanners (Optical)</w:t>
      </w:r>
    </w:p>
    <w:p w:rsidR="00740F4A" w:rsidRPr="00BC0CEF" w:rsidRDefault="00740F4A" w:rsidP="00B33725">
      <w:pPr>
        <w:pStyle w:val="NormalWeb"/>
        <w:numPr>
          <w:ilvl w:val="0"/>
          <w:numId w:val="20"/>
        </w:numPr>
        <w:spacing w:before="0" w:beforeAutospacing="0"/>
        <w:rPr>
          <w:rFonts w:asciiTheme="minorHAnsi" w:hAnsiTheme="minorHAnsi" w:cstheme="minorHAnsi"/>
          <w:sz w:val="22"/>
        </w:rPr>
      </w:pPr>
      <w:r w:rsidRPr="00BC0CEF">
        <w:rPr>
          <w:rFonts w:asciiTheme="minorHAnsi" w:hAnsiTheme="minorHAnsi" w:cstheme="minorHAnsi"/>
          <w:sz w:val="22"/>
        </w:rPr>
        <w:t>Convert documents/photos into digital images.</w:t>
      </w:r>
    </w:p>
    <w:p w:rsidR="00740F4A" w:rsidRPr="00BC0CEF" w:rsidRDefault="00740F4A" w:rsidP="00B33725">
      <w:pPr>
        <w:pStyle w:val="NormalWeb"/>
        <w:numPr>
          <w:ilvl w:val="0"/>
          <w:numId w:val="20"/>
        </w:numPr>
        <w:spacing w:before="0" w:beforeAutospacing="0"/>
        <w:rPr>
          <w:rFonts w:asciiTheme="minorHAnsi" w:hAnsiTheme="minorHAnsi" w:cstheme="minorHAnsi"/>
          <w:sz w:val="22"/>
        </w:rPr>
      </w:pPr>
      <w:r w:rsidRPr="00BC0CEF">
        <w:rPr>
          <w:rFonts w:asciiTheme="minorHAnsi" w:hAnsiTheme="minorHAnsi" w:cstheme="minorHAnsi"/>
          <w:sz w:val="22"/>
        </w:rPr>
        <w:t>Types: Flatbed (stationary item), Portable/Handheld (battery, mobile use).</w:t>
      </w:r>
    </w:p>
    <w:p w:rsidR="00740F4A" w:rsidRPr="00BC0CEF" w:rsidRDefault="00740F4A" w:rsidP="00B33725">
      <w:pPr>
        <w:pStyle w:val="NormalWeb"/>
        <w:numPr>
          <w:ilvl w:val="0"/>
          <w:numId w:val="20"/>
        </w:numPr>
        <w:spacing w:before="0" w:beforeAutospacing="0"/>
        <w:rPr>
          <w:rFonts w:asciiTheme="minorHAnsi" w:hAnsiTheme="minorHAnsi" w:cstheme="minorHAnsi"/>
          <w:sz w:val="22"/>
        </w:rPr>
      </w:pPr>
      <w:r w:rsidRPr="00BC0CEF">
        <w:rPr>
          <w:rFonts w:asciiTheme="minorHAnsi" w:hAnsiTheme="minorHAnsi" w:cstheme="minorHAnsi"/>
          <w:sz w:val="22"/>
        </w:rPr>
        <w:t xml:space="preserve">Resolution measured in </w:t>
      </w:r>
      <w:r w:rsidRPr="00BC0CEF">
        <w:rPr>
          <w:rStyle w:val="Strong"/>
          <w:rFonts w:asciiTheme="minorHAnsi" w:hAnsiTheme="minorHAnsi" w:cstheme="minorHAnsi"/>
          <w:sz w:val="22"/>
        </w:rPr>
        <w:t>dpi</w:t>
      </w:r>
      <w:r w:rsidRPr="00BC0CEF">
        <w:rPr>
          <w:rFonts w:asciiTheme="minorHAnsi" w:hAnsiTheme="minorHAnsi" w:cstheme="minorHAnsi"/>
          <w:sz w:val="22"/>
        </w:rPr>
        <w:t xml:space="preserve"> (75–6400); higher dpi = larger, sharper images.</w:t>
      </w:r>
    </w:p>
    <w:p w:rsidR="00740F4A" w:rsidRPr="00BC0CEF" w:rsidRDefault="00740F4A" w:rsidP="00B33725">
      <w:pPr>
        <w:pStyle w:val="Heading3"/>
        <w:spacing w:before="0"/>
        <w:rPr>
          <w:rFonts w:asciiTheme="minorHAnsi" w:hAnsiTheme="minorHAnsi" w:cstheme="minorHAnsi"/>
          <w:sz w:val="22"/>
        </w:rPr>
      </w:pPr>
      <w:r w:rsidRPr="00BC0CEF">
        <w:rPr>
          <w:rStyle w:val="Strong"/>
          <w:rFonts w:asciiTheme="minorHAnsi" w:hAnsiTheme="minorHAnsi" w:cstheme="minorHAnsi"/>
          <w:b w:val="0"/>
          <w:bCs w:val="0"/>
          <w:sz w:val="22"/>
        </w:rPr>
        <w:lastRenderedPageBreak/>
        <w:t>Readers</w:t>
      </w:r>
    </w:p>
    <w:p w:rsidR="00740F4A" w:rsidRPr="00BC0CEF" w:rsidRDefault="00740F4A" w:rsidP="00740F4A">
      <w:pPr>
        <w:spacing w:after="0"/>
        <w:rPr>
          <w:rFonts w:cstheme="minorHAnsi"/>
          <w:sz w:val="22"/>
        </w:rPr>
      </w:pPr>
    </w:p>
    <w:tbl>
      <w:tblPr>
        <w:tblStyle w:val="TableGrid"/>
        <w:tblW w:w="11153" w:type="dxa"/>
        <w:tblLook w:val="04A0" w:firstRow="1" w:lastRow="0" w:firstColumn="1" w:lastColumn="0" w:noHBand="0" w:noVBand="1"/>
      </w:tblPr>
      <w:tblGrid>
        <w:gridCol w:w="2120"/>
        <w:gridCol w:w="5410"/>
        <w:gridCol w:w="3623"/>
      </w:tblGrid>
      <w:tr w:rsidR="00740F4A" w:rsidRPr="00BC0CEF" w:rsidTr="00FA25C5">
        <w:trPr>
          <w:trHeight w:val="634"/>
        </w:trPr>
        <w:tc>
          <w:tcPr>
            <w:tcW w:w="2120" w:type="dxa"/>
            <w:hideMark/>
          </w:tcPr>
          <w:p w:rsidR="00740F4A" w:rsidRPr="00BC0CEF" w:rsidRDefault="00740F4A" w:rsidP="00740F4A">
            <w:pPr>
              <w:jc w:val="center"/>
              <w:rPr>
                <w:rFonts w:eastAsia="Times New Roman" w:cstheme="minorHAnsi"/>
                <w:b/>
                <w:bCs/>
                <w:kern w:val="0"/>
                <w:sz w:val="22"/>
                <w14:ligatures w14:val="none"/>
              </w:rPr>
            </w:pPr>
            <w:r w:rsidRPr="00BC0CEF">
              <w:rPr>
                <w:rFonts w:eastAsia="Times New Roman" w:cstheme="minorHAnsi"/>
                <w:b/>
                <w:bCs/>
                <w:kern w:val="0"/>
                <w:sz w:val="22"/>
                <w14:ligatures w14:val="none"/>
              </w:rPr>
              <w:t>Type</w:t>
            </w:r>
          </w:p>
        </w:tc>
        <w:tc>
          <w:tcPr>
            <w:tcW w:w="5410" w:type="dxa"/>
            <w:hideMark/>
          </w:tcPr>
          <w:p w:rsidR="00740F4A" w:rsidRPr="00BC0CEF" w:rsidRDefault="00740F4A" w:rsidP="00740F4A">
            <w:pPr>
              <w:jc w:val="center"/>
              <w:rPr>
                <w:rFonts w:eastAsia="Times New Roman" w:cstheme="minorHAnsi"/>
                <w:b/>
                <w:bCs/>
                <w:kern w:val="0"/>
                <w:sz w:val="22"/>
                <w14:ligatures w14:val="none"/>
              </w:rPr>
            </w:pPr>
            <w:r w:rsidRPr="00BC0CEF">
              <w:rPr>
                <w:rFonts w:eastAsia="Times New Roman" w:cstheme="minorHAnsi"/>
                <w:b/>
                <w:bCs/>
                <w:kern w:val="0"/>
                <w:sz w:val="22"/>
                <w14:ligatures w14:val="none"/>
              </w:rPr>
              <w:t>Description</w:t>
            </w:r>
          </w:p>
        </w:tc>
        <w:tc>
          <w:tcPr>
            <w:tcW w:w="3623" w:type="dxa"/>
            <w:hideMark/>
          </w:tcPr>
          <w:p w:rsidR="00740F4A" w:rsidRPr="00BC0CEF" w:rsidRDefault="00740F4A" w:rsidP="00740F4A">
            <w:pPr>
              <w:jc w:val="center"/>
              <w:rPr>
                <w:rFonts w:eastAsia="Times New Roman" w:cstheme="minorHAnsi"/>
                <w:b/>
                <w:bCs/>
                <w:kern w:val="0"/>
                <w:sz w:val="22"/>
                <w14:ligatures w14:val="none"/>
              </w:rPr>
            </w:pPr>
            <w:r w:rsidRPr="00BC0CEF">
              <w:rPr>
                <w:rFonts w:eastAsia="Times New Roman" w:cstheme="minorHAnsi"/>
                <w:b/>
                <w:bCs/>
                <w:kern w:val="0"/>
                <w:sz w:val="22"/>
                <w14:ligatures w14:val="none"/>
              </w:rPr>
              <w:t>Uses</w:t>
            </w:r>
          </w:p>
        </w:tc>
      </w:tr>
      <w:tr w:rsidR="00740F4A" w:rsidRPr="00BC0CEF" w:rsidTr="00FA25C5">
        <w:trPr>
          <w:trHeight w:val="894"/>
        </w:trPr>
        <w:tc>
          <w:tcPr>
            <w:tcW w:w="2120" w:type="dxa"/>
            <w:hideMark/>
          </w:tcPr>
          <w:p w:rsidR="00740F4A" w:rsidRPr="00BC0CEF" w:rsidRDefault="00740F4A" w:rsidP="00B33725">
            <w:pPr>
              <w:spacing w:line="360" w:lineRule="auto"/>
              <w:rPr>
                <w:rFonts w:eastAsia="Times New Roman" w:cstheme="minorHAnsi"/>
                <w:kern w:val="0"/>
                <w:sz w:val="20"/>
                <w14:ligatures w14:val="none"/>
              </w:rPr>
            </w:pPr>
            <w:r w:rsidRPr="00BC0CEF">
              <w:rPr>
                <w:rFonts w:eastAsia="Times New Roman" w:cstheme="minorHAnsi"/>
                <w:b/>
                <w:bCs/>
                <w:kern w:val="0"/>
                <w:sz w:val="20"/>
                <w14:ligatures w14:val="none"/>
              </w:rPr>
              <w:t>Barcode Readers</w:t>
            </w:r>
          </w:p>
        </w:tc>
        <w:tc>
          <w:tcPr>
            <w:tcW w:w="5410" w:type="dxa"/>
            <w:hideMark/>
          </w:tcPr>
          <w:p w:rsidR="00740F4A" w:rsidRPr="00BC0CEF" w:rsidRDefault="00740F4A" w:rsidP="00B33725">
            <w:pPr>
              <w:spacing w:line="360" w:lineRule="auto"/>
              <w:rPr>
                <w:rFonts w:eastAsia="Times New Roman" w:cstheme="minorHAnsi"/>
                <w:kern w:val="0"/>
                <w:sz w:val="22"/>
                <w14:ligatures w14:val="none"/>
              </w:rPr>
            </w:pPr>
            <w:r w:rsidRPr="00BC0CEF">
              <w:rPr>
                <w:rFonts w:eastAsia="Times New Roman" w:cstheme="minorHAnsi"/>
                <w:kern w:val="0"/>
                <w:sz w:val="22"/>
                <w14:ligatures w14:val="none"/>
              </w:rPr>
              <w:t xml:space="preserve">Read barcodes (UPC, ISBN, </w:t>
            </w:r>
            <w:r w:rsidR="00FA25C5" w:rsidRPr="00BC0CEF">
              <w:rPr>
                <w:rFonts w:eastAsia="Times New Roman" w:cstheme="minorHAnsi"/>
                <w:kern w:val="0"/>
                <w:sz w:val="22"/>
                <w14:ligatures w14:val="none"/>
              </w:rPr>
              <w:t>Data Bar</w:t>
            </w:r>
            <w:r w:rsidRPr="00BC0CEF">
              <w:rPr>
                <w:rFonts w:eastAsia="Times New Roman" w:cstheme="minorHAnsi"/>
                <w:kern w:val="0"/>
                <w:sz w:val="22"/>
                <w14:ligatures w14:val="none"/>
              </w:rPr>
              <w:t>) using light or imaging.</w:t>
            </w:r>
          </w:p>
        </w:tc>
        <w:tc>
          <w:tcPr>
            <w:tcW w:w="3623" w:type="dxa"/>
            <w:hideMark/>
          </w:tcPr>
          <w:p w:rsidR="00740F4A" w:rsidRPr="00BC0CEF" w:rsidRDefault="00740F4A" w:rsidP="00B33725">
            <w:pPr>
              <w:spacing w:line="360" w:lineRule="auto"/>
              <w:rPr>
                <w:rFonts w:eastAsia="Times New Roman" w:cstheme="minorHAnsi"/>
                <w:kern w:val="0"/>
                <w:sz w:val="22"/>
                <w14:ligatures w14:val="none"/>
              </w:rPr>
            </w:pPr>
            <w:r w:rsidRPr="00BC0CEF">
              <w:rPr>
                <w:rFonts w:eastAsia="Times New Roman" w:cstheme="minorHAnsi"/>
                <w:kern w:val="0"/>
                <w:sz w:val="22"/>
                <w14:ligatures w14:val="none"/>
              </w:rPr>
              <w:t>POS systems, retail, smartphone apps.</w:t>
            </w:r>
          </w:p>
        </w:tc>
      </w:tr>
      <w:tr w:rsidR="00FA25C5" w:rsidRPr="00BC0CEF" w:rsidTr="00FA25C5">
        <w:trPr>
          <w:trHeight w:val="1035"/>
        </w:trPr>
        <w:tc>
          <w:tcPr>
            <w:tcW w:w="2120" w:type="dxa"/>
            <w:hideMark/>
          </w:tcPr>
          <w:p w:rsidR="00740F4A" w:rsidRPr="00BC0CEF" w:rsidRDefault="00740F4A" w:rsidP="00B33725">
            <w:pPr>
              <w:spacing w:line="360" w:lineRule="auto"/>
              <w:rPr>
                <w:rFonts w:eastAsia="Times New Roman" w:cstheme="minorHAnsi"/>
                <w:kern w:val="0"/>
                <w:sz w:val="20"/>
                <w14:ligatures w14:val="none"/>
              </w:rPr>
            </w:pPr>
            <w:r w:rsidRPr="00BC0CEF">
              <w:rPr>
                <w:rFonts w:eastAsia="Times New Roman" w:cstheme="minorHAnsi"/>
                <w:b/>
                <w:bCs/>
                <w:kern w:val="0"/>
                <w:sz w:val="20"/>
                <w14:ligatures w14:val="none"/>
              </w:rPr>
              <w:t>RFID/NFC Readers</w:t>
            </w:r>
          </w:p>
        </w:tc>
        <w:tc>
          <w:tcPr>
            <w:tcW w:w="5410" w:type="dxa"/>
            <w:hideMark/>
          </w:tcPr>
          <w:p w:rsidR="00740F4A" w:rsidRPr="00BC0CEF" w:rsidRDefault="00740F4A" w:rsidP="00B33725">
            <w:pPr>
              <w:spacing w:line="360" w:lineRule="auto"/>
              <w:rPr>
                <w:rFonts w:eastAsia="Times New Roman" w:cstheme="minorHAnsi"/>
                <w:kern w:val="0"/>
                <w:sz w:val="22"/>
                <w14:ligatures w14:val="none"/>
              </w:rPr>
            </w:pPr>
            <w:r w:rsidRPr="00BC0CEF">
              <w:rPr>
                <w:rFonts w:eastAsia="Times New Roman" w:cstheme="minorHAnsi"/>
                <w:kern w:val="0"/>
                <w:sz w:val="22"/>
                <w14:ligatures w14:val="none"/>
              </w:rPr>
              <w:t xml:space="preserve">Read wireless tags without line-of-sight; updateable, unique </w:t>
            </w:r>
            <w:r w:rsidR="00410958" w:rsidRPr="00BC0CEF">
              <w:rPr>
                <w:rFonts w:eastAsia="Times New Roman" w:cstheme="minorHAnsi"/>
                <w:kern w:val="0"/>
                <w:sz w:val="22"/>
                <w14:ligatures w14:val="none"/>
              </w:rPr>
              <w:t>ids</w:t>
            </w:r>
            <w:r w:rsidRPr="00BC0CEF">
              <w:rPr>
                <w:rFonts w:eastAsia="Times New Roman" w:cstheme="minorHAnsi"/>
                <w:kern w:val="0"/>
                <w:sz w:val="22"/>
                <w14:ligatures w14:val="none"/>
              </w:rPr>
              <w:t>.</w:t>
            </w:r>
          </w:p>
        </w:tc>
        <w:tc>
          <w:tcPr>
            <w:tcW w:w="3623" w:type="dxa"/>
            <w:hideMark/>
          </w:tcPr>
          <w:p w:rsidR="00740F4A" w:rsidRPr="00BC0CEF" w:rsidRDefault="00740F4A" w:rsidP="00B33725">
            <w:pPr>
              <w:spacing w:line="360" w:lineRule="auto"/>
              <w:rPr>
                <w:rFonts w:eastAsia="Times New Roman" w:cstheme="minorHAnsi"/>
                <w:kern w:val="0"/>
                <w:sz w:val="22"/>
                <w14:ligatures w14:val="none"/>
              </w:rPr>
            </w:pPr>
            <w:r w:rsidRPr="00BC0CEF">
              <w:rPr>
                <w:rFonts w:eastAsia="Times New Roman" w:cstheme="minorHAnsi"/>
                <w:kern w:val="0"/>
                <w:sz w:val="22"/>
                <w14:ligatures w14:val="none"/>
              </w:rPr>
              <w:t>Shipping, livestock, drug tracking, logistics.</w:t>
            </w:r>
          </w:p>
        </w:tc>
      </w:tr>
      <w:tr w:rsidR="00740F4A" w:rsidRPr="00BC0CEF" w:rsidTr="00FA25C5">
        <w:trPr>
          <w:trHeight w:val="506"/>
        </w:trPr>
        <w:tc>
          <w:tcPr>
            <w:tcW w:w="2120" w:type="dxa"/>
            <w:hideMark/>
          </w:tcPr>
          <w:p w:rsidR="00740F4A" w:rsidRPr="00BC0CEF" w:rsidRDefault="00740F4A" w:rsidP="00B33725">
            <w:pPr>
              <w:spacing w:line="360" w:lineRule="auto"/>
              <w:rPr>
                <w:rFonts w:eastAsia="Times New Roman" w:cstheme="minorHAnsi"/>
                <w:kern w:val="0"/>
                <w:sz w:val="20"/>
                <w14:ligatures w14:val="none"/>
              </w:rPr>
            </w:pPr>
            <w:r w:rsidRPr="00BC0CEF">
              <w:rPr>
                <w:rFonts w:eastAsia="Times New Roman" w:cstheme="minorHAnsi"/>
                <w:b/>
                <w:bCs/>
                <w:kern w:val="0"/>
                <w:sz w:val="20"/>
                <w14:ligatures w14:val="none"/>
              </w:rPr>
              <w:t>OMR</w:t>
            </w:r>
          </w:p>
        </w:tc>
        <w:tc>
          <w:tcPr>
            <w:tcW w:w="5410" w:type="dxa"/>
            <w:hideMark/>
          </w:tcPr>
          <w:p w:rsidR="00740F4A" w:rsidRPr="00BC0CEF" w:rsidRDefault="00740F4A" w:rsidP="00B33725">
            <w:pPr>
              <w:spacing w:line="360" w:lineRule="auto"/>
              <w:rPr>
                <w:rFonts w:eastAsia="Times New Roman" w:cstheme="minorHAnsi"/>
                <w:kern w:val="0"/>
                <w:sz w:val="22"/>
                <w14:ligatures w14:val="none"/>
              </w:rPr>
            </w:pPr>
            <w:r w:rsidRPr="00BC0CEF">
              <w:rPr>
                <w:rFonts w:eastAsia="Times New Roman" w:cstheme="minorHAnsi"/>
                <w:kern w:val="0"/>
                <w:sz w:val="22"/>
                <w14:ligatures w14:val="none"/>
              </w:rPr>
              <w:t>Reads filled circles on forms.</w:t>
            </w:r>
          </w:p>
        </w:tc>
        <w:tc>
          <w:tcPr>
            <w:tcW w:w="3623" w:type="dxa"/>
            <w:hideMark/>
          </w:tcPr>
          <w:p w:rsidR="00740F4A" w:rsidRPr="00BC0CEF" w:rsidRDefault="00740F4A" w:rsidP="00B33725">
            <w:pPr>
              <w:spacing w:line="360" w:lineRule="auto"/>
              <w:rPr>
                <w:rFonts w:eastAsia="Times New Roman" w:cstheme="minorHAnsi"/>
                <w:kern w:val="0"/>
                <w:sz w:val="22"/>
                <w14:ligatures w14:val="none"/>
              </w:rPr>
            </w:pPr>
            <w:r w:rsidRPr="00BC0CEF">
              <w:rPr>
                <w:rFonts w:eastAsia="Times New Roman" w:cstheme="minorHAnsi"/>
                <w:kern w:val="0"/>
                <w:sz w:val="22"/>
                <w14:ligatures w14:val="none"/>
              </w:rPr>
              <w:t>Exams, ballots.</w:t>
            </w:r>
          </w:p>
        </w:tc>
      </w:tr>
      <w:tr w:rsidR="00740F4A" w:rsidRPr="00BC0CEF" w:rsidTr="00FA25C5">
        <w:trPr>
          <w:trHeight w:val="526"/>
        </w:trPr>
        <w:tc>
          <w:tcPr>
            <w:tcW w:w="2120" w:type="dxa"/>
            <w:hideMark/>
          </w:tcPr>
          <w:p w:rsidR="00740F4A" w:rsidRPr="00BC0CEF" w:rsidRDefault="00740F4A" w:rsidP="00B33725">
            <w:pPr>
              <w:spacing w:line="360" w:lineRule="auto"/>
              <w:rPr>
                <w:rFonts w:eastAsia="Times New Roman" w:cstheme="minorHAnsi"/>
                <w:kern w:val="0"/>
                <w:sz w:val="20"/>
                <w14:ligatures w14:val="none"/>
              </w:rPr>
            </w:pPr>
            <w:r w:rsidRPr="00BC0CEF">
              <w:rPr>
                <w:rFonts w:eastAsia="Times New Roman" w:cstheme="minorHAnsi"/>
                <w:b/>
                <w:bCs/>
                <w:kern w:val="0"/>
                <w:sz w:val="20"/>
                <w14:ligatures w14:val="none"/>
              </w:rPr>
              <w:t>OCR</w:t>
            </w:r>
          </w:p>
        </w:tc>
        <w:tc>
          <w:tcPr>
            <w:tcW w:w="5410" w:type="dxa"/>
            <w:hideMark/>
          </w:tcPr>
          <w:p w:rsidR="00740F4A" w:rsidRPr="00BC0CEF" w:rsidRDefault="00740F4A" w:rsidP="00B33725">
            <w:pPr>
              <w:spacing w:line="360" w:lineRule="auto"/>
              <w:rPr>
                <w:rFonts w:eastAsia="Times New Roman" w:cstheme="minorHAnsi"/>
                <w:kern w:val="0"/>
                <w:sz w:val="22"/>
                <w14:ligatures w14:val="none"/>
              </w:rPr>
            </w:pPr>
            <w:r w:rsidRPr="00BC0CEF">
              <w:rPr>
                <w:rFonts w:eastAsia="Times New Roman" w:cstheme="minorHAnsi"/>
                <w:kern w:val="0"/>
                <w:sz w:val="22"/>
                <w14:ligatures w14:val="none"/>
              </w:rPr>
              <w:t>Converts printed text to editable text.</w:t>
            </w:r>
          </w:p>
        </w:tc>
        <w:tc>
          <w:tcPr>
            <w:tcW w:w="3623" w:type="dxa"/>
            <w:hideMark/>
          </w:tcPr>
          <w:p w:rsidR="00740F4A" w:rsidRPr="00BC0CEF" w:rsidRDefault="00740F4A" w:rsidP="00B33725">
            <w:pPr>
              <w:spacing w:line="360" w:lineRule="auto"/>
              <w:rPr>
                <w:rFonts w:eastAsia="Times New Roman" w:cstheme="minorHAnsi"/>
                <w:kern w:val="0"/>
                <w:sz w:val="22"/>
                <w14:ligatures w14:val="none"/>
              </w:rPr>
            </w:pPr>
            <w:r w:rsidRPr="00BC0CEF">
              <w:rPr>
                <w:rFonts w:eastAsia="Times New Roman" w:cstheme="minorHAnsi"/>
                <w:kern w:val="0"/>
                <w:sz w:val="22"/>
                <w14:ligatures w14:val="none"/>
              </w:rPr>
              <w:t>Turnaround documents, billing.</w:t>
            </w:r>
          </w:p>
        </w:tc>
      </w:tr>
      <w:tr w:rsidR="00740F4A" w:rsidRPr="00BC0CEF" w:rsidTr="00FA25C5">
        <w:trPr>
          <w:trHeight w:val="506"/>
        </w:trPr>
        <w:tc>
          <w:tcPr>
            <w:tcW w:w="2120" w:type="dxa"/>
            <w:hideMark/>
          </w:tcPr>
          <w:p w:rsidR="00740F4A" w:rsidRPr="00BC0CEF" w:rsidRDefault="00740F4A" w:rsidP="00B33725">
            <w:pPr>
              <w:spacing w:line="360" w:lineRule="auto"/>
              <w:rPr>
                <w:rFonts w:eastAsia="Times New Roman" w:cstheme="minorHAnsi"/>
                <w:kern w:val="0"/>
                <w:sz w:val="20"/>
                <w14:ligatures w14:val="none"/>
              </w:rPr>
            </w:pPr>
            <w:r w:rsidRPr="00BC0CEF">
              <w:rPr>
                <w:rFonts w:eastAsia="Times New Roman" w:cstheme="minorHAnsi"/>
                <w:b/>
                <w:bCs/>
                <w:kern w:val="0"/>
                <w:sz w:val="20"/>
                <w14:ligatures w14:val="none"/>
              </w:rPr>
              <w:t>Biometric Readers</w:t>
            </w:r>
          </w:p>
        </w:tc>
        <w:tc>
          <w:tcPr>
            <w:tcW w:w="5410" w:type="dxa"/>
            <w:hideMark/>
          </w:tcPr>
          <w:p w:rsidR="00740F4A" w:rsidRPr="00BC0CEF" w:rsidRDefault="00740F4A" w:rsidP="00B33725">
            <w:pPr>
              <w:spacing w:line="360" w:lineRule="auto"/>
              <w:rPr>
                <w:rFonts w:eastAsia="Times New Roman" w:cstheme="minorHAnsi"/>
                <w:kern w:val="0"/>
                <w:sz w:val="22"/>
                <w14:ligatures w14:val="none"/>
              </w:rPr>
            </w:pPr>
            <w:r w:rsidRPr="00BC0CEF">
              <w:rPr>
                <w:rFonts w:eastAsia="Times New Roman" w:cstheme="minorHAnsi"/>
                <w:kern w:val="0"/>
                <w:sz w:val="22"/>
                <w14:ligatures w14:val="none"/>
              </w:rPr>
              <w:t>Identify users via biological traits.</w:t>
            </w:r>
          </w:p>
        </w:tc>
        <w:tc>
          <w:tcPr>
            <w:tcW w:w="3623" w:type="dxa"/>
            <w:hideMark/>
          </w:tcPr>
          <w:p w:rsidR="00740F4A" w:rsidRPr="00BC0CEF" w:rsidRDefault="00740F4A" w:rsidP="00B33725">
            <w:pPr>
              <w:spacing w:line="360" w:lineRule="auto"/>
              <w:rPr>
                <w:rFonts w:eastAsia="Times New Roman" w:cstheme="minorHAnsi"/>
                <w:kern w:val="0"/>
                <w:sz w:val="22"/>
                <w14:ligatures w14:val="none"/>
              </w:rPr>
            </w:pPr>
            <w:r w:rsidRPr="00BC0CEF">
              <w:rPr>
                <w:rFonts w:eastAsia="Times New Roman" w:cstheme="minorHAnsi"/>
                <w:kern w:val="0"/>
                <w:sz w:val="22"/>
                <w14:ligatures w14:val="none"/>
              </w:rPr>
              <w:t>Security, payments, access.</w:t>
            </w:r>
          </w:p>
        </w:tc>
      </w:tr>
    </w:tbl>
    <w:p w:rsidR="00740F4A" w:rsidRPr="00BC0CEF" w:rsidRDefault="00740F4A" w:rsidP="00740F4A">
      <w:pPr>
        <w:spacing w:after="0"/>
        <w:rPr>
          <w:rFonts w:cstheme="minorHAnsi"/>
          <w:sz w:val="22"/>
        </w:rPr>
      </w:pPr>
    </w:p>
    <w:p w:rsidR="00740F4A" w:rsidRPr="00BC0CEF" w:rsidRDefault="00740F4A" w:rsidP="00740F4A">
      <w:pPr>
        <w:spacing w:after="0"/>
        <w:rPr>
          <w:rFonts w:cstheme="minorHAnsi"/>
          <w:sz w:val="22"/>
        </w:rPr>
      </w:pPr>
    </w:p>
    <w:p w:rsidR="00B33725" w:rsidRPr="00BC0CEF" w:rsidRDefault="00B33725" w:rsidP="00B33725">
      <w:pPr>
        <w:pStyle w:val="Heading3"/>
        <w:spacing w:before="0"/>
        <w:rPr>
          <w:rFonts w:asciiTheme="minorHAnsi" w:hAnsiTheme="minorHAnsi" w:cstheme="minorHAnsi"/>
          <w:sz w:val="22"/>
        </w:rPr>
      </w:pPr>
      <w:r w:rsidRPr="00BC0CEF">
        <w:rPr>
          <w:rFonts w:asciiTheme="minorHAnsi" w:hAnsiTheme="minorHAnsi" w:cstheme="minorHAnsi"/>
          <w:sz w:val="22"/>
        </w:rPr>
        <w:t xml:space="preserve"> </w:t>
      </w:r>
      <w:r w:rsidRPr="00BC0CEF">
        <w:rPr>
          <w:rStyle w:val="Strong"/>
          <w:rFonts w:asciiTheme="minorHAnsi" w:hAnsiTheme="minorHAnsi" w:cstheme="minorHAnsi"/>
          <w:b w:val="0"/>
          <w:bCs w:val="0"/>
          <w:sz w:val="22"/>
        </w:rPr>
        <w:t>Digital Cameras</w:t>
      </w:r>
    </w:p>
    <w:p w:rsidR="00B33725" w:rsidRPr="00BC0CEF" w:rsidRDefault="00B33725" w:rsidP="00B33725">
      <w:pPr>
        <w:pStyle w:val="NormalWeb"/>
        <w:numPr>
          <w:ilvl w:val="0"/>
          <w:numId w:val="21"/>
        </w:numPr>
        <w:spacing w:before="0" w:beforeAutospacing="0"/>
        <w:rPr>
          <w:rFonts w:asciiTheme="minorHAnsi" w:hAnsiTheme="minorHAnsi" w:cstheme="minorHAnsi"/>
          <w:sz w:val="22"/>
        </w:rPr>
      </w:pPr>
      <w:r w:rsidRPr="00BC0CEF">
        <w:rPr>
          <w:rFonts w:asciiTheme="minorHAnsi" w:hAnsiTheme="minorHAnsi" w:cstheme="minorHAnsi"/>
          <w:sz w:val="22"/>
        </w:rPr>
        <w:t>Store still images and video digitally via flash memory or built-in storage.</w:t>
      </w:r>
    </w:p>
    <w:p w:rsidR="00B33725" w:rsidRPr="00BC0CEF" w:rsidRDefault="00B33725" w:rsidP="00B33725">
      <w:pPr>
        <w:pStyle w:val="Heading3"/>
        <w:spacing w:before="0"/>
        <w:rPr>
          <w:rFonts w:asciiTheme="minorHAnsi" w:hAnsiTheme="minorHAnsi" w:cstheme="minorHAnsi"/>
          <w:sz w:val="22"/>
        </w:rPr>
      </w:pPr>
      <w:r w:rsidRPr="00BC0CEF">
        <w:rPr>
          <w:rStyle w:val="Strong"/>
          <w:rFonts w:asciiTheme="minorHAnsi" w:hAnsiTheme="minorHAnsi" w:cstheme="minorHAnsi"/>
          <w:b w:val="0"/>
          <w:bCs w:val="0"/>
          <w:sz w:val="22"/>
        </w:rPr>
        <w:t>Audio Input &amp; Speech Recognition</w:t>
      </w:r>
    </w:p>
    <w:p w:rsidR="00B33725" w:rsidRPr="00BC0CEF" w:rsidRDefault="00B33725" w:rsidP="00B33725">
      <w:pPr>
        <w:pStyle w:val="NormalWeb"/>
        <w:numPr>
          <w:ilvl w:val="0"/>
          <w:numId w:val="22"/>
        </w:numPr>
        <w:spacing w:before="0" w:beforeAutospacing="0"/>
        <w:rPr>
          <w:rFonts w:asciiTheme="minorHAnsi" w:hAnsiTheme="minorHAnsi" w:cstheme="minorHAnsi"/>
          <w:sz w:val="22"/>
        </w:rPr>
      </w:pPr>
      <w:r w:rsidRPr="00BC0CEF">
        <w:rPr>
          <w:rFonts w:asciiTheme="minorHAnsi" w:hAnsiTheme="minorHAnsi" w:cstheme="minorHAnsi"/>
          <w:sz w:val="22"/>
        </w:rPr>
        <w:t>Microphones record voice/music into computer.</w:t>
      </w:r>
    </w:p>
    <w:p w:rsidR="00740F4A" w:rsidRPr="00BC0CEF" w:rsidRDefault="00B33725" w:rsidP="00B33725">
      <w:pPr>
        <w:pStyle w:val="NormalWeb"/>
        <w:numPr>
          <w:ilvl w:val="0"/>
          <w:numId w:val="22"/>
        </w:numPr>
        <w:spacing w:before="0" w:beforeAutospacing="0"/>
        <w:rPr>
          <w:rFonts w:asciiTheme="minorHAnsi" w:hAnsiTheme="minorHAnsi" w:cstheme="minorHAnsi"/>
          <w:sz w:val="22"/>
        </w:rPr>
      </w:pPr>
      <w:r w:rsidRPr="00BC0CEF">
        <w:rPr>
          <w:rFonts w:asciiTheme="minorHAnsi" w:hAnsiTheme="minorHAnsi" w:cstheme="minorHAnsi"/>
          <w:sz w:val="22"/>
        </w:rPr>
        <w:t>Speech recognition converts speech to text/commands</w:t>
      </w:r>
      <w:r w:rsidRPr="00BC0CEF">
        <w:rPr>
          <w:rFonts w:asciiTheme="minorHAnsi" w:hAnsiTheme="minorHAnsi" w:cstheme="minorHAnsi"/>
          <w:sz w:val="22"/>
        </w:rPr>
        <w:br/>
        <w:t>(e.g., dictation, accessibility).</w:t>
      </w:r>
    </w:p>
    <w:p w:rsidR="00B33725" w:rsidRPr="00BC0CEF" w:rsidRDefault="00B33725" w:rsidP="00B33725">
      <w:pPr>
        <w:pStyle w:val="NormalWeb"/>
        <w:numPr>
          <w:ilvl w:val="0"/>
          <w:numId w:val="22"/>
        </w:numPr>
        <w:spacing w:before="0" w:beforeAutospacing="0"/>
        <w:rPr>
          <w:rFonts w:asciiTheme="minorHAnsi" w:hAnsiTheme="minorHAnsi" w:cstheme="minorHAnsi"/>
          <w:sz w:val="22"/>
        </w:rPr>
      </w:pPr>
    </w:p>
    <w:p w:rsidR="00B33725" w:rsidRPr="00BC0CEF" w:rsidRDefault="00B33725" w:rsidP="00B33725">
      <w:pPr>
        <w:pStyle w:val="Heading1"/>
        <w:jc w:val="center"/>
        <w:rPr>
          <w:rStyle w:val="Strong"/>
          <w:rFonts w:asciiTheme="minorHAnsi" w:hAnsiTheme="minorHAnsi" w:cstheme="minorHAnsi"/>
          <w:bCs w:val="0"/>
          <w:sz w:val="28"/>
        </w:rPr>
      </w:pPr>
      <w:r w:rsidRPr="00BC0CEF">
        <w:rPr>
          <w:rStyle w:val="Strong"/>
          <w:rFonts w:asciiTheme="minorHAnsi" w:hAnsiTheme="minorHAnsi" w:cstheme="minorHAnsi"/>
          <w:bCs w:val="0"/>
          <w:sz w:val="28"/>
        </w:rPr>
        <w:t>IMPORTANT DEFINITIONS &amp; Blanks</w:t>
      </w:r>
    </w:p>
    <w:p w:rsidR="00FA25C5" w:rsidRPr="00BC0CEF" w:rsidRDefault="00FA25C5" w:rsidP="00FA25C5">
      <w:pPr>
        <w:pStyle w:val="NormalWeb"/>
        <w:spacing w:before="0" w:beforeAutospacing="0" w:after="0" w:afterAutospacing="0"/>
        <w:jc w:val="both"/>
        <w:rPr>
          <w:rFonts w:asciiTheme="minorHAnsi" w:hAnsiTheme="minorHAnsi" w:cstheme="minorHAnsi"/>
          <w:b/>
        </w:rPr>
      </w:pPr>
      <w:r w:rsidRPr="00BC0CEF">
        <w:rPr>
          <w:rFonts w:asciiTheme="minorHAnsi" w:hAnsiTheme="minorHAnsi" w:cstheme="minorHAnsi"/>
          <w:b/>
        </w:rPr>
        <w:t xml:space="preserve">Definitions </w:t>
      </w:r>
    </w:p>
    <w:p w:rsidR="00FA25C5" w:rsidRPr="00BC0CEF" w:rsidRDefault="00FA25C5" w:rsidP="00FA25C5">
      <w:pPr>
        <w:pStyle w:val="NormalWeb"/>
        <w:spacing w:before="0" w:beforeAutospacing="0" w:after="0" w:afterAutospacing="0"/>
        <w:jc w:val="both"/>
        <w:rPr>
          <w:rFonts w:asciiTheme="minorHAnsi" w:hAnsiTheme="minorHAnsi" w:cstheme="minorHAnsi"/>
          <w:sz w:val="22"/>
        </w:rPr>
      </w:pPr>
      <w:r w:rsidRPr="00BC0CEF">
        <w:rPr>
          <w:rFonts w:asciiTheme="minorHAnsi" w:hAnsiTheme="minorHAnsi" w:cstheme="minorHAnsi"/>
          <w:sz w:val="22"/>
        </w:rPr>
        <w:t xml:space="preserve">A system that stores data across multiple disks for redundancy </w:t>
      </w:r>
      <w:r w:rsidRPr="00BC0CEF">
        <w:rPr>
          <w:rStyle w:val="Strong"/>
          <w:rFonts w:asciiTheme="minorHAnsi" w:hAnsiTheme="minorHAnsi" w:cstheme="minorHAnsi"/>
          <w:sz w:val="22"/>
        </w:rPr>
        <w:t>is called</w:t>
      </w:r>
      <w:r w:rsidRPr="00BC0CEF">
        <w:rPr>
          <w:rFonts w:asciiTheme="minorHAnsi" w:hAnsiTheme="minorHAnsi" w:cstheme="minorHAnsi"/>
          <w:sz w:val="22"/>
        </w:rPr>
        <w:t xml:space="preserve"> </w:t>
      </w:r>
      <w:r w:rsidRPr="00BC0CEF">
        <w:rPr>
          <w:rStyle w:val="Strong"/>
          <w:rFonts w:asciiTheme="minorHAnsi" w:hAnsiTheme="minorHAnsi" w:cstheme="minorHAnsi"/>
          <w:sz w:val="22"/>
          <w:u w:val="single"/>
        </w:rPr>
        <w:t>RAID</w:t>
      </w:r>
      <w:r w:rsidRPr="00BC0CEF">
        <w:rPr>
          <w:rFonts w:asciiTheme="minorHAnsi" w:hAnsiTheme="minorHAnsi" w:cstheme="minorHAnsi"/>
          <w:sz w:val="22"/>
        </w:rPr>
        <w:t>.</w:t>
      </w:r>
    </w:p>
    <w:p w:rsidR="00FA25C5" w:rsidRPr="00BC0CEF" w:rsidRDefault="00FA25C5" w:rsidP="00FA25C5">
      <w:pPr>
        <w:pStyle w:val="NormalWeb"/>
        <w:spacing w:before="0" w:beforeAutospacing="0" w:after="0" w:afterAutospacing="0"/>
        <w:jc w:val="both"/>
        <w:rPr>
          <w:rFonts w:asciiTheme="minorHAnsi" w:hAnsiTheme="minorHAnsi" w:cstheme="minorHAnsi"/>
          <w:sz w:val="22"/>
        </w:rPr>
      </w:pPr>
      <w:r w:rsidRPr="00BC0CEF">
        <w:rPr>
          <w:rFonts w:asciiTheme="minorHAnsi" w:hAnsiTheme="minorHAnsi" w:cstheme="minorHAnsi"/>
          <w:sz w:val="22"/>
        </w:rPr>
        <w:t xml:space="preserve">A credit-card-sized device with </w:t>
      </w:r>
      <w:r w:rsidR="00CD45E5" w:rsidRPr="00BC0CEF">
        <w:rPr>
          <w:rFonts w:asciiTheme="minorHAnsi" w:hAnsiTheme="minorHAnsi" w:cstheme="minorHAnsi"/>
          <w:sz w:val="22"/>
        </w:rPr>
        <w:t xml:space="preserve">a </w:t>
      </w:r>
      <w:r w:rsidRPr="00BC0CEF">
        <w:rPr>
          <w:rFonts w:asciiTheme="minorHAnsi" w:hAnsiTheme="minorHAnsi" w:cstheme="minorHAnsi"/>
          <w:sz w:val="22"/>
        </w:rPr>
        <w:t xml:space="preserve">processor and memory </w:t>
      </w:r>
      <w:r w:rsidRPr="00BC0CEF">
        <w:rPr>
          <w:rStyle w:val="Strong"/>
          <w:rFonts w:asciiTheme="minorHAnsi" w:hAnsiTheme="minorHAnsi" w:cstheme="minorHAnsi"/>
          <w:sz w:val="22"/>
        </w:rPr>
        <w:t>is called</w:t>
      </w:r>
      <w:r w:rsidRPr="00BC0CEF">
        <w:rPr>
          <w:rFonts w:asciiTheme="minorHAnsi" w:hAnsiTheme="minorHAnsi" w:cstheme="minorHAnsi"/>
          <w:sz w:val="22"/>
        </w:rPr>
        <w:t xml:space="preserve"> a </w:t>
      </w:r>
      <w:r w:rsidRPr="00BC0CEF">
        <w:rPr>
          <w:rStyle w:val="Strong"/>
          <w:rFonts w:asciiTheme="minorHAnsi" w:hAnsiTheme="minorHAnsi" w:cstheme="minorHAnsi"/>
          <w:sz w:val="22"/>
          <w:u w:val="single"/>
        </w:rPr>
        <w:t>Smart Card</w:t>
      </w:r>
      <w:r w:rsidRPr="00BC0CEF">
        <w:rPr>
          <w:rFonts w:asciiTheme="minorHAnsi" w:hAnsiTheme="minorHAnsi" w:cstheme="minorHAnsi"/>
          <w:sz w:val="22"/>
        </w:rPr>
        <w:t>.</w:t>
      </w:r>
    </w:p>
    <w:p w:rsidR="00FA25C5" w:rsidRPr="00BC0CEF" w:rsidRDefault="00FA25C5" w:rsidP="00FA25C5">
      <w:pPr>
        <w:pStyle w:val="NormalWeb"/>
        <w:spacing w:before="0" w:beforeAutospacing="0" w:after="0" w:afterAutospacing="0"/>
        <w:jc w:val="both"/>
        <w:rPr>
          <w:rFonts w:asciiTheme="minorHAnsi" w:hAnsiTheme="minorHAnsi" w:cstheme="minorHAnsi"/>
          <w:sz w:val="22"/>
        </w:rPr>
      </w:pPr>
      <w:r w:rsidRPr="00BC0CEF">
        <w:rPr>
          <w:rFonts w:asciiTheme="minorHAnsi" w:hAnsiTheme="minorHAnsi" w:cstheme="minorHAnsi"/>
          <w:sz w:val="22"/>
        </w:rPr>
        <w:t xml:space="preserve">Technology that reads data from tags wirelessly </w:t>
      </w:r>
      <w:r w:rsidRPr="00BC0CEF">
        <w:rPr>
          <w:rStyle w:val="Strong"/>
          <w:rFonts w:asciiTheme="minorHAnsi" w:hAnsiTheme="minorHAnsi" w:cstheme="minorHAnsi"/>
          <w:sz w:val="22"/>
        </w:rPr>
        <w:t>is called</w:t>
      </w:r>
      <w:r w:rsidRPr="00BC0CEF">
        <w:rPr>
          <w:rFonts w:asciiTheme="minorHAnsi" w:hAnsiTheme="minorHAnsi" w:cstheme="minorHAnsi"/>
          <w:sz w:val="22"/>
        </w:rPr>
        <w:t xml:space="preserve"> </w:t>
      </w:r>
      <w:r w:rsidRPr="00BC0CEF">
        <w:rPr>
          <w:rStyle w:val="Strong"/>
          <w:rFonts w:asciiTheme="minorHAnsi" w:hAnsiTheme="minorHAnsi" w:cstheme="minorHAnsi"/>
          <w:sz w:val="22"/>
          <w:u w:val="single"/>
        </w:rPr>
        <w:t>RFID</w:t>
      </w:r>
      <w:r w:rsidRPr="00BC0CEF">
        <w:rPr>
          <w:rFonts w:asciiTheme="minorHAnsi" w:hAnsiTheme="minorHAnsi" w:cstheme="minorHAnsi"/>
          <w:sz w:val="22"/>
        </w:rPr>
        <w:t>.</w:t>
      </w:r>
    </w:p>
    <w:p w:rsidR="00FA25C5" w:rsidRPr="00BC0CEF" w:rsidRDefault="00FA25C5" w:rsidP="00FA25C5">
      <w:pPr>
        <w:pStyle w:val="NormalWeb"/>
        <w:spacing w:before="0" w:beforeAutospacing="0" w:after="0" w:afterAutospacing="0"/>
        <w:jc w:val="both"/>
        <w:rPr>
          <w:rFonts w:asciiTheme="minorHAnsi" w:hAnsiTheme="minorHAnsi" w:cstheme="minorHAnsi"/>
          <w:sz w:val="22"/>
        </w:rPr>
      </w:pPr>
      <w:r w:rsidRPr="00BC0CEF">
        <w:rPr>
          <w:rFonts w:asciiTheme="minorHAnsi" w:hAnsiTheme="minorHAnsi" w:cstheme="minorHAnsi"/>
          <w:sz w:val="22"/>
        </w:rPr>
        <w:t xml:space="preserve">Converting scanned text into editable characters </w:t>
      </w:r>
      <w:r w:rsidRPr="00BC0CEF">
        <w:rPr>
          <w:rStyle w:val="Strong"/>
          <w:rFonts w:asciiTheme="minorHAnsi" w:hAnsiTheme="minorHAnsi" w:cstheme="minorHAnsi"/>
          <w:sz w:val="22"/>
        </w:rPr>
        <w:t>is called</w:t>
      </w:r>
      <w:r w:rsidRPr="00BC0CEF">
        <w:rPr>
          <w:rFonts w:asciiTheme="minorHAnsi" w:hAnsiTheme="minorHAnsi" w:cstheme="minorHAnsi"/>
          <w:sz w:val="22"/>
        </w:rPr>
        <w:t xml:space="preserve"> </w:t>
      </w:r>
      <w:r w:rsidRPr="00BC0CEF">
        <w:rPr>
          <w:rStyle w:val="Strong"/>
          <w:rFonts w:asciiTheme="minorHAnsi" w:hAnsiTheme="minorHAnsi" w:cstheme="minorHAnsi"/>
          <w:sz w:val="22"/>
          <w:u w:val="single"/>
        </w:rPr>
        <w:t>OCR</w:t>
      </w:r>
      <w:r w:rsidRPr="00BC0CEF">
        <w:rPr>
          <w:rFonts w:asciiTheme="minorHAnsi" w:hAnsiTheme="minorHAnsi" w:cstheme="minorHAnsi"/>
          <w:sz w:val="22"/>
        </w:rPr>
        <w:t>.</w:t>
      </w:r>
    </w:p>
    <w:p w:rsidR="00FA25C5" w:rsidRPr="00BC0CEF" w:rsidRDefault="00FA25C5" w:rsidP="00FA25C5">
      <w:pPr>
        <w:pStyle w:val="NormalWeb"/>
        <w:spacing w:before="0" w:beforeAutospacing="0" w:after="0" w:afterAutospacing="0"/>
        <w:jc w:val="both"/>
        <w:rPr>
          <w:rFonts w:asciiTheme="minorHAnsi" w:hAnsiTheme="minorHAnsi" w:cstheme="minorHAnsi"/>
          <w:sz w:val="22"/>
        </w:rPr>
      </w:pPr>
      <w:r w:rsidRPr="00BC0CEF">
        <w:rPr>
          <w:rFonts w:asciiTheme="minorHAnsi" w:hAnsiTheme="minorHAnsi" w:cstheme="minorHAnsi"/>
          <w:sz w:val="22"/>
        </w:rPr>
        <w:t xml:space="preserve">Recognizing hand-filled marks on forms </w:t>
      </w:r>
      <w:r w:rsidRPr="00BC0CEF">
        <w:rPr>
          <w:rStyle w:val="Strong"/>
          <w:rFonts w:asciiTheme="minorHAnsi" w:hAnsiTheme="minorHAnsi" w:cstheme="minorHAnsi"/>
          <w:sz w:val="22"/>
        </w:rPr>
        <w:t>is called</w:t>
      </w:r>
      <w:r w:rsidRPr="00BC0CEF">
        <w:rPr>
          <w:rFonts w:asciiTheme="minorHAnsi" w:hAnsiTheme="minorHAnsi" w:cstheme="minorHAnsi"/>
          <w:sz w:val="22"/>
        </w:rPr>
        <w:t xml:space="preserve"> </w:t>
      </w:r>
      <w:r w:rsidRPr="00BC0CEF">
        <w:rPr>
          <w:rStyle w:val="Strong"/>
          <w:rFonts w:asciiTheme="minorHAnsi" w:hAnsiTheme="minorHAnsi" w:cstheme="minorHAnsi"/>
          <w:sz w:val="22"/>
          <w:u w:val="single"/>
        </w:rPr>
        <w:t>OMR</w:t>
      </w:r>
      <w:r w:rsidRPr="00BC0CEF">
        <w:rPr>
          <w:rFonts w:asciiTheme="minorHAnsi" w:hAnsiTheme="minorHAnsi" w:cstheme="minorHAnsi"/>
          <w:sz w:val="22"/>
        </w:rPr>
        <w:t>.</w:t>
      </w:r>
    </w:p>
    <w:p w:rsidR="00FA25C5" w:rsidRPr="00BC0CEF" w:rsidRDefault="00FA25C5" w:rsidP="00FA25C5">
      <w:pPr>
        <w:pStyle w:val="NormalWeb"/>
        <w:spacing w:before="0" w:beforeAutospacing="0" w:after="0" w:afterAutospacing="0"/>
        <w:jc w:val="both"/>
        <w:rPr>
          <w:rFonts w:asciiTheme="minorHAnsi" w:hAnsiTheme="minorHAnsi" w:cstheme="minorHAnsi"/>
          <w:sz w:val="22"/>
        </w:rPr>
      </w:pPr>
      <w:r w:rsidRPr="00BC0CEF">
        <w:rPr>
          <w:rFonts w:asciiTheme="minorHAnsi" w:hAnsiTheme="minorHAnsi" w:cstheme="minorHAnsi"/>
          <w:sz w:val="22"/>
        </w:rPr>
        <w:t xml:space="preserve">Devices storing and sharing data over a network </w:t>
      </w:r>
      <w:r w:rsidRPr="00BC0CEF">
        <w:rPr>
          <w:rStyle w:val="Strong"/>
          <w:rFonts w:asciiTheme="minorHAnsi" w:hAnsiTheme="minorHAnsi" w:cstheme="minorHAnsi"/>
          <w:sz w:val="22"/>
        </w:rPr>
        <w:t>are called</w:t>
      </w:r>
      <w:r w:rsidRPr="00BC0CEF">
        <w:rPr>
          <w:rFonts w:asciiTheme="minorHAnsi" w:hAnsiTheme="minorHAnsi" w:cstheme="minorHAnsi"/>
          <w:sz w:val="22"/>
        </w:rPr>
        <w:t xml:space="preserve"> </w:t>
      </w:r>
      <w:r w:rsidRPr="00BC0CEF">
        <w:rPr>
          <w:rStyle w:val="Strong"/>
          <w:rFonts w:asciiTheme="minorHAnsi" w:hAnsiTheme="minorHAnsi" w:cstheme="minorHAnsi"/>
          <w:sz w:val="22"/>
          <w:u w:val="single"/>
        </w:rPr>
        <w:t>NAS devices</w:t>
      </w:r>
      <w:r w:rsidRPr="00BC0CEF">
        <w:rPr>
          <w:rFonts w:asciiTheme="minorHAnsi" w:hAnsiTheme="minorHAnsi" w:cstheme="minorHAnsi"/>
          <w:sz w:val="22"/>
        </w:rPr>
        <w:t>.</w:t>
      </w:r>
    </w:p>
    <w:p w:rsidR="00FA25C5" w:rsidRPr="00BC0CEF" w:rsidRDefault="00FA25C5" w:rsidP="00FA25C5">
      <w:pPr>
        <w:pStyle w:val="NormalWeb"/>
        <w:spacing w:before="0" w:beforeAutospacing="0" w:after="0" w:afterAutospacing="0"/>
        <w:jc w:val="both"/>
        <w:rPr>
          <w:rFonts w:asciiTheme="minorHAnsi" w:hAnsiTheme="minorHAnsi" w:cstheme="minorHAnsi"/>
          <w:sz w:val="22"/>
        </w:rPr>
      </w:pPr>
      <w:r w:rsidRPr="00BC0CEF">
        <w:rPr>
          <w:rFonts w:asciiTheme="minorHAnsi" w:hAnsiTheme="minorHAnsi" w:cstheme="minorHAnsi"/>
          <w:sz w:val="22"/>
        </w:rPr>
        <w:t xml:space="preserve">Remote online storage accessed via the internet </w:t>
      </w:r>
      <w:r w:rsidRPr="00BC0CEF">
        <w:rPr>
          <w:rStyle w:val="Strong"/>
          <w:rFonts w:asciiTheme="minorHAnsi" w:hAnsiTheme="minorHAnsi" w:cstheme="minorHAnsi"/>
          <w:sz w:val="22"/>
        </w:rPr>
        <w:t>is called</w:t>
      </w:r>
      <w:r w:rsidRPr="00BC0CEF">
        <w:rPr>
          <w:rFonts w:asciiTheme="minorHAnsi" w:hAnsiTheme="minorHAnsi" w:cstheme="minorHAnsi"/>
          <w:sz w:val="22"/>
        </w:rPr>
        <w:t xml:space="preserve"> </w:t>
      </w:r>
      <w:r w:rsidRPr="00BC0CEF">
        <w:rPr>
          <w:rStyle w:val="Strong"/>
          <w:rFonts w:asciiTheme="minorHAnsi" w:hAnsiTheme="minorHAnsi" w:cstheme="minorHAnsi"/>
          <w:sz w:val="22"/>
          <w:u w:val="single"/>
        </w:rPr>
        <w:t>Cloud Storage</w:t>
      </w:r>
      <w:r w:rsidRPr="00BC0CEF">
        <w:rPr>
          <w:rFonts w:asciiTheme="minorHAnsi" w:hAnsiTheme="minorHAnsi" w:cstheme="minorHAnsi"/>
          <w:sz w:val="22"/>
        </w:rPr>
        <w:t>.</w:t>
      </w:r>
    </w:p>
    <w:p w:rsidR="00CD45E5" w:rsidRPr="00BC0CEF" w:rsidRDefault="00CD45E5" w:rsidP="00FA25C5">
      <w:pPr>
        <w:pStyle w:val="NormalWeb"/>
        <w:spacing w:before="0" w:beforeAutospacing="0" w:after="0" w:afterAutospacing="0"/>
        <w:jc w:val="both"/>
        <w:rPr>
          <w:rFonts w:asciiTheme="minorHAnsi" w:hAnsiTheme="minorHAnsi" w:cstheme="minorHAnsi"/>
          <w:sz w:val="22"/>
        </w:rPr>
      </w:pPr>
    </w:p>
    <w:p w:rsidR="003010A2" w:rsidRPr="00BC0CEF" w:rsidRDefault="003010A2" w:rsidP="00FA25C5">
      <w:pPr>
        <w:pStyle w:val="NormalWeb"/>
        <w:spacing w:before="0" w:beforeAutospacing="0" w:after="0" w:afterAutospacing="0"/>
        <w:jc w:val="both"/>
        <w:rPr>
          <w:rFonts w:asciiTheme="minorHAnsi" w:hAnsiTheme="minorHAnsi" w:cstheme="minorHAnsi"/>
          <w:sz w:val="22"/>
        </w:rPr>
      </w:pPr>
    </w:p>
    <w:p w:rsidR="00CD45E5" w:rsidRPr="00BC0CEF" w:rsidRDefault="00CD45E5" w:rsidP="00CD45E5">
      <w:pPr>
        <w:pStyle w:val="NormalWeb"/>
        <w:spacing w:before="0" w:beforeAutospacing="0" w:after="0" w:afterAutospacing="0"/>
        <w:rPr>
          <w:rFonts w:asciiTheme="minorHAnsi" w:hAnsiTheme="minorHAnsi" w:cstheme="minorHAnsi"/>
          <w:b/>
        </w:rPr>
      </w:pPr>
      <w:r w:rsidRPr="00BC0CEF">
        <w:rPr>
          <w:rFonts w:asciiTheme="minorHAnsi" w:hAnsiTheme="minorHAnsi" w:cstheme="minorHAnsi"/>
          <w:b/>
        </w:rPr>
        <w:t>True /false</w:t>
      </w:r>
    </w:p>
    <w:p w:rsidR="00CD45E5" w:rsidRPr="00BC0CEF" w:rsidRDefault="00CD45E5" w:rsidP="00CD45E5">
      <w:pPr>
        <w:pStyle w:val="NormalWeb"/>
        <w:spacing w:before="0" w:beforeAutospacing="0" w:after="0" w:afterAutospacing="0"/>
        <w:rPr>
          <w:rFonts w:asciiTheme="minorHAnsi" w:hAnsiTheme="minorHAnsi" w:cstheme="minorHAnsi"/>
        </w:rPr>
      </w:pPr>
      <w:r w:rsidRPr="00BC0CEF">
        <w:rPr>
          <w:rFonts w:asciiTheme="minorHAnsi" w:hAnsiTheme="minorHAnsi" w:cstheme="minorHAnsi"/>
        </w:rPr>
        <w:t xml:space="preserve">NAS devices connect directly to a computer, not a network. _ </w:t>
      </w:r>
      <w:r w:rsidRPr="00BC0CEF">
        <w:rPr>
          <w:rStyle w:val="Strong"/>
          <w:rFonts w:asciiTheme="minorHAnsi" w:hAnsiTheme="minorHAnsi" w:cstheme="minorHAnsi"/>
        </w:rPr>
        <w:t>False</w:t>
      </w:r>
    </w:p>
    <w:p w:rsidR="00CD45E5" w:rsidRPr="00BC0CEF" w:rsidRDefault="00CD45E5" w:rsidP="00CD45E5">
      <w:pPr>
        <w:pStyle w:val="NormalWeb"/>
        <w:spacing w:before="0" w:beforeAutospacing="0" w:after="0" w:afterAutospacing="0"/>
        <w:rPr>
          <w:rFonts w:asciiTheme="minorHAnsi" w:hAnsiTheme="minorHAnsi" w:cstheme="minorHAnsi"/>
        </w:rPr>
      </w:pPr>
      <w:r w:rsidRPr="00BC0CEF">
        <w:rPr>
          <w:rFonts w:asciiTheme="minorHAnsi" w:hAnsiTheme="minorHAnsi" w:cstheme="minorHAnsi"/>
        </w:rPr>
        <w:t xml:space="preserve">Smart cards can store and encrypt data. _ </w:t>
      </w:r>
      <w:r w:rsidRPr="00BC0CEF">
        <w:rPr>
          <w:rStyle w:val="Strong"/>
          <w:rFonts w:asciiTheme="minorHAnsi" w:hAnsiTheme="minorHAnsi" w:cstheme="minorHAnsi"/>
        </w:rPr>
        <w:t>True</w:t>
      </w:r>
    </w:p>
    <w:p w:rsidR="00CD45E5" w:rsidRPr="00BC0CEF" w:rsidRDefault="00CD45E5" w:rsidP="00CD45E5">
      <w:pPr>
        <w:pStyle w:val="NormalWeb"/>
        <w:spacing w:before="0" w:beforeAutospacing="0" w:after="0" w:afterAutospacing="0"/>
        <w:rPr>
          <w:rFonts w:asciiTheme="minorHAnsi" w:hAnsiTheme="minorHAnsi" w:cstheme="minorHAnsi"/>
        </w:rPr>
      </w:pPr>
      <w:r w:rsidRPr="00BC0CEF">
        <w:rPr>
          <w:rFonts w:asciiTheme="minorHAnsi" w:hAnsiTheme="minorHAnsi" w:cstheme="minorHAnsi"/>
        </w:rPr>
        <w:t>Magnetic tape is still used for archival storage. _</w:t>
      </w:r>
      <w:r w:rsidRPr="00BC0CEF">
        <w:rPr>
          <w:rStyle w:val="Strong"/>
          <w:rFonts w:asciiTheme="minorHAnsi" w:hAnsiTheme="minorHAnsi" w:cstheme="minorHAnsi"/>
        </w:rPr>
        <w:t>True</w:t>
      </w:r>
    </w:p>
    <w:p w:rsidR="00CD45E5" w:rsidRPr="00BC0CEF" w:rsidRDefault="00CD45E5" w:rsidP="00CD45E5">
      <w:pPr>
        <w:pStyle w:val="NormalWeb"/>
        <w:spacing w:before="0" w:beforeAutospacing="0" w:after="0" w:afterAutospacing="0"/>
        <w:rPr>
          <w:rStyle w:val="Strong"/>
          <w:rFonts w:asciiTheme="minorHAnsi" w:hAnsiTheme="minorHAnsi" w:cstheme="minorHAnsi"/>
        </w:rPr>
      </w:pPr>
      <w:r w:rsidRPr="00BC0CEF">
        <w:rPr>
          <w:rFonts w:asciiTheme="minorHAnsi" w:hAnsiTheme="minorHAnsi" w:cstheme="minorHAnsi"/>
        </w:rPr>
        <w:t xml:space="preserve">Optical mice use LED or laser light to track movement. _ </w:t>
      </w:r>
      <w:r w:rsidRPr="00BC0CEF">
        <w:rPr>
          <w:rStyle w:val="Strong"/>
          <w:rFonts w:asciiTheme="minorHAnsi" w:hAnsiTheme="minorHAnsi" w:cstheme="minorHAnsi"/>
        </w:rPr>
        <w:t>True</w:t>
      </w:r>
    </w:p>
    <w:p w:rsidR="00CD45E5" w:rsidRPr="00BC0CEF" w:rsidRDefault="00CD45E5" w:rsidP="00CD45E5">
      <w:pPr>
        <w:pStyle w:val="NormalWeb"/>
        <w:spacing w:before="0" w:beforeAutospacing="0" w:after="0" w:afterAutospacing="0"/>
        <w:rPr>
          <w:rFonts w:asciiTheme="minorHAnsi" w:hAnsiTheme="minorHAnsi" w:cstheme="minorHAnsi"/>
        </w:rPr>
      </w:pPr>
      <w:r w:rsidRPr="00BC0CEF">
        <w:rPr>
          <w:rFonts w:asciiTheme="minorHAnsi" w:hAnsiTheme="minorHAnsi" w:cstheme="minorHAnsi"/>
        </w:rPr>
        <w:t>RFID tags must be scanned one at a time. _</w:t>
      </w:r>
      <w:r w:rsidRPr="00BC0CEF">
        <w:rPr>
          <w:rStyle w:val="Strong"/>
          <w:rFonts w:asciiTheme="minorHAnsi" w:hAnsiTheme="minorHAnsi" w:cstheme="minorHAnsi"/>
        </w:rPr>
        <w:t>False</w:t>
      </w:r>
    </w:p>
    <w:p w:rsidR="00CD45E5" w:rsidRPr="00BC0CEF" w:rsidRDefault="00CD45E5" w:rsidP="00CD45E5">
      <w:pPr>
        <w:pStyle w:val="NormalWeb"/>
        <w:spacing w:before="0" w:beforeAutospacing="0" w:after="0" w:afterAutospacing="0"/>
        <w:rPr>
          <w:rFonts w:asciiTheme="minorHAnsi" w:hAnsiTheme="minorHAnsi" w:cstheme="minorHAnsi"/>
        </w:rPr>
      </w:pPr>
      <w:r w:rsidRPr="00BC0CEF">
        <w:rPr>
          <w:rFonts w:asciiTheme="minorHAnsi" w:hAnsiTheme="minorHAnsi" w:cstheme="minorHAnsi"/>
        </w:rPr>
        <w:t>OCR converts handwritten text to audio. _</w:t>
      </w:r>
      <w:r w:rsidRPr="00BC0CEF">
        <w:rPr>
          <w:rStyle w:val="Strong"/>
          <w:rFonts w:asciiTheme="minorHAnsi" w:hAnsiTheme="minorHAnsi" w:cstheme="minorHAnsi"/>
        </w:rPr>
        <w:t>False</w:t>
      </w:r>
    </w:p>
    <w:p w:rsidR="00CD45E5" w:rsidRPr="00BC0CEF" w:rsidRDefault="00CD45E5" w:rsidP="00CD45E5">
      <w:pPr>
        <w:pStyle w:val="NormalWeb"/>
        <w:spacing w:before="0" w:beforeAutospacing="0" w:after="0" w:afterAutospacing="0"/>
        <w:rPr>
          <w:rFonts w:asciiTheme="minorHAnsi" w:hAnsiTheme="minorHAnsi" w:cstheme="minorHAnsi"/>
        </w:rPr>
      </w:pPr>
      <w:r w:rsidRPr="00BC0CEF">
        <w:rPr>
          <w:rFonts w:asciiTheme="minorHAnsi" w:hAnsiTheme="minorHAnsi" w:cstheme="minorHAnsi"/>
        </w:rPr>
        <w:t>RAID increases data safety. _</w:t>
      </w:r>
      <w:r w:rsidRPr="00BC0CEF">
        <w:rPr>
          <w:rStyle w:val="Strong"/>
          <w:rFonts w:asciiTheme="minorHAnsi" w:hAnsiTheme="minorHAnsi" w:cstheme="minorHAnsi"/>
        </w:rPr>
        <w:t>True</w:t>
      </w:r>
    </w:p>
    <w:p w:rsidR="00FA25C5" w:rsidRPr="00BC0CEF" w:rsidRDefault="00FA25C5" w:rsidP="00FA25C5">
      <w:pPr>
        <w:rPr>
          <w:rFonts w:cstheme="minorHAnsi"/>
          <w:sz w:val="22"/>
        </w:rPr>
      </w:pPr>
    </w:p>
    <w:tbl>
      <w:tblPr>
        <w:tblStyle w:val="TableGrid"/>
        <w:tblW w:w="0" w:type="auto"/>
        <w:tblLook w:val="04A0" w:firstRow="1" w:lastRow="0" w:firstColumn="1" w:lastColumn="0" w:noHBand="0" w:noVBand="1"/>
      </w:tblPr>
      <w:tblGrid>
        <w:gridCol w:w="5125"/>
        <w:gridCol w:w="5665"/>
      </w:tblGrid>
      <w:tr w:rsidR="00B33725" w:rsidRPr="00BC0CEF" w:rsidTr="003010A2">
        <w:tc>
          <w:tcPr>
            <w:tcW w:w="5125" w:type="dxa"/>
          </w:tcPr>
          <w:p w:rsidR="00FA25C5" w:rsidRPr="00BC0CEF" w:rsidRDefault="00FA25C5" w:rsidP="00B33725">
            <w:pPr>
              <w:pStyle w:val="NormalWeb"/>
              <w:rPr>
                <w:rStyle w:val="Strong"/>
                <w:rFonts w:asciiTheme="minorHAnsi" w:hAnsiTheme="minorHAnsi" w:cstheme="minorHAnsi"/>
                <w:sz w:val="2"/>
              </w:rPr>
            </w:pPr>
          </w:p>
          <w:p w:rsidR="00FA25C5" w:rsidRPr="00BC0CEF" w:rsidRDefault="00FA25C5" w:rsidP="00B33725">
            <w:pPr>
              <w:pStyle w:val="NormalWeb"/>
              <w:rPr>
                <w:rStyle w:val="Strong"/>
                <w:rFonts w:asciiTheme="minorHAnsi" w:hAnsiTheme="minorHAnsi" w:cstheme="minorHAnsi"/>
                <w:sz w:val="22"/>
              </w:rPr>
            </w:pPr>
            <w:r w:rsidRPr="00BC0CEF">
              <w:rPr>
                <w:rStyle w:val="Strong"/>
                <w:rFonts w:asciiTheme="minorHAnsi" w:hAnsiTheme="minorHAnsi" w:cstheme="minorHAnsi"/>
                <w:sz w:val="22"/>
              </w:rPr>
              <w:lastRenderedPageBreak/>
              <w:t>MCQS</w:t>
            </w:r>
          </w:p>
          <w:p w:rsidR="00B33725" w:rsidRPr="00BC0CEF" w:rsidRDefault="00B33725" w:rsidP="00B33725">
            <w:pPr>
              <w:pStyle w:val="NormalWeb"/>
              <w:rPr>
                <w:rFonts w:asciiTheme="minorHAnsi" w:hAnsiTheme="minorHAnsi" w:cstheme="minorHAnsi"/>
                <w:sz w:val="22"/>
              </w:rPr>
            </w:pPr>
            <w:r w:rsidRPr="00BC0CEF">
              <w:rPr>
                <w:rStyle w:val="Strong"/>
                <w:rFonts w:asciiTheme="minorHAnsi" w:hAnsiTheme="minorHAnsi" w:cstheme="minorHAnsi"/>
                <w:sz w:val="22"/>
              </w:rPr>
              <w:t>1. USB flash drives store data using:</w:t>
            </w:r>
            <w:r w:rsidRPr="00BC0CEF">
              <w:rPr>
                <w:rFonts w:asciiTheme="minorHAnsi" w:hAnsiTheme="minorHAnsi" w:cstheme="minorHAnsi"/>
                <w:sz w:val="22"/>
              </w:rPr>
              <w:br/>
              <w:t>a) Magnetic tape</w:t>
            </w:r>
            <w:r w:rsidRPr="00BC0CEF">
              <w:rPr>
                <w:rFonts w:asciiTheme="minorHAnsi" w:hAnsiTheme="minorHAnsi" w:cstheme="minorHAnsi"/>
                <w:sz w:val="22"/>
              </w:rPr>
              <w:br/>
              <w:t xml:space="preserve">b) Flash memory </w:t>
            </w:r>
            <w:r w:rsidRPr="00BC0CEF">
              <w:rPr>
                <w:rFonts w:asciiTheme="minorHAnsi" w:hAnsiTheme="minorHAnsi" w:cstheme="minorHAnsi"/>
                <w:sz w:val="22"/>
              </w:rPr>
              <w:br/>
            </w:r>
            <w:r w:rsidRPr="00BC0CEF">
              <w:rPr>
                <w:rStyle w:val="Strong"/>
                <w:rFonts w:asciiTheme="minorHAnsi" w:hAnsiTheme="minorHAnsi" w:cstheme="minorHAnsi"/>
                <w:sz w:val="22"/>
              </w:rPr>
              <w:t>Answer: b)</w:t>
            </w:r>
          </w:p>
          <w:p w:rsidR="00B33725" w:rsidRPr="00BC0CEF" w:rsidRDefault="00B33725" w:rsidP="00B33725">
            <w:pPr>
              <w:pStyle w:val="NormalWeb"/>
              <w:rPr>
                <w:rFonts w:asciiTheme="minorHAnsi" w:hAnsiTheme="minorHAnsi" w:cstheme="minorHAnsi"/>
                <w:sz w:val="22"/>
              </w:rPr>
            </w:pPr>
            <w:r w:rsidRPr="00BC0CEF">
              <w:rPr>
                <w:rStyle w:val="Strong"/>
                <w:rFonts w:asciiTheme="minorHAnsi" w:hAnsiTheme="minorHAnsi" w:cstheme="minorHAnsi"/>
                <w:sz w:val="22"/>
              </w:rPr>
              <w:t>2. Which storage is accessed through the internet?</w:t>
            </w:r>
            <w:r w:rsidRPr="00BC0CEF">
              <w:rPr>
                <w:rFonts w:asciiTheme="minorHAnsi" w:hAnsiTheme="minorHAnsi" w:cstheme="minorHAnsi"/>
                <w:sz w:val="22"/>
              </w:rPr>
              <w:br/>
            </w:r>
            <w:r w:rsidR="00410958" w:rsidRPr="00BC0CEF">
              <w:rPr>
                <w:rFonts w:asciiTheme="minorHAnsi" w:hAnsiTheme="minorHAnsi" w:cstheme="minorHAnsi"/>
                <w:sz w:val="22"/>
              </w:rPr>
              <w:t>A</w:t>
            </w:r>
            <w:r w:rsidRPr="00BC0CEF">
              <w:rPr>
                <w:rFonts w:asciiTheme="minorHAnsi" w:hAnsiTheme="minorHAnsi" w:cstheme="minorHAnsi"/>
                <w:sz w:val="22"/>
              </w:rPr>
              <w:t>) Local Storage</w:t>
            </w:r>
            <w:r w:rsidRPr="00BC0CEF">
              <w:rPr>
                <w:rFonts w:asciiTheme="minorHAnsi" w:hAnsiTheme="minorHAnsi" w:cstheme="minorHAnsi"/>
                <w:sz w:val="22"/>
              </w:rPr>
              <w:br/>
              <w:t>b) Cloud Storage</w:t>
            </w:r>
            <w:r w:rsidRPr="00BC0CEF">
              <w:rPr>
                <w:rFonts w:asciiTheme="minorHAnsi" w:hAnsiTheme="minorHAnsi" w:cstheme="minorHAnsi"/>
                <w:sz w:val="22"/>
              </w:rPr>
              <w:br/>
            </w:r>
            <w:r w:rsidRPr="00BC0CEF">
              <w:rPr>
                <w:rStyle w:val="Strong"/>
                <w:rFonts w:asciiTheme="minorHAnsi" w:hAnsiTheme="minorHAnsi" w:cstheme="minorHAnsi"/>
                <w:sz w:val="22"/>
              </w:rPr>
              <w:t>Answer: b)</w:t>
            </w:r>
          </w:p>
          <w:p w:rsidR="00B33725" w:rsidRPr="00BC0CEF" w:rsidRDefault="00B33725" w:rsidP="00B33725">
            <w:pPr>
              <w:pStyle w:val="NormalWeb"/>
              <w:rPr>
                <w:rFonts w:asciiTheme="minorHAnsi" w:hAnsiTheme="minorHAnsi" w:cstheme="minorHAnsi"/>
                <w:sz w:val="22"/>
              </w:rPr>
            </w:pPr>
            <w:r w:rsidRPr="00BC0CEF">
              <w:rPr>
                <w:rStyle w:val="Strong"/>
                <w:rFonts w:asciiTheme="minorHAnsi" w:hAnsiTheme="minorHAnsi" w:cstheme="minorHAnsi"/>
                <w:sz w:val="22"/>
              </w:rPr>
              <w:t>3. A network of storage devices is called:</w:t>
            </w:r>
            <w:r w:rsidRPr="00BC0CEF">
              <w:rPr>
                <w:rFonts w:asciiTheme="minorHAnsi" w:hAnsiTheme="minorHAnsi" w:cstheme="minorHAnsi"/>
                <w:sz w:val="22"/>
              </w:rPr>
              <w:br/>
              <w:t>a) SAN</w:t>
            </w:r>
            <w:r w:rsidRPr="00BC0CEF">
              <w:rPr>
                <w:rFonts w:asciiTheme="minorHAnsi" w:hAnsiTheme="minorHAnsi" w:cstheme="minorHAnsi"/>
                <w:sz w:val="22"/>
              </w:rPr>
              <w:br/>
              <w:t>b) ROM</w:t>
            </w:r>
            <w:r w:rsidRPr="00BC0CEF">
              <w:rPr>
                <w:rFonts w:asciiTheme="minorHAnsi" w:hAnsiTheme="minorHAnsi" w:cstheme="minorHAnsi"/>
                <w:sz w:val="22"/>
              </w:rPr>
              <w:br/>
            </w:r>
            <w:r w:rsidRPr="00BC0CEF">
              <w:rPr>
                <w:rStyle w:val="Strong"/>
                <w:rFonts w:asciiTheme="minorHAnsi" w:hAnsiTheme="minorHAnsi" w:cstheme="minorHAnsi"/>
                <w:sz w:val="22"/>
              </w:rPr>
              <w:t>Answer: a)</w:t>
            </w:r>
          </w:p>
          <w:p w:rsidR="00B33725" w:rsidRPr="00BC0CEF" w:rsidRDefault="00B33725" w:rsidP="00B33725">
            <w:pPr>
              <w:pStyle w:val="NormalWeb"/>
              <w:rPr>
                <w:rFonts w:asciiTheme="minorHAnsi" w:hAnsiTheme="minorHAnsi" w:cstheme="minorHAnsi"/>
                <w:sz w:val="22"/>
              </w:rPr>
            </w:pPr>
            <w:r w:rsidRPr="00BC0CEF">
              <w:rPr>
                <w:rStyle w:val="Strong"/>
                <w:rFonts w:asciiTheme="minorHAnsi" w:hAnsiTheme="minorHAnsi" w:cstheme="minorHAnsi"/>
                <w:sz w:val="22"/>
              </w:rPr>
              <w:t>4. Which device reads barcodes?</w:t>
            </w:r>
            <w:r w:rsidRPr="00BC0CEF">
              <w:rPr>
                <w:rFonts w:asciiTheme="minorHAnsi" w:hAnsiTheme="minorHAnsi" w:cstheme="minorHAnsi"/>
                <w:sz w:val="22"/>
              </w:rPr>
              <w:t xml:space="preserve"> </w:t>
            </w:r>
            <w:r w:rsidRPr="00BC0CEF">
              <w:rPr>
                <w:rFonts w:asciiTheme="minorHAnsi" w:hAnsiTheme="minorHAnsi" w:cstheme="minorHAnsi"/>
                <w:sz w:val="22"/>
              </w:rPr>
              <w:br/>
            </w:r>
            <w:r w:rsidR="00410958" w:rsidRPr="00BC0CEF">
              <w:rPr>
                <w:rFonts w:asciiTheme="minorHAnsi" w:hAnsiTheme="minorHAnsi" w:cstheme="minorHAnsi"/>
                <w:sz w:val="22"/>
              </w:rPr>
              <w:t>A</w:t>
            </w:r>
            <w:r w:rsidRPr="00BC0CEF">
              <w:rPr>
                <w:rFonts w:asciiTheme="minorHAnsi" w:hAnsiTheme="minorHAnsi" w:cstheme="minorHAnsi"/>
                <w:sz w:val="22"/>
              </w:rPr>
              <w:t>) RFID reader</w:t>
            </w:r>
            <w:r w:rsidRPr="00BC0CEF">
              <w:rPr>
                <w:rFonts w:asciiTheme="minorHAnsi" w:hAnsiTheme="minorHAnsi" w:cstheme="minorHAnsi"/>
                <w:sz w:val="22"/>
              </w:rPr>
              <w:br/>
              <w:t>b) Barcode reader</w:t>
            </w:r>
            <w:r w:rsidRPr="00BC0CEF">
              <w:rPr>
                <w:rFonts w:asciiTheme="minorHAnsi" w:hAnsiTheme="minorHAnsi" w:cstheme="minorHAnsi"/>
                <w:sz w:val="22"/>
              </w:rPr>
              <w:br/>
            </w:r>
            <w:r w:rsidRPr="00BC0CEF">
              <w:rPr>
                <w:rStyle w:val="Strong"/>
                <w:rFonts w:asciiTheme="minorHAnsi" w:hAnsiTheme="minorHAnsi" w:cstheme="minorHAnsi"/>
                <w:sz w:val="22"/>
              </w:rPr>
              <w:t>Answer: b)</w:t>
            </w:r>
          </w:p>
          <w:p w:rsidR="00B33725" w:rsidRPr="00BC0CEF" w:rsidRDefault="00B33725" w:rsidP="00B33725">
            <w:pPr>
              <w:pStyle w:val="NormalWeb"/>
              <w:rPr>
                <w:rFonts w:asciiTheme="minorHAnsi" w:hAnsiTheme="minorHAnsi" w:cstheme="minorHAnsi"/>
                <w:sz w:val="22"/>
              </w:rPr>
            </w:pPr>
            <w:r w:rsidRPr="00BC0CEF">
              <w:rPr>
                <w:rStyle w:val="Strong"/>
                <w:rFonts w:asciiTheme="minorHAnsi" w:hAnsiTheme="minorHAnsi" w:cstheme="minorHAnsi"/>
                <w:sz w:val="22"/>
              </w:rPr>
              <w:t>5. Identifying a person by fingerprint is:</w:t>
            </w:r>
            <w:r w:rsidRPr="00BC0CEF">
              <w:rPr>
                <w:rFonts w:asciiTheme="minorHAnsi" w:hAnsiTheme="minorHAnsi" w:cstheme="minorHAnsi"/>
                <w:sz w:val="22"/>
              </w:rPr>
              <w:br/>
              <w:t>a) Cloud computing</w:t>
            </w:r>
            <w:r w:rsidRPr="00BC0CEF">
              <w:rPr>
                <w:rFonts w:asciiTheme="minorHAnsi" w:hAnsiTheme="minorHAnsi" w:cstheme="minorHAnsi"/>
                <w:sz w:val="22"/>
              </w:rPr>
              <w:br/>
              <w:t>b) Biometrics</w:t>
            </w:r>
            <w:r w:rsidRPr="00BC0CEF">
              <w:rPr>
                <w:rFonts w:asciiTheme="minorHAnsi" w:hAnsiTheme="minorHAnsi" w:cstheme="minorHAnsi"/>
                <w:sz w:val="22"/>
              </w:rPr>
              <w:br/>
            </w:r>
            <w:r w:rsidRPr="00BC0CEF">
              <w:rPr>
                <w:rStyle w:val="Strong"/>
                <w:rFonts w:asciiTheme="minorHAnsi" w:hAnsiTheme="minorHAnsi" w:cstheme="minorHAnsi"/>
                <w:sz w:val="22"/>
              </w:rPr>
              <w:t>Answer: b)</w:t>
            </w:r>
          </w:p>
          <w:p w:rsidR="00B33725" w:rsidRPr="00BC0CEF" w:rsidRDefault="00B33725" w:rsidP="00B33725">
            <w:pPr>
              <w:pStyle w:val="NormalWeb"/>
              <w:rPr>
                <w:rFonts w:asciiTheme="minorHAnsi" w:hAnsiTheme="minorHAnsi" w:cstheme="minorHAnsi"/>
                <w:sz w:val="22"/>
              </w:rPr>
            </w:pPr>
            <w:r w:rsidRPr="00BC0CEF">
              <w:rPr>
                <w:rStyle w:val="Strong"/>
                <w:rFonts w:asciiTheme="minorHAnsi" w:hAnsiTheme="minorHAnsi" w:cstheme="minorHAnsi"/>
                <w:sz w:val="22"/>
              </w:rPr>
              <w:t>6. The resolution of scanned images is measured in:</w:t>
            </w:r>
            <w:r w:rsidRPr="00BC0CEF">
              <w:rPr>
                <w:rFonts w:asciiTheme="minorHAnsi" w:hAnsiTheme="minorHAnsi" w:cstheme="minorHAnsi"/>
                <w:sz w:val="22"/>
              </w:rPr>
              <w:t xml:space="preserve"> </w:t>
            </w:r>
            <w:r w:rsidRPr="00BC0CEF">
              <w:rPr>
                <w:rFonts w:asciiTheme="minorHAnsi" w:hAnsiTheme="minorHAnsi" w:cstheme="minorHAnsi"/>
                <w:sz w:val="22"/>
              </w:rPr>
              <w:br/>
              <w:t xml:space="preserve">a) Pixels per meter </w:t>
            </w:r>
            <w:r w:rsidRPr="00BC0CEF">
              <w:rPr>
                <w:rFonts w:asciiTheme="minorHAnsi" w:hAnsiTheme="minorHAnsi" w:cstheme="minorHAnsi"/>
                <w:sz w:val="22"/>
              </w:rPr>
              <w:br/>
              <w:t>b) dpi</w:t>
            </w:r>
            <w:r w:rsidRPr="00BC0CEF">
              <w:rPr>
                <w:rFonts w:asciiTheme="minorHAnsi" w:hAnsiTheme="minorHAnsi" w:cstheme="minorHAnsi"/>
                <w:sz w:val="22"/>
              </w:rPr>
              <w:br/>
            </w:r>
            <w:r w:rsidRPr="00BC0CEF">
              <w:rPr>
                <w:rStyle w:val="Strong"/>
                <w:rFonts w:asciiTheme="minorHAnsi" w:hAnsiTheme="minorHAnsi" w:cstheme="minorHAnsi"/>
                <w:sz w:val="22"/>
              </w:rPr>
              <w:t>Answer: a)</w:t>
            </w:r>
          </w:p>
          <w:p w:rsidR="00B33725" w:rsidRPr="00BC0CEF" w:rsidRDefault="00B33725" w:rsidP="00B33725">
            <w:pPr>
              <w:pStyle w:val="NormalWeb"/>
              <w:rPr>
                <w:rStyle w:val="Strong"/>
                <w:rFonts w:asciiTheme="minorHAnsi" w:hAnsiTheme="minorHAnsi" w:cstheme="minorHAnsi"/>
                <w:sz w:val="22"/>
              </w:rPr>
            </w:pPr>
            <w:r w:rsidRPr="00BC0CEF">
              <w:rPr>
                <w:rStyle w:val="Strong"/>
                <w:rFonts w:asciiTheme="minorHAnsi" w:hAnsiTheme="minorHAnsi" w:cstheme="minorHAnsi"/>
                <w:sz w:val="22"/>
              </w:rPr>
              <w:t>7. A device used to record a digital signature is:</w:t>
            </w:r>
            <w:r w:rsidRPr="00BC0CEF">
              <w:rPr>
                <w:rFonts w:asciiTheme="minorHAnsi" w:hAnsiTheme="minorHAnsi" w:cstheme="minorHAnsi"/>
                <w:sz w:val="22"/>
              </w:rPr>
              <w:br/>
              <w:t xml:space="preserve">a) Signature capture device </w:t>
            </w:r>
            <w:r w:rsidRPr="00BC0CEF">
              <w:rPr>
                <w:rFonts w:asciiTheme="minorHAnsi" w:hAnsiTheme="minorHAnsi" w:cstheme="minorHAnsi"/>
                <w:sz w:val="22"/>
              </w:rPr>
              <w:br/>
              <w:t>b) Barcode reader</w:t>
            </w:r>
            <w:r w:rsidRPr="00BC0CEF">
              <w:rPr>
                <w:rFonts w:asciiTheme="minorHAnsi" w:hAnsiTheme="minorHAnsi" w:cstheme="minorHAnsi"/>
                <w:sz w:val="22"/>
              </w:rPr>
              <w:br/>
            </w:r>
            <w:r w:rsidRPr="00BC0CEF">
              <w:rPr>
                <w:rStyle w:val="Strong"/>
                <w:rFonts w:asciiTheme="minorHAnsi" w:hAnsiTheme="minorHAnsi" w:cstheme="minorHAnsi"/>
                <w:sz w:val="22"/>
              </w:rPr>
              <w:t>Answer: b)</w:t>
            </w:r>
          </w:p>
          <w:p w:rsidR="003010A2" w:rsidRPr="00BC0CEF" w:rsidRDefault="003010A2" w:rsidP="00B33725">
            <w:pPr>
              <w:pStyle w:val="NormalWeb"/>
              <w:rPr>
                <w:rFonts w:asciiTheme="minorHAnsi" w:hAnsiTheme="minorHAnsi" w:cstheme="minorHAnsi"/>
                <w:sz w:val="22"/>
              </w:rPr>
            </w:pPr>
          </w:p>
        </w:tc>
        <w:tc>
          <w:tcPr>
            <w:tcW w:w="5665" w:type="dxa"/>
          </w:tcPr>
          <w:p w:rsidR="00FA25C5" w:rsidRPr="00BC0CEF" w:rsidRDefault="00FA25C5" w:rsidP="00B33725">
            <w:pPr>
              <w:spacing w:before="100" w:beforeAutospacing="1" w:after="100" w:afterAutospacing="1"/>
              <w:rPr>
                <w:rFonts w:eastAsia="Times New Roman" w:cstheme="minorHAnsi"/>
                <w:b/>
                <w:kern w:val="0"/>
                <w:sz w:val="2"/>
                <w14:ligatures w14:val="none"/>
              </w:rPr>
            </w:pPr>
          </w:p>
          <w:p w:rsidR="00B33725" w:rsidRPr="00BC0CEF" w:rsidRDefault="00B33725" w:rsidP="00B33725">
            <w:pPr>
              <w:spacing w:before="100" w:beforeAutospacing="1" w:after="100" w:afterAutospacing="1"/>
              <w:rPr>
                <w:rFonts w:eastAsia="Times New Roman" w:cstheme="minorHAnsi"/>
                <w:b/>
                <w:kern w:val="0"/>
                <w:sz w:val="22"/>
                <w14:ligatures w14:val="none"/>
              </w:rPr>
            </w:pPr>
            <w:r w:rsidRPr="00BC0CEF">
              <w:rPr>
                <w:rFonts w:eastAsia="Times New Roman" w:cstheme="minorHAnsi"/>
                <w:b/>
                <w:kern w:val="0"/>
                <w:sz w:val="22"/>
                <w14:ligatures w14:val="none"/>
              </w:rPr>
              <w:lastRenderedPageBreak/>
              <w:t>Blanks (the word bold will be blank)</w:t>
            </w:r>
          </w:p>
          <w:p w:rsidR="00B33725" w:rsidRPr="00BC0CEF" w:rsidRDefault="00B33725" w:rsidP="00FA25C5">
            <w:pPr>
              <w:pStyle w:val="ListParagraph"/>
              <w:numPr>
                <w:ilvl w:val="0"/>
                <w:numId w:val="27"/>
              </w:numPr>
              <w:spacing w:before="100" w:beforeAutospacing="1" w:after="100" w:afterAutospacing="1" w:line="360" w:lineRule="auto"/>
              <w:rPr>
                <w:rFonts w:eastAsia="Times New Roman" w:cstheme="minorHAnsi"/>
                <w:kern w:val="0"/>
                <w:sz w:val="22"/>
                <w14:ligatures w14:val="none"/>
              </w:rPr>
            </w:pPr>
            <w:r w:rsidRPr="00BC0CEF">
              <w:rPr>
                <w:rFonts w:eastAsia="Times New Roman" w:cstheme="minorHAnsi"/>
                <w:kern w:val="0"/>
                <w:sz w:val="22"/>
                <w14:ligatures w14:val="none"/>
              </w:rPr>
              <w:t xml:space="preserve">USB flash drives use </w:t>
            </w:r>
            <w:r w:rsidRPr="00BC0CEF">
              <w:rPr>
                <w:rFonts w:eastAsia="Times New Roman" w:cstheme="minorHAnsi"/>
                <w:b/>
                <w:bCs/>
                <w:i/>
                <w:iCs/>
                <w:kern w:val="0"/>
                <w:sz w:val="22"/>
                <w14:ligatures w14:val="none"/>
              </w:rPr>
              <w:t>flash</w:t>
            </w:r>
            <w:r w:rsidRPr="00BC0CEF">
              <w:rPr>
                <w:rFonts w:eastAsia="Times New Roman" w:cstheme="minorHAnsi"/>
                <w:kern w:val="0"/>
                <w:sz w:val="22"/>
                <w14:ligatures w14:val="none"/>
              </w:rPr>
              <w:t xml:space="preserve"> memory.</w:t>
            </w:r>
          </w:p>
          <w:p w:rsidR="00B33725" w:rsidRPr="00BC0CEF" w:rsidRDefault="00B33725" w:rsidP="00FA25C5">
            <w:pPr>
              <w:pStyle w:val="ListParagraph"/>
              <w:numPr>
                <w:ilvl w:val="0"/>
                <w:numId w:val="27"/>
              </w:numPr>
              <w:spacing w:before="100" w:beforeAutospacing="1" w:after="100" w:afterAutospacing="1" w:line="360" w:lineRule="auto"/>
              <w:rPr>
                <w:rFonts w:eastAsia="Times New Roman" w:cstheme="minorHAnsi"/>
                <w:kern w:val="0"/>
                <w:sz w:val="22"/>
                <w14:ligatures w14:val="none"/>
              </w:rPr>
            </w:pPr>
            <w:r w:rsidRPr="00BC0CEF">
              <w:rPr>
                <w:rFonts w:eastAsia="Times New Roman" w:cstheme="minorHAnsi"/>
                <w:kern w:val="0"/>
                <w:sz w:val="22"/>
                <w14:ligatures w14:val="none"/>
              </w:rPr>
              <w:t xml:space="preserve">Storage accessed through a network is called </w:t>
            </w:r>
            <w:r w:rsidRPr="00BC0CEF">
              <w:rPr>
                <w:rFonts w:eastAsia="Times New Roman" w:cstheme="minorHAnsi"/>
                <w:b/>
                <w:bCs/>
                <w:i/>
                <w:iCs/>
                <w:kern w:val="0"/>
                <w:sz w:val="22"/>
                <w14:ligatures w14:val="none"/>
              </w:rPr>
              <w:t>remote</w:t>
            </w:r>
            <w:r w:rsidRPr="00BC0CEF">
              <w:rPr>
                <w:rFonts w:eastAsia="Times New Roman" w:cstheme="minorHAnsi"/>
                <w:kern w:val="0"/>
                <w:sz w:val="22"/>
                <w14:ligatures w14:val="none"/>
              </w:rPr>
              <w:t xml:space="preserve"> storage.</w:t>
            </w:r>
          </w:p>
          <w:p w:rsidR="00B33725" w:rsidRPr="00BC0CEF" w:rsidRDefault="00B33725" w:rsidP="00FA25C5">
            <w:pPr>
              <w:pStyle w:val="ListParagraph"/>
              <w:numPr>
                <w:ilvl w:val="0"/>
                <w:numId w:val="27"/>
              </w:numPr>
              <w:spacing w:before="100" w:beforeAutospacing="1" w:after="100" w:afterAutospacing="1" w:line="360" w:lineRule="auto"/>
              <w:rPr>
                <w:rFonts w:eastAsia="Times New Roman" w:cstheme="minorHAnsi"/>
                <w:kern w:val="0"/>
                <w:sz w:val="22"/>
                <w14:ligatures w14:val="none"/>
              </w:rPr>
            </w:pPr>
            <w:r w:rsidRPr="00BC0CEF">
              <w:rPr>
                <w:rFonts w:eastAsia="Times New Roman" w:cstheme="minorHAnsi"/>
                <w:kern w:val="0"/>
                <w:sz w:val="22"/>
                <w14:ligatures w14:val="none"/>
              </w:rPr>
              <w:t xml:space="preserve">A separate network of storage devices is called a </w:t>
            </w:r>
            <w:r w:rsidRPr="00BC0CEF">
              <w:rPr>
                <w:rFonts w:eastAsia="Times New Roman" w:cstheme="minorHAnsi"/>
                <w:b/>
                <w:bCs/>
                <w:i/>
                <w:iCs/>
                <w:kern w:val="0"/>
                <w:sz w:val="22"/>
                <w14:ligatures w14:val="none"/>
              </w:rPr>
              <w:t>SAN</w:t>
            </w:r>
            <w:r w:rsidRPr="00BC0CEF">
              <w:rPr>
                <w:rFonts w:eastAsia="Times New Roman" w:cstheme="minorHAnsi"/>
                <w:kern w:val="0"/>
                <w:sz w:val="22"/>
                <w14:ligatures w14:val="none"/>
              </w:rPr>
              <w:t>.</w:t>
            </w:r>
          </w:p>
          <w:p w:rsidR="00B33725" w:rsidRPr="00BC0CEF" w:rsidRDefault="00B33725" w:rsidP="00FA25C5">
            <w:pPr>
              <w:pStyle w:val="ListParagraph"/>
              <w:numPr>
                <w:ilvl w:val="0"/>
                <w:numId w:val="27"/>
              </w:numPr>
              <w:spacing w:before="100" w:beforeAutospacing="1" w:after="100" w:afterAutospacing="1" w:line="360" w:lineRule="auto"/>
              <w:rPr>
                <w:rFonts w:eastAsia="Times New Roman" w:cstheme="minorHAnsi"/>
                <w:kern w:val="0"/>
                <w:sz w:val="22"/>
                <w14:ligatures w14:val="none"/>
              </w:rPr>
            </w:pPr>
            <w:r w:rsidRPr="00BC0CEF">
              <w:rPr>
                <w:rFonts w:eastAsia="Times New Roman" w:cstheme="minorHAnsi"/>
                <w:kern w:val="0"/>
                <w:sz w:val="22"/>
                <w14:ligatures w14:val="none"/>
              </w:rPr>
              <w:t xml:space="preserve">A card with built-in processor and memory is a </w:t>
            </w:r>
            <w:r w:rsidRPr="00BC0CEF">
              <w:rPr>
                <w:rFonts w:eastAsia="Times New Roman" w:cstheme="minorHAnsi"/>
                <w:b/>
                <w:bCs/>
                <w:i/>
                <w:iCs/>
                <w:kern w:val="0"/>
                <w:sz w:val="22"/>
                <w14:ligatures w14:val="none"/>
              </w:rPr>
              <w:t>smart</w:t>
            </w:r>
            <w:r w:rsidRPr="00BC0CEF">
              <w:rPr>
                <w:rFonts w:eastAsia="Times New Roman" w:cstheme="minorHAnsi"/>
                <w:kern w:val="0"/>
                <w:sz w:val="22"/>
                <w14:ligatures w14:val="none"/>
              </w:rPr>
              <w:t xml:space="preserve"> card.</w:t>
            </w:r>
          </w:p>
          <w:p w:rsidR="00B33725" w:rsidRPr="00BC0CEF" w:rsidRDefault="00B33725" w:rsidP="00FA25C5">
            <w:pPr>
              <w:pStyle w:val="ListParagraph"/>
              <w:numPr>
                <w:ilvl w:val="0"/>
                <w:numId w:val="27"/>
              </w:numPr>
              <w:spacing w:before="100" w:beforeAutospacing="1" w:after="100" w:afterAutospacing="1" w:line="360" w:lineRule="auto"/>
              <w:rPr>
                <w:rFonts w:eastAsia="Times New Roman" w:cstheme="minorHAnsi"/>
                <w:kern w:val="0"/>
                <w:sz w:val="22"/>
                <w14:ligatures w14:val="none"/>
              </w:rPr>
            </w:pPr>
            <w:r w:rsidRPr="00BC0CEF">
              <w:rPr>
                <w:rFonts w:eastAsia="Times New Roman" w:cstheme="minorHAnsi"/>
                <w:b/>
                <w:bCs/>
                <w:i/>
                <w:iCs/>
                <w:kern w:val="0"/>
                <w:sz w:val="22"/>
                <w14:ligatures w14:val="none"/>
              </w:rPr>
              <w:t>OCR</w:t>
            </w:r>
            <w:r w:rsidRPr="00BC0CEF">
              <w:rPr>
                <w:rFonts w:eastAsia="Times New Roman" w:cstheme="minorHAnsi"/>
                <w:kern w:val="0"/>
                <w:sz w:val="22"/>
                <w14:ligatures w14:val="none"/>
              </w:rPr>
              <w:t xml:space="preserve"> is the process of converting scanned text into editable text.</w:t>
            </w:r>
          </w:p>
          <w:p w:rsidR="00B33725" w:rsidRPr="00BC0CEF" w:rsidRDefault="00B33725" w:rsidP="00FA25C5">
            <w:pPr>
              <w:pStyle w:val="ListParagraph"/>
              <w:numPr>
                <w:ilvl w:val="0"/>
                <w:numId w:val="27"/>
              </w:numPr>
              <w:spacing w:before="100" w:beforeAutospacing="1" w:after="100" w:afterAutospacing="1" w:line="360" w:lineRule="auto"/>
              <w:rPr>
                <w:rFonts w:eastAsia="Times New Roman" w:cstheme="minorHAnsi"/>
                <w:kern w:val="0"/>
                <w:sz w:val="22"/>
                <w14:ligatures w14:val="none"/>
              </w:rPr>
            </w:pPr>
            <w:r w:rsidRPr="00BC0CEF">
              <w:rPr>
                <w:rFonts w:eastAsia="Times New Roman" w:cstheme="minorHAnsi"/>
                <w:kern w:val="0"/>
                <w:sz w:val="22"/>
                <w14:ligatures w14:val="none"/>
              </w:rPr>
              <w:t xml:space="preserve">RFID tags can be read without </w:t>
            </w:r>
            <w:r w:rsidRPr="00BC0CEF">
              <w:rPr>
                <w:rFonts w:eastAsia="Times New Roman" w:cstheme="minorHAnsi"/>
                <w:b/>
                <w:bCs/>
                <w:i/>
                <w:iCs/>
                <w:kern w:val="0"/>
                <w:sz w:val="22"/>
                <w14:ligatures w14:val="none"/>
              </w:rPr>
              <w:t>line</w:t>
            </w:r>
            <w:r w:rsidRPr="00BC0CEF">
              <w:rPr>
                <w:rFonts w:eastAsia="Times New Roman" w:cstheme="minorHAnsi"/>
                <w:kern w:val="0"/>
                <w:sz w:val="22"/>
                <w14:ligatures w14:val="none"/>
              </w:rPr>
              <w:t xml:space="preserve"> of sight.</w:t>
            </w:r>
          </w:p>
          <w:p w:rsidR="00B33725" w:rsidRPr="00BC0CEF" w:rsidRDefault="00B33725" w:rsidP="00FA25C5">
            <w:pPr>
              <w:pStyle w:val="ListParagraph"/>
              <w:numPr>
                <w:ilvl w:val="0"/>
                <w:numId w:val="27"/>
              </w:numPr>
              <w:spacing w:before="100" w:beforeAutospacing="1" w:after="100" w:afterAutospacing="1" w:line="360" w:lineRule="auto"/>
              <w:rPr>
                <w:rFonts w:eastAsia="Times New Roman" w:cstheme="minorHAnsi"/>
                <w:kern w:val="0"/>
                <w:sz w:val="22"/>
                <w14:ligatures w14:val="none"/>
              </w:rPr>
            </w:pPr>
            <w:r w:rsidRPr="00BC0CEF">
              <w:rPr>
                <w:rFonts w:eastAsia="Times New Roman" w:cstheme="minorHAnsi"/>
                <w:kern w:val="0"/>
                <w:sz w:val="22"/>
                <w14:ligatures w14:val="none"/>
              </w:rPr>
              <w:t xml:space="preserve">A flat device used with a stylus for drawing is called a </w:t>
            </w:r>
            <w:r w:rsidRPr="00BC0CEF">
              <w:rPr>
                <w:rFonts w:eastAsia="Times New Roman" w:cstheme="minorHAnsi"/>
                <w:b/>
                <w:bCs/>
                <w:i/>
                <w:iCs/>
                <w:kern w:val="0"/>
                <w:sz w:val="22"/>
                <w14:ligatures w14:val="none"/>
              </w:rPr>
              <w:t>graphics</w:t>
            </w:r>
            <w:r w:rsidRPr="00BC0CEF">
              <w:rPr>
                <w:rFonts w:eastAsia="Times New Roman" w:cstheme="minorHAnsi"/>
                <w:kern w:val="0"/>
                <w:sz w:val="22"/>
                <w14:ligatures w14:val="none"/>
              </w:rPr>
              <w:t xml:space="preserve"> tablet.</w:t>
            </w:r>
          </w:p>
          <w:p w:rsidR="00B33725" w:rsidRPr="00BC0CEF" w:rsidRDefault="00B33725" w:rsidP="00FA25C5">
            <w:pPr>
              <w:pStyle w:val="ListParagraph"/>
              <w:numPr>
                <w:ilvl w:val="0"/>
                <w:numId w:val="27"/>
              </w:numPr>
              <w:spacing w:before="100" w:beforeAutospacing="1" w:after="100" w:afterAutospacing="1" w:line="360" w:lineRule="auto"/>
              <w:rPr>
                <w:rFonts w:eastAsia="Times New Roman" w:cstheme="minorHAnsi"/>
                <w:kern w:val="0"/>
                <w:sz w:val="22"/>
                <w14:ligatures w14:val="none"/>
              </w:rPr>
            </w:pPr>
            <w:r w:rsidRPr="00BC0CEF">
              <w:rPr>
                <w:rFonts w:eastAsia="Times New Roman" w:cstheme="minorHAnsi"/>
                <w:kern w:val="0"/>
                <w:sz w:val="22"/>
                <w14:ligatures w14:val="none"/>
              </w:rPr>
              <w:t xml:space="preserve">The ability to recover after system failure is called </w:t>
            </w:r>
            <w:r w:rsidRPr="00BC0CEF">
              <w:rPr>
                <w:rFonts w:eastAsia="Times New Roman" w:cstheme="minorHAnsi"/>
                <w:b/>
                <w:bCs/>
                <w:i/>
                <w:iCs/>
                <w:kern w:val="0"/>
                <w:sz w:val="22"/>
                <w14:ligatures w14:val="none"/>
              </w:rPr>
              <w:t>fault</w:t>
            </w:r>
            <w:r w:rsidRPr="00BC0CEF">
              <w:rPr>
                <w:rFonts w:eastAsia="Times New Roman" w:cstheme="minorHAnsi"/>
                <w:kern w:val="0"/>
                <w:sz w:val="22"/>
                <w14:ligatures w14:val="none"/>
              </w:rPr>
              <w:t xml:space="preserve"> tolerance.</w:t>
            </w:r>
          </w:p>
          <w:p w:rsidR="00B33725" w:rsidRPr="00BC0CEF" w:rsidRDefault="00B33725" w:rsidP="00740F4A">
            <w:pPr>
              <w:rPr>
                <w:rFonts w:cstheme="minorHAnsi"/>
                <w:sz w:val="22"/>
              </w:rPr>
            </w:pPr>
          </w:p>
        </w:tc>
      </w:tr>
    </w:tbl>
    <w:p w:rsidR="00740F4A" w:rsidRPr="00BC0CEF" w:rsidRDefault="00740F4A" w:rsidP="00740F4A">
      <w:pPr>
        <w:spacing w:after="0"/>
        <w:rPr>
          <w:rFonts w:cstheme="minorHAnsi"/>
          <w:sz w:val="22"/>
        </w:rPr>
      </w:pPr>
    </w:p>
    <w:sectPr w:rsidR="00740F4A" w:rsidRPr="00BC0CEF" w:rsidSect="008A097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11AB0"/>
    <w:multiLevelType w:val="multilevel"/>
    <w:tmpl w:val="EF66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E414D"/>
    <w:multiLevelType w:val="multilevel"/>
    <w:tmpl w:val="E586F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E07DE"/>
    <w:multiLevelType w:val="multilevel"/>
    <w:tmpl w:val="F810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04FE7"/>
    <w:multiLevelType w:val="multilevel"/>
    <w:tmpl w:val="21BC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80693"/>
    <w:multiLevelType w:val="multilevel"/>
    <w:tmpl w:val="E944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B66072"/>
    <w:multiLevelType w:val="multilevel"/>
    <w:tmpl w:val="9A3C83F2"/>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FCF7B44"/>
    <w:multiLevelType w:val="multilevel"/>
    <w:tmpl w:val="86AE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FF3932"/>
    <w:multiLevelType w:val="multilevel"/>
    <w:tmpl w:val="EC56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884481"/>
    <w:multiLevelType w:val="multilevel"/>
    <w:tmpl w:val="AB88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AB7D10"/>
    <w:multiLevelType w:val="multilevel"/>
    <w:tmpl w:val="2C981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1E5677"/>
    <w:multiLevelType w:val="multilevel"/>
    <w:tmpl w:val="9AF4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244079"/>
    <w:multiLevelType w:val="multilevel"/>
    <w:tmpl w:val="6660D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710DDC"/>
    <w:multiLevelType w:val="multilevel"/>
    <w:tmpl w:val="A8E0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DB338C"/>
    <w:multiLevelType w:val="multilevel"/>
    <w:tmpl w:val="80523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432575"/>
    <w:multiLevelType w:val="multilevel"/>
    <w:tmpl w:val="63E82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C92889"/>
    <w:multiLevelType w:val="multilevel"/>
    <w:tmpl w:val="852A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990C78"/>
    <w:multiLevelType w:val="multilevel"/>
    <w:tmpl w:val="FEC43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C810F4"/>
    <w:multiLevelType w:val="multilevel"/>
    <w:tmpl w:val="12D4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007CFB"/>
    <w:multiLevelType w:val="multilevel"/>
    <w:tmpl w:val="EED8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A777E5"/>
    <w:multiLevelType w:val="multilevel"/>
    <w:tmpl w:val="D81A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A37004"/>
    <w:multiLevelType w:val="multilevel"/>
    <w:tmpl w:val="9A3C83F2"/>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561C40C1"/>
    <w:multiLevelType w:val="multilevel"/>
    <w:tmpl w:val="E21E2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CB2C55"/>
    <w:multiLevelType w:val="multilevel"/>
    <w:tmpl w:val="C8201D6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70AB1BDB"/>
    <w:multiLevelType w:val="multilevel"/>
    <w:tmpl w:val="B772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35063C"/>
    <w:multiLevelType w:val="multilevel"/>
    <w:tmpl w:val="BFEE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562529"/>
    <w:multiLevelType w:val="multilevel"/>
    <w:tmpl w:val="936A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730BF8"/>
    <w:multiLevelType w:val="multilevel"/>
    <w:tmpl w:val="C0202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3"/>
  </w:num>
  <w:num w:numId="3">
    <w:abstractNumId w:val="18"/>
  </w:num>
  <w:num w:numId="4">
    <w:abstractNumId w:val="15"/>
  </w:num>
  <w:num w:numId="5">
    <w:abstractNumId w:val="14"/>
  </w:num>
  <w:num w:numId="6">
    <w:abstractNumId w:val="8"/>
  </w:num>
  <w:num w:numId="7">
    <w:abstractNumId w:val="19"/>
  </w:num>
  <w:num w:numId="8">
    <w:abstractNumId w:val="1"/>
  </w:num>
  <w:num w:numId="9">
    <w:abstractNumId w:val="21"/>
  </w:num>
  <w:num w:numId="10">
    <w:abstractNumId w:val="2"/>
  </w:num>
  <w:num w:numId="11">
    <w:abstractNumId w:val="0"/>
  </w:num>
  <w:num w:numId="12">
    <w:abstractNumId w:val="17"/>
  </w:num>
  <w:num w:numId="13">
    <w:abstractNumId w:val="13"/>
  </w:num>
  <w:num w:numId="14">
    <w:abstractNumId w:val="24"/>
  </w:num>
  <w:num w:numId="15">
    <w:abstractNumId w:val="26"/>
  </w:num>
  <w:num w:numId="16">
    <w:abstractNumId w:val="9"/>
  </w:num>
  <w:num w:numId="17">
    <w:abstractNumId w:val="4"/>
  </w:num>
  <w:num w:numId="18">
    <w:abstractNumId w:val="3"/>
  </w:num>
  <w:num w:numId="19">
    <w:abstractNumId w:val="11"/>
  </w:num>
  <w:num w:numId="20">
    <w:abstractNumId w:val="6"/>
  </w:num>
  <w:num w:numId="21">
    <w:abstractNumId w:val="25"/>
  </w:num>
  <w:num w:numId="22">
    <w:abstractNumId w:val="12"/>
  </w:num>
  <w:num w:numId="23">
    <w:abstractNumId w:val="10"/>
  </w:num>
  <w:num w:numId="24">
    <w:abstractNumId w:val="16"/>
  </w:num>
  <w:num w:numId="25">
    <w:abstractNumId w:val="5"/>
  </w:num>
  <w:num w:numId="26">
    <w:abstractNumId w:val="22"/>
  </w:num>
  <w:num w:numId="2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0975"/>
    <w:rsid w:val="002562BA"/>
    <w:rsid w:val="00266DB1"/>
    <w:rsid w:val="003010A2"/>
    <w:rsid w:val="00410958"/>
    <w:rsid w:val="004C6C27"/>
    <w:rsid w:val="005544F3"/>
    <w:rsid w:val="0073170F"/>
    <w:rsid w:val="00740F4A"/>
    <w:rsid w:val="008A0975"/>
    <w:rsid w:val="00B33725"/>
    <w:rsid w:val="00BC0CEF"/>
    <w:rsid w:val="00CC7828"/>
    <w:rsid w:val="00CD45E5"/>
    <w:rsid w:val="00CE4833"/>
    <w:rsid w:val="00D44084"/>
    <w:rsid w:val="00E71D45"/>
    <w:rsid w:val="00EE2B6D"/>
    <w:rsid w:val="00FA25C5"/>
    <w:rsid w:val="00FC2A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B305D"/>
  <w15:chartTrackingRefBased/>
  <w15:docId w15:val="{22ED7087-5EAB-427B-BE42-6839556E5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3372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740F4A"/>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740F4A"/>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740F4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40F4A"/>
    <w:rPr>
      <w:rFonts w:ascii="Times New Roman" w:eastAsia="Times New Roman" w:hAnsi="Times New Roman" w:cs="Times New Roman"/>
      <w:b/>
      <w:bCs/>
      <w:kern w:val="0"/>
      <w:sz w:val="36"/>
      <w:szCs w:val="36"/>
      <w14:ligatures w14:val="none"/>
    </w:rPr>
  </w:style>
  <w:style w:type="character" w:styleId="Strong">
    <w:name w:val="Strong"/>
    <w:basedOn w:val="DefaultParagraphFont"/>
    <w:uiPriority w:val="22"/>
    <w:qFormat/>
    <w:rsid w:val="00740F4A"/>
    <w:rPr>
      <w:b/>
      <w:bCs/>
    </w:rPr>
  </w:style>
  <w:style w:type="paragraph" w:styleId="NormalWeb">
    <w:name w:val="Normal (Web)"/>
    <w:basedOn w:val="Normal"/>
    <w:uiPriority w:val="99"/>
    <w:unhideWhenUsed/>
    <w:rsid w:val="00740F4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3Char">
    <w:name w:val="Heading 3 Char"/>
    <w:basedOn w:val="DefaultParagraphFont"/>
    <w:link w:val="Heading3"/>
    <w:uiPriority w:val="9"/>
    <w:semiHidden/>
    <w:rsid w:val="00740F4A"/>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740F4A"/>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740F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33725"/>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B337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457686">
      <w:bodyDiv w:val="1"/>
      <w:marLeft w:val="0"/>
      <w:marRight w:val="0"/>
      <w:marTop w:val="0"/>
      <w:marBottom w:val="0"/>
      <w:divBdr>
        <w:top w:val="none" w:sz="0" w:space="0" w:color="auto"/>
        <w:left w:val="none" w:sz="0" w:space="0" w:color="auto"/>
        <w:bottom w:val="none" w:sz="0" w:space="0" w:color="auto"/>
        <w:right w:val="none" w:sz="0" w:space="0" w:color="auto"/>
      </w:divBdr>
    </w:div>
    <w:div w:id="221604928">
      <w:bodyDiv w:val="1"/>
      <w:marLeft w:val="0"/>
      <w:marRight w:val="0"/>
      <w:marTop w:val="0"/>
      <w:marBottom w:val="0"/>
      <w:divBdr>
        <w:top w:val="none" w:sz="0" w:space="0" w:color="auto"/>
        <w:left w:val="none" w:sz="0" w:space="0" w:color="auto"/>
        <w:bottom w:val="none" w:sz="0" w:space="0" w:color="auto"/>
        <w:right w:val="none" w:sz="0" w:space="0" w:color="auto"/>
      </w:divBdr>
    </w:div>
    <w:div w:id="299578591">
      <w:bodyDiv w:val="1"/>
      <w:marLeft w:val="0"/>
      <w:marRight w:val="0"/>
      <w:marTop w:val="0"/>
      <w:marBottom w:val="0"/>
      <w:divBdr>
        <w:top w:val="none" w:sz="0" w:space="0" w:color="auto"/>
        <w:left w:val="none" w:sz="0" w:space="0" w:color="auto"/>
        <w:bottom w:val="none" w:sz="0" w:space="0" w:color="auto"/>
        <w:right w:val="none" w:sz="0" w:space="0" w:color="auto"/>
      </w:divBdr>
    </w:div>
    <w:div w:id="372463943">
      <w:bodyDiv w:val="1"/>
      <w:marLeft w:val="0"/>
      <w:marRight w:val="0"/>
      <w:marTop w:val="0"/>
      <w:marBottom w:val="0"/>
      <w:divBdr>
        <w:top w:val="none" w:sz="0" w:space="0" w:color="auto"/>
        <w:left w:val="none" w:sz="0" w:space="0" w:color="auto"/>
        <w:bottom w:val="none" w:sz="0" w:space="0" w:color="auto"/>
        <w:right w:val="none" w:sz="0" w:space="0" w:color="auto"/>
      </w:divBdr>
    </w:div>
    <w:div w:id="443353543">
      <w:bodyDiv w:val="1"/>
      <w:marLeft w:val="0"/>
      <w:marRight w:val="0"/>
      <w:marTop w:val="0"/>
      <w:marBottom w:val="0"/>
      <w:divBdr>
        <w:top w:val="none" w:sz="0" w:space="0" w:color="auto"/>
        <w:left w:val="none" w:sz="0" w:space="0" w:color="auto"/>
        <w:bottom w:val="none" w:sz="0" w:space="0" w:color="auto"/>
        <w:right w:val="none" w:sz="0" w:space="0" w:color="auto"/>
      </w:divBdr>
    </w:div>
    <w:div w:id="521089228">
      <w:bodyDiv w:val="1"/>
      <w:marLeft w:val="0"/>
      <w:marRight w:val="0"/>
      <w:marTop w:val="0"/>
      <w:marBottom w:val="0"/>
      <w:divBdr>
        <w:top w:val="none" w:sz="0" w:space="0" w:color="auto"/>
        <w:left w:val="none" w:sz="0" w:space="0" w:color="auto"/>
        <w:bottom w:val="none" w:sz="0" w:space="0" w:color="auto"/>
        <w:right w:val="none" w:sz="0" w:space="0" w:color="auto"/>
      </w:divBdr>
    </w:div>
    <w:div w:id="600994038">
      <w:bodyDiv w:val="1"/>
      <w:marLeft w:val="0"/>
      <w:marRight w:val="0"/>
      <w:marTop w:val="0"/>
      <w:marBottom w:val="0"/>
      <w:divBdr>
        <w:top w:val="none" w:sz="0" w:space="0" w:color="auto"/>
        <w:left w:val="none" w:sz="0" w:space="0" w:color="auto"/>
        <w:bottom w:val="none" w:sz="0" w:space="0" w:color="auto"/>
        <w:right w:val="none" w:sz="0" w:space="0" w:color="auto"/>
      </w:divBdr>
    </w:div>
    <w:div w:id="808549483">
      <w:bodyDiv w:val="1"/>
      <w:marLeft w:val="0"/>
      <w:marRight w:val="0"/>
      <w:marTop w:val="0"/>
      <w:marBottom w:val="0"/>
      <w:divBdr>
        <w:top w:val="none" w:sz="0" w:space="0" w:color="auto"/>
        <w:left w:val="none" w:sz="0" w:space="0" w:color="auto"/>
        <w:bottom w:val="none" w:sz="0" w:space="0" w:color="auto"/>
        <w:right w:val="none" w:sz="0" w:space="0" w:color="auto"/>
      </w:divBdr>
    </w:div>
    <w:div w:id="959871289">
      <w:bodyDiv w:val="1"/>
      <w:marLeft w:val="0"/>
      <w:marRight w:val="0"/>
      <w:marTop w:val="0"/>
      <w:marBottom w:val="0"/>
      <w:divBdr>
        <w:top w:val="none" w:sz="0" w:space="0" w:color="auto"/>
        <w:left w:val="none" w:sz="0" w:space="0" w:color="auto"/>
        <w:bottom w:val="none" w:sz="0" w:space="0" w:color="auto"/>
        <w:right w:val="none" w:sz="0" w:space="0" w:color="auto"/>
      </w:divBdr>
    </w:div>
    <w:div w:id="1301576158">
      <w:bodyDiv w:val="1"/>
      <w:marLeft w:val="0"/>
      <w:marRight w:val="0"/>
      <w:marTop w:val="0"/>
      <w:marBottom w:val="0"/>
      <w:divBdr>
        <w:top w:val="none" w:sz="0" w:space="0" w:color="auto"/>
        <w:left w:val="none" w:sz="0" w:space="0" w:color="auto"/>
        <w:bottom w:val="none" w:sz="0" w:space="0" w:color="auto"/>
        <w:right w:val="none" w:sz="0" w:space="0" w:color="auto"/>
      </w:divBdr>
    </w:div>
    <w:div w:id="1795755726">
      <w:bodyDiv w:val="1"/>
      <w:marLeft w:val="0"/>
      <w:marRight w:val="0"/>
      <w:marTop w:val="0"/>
      <w:marBottom w:val="0"/>
      <w:divBdr>
        <w:top w:val="none" w:sz="0" w:space="0" w:color="auto"/>
        <w:left w:val="none" w:sz="0" w:space="0" w:color="auto"/>
        <w:bottom w:val="none" w:sz="0" w:space="0" w:color="auto"/>
        <w:right w:val="none" w:sz="0" w:space="0" w:color="auto"/>
      </w:divBdr>
    </w:div>
    <w:div w:id="1806386934">
      <w:bodyDiv w:val="1"/>
      <w:marLeft w:val="0"/>
      <w:marRight w:val="0"/>
      <w:marTop w:val="0"/>
      <w:marBottom w:val="0"/>
      <w:divBdr>
        <w:top w:val="none" w:sz="0" w:space="0" w:color="auto"/>
        <w:left w:val="none" w:sz="0" w:space="0" w:color="auto"/>
        <w:bottom w:val="none" w:sz="0" w:space="0" w:color="auto"/>
        <w:right w:val="none" w:sz="0" w:space="0" w:color="auto"/>
      </w:divBdr>
    </w:div>
    <w:div w:id="1836456257">
      <w:bodyDiv w:val="1"/>
      <w:marLeft w:val="0"/>
      <w:marRight w:val="0"/>
      <w:marTop w:val="0"/>
      <w:marBottom w:val="0"/>
      <w:divBdr>
        <w:top w:val="none" w:sz="0" w:space="0" w:color="auto"/>
        <w:left w:val="none" w:sz="0" w:space="0" w:color="auto"/>
        <w:bottom w:val="none" w:sz="0" w:space="0" w:color="auto"/>
        <w:right w:val="none" w:sz="0" w:space="0" w:color="auto"/>
      </w:divBdr>
    </w:div>
    <w:div w:id="1838376050">
      <w:bodyDiv w:val="1"/>
      <w:marLeft w:val="0"/>
      <w:marRight w:val="0"/>
      <w:marTop w:val="0"/>
      <w:marBottom w:val="0"/>
      <w:divBdr>
        <w:top w:val="none" w:sz="0" w:space="0" w:color="auto"/>
        <w:left w:val="none" w:sz="0" w:space="0" w:color="auto"/>
        <w:bottom w:val="none" w:sz="0" w:space="0" w:color="auto"/>
        <w:right w:val="none" w:sz="0" w:space="0" w:color="auto"/>
      </w:divBdr>
    </w:div>
    <w:div w:id="1978759100">
      <w:bodyDiv w:val="1"/>
      <w:marLeft w:val="0"/>
      <w:marRight w:val="0"/>
      <w:marTop w:val="0"/>
      <w:marBottom w:val="0"/>
      <w:divBdr>
        <w:top w:val="none" w:sz="0" w:space="0" w:color="auto"/>
        <w:left w:val="none" w:sz="0" w:space="0" w:color="auto"/>
        <w:bottom w:val="none" w:sz="0" w:space="0" w:color="auto"/>
        <w:right w:val="none" w:sz="0" w:space="0" w:color="auto"/>
      </w:divBdr>
    </w:div>
    <w:div w:id="2126265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1</Pages>
  <Words>1211</Words>
  <Characters>6909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DARK PRINCE</dc:creator>
  <cp:keywords/>
  <dc:description/>
  <cp:lastModifiedBy>DARK PRINCE</cp:lastModifiedBy>
  <cp:revision>6</cp:revision>
  <cp:lastPrinted>2025-12-11T17:50:00Z</cp:lastPrinted>
  <dcterms:created xsi:type="dcterms:W3CDTF">2025-12-07T17:12:00Z</dcterms:created>
  <dcterms:modified xsi:type="dcterms:W3CDTF">2025-12-11T17:51:00Z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65c78e17-c7c2-4221-9021-727bce96dca0</vt:lpwstr>
  </property>
</Properties>
</file>