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C15" w:rsidRPr="006B3C15" w:rsidRDefault="006B3C15" w:rsidP="006B3C15">
      <w:pPr>
        <w:rPr>
          <w:b/>
          <w:color w:val="000000" w:themeColor="text1"/>
          <w:sz w:val="36"/>
          <w:szCs w:val="36"/>
        </w:rPr>
      </w:pPr>
      <w:r w:rsidRPr="006B3C15">
        <w:rPr>
          <w:b/>
          <w:color w:val="000000" w:themeColor="text1"/>
          <w:sz w:val="36"/>
          <w:szCs w:val="36"/>
        </w:rPr>
        <w:t>Multilingual Communication App: AI Translation and Voice Integration</w:t>
      </w:r>
    </w:p>
    <w:p w:rsidR="006B3C15" w:rsidRPr="006B3C15" w:rsidRDefault="006B3C15" w:rsidP="006B3C15">
      <w:pPr>
        <w:rPr>
          <w:b/>
          <w:color w:val="000000" w:themeColor="text1"/>
          <w:sz w:val="28"/>
          <w:szCs w:val="28"/>
        </w:rPr>
      </w:pPr>
      <w:r w:rsidRPr="006B3C15">
        <w:rPr>
          <w:b/>
          <w:color w:val="000000" w:themeColor="text1"/>
          <w:sz w:val="28"/>
          <w:szCs w:val="28"/>
        </w:rPr>
        <w:t>Why this topic?</w:t>
      </w:r>
    </w:p>
    <w:p w:rsidR="006B3C15" w:rsidRPr="006B3C15" w:rsidRDefault="006B3C15" w:rsidP="006B3C15">
      <w:pPr>
        <w:rPr>
          <w:rFonts w:ascii="Arial" w:hAnsi="Arial" w:cs="Arial"/>
          <w:color w:val="262626" w:themeColor="text1" w:themeTint="D9"/>
          <w:sz w:val="26"/>
          <w:szCs w:val="26"/>
        </w:rPr>
      </w:pPr>
      <w:r w:rsidRPr="006B3C15">
        <w:rPr>
          <w:rFonts w:ascii="Arial" w:hAnsi="Arial" w:cs="Arial"/>
          <w:color w:val="262626" w:themeColor="text1" w:themeTint="D9"/>
          <w:sz w:val="26"/>
          <w:szCs w:val="26"/>
        </w:rPr>
        <w:t>The topic of creating an app for language translation with AI and voice features is interesting because it solves a real-life problem that many people face: language barriers. In our interconnected world, people often need to communicate with others who speak different languages, and this app provides a solution to bridge that gap. The combination of AI-powered translation, image recognition, and text-to-speech technology demonstrates the potential of technology to make communication easier and more inclusive.</w:t>
      </w:r>
    </w:p>
    <w:p w:rsidR="006B3C15" w:rsidRPr="006B3C15" w:rsidRDefault="006B3C15" w:rsidP="006B3C15">
      <w:pPr>
        <w:rPr>
          <w:color w:val="000000" w:themeColor="text1"/>
        </w:rPr>
      </w:pPr>
    </w:p>
    <w:p w:rsidR="006B3C15" w:rsidRPr="006B3C15" w:rsidRDefault="006B3C15" w:rsidP="006B3C15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6B3C15">
        <w:rPr>
          <w:rFonts w:ascii="Arial" w:hAnsi="Arial" w:cs="Arial"/>
          <w:b/>
          <w:color w:val="000000" w:themeColor="text1"/>
          <w:sz w:val="28"/>
          <w:szCs w:val="28"/>
        </w:rPr>
        <w:t>What does this product accomplish?</w:t>
      </w:r>
    </w:p>
    <w:p w:rsidR="006B3C15" w:rsidRPr="006B3C15" w:rsidRDefault="006B3C15" w:rsidP="006B3C15">
      <w:pPr>
        <w:rPr>
          <w:rFonts w:ascii="Arial" w:hAnsi="Arial" w:cs="Arial"/>
          <w:color w:val="000000" w:themeColor="text1"/>
          <w:sz w:val="26"/>
          <w:szCs w:val="26"/>
        </w:rPr>
      </w:pPr>
      <w:r w:rsidRPr="006B3C15">
        <w:rPr>
          <w:rFonts w:ascii="Arial" w:hAnsi="Arial" w:cs="Arial"/>
          <w:color w:val="000000" w:themeColor="text1"/>
          <w:sz w:val="26"/>
          <w:szCs w:val="26"/>
        </w:rPr>
        <w:t xml:space="preserve">The language translation app </w:t>
      </w:r>
      <w:r w:rsidRPr="006B3C15">
        <w:rPr>
          <w:rFonts w:ascii="Arial" w:hAnsi="Arial" w:cs="Arial"/>
          <w:color w:val="000000" w:themeColor="text1"/>
          <w:sz w:val="26"/>
          <w:szCs w:val="26"/>
        </w:rPr>
        <w:t>does a bunch of helpful things:</w:t>
      </w:r>
    </w:p>
    <w:p w:rsidR="006B3C15" w:rsidRPr="006B3C15" w:rsidRDefault="006B3C15" w:rsidP="006B3C15">
      <w:pPr>
        <w:rPr>
          <w:rFonts w:ascii="Arial" w:hAnsi="Arial" w:cs="Arial"/>
          <w:b/>
          <w:color w:val="000000" w:themeColor="text1"/>
          <w:sz w:val="26"/>
          <w:szCs w:val="26"/>
        </w:rPr>
      </w:pPr>
      <w:r w:rsidRPr="006B3C15">
        <w:rPr>
          <w:rFonts w:ascii="Arial" w:hAnsi="Arial" w:cs="Arial"/>
          <w:b/>
          <w:color w:val="000000" w:themeColor="text1"/>
          <w:sz w:val="26"/>
          <w:szCs w:val="26"/>
        </w:rPr>
        <w:t>Talk Across Languages:</w:t>
      </w:r>
      <w:r w:rsidRPr="006B3C15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</w:p>
    <w:p w:rsidR="006B3C15" w:rsidRPr="006B3C15" w:rsidRDefault="006B3C15" w:rsidP="006B3C15">
      <w:pPr>
        <w:ind w:firstLine="720"/>
        <w:rPr>
          <w:rFonts w:ascii="Arial" w:hAnsi="Arial" w:cs="Arial"/>
          <w:color w:val="000000" w:themeColor="text1"/>
          <w:sz w:val="26"/>
          <w:szCs w:val="26"/>
        </w:rPr>
      </w:pPr>
      <w:r w:rsidRPr="006B3C15">
        <w:rPr>
          <w:rFonts w:ascii="Arial" w:hAnsi="Arial" w:cs="Arial"/>
          <w:color w:val="000000" w:themeColor="text1"/>
          <w:sz w:val="26"/>
          <w:szCs w:val="26"/>
        </w:rPr>
        <w:t>You can use the app to talk to people who speak different languages. It takes words from pictures or files and changes them to the language you want.</w:t>
      </w:r>
      <w:r w:rsidRPr="006B3C15">
        <w:rPr>
          <w:rFonts w:ascii="Arial" w:hAnsi="Arial" w:cs="Arial"/>
          <w:color w:val="000000" w:themeColor="text1"/>
          <w:sz w:val="26"/>
          <w:szCs w:val="26"/>
        </w:rPr>
        <w:t xml:space="preserve"> So, no more language barriers!</w:t>
      </w:r>
    </w:p>
    <w:p w:rsidR="006B3C15" w:rsidRPr="006B3C15" w:rsidRDefault="006850A9" w:rsidP="006B3C15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  <w:sz w:val="26"/>
          <w:szCs w:val="26"/>
        </w:rPr>
        <w:t>More The</w:t>
      </w:r>
      <w:bookmarkStart w:id="0" w:name="_GoBack"/>
      <w:bookmarkEnd w:id="0"/>
      <w:r w:rsidR="006B3C15" w:rsidRPr="006B3C15">
        <w:rPr>
          <w:rFonts w:ascii="Arial" w:hAnsi="Arial" w:cs="Arial"/>
          <w:b/>
          <w:color w:val="000000" w:themeColor="text1"/>
          <w:sz w:val="26"/>
          <w:szCs w:val="26"/>
        </w:rPr>
        <w:t>n Words:</w:t>
      </w:r>
      <w:r w:rsidR="006B3C15" w:rsidRPr="006B3C1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6B3C15" w:rsidRPr="006B3C15" w:rsidRDefault="006B3C15" w:rsidP="006B3C15">
      <w:pPr>
        <w:ind w:firstLine="720"/>
        <w:rPr>
          <w:rFonts w:ascii="Arial" w:hAnsi="Arial" w:cs="Arial"/>
          <w:color w:val="000000" w:themeColor="text1"/>
          <w:sz w:val="26"/>
          <w:szCs w:val="26"/>
        </w:rPr>
      </w:pPr>
      <w:r w:rsidRPr="006B3C15">
        <w:rPr>
          <w:rFonts w:ascii="Arial" w:hAnsi="Arial" w:cs="Arial"/>
          <w:color w:val="000000" w:themeColor="text1"/>
          <w:sz w:val="26"/>
          <w:szCs w:val="26"/>
        </w:rPr>
        <w:t>It's not just reading the words for you. It can also talk in the language you pick. This makes it easier for you t</w:t>
      </w:r>
      <w:r w:rsidRPr="006B3C15">
        <w:rPr>
          <w:rFonts w:ascii="Arial" w:hAnsi="Arial" w:cs="Arial"/>
          <w:color w:val="000000" w:themeColor="text1"/>
          <w:sz w:val="26"/>
          <w:szCs w:val="26"/>
        </w:rPr>
        <w:t>o understand what's being said.</w:t>
      </w:r>
    </w:p>
    <w:p w:rsidR="006B3C15" w:rsidRPr="006B3C15" w:rsidRDefault="006B3C15" w:rsidP="006B3C15">
      <w:pPr>
        <w:rPr>
          <w:rFonts w:ascii="Arial" w:hAnsi="Arial" w:cs="Arial"/>
          <w:color w:val="000000" w:themeColor="text1"/>
          <w:sz w:val="26"/>
          <w:szCs w:val="26"/>
        </w:rPr>
      </w:pPr>
      <w:r w:rsidRPr="006B3C15">
        <w:rPr>
          <w:rFonts w:ascii="Arial" w:hAnsi="Arial" w:cs="Arial"/>
          <w:b/>
          <w:color w:val="000000" w:themeColor="text1"/>
          <w:sz w:val="26"/>
          <w:szCs w:val="26"/>
        </w:rPr>
        <w:t>Reads Handwriting Too:</w:t>
      </w:r>
      <w:r w:rsidRPr="006B3C1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6B3C15" w:rsidRPr="006B3C15" w:rsidRDefault="006B3C15" w:rsidP="006B3C15">
      <w:pPr>
        <w:ind w:firstLine="720"/>
        <w:rPr>
          <w:rFonts w:ascii="Arial" w:hAnsi="Arial" w:cs="Arial"/>
          <w:color w:val="000000" w:themeColor="text1"/>
          <w:sz w:val="26"/>
          <w:szCs w:val="26"/>
        </w:rPr>
      </w:pPr>
      <w:r w:rsidRPr="006B3C15">
        <w:rPr>
          <w:rFonts w:ascii="Arial" w:hAnsi="Arial" w:cs="Arial"/>
          <w:color w:val="000000" w:themeColor="text1"/>
          <w:sz w:val="26"/>
          <w:szCs w:val="26"/>
        </w:rPr>
        <w:t>Even if you have a handwritten note or a paper, the app can understand and chan</w:t>
      </w:r>
      <w:r w:rsidRPr="006B3C15">
        <w:rPr>
          <w:rFonts w:ascii="Arial" w:hAnsi="Arial" w:cs="Arial"/>
          <w:color w:val="000000" w:themeColor="text1"/>
          <w:sz w:val="26"/>
          <w:szCs w:val="26"/>
        </w:rPr>
        <w:t>ge it to the language you need.</w:t>
      </w:r>
    </w:p>
    <w:p w:rsidR="006B3C15" w:rsidRPr="006B3C15" w:rsidRDefault="006B3C15" w:rsidP="006B3C15">
      <w:pPr>
        <w:rPr>
          <w:rFonts w:ascii="Arial" w:hAnsi="Arial" w:cs="Arial"/>
          <w:color w:val="000000" w:themeColor="text1"/>
          <w:sz w:val="26"/>
          <w:szCs w:val="26"/>
        </w:rPr>
      </w:pPr>
      <w:r w:rsidRPr="006B3C15">
        <w:rPr>
          <w:rFonts w:ascii="Arial" w:hAnsi="Arial" w:cs="Arial"/>
          <w:b/>
          <w:color w:val="000000" w:themeColor="text1"/>
          <w:sz w:val="26"/>
          <w:szCs w:val="26"/>
        </w:rPr>
        <w:t>Easy to Use:</w:t>
      </w:r>
      <w:r w:rsidRPr="006B3C1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6B3C15" w:rsidRPr="006B3C15" w:rsidRDefault="006B3C15" w:rsidP="006B3C15">
      <w:pPr>
        <w:ind w:firstLine="720"/>
        <w:rPr>
          <w:rFonts w:ascii="Arial" w:hAnsi="Arial" w:cs="Arial"/>
          <w:color w:val="000000" w:themeColor="text1"/>
          <w:sz w:val="26"/>
          <w:szCs w:val="26"/>
        </w:rPr>
      </w:pPr>
      <w:r w:rsidRPr="006B3C15">
        <w:rPr>
          <w:rFonts w:ascii="Arial" w:hAnsi="Arial" w:cs="Arial"/>
          <w:color w:val="000000" w:themeColor="text1"/>
          <w:sz w:val="26"/>
          <w:szCs w:val="26"/>
        </w:rPr>
        <w:t>The app is made to be easy to use. You can upload files, choose languages, and get tr</w:t>
      </w:r>
      <w:r w:rsidRPr="006B3C15">
        <w:rPr>
          <w:rFonts w:ascii="Arial" w:hAnsi="Arial" w:cs="Arial"/>
          <w:color w:val="000000" w:themeColor="text1"/>
          <w:sz w:val="26"/>
          <w:szCs w:val="26"/>
        </w:rPr>
        <w:t>anslations without any trouble.</w:t>
      </w:r>
    </w:p>
    <w:p w:rsidR="006B3C15" w:rsidRDefault="006B3C15" w:rsidP="006B3C15">
      <w:pPr>
        <w:rPr>
          <w:rFonts w:ascii="Arial" w:hAnsi="Arial" w:cs="Arial"/>
          <w:color w:val="000000" w:themeColor="text1"/>
          <w:sz w:val="26"/>
          <w:szCs w:val="26"/>
        </w:rPr>
      </w:pPr>
      <w:r w:rsidRPr="006B3C15">
        <w:rPr>
          <w:rFonts w:ascii="Arial" w:hAnsi="Arial" w:cs="Arial"/>
          <w:b/>
          <w:color w:val="000000" w:themeColor="text1"/>
          <w:sz w:val="26"/>
          <w:szCs w:val="26"/>
        </w:rPr>
        <w:t>Quick Answers:</w:t>
      </w:r>
      <w:r w:rsidRPr="006B3C1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6B3C15" w:rsidRPr="006B3C15" w:rsidRDefault="006B3C15" w:rsidP="006B3C15">
      <w:pPr>
        <w:rPr>
          <w:rFonts w:ascii="Arial" w:hAnsi="Arial" w:cs="Arial"/>
          <w:color w:val="000000" w:themeColor="text1"/>
          <w:sz w:val="26"/>
          <w:szCs w:val="26"/>
        </w:rPr>
      </w:pPr>
      <w:r w:rsidRPr="006B3C15">
        <w:rPr>
          <w:rFonts w:ascii="Arial" w:hAnsi="Arial" w:cs="Arial"/>
          <w:color w:val="000000" w:themeColor="text1"/>
          <w:sz w:val="26"/>
          <w:szCs w:val="26"/>
        </w:rPr>
        <w:lastRenderedPageBreak/>
        <w:t>If you need some common information, the app can quickly get it for you and even say it out loud. This saves y</w:t>
      </w:r>
      <w:r w:rsidRPr="006B3C15">
        <w:rPr>
          <w:rFonts w:ascii="Arial" w:hAnsi="Arial" w:cs="Arial"/>
          <w:color w:val="000000" w:themeColor="text1"/>
          <w:sz w:val="26"/>
          <w:szCs w:val="26"/>
        </w:rPr>
        <w:t>ou time and effort.</w:t>
      </w:r>
    </w:p>
    <w:p w:rsidR="0066199A" w:rsidRDefault="006B3C15" w:rsidP="006B3C15">
      <w:pPr>
        <w:rPr>
          <w:rFonts w:ascii="Arial" w:hAnsi="Arial" w:cs="Arial"/>
          <w:color w:val="000000" w:themeColor="text1"/>
          <w:sz w:val="26"/>
          <w:szCs w:val="26"/>
        </w:rPr>
      </w:pPr>
      <w:r w:rsidRPr="006B3C15">
        <w:rPr>
          <w:rFonts w:ascii="Arial" w:hAnsi="Arial" w:cs="Arial"/>
          <w:b/>
          <w:color w:val="000000" w:themeColor="text1"/>
          <w:sz w:val="26"/>
          <w:szCs w:val="26"/>
        </w:rPr>
        <w:t>Smart Tech:</w:t>
      </w:r>
      <w:r w:rsidRPr="006B3C15">
        <w:rPr>
          <w:rFonts w:ascii="Arial" w:hAnsi="Arial" w:cs="Arial"/>
          <w:color w:val="000000" w:themeColor="text1"/>
          <w:sz w:val="26"/>
          <w:szCs w:val="26"/>
        </w:rPr>
        <w:t xml:space="preserve"> The app uses smart computer stuff like understanding images, talking like a person, and changing words into speech. This shows how cool technology can solve language problems.</w:t>
      </w:r>
    </w:p>
    <w:p w:rsidR="006B3C15" w:rsidRDefault="006B3C15" w:rsidP="006B3C15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B3C15" w:rsidRPr="006B3C15" w:rsidRDefault="006B3C15" w:rsidP="006B3C15">
      <w:pPr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6B3C15">
        <w:rPr>
          <w:rFonts w:ascii="Arial" w:hAnsi="Arial" w:cs="Arial"/>
          <w:b/>
          <w:color w:val="000000" w:themeColor="text1"/>
          <w:sz w:val="26"/>
          <w:szCs w:val="26"/>
        </w:rPr>
        <w:t>Refrences</w:t>
      </w:r>
      <w:proofErr w:type="spellEnd"/>
      <w:r w:rsidRPr="006B3C15">
        <w:rPr>
          <w:rFonts w:ascii="Arial" w:hAnsi="Arial" w:cs="Arial"/>
          <w:b/>
          <w:color w:val="000000" w:themeColor="text1"/>
          <w:sz w:val="26"/>
          <w:szCs w:val="26"/>
        </w:rPr>
        <w:t>:</w:t>
      </w:r>
    </w:p>
    <w:p w:rsidR="006B3C15" w:rsidRPr="009238A0" w:rsidRDefault="006B3C15" w:rsidP="006B3C1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6"/>
          <w:szCs w:val="26"/>
        </w:rPr>
      </w:pPr>
      <w:r w:rsidRPr="006B3C15">
        <w:rPr>
          <w:rFonts w:ascii="Arial" w:hAnsi="Arial" w:cs="Arial"/>
          <w:color w:val="000000" w:themeColor="text1"/>
          <w:sz w:val="26"/>
          <w:szCs w:val="26"/>
        </w:rPr>
        <w:t>https://marktine.com/ai-and-natural-language-processing/</w:t>
      </w:r>
    </w:p>
    <w:p w:rsidR="006B3C15" w:rsidRPr="009238A0" w:rsidRDefault="006B3C15" w:rsidP="006B3C1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6"/>
          <w:szCs w:val="26"/>
        </w:rPr>
      </w:pPr>
      <w:r w:rsidRPr="006B3C15">
        <w:rPr>
          <w:rFonts w:ascii="Arial" w:hAnsi="Arial" w:cs="Arial"/>
          <w:color w:val="000000" w:themeColor="text1"/>
          <w:sz w:val="26"/>
          <w:szCs w:val="26"/>
        </w:rPr>
        <w:t xml:space="preserve">https://www.airtable.com/universe/expSttJ8DvgOdsNtW/beyond-words-exploring-the-intersection-of-ai-and-multilingual-communication#:~:text=Role%20of%20AI%20in%20overcoming%20language%20barriers&amp;text=Machine%20translation%20systems%2C%20powered%20by,engage%20in%20conversations%20across%20languages.  </w:t>
      </w:r>
    </w:p>
    <w:p w:rsidR="006B3C15" w:rsidRPr="006B3C15" w:rsidRDefault="006B3C15" w:rsidP="006B3C1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6"/>
          <w:szCs w:val="26"/>
        </w:rPr>
      </w:pPr>
      <w:r w:rsidRPr="006B3C15">
        <w:rPr>
          <w:rFonts w:ascii="Arial" w:hAnsi="Arial" w:cs="Arial"/>
          <w:color w:val="000000" w:themeColor="text1"/>
          <w:sz w:val="26"/>
          <w:szCs w:val="26"/>
        </w:rPr>
        <w:t xml:space="preserve">https://www.getblend.com/blog/ai-translation/#:~:text=Artificial%20intelligence%20(AI)%20translation%20is,algorithms%20and%20data%2Ddriven%20models.   </w:t>
      </w:r>
    </w:p>
    <w:sectPr w:rsidR="006B3C15" w:rsidRPr="006B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25399"/>
    <w:multiLevelType w:val="hybridMultilevel"/>
    <w:tmpl w:val="4D32CDD0"/>
    <w:lvl w:ilvl="0" w:tplc="03C4D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C15"/>
    <w:rsid w:val="0066199A"/>
    <w:rsid w:val="006850A9"/>
    <w:rsid w:val="006B3C15"/>
    <w:rsid w:val="0092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3C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3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3C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2023-08-17T04:19:00Z</cp:lastPrinted>
  <dcterms:created xsi:type="dcterms:W3CDTF">2023-08-17T04:04:00Z</dcterms:created>
  <dcterms:modified xsi:type="dcterms:W3CDTF">2023-08-17T04:20:00Z</dcterms:modified>
</cp:coreProperties>
</file>