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origin="1615,441" coordsize="9449,0" path="m1615,441r9449,e" filled="f" strokecolor="#333" strokeweight="1.5pt">
            <v:path arrowok="t"/>
            <w10:wrap type="topAndBottom" anchorx="page"/>
          </v:shape>
        </w:pict>
      </w:r>
      <w:r>
        <w:rPr>
          <w:w w:val="105"/>
        </w:rPr>
        <w:t>[companyName]</w:t>
      </w:r>
    </w:p>
    <w:p w:rsidR="005233BB" w:rsidRDefault="0006691F">
      <w:pPr>
        <w:ind w:left="2441" w:right="2429"/>
        <w:jc w:val="center"/>
      </w:pPr>
      <w:r>
        <w:t>[companyAddress]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>
        <w:rPr>
          <w:b/>
          <w:i/>
          <w:sz w:val="24"/>
        </w:rPr>
        <w:t>[commandNumber]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[employeeFull]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</w:t>
      </w:r>
      <w:r>
        <w:rPr>
          <w:sz w:val="28"/>
        </w:rPr>
        <w:t>-də [position]</w:t>
      </w:r>
      <w:r>
        <w:rPr>
          <w:spacing w:val="1"/>
          <w:sz w:val="28"/>
        </w:rPr>
        <w:t xml:space="preserve"> </w:t>
      </w:r>
      <w:r>
        <w:rPr>
          <w:sz w:val="28"/>
        </w:rPr>
        <w:t>[fromVacDate]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[vacDayCount]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[nextWorkDate]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[remainFromDate]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[remainToDate]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num="2" w:space="720" w:equalWidth="0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RDefault="0006691F" w:rsidP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[contractBase]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  <w:bookmarkStart w:id="0" w:name="_GoBack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