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753DA" w:rsidRPr="00CB621A" w:rsidRDefault="00D84062" w:rsidP="00D84062">
      <w:pPr>
        <w:spacing w:line="360" w:lineRule="auto"/>
        <w:jc w:val="center"/>
        <w:rPr>
          <w:b/>
          <w:bCs/>
          <w:sz w:val="36"/>
          <w:szCs w:val="36"/>
        </w:rPr>
      </w:pPr>
      <w:r w:rsidRPr="00CB621A">
        <w:rPr>
          <w:rFonts w:hint="eastAsia"/>
          <w:b/>
          <w:bCs/>
          <w:sz w:val="36"/>
          <w:szCs w:val="36"/>
        </w:rPr>
        <w:t>操作系统大作业</w:t>
      </w:r>
      <w:r w:rsidR="008C719D" w:rsidRPr="00CB621A">
        <w:rPr>
          <w:rFonts w:hint="eastAsia"/>
          <w:b/>
          <w:bCs/>
          <w:sz w:val="36"/>
          <w:szCs w:val="36"/>
        </w:rPr>
        <w:t>2</w:t>
      </w:r>
    </w:p>
    <w:p w:rsidR="00CB621A" w:rsidRDefault="00CB621A" w:rsidP="00D84062">
      <w:pPr>
        <w:spacing w:line="360" w:lineRule="auto"/>
        <w:jc w:val="center"/>
        <w:rPr>
          <w:b/>
          <w:bCs/>
          <w:sz w:val="32"/>
          <w:szCs w:val="32"/>
        </w:rPr>
      </w:pPr>
      <w:r>
        <w:rPr>
          <w:rFonts w:hint="eastAsia"/>
          <w:b/>
          <w:bCs/>
          <w:sz w:val="32"/>
          <w:szCs w:val="32"/>
        </w:rPr>
        <w:t>姓名：李然</w:t>
      </w:r>
    </w:p>
    <w:p w:rsidR="00CB621A" w:rsidRDefault="00CB621A" w:rsidP="00D84062">
      <w:pPr>
        <w:spacing w:line="360" w:lineRule="auto"/>
        <w:jc w:val="center"/>
        <w:rPr>
          <w:rFonts w:hint="eastAsia"/>
          <w:b/>
          <w:bCs/>
          <w:sz w:val="32"/>
          <w:szCs w:val="32"/>
        </w:rPr>
      </w:pPr>
      <w:r>
        <w:rPr>
          <w:rFonts w:hint="eastAsia"/>
          <w:b/>
          <w:bCs/>
          <w:sz w:val="32"/>
          <w:szCs w:val="32"/>
        </w:rPr>
        <w:t>学号：17363044</w:t>
      </w:r>
    </w:p>
    <w:p w:rsidR="002753DA" w:rsidRPr="008D480C" w:rsidRDefault="00372C22" w:rsidP="00E06656">
      <w:pPr>
        <w:pStyle w:val="a3"/>
        <w:numPr>
          <w:ilvl w:val="0"/>
          <w:numId w:val="13"/>
        </w:numPr>
        <w:spacing w:line="288" w:lineRule="auto"/>
        <w:ind w:firstLineChars="0"/>
        <w:rPr>
          <w:b/>
          <w:bCs/>
          <w:sz w:val="24"/>
        </w:rPr>
      </w:pPr>
      <w:bookmarkStart w:id="0" w:name="_GoBack"/>
      <w:bookmarkEnd w:id="0"/>
      <w:r w:rsidRPr="008D480C">
        <w:rPr>
          <w:rFonts w:hint="eastAsia"/>
          <w:b/>
          <w:bCs/>
          <w:sz w:val="24"/>
        </w:rPr>
        <w:t>总体</w:t>
      </w:r>
      <w:r w:rsidR="00AE3802" w:rsidRPr="008D480C">
        <w:rPr>
          <w:rFonts w:hint="eastAsia"/>
          <w:b/>
          <w:bCs/>
          <w:sz w:val="24"/>
        </w:rPr>
        <w:t>要求</w:t>
      </w:r>
    </w:p>
    <w:p w:rsidR="00820756" w:rsidRPr="00991264" w:rsidRDefault="00AB26AE" w:rsidP="00E06656">
      <w:pPr>
        <w:spacing w:line="288" w:lineRule="auto"/>
        <w:ind w:firstLine="420"/>
        <w:rPr>
          <w:sz w:val="22"/>
          <w:szCs w:val="22"/>
        </w:rPr>
      </w:pPr>
      <w:r>
        <w:rPr>
          <w:rFonts w:hint="eastAsia"/>
          <w:sz w:val="22"/>
          <w:szCs w:val="22"/>
        </w:rPr>
        <w:t>在</w:t>
      </w:r>
      <w:proofErr w:type="spellStart"/>
      <w:r>
        <w:rPr>
          <w:rFonts w:hint="eastAsia"/>
          <w:sz w:val="22"/>
          <w:szCs w:val="22"/>
        </w:rPr>
        <w:t>g</w:t>
      </w:r>
      <w:r>
        <w:rPr>
          <w:sz w:val="22"/>
          <w:szCs w:val="22"/>
        </w:rPr>
        <w:t>ithub</w:t>
      </w:r>
      <w:proofErr w:type="spellEnd"/>
      <w:r>
        <w:rPr>
          <w:rFonts w:hint="eastAsia"/>
          <w:sz w:val="22"/>
          <w:szCs w:val="22"/>
        </w:rPr>
        <w:t>上</w:t>
      </w:r>
      <w:r w:rsidR="00AE3802" w:rsidRPr="00991264">
        <w:rPr>
          <w:rFonts w:hint="eastAsia"/>
          <w:sz w:val="22"/>
          <w:szCs w:val="22"/>
        </w:rPr>
        <w:t>创建</w:t>
      </w:r>
      <w:r w:rsidR="00AE3802" w:rsidRPr="00991264">
        <w:rPr>
          <w:sz w:val="22"/>
          <w:szCs w:val="22"/>
        </w:rPr>
        <w:t>os-</w:t>
      </w:r>
      <w:r w:rsidR="00BD590E" w:rsidRPr="00991264">
        <w:rPr>
          <w:sz w:val="22"/>
          <w:szCs w:val="22"/>
        </w:rPr>
        <w:t>assignment</w:t>
      </w:r>
      <w:r w:rsidR="008C719D">
        <w:rPr>
          <w:rFonts w:hint="eastAsia"/>
          <w:sz w:val="22"/>
          <w:szCs w:val="22"/>
        </w:rPr>
        <w:t>2</w:t>
      </w:r>
      <w:r w:rsidR="00AE3802" w:rsidRPr="00991264">
        <w:rPr>
          <w:rFonts w:hint="eastAsia"/>
          <w:sz w:val="22"/>
          <w:szCs w:val="22"/>
        </w:rPr>
        <w:t>项目，项目包括</w:t>
      </w:r>
      <w:r w:rsidR="007601E6">
        <w:rPr>
          <w:rFonts w:hint="eastAsia"/>
          <w:sz w:val="22"/>
          <w:szCs w:val="22"/>
        </w:rPr>
        <w:t>2</w:t>
      </w:r>
      <w:r w:rsidR="00820756" w:rsidRPr="00991264">
        <w:rPr>
          <w:rFonts w:hint="eastAsia"/>
          <w:sz w:val="22"/>
          <w:szCs w:val="22"/>
        </w:rPr>
        <w:t>个题目的</w:t>
      </w:r>
      <w:r w:rsidR="00750F4A">
        <w:rPr>
          <w:rFonts w:hint="eastAsia"/>
          <w:sz w:val="22"/>
          <w:szCs w:val="22"/>
        </w:rPr>
        <w:t>结果</w:t>
      </w:r>
      <w:r w:rsidR="00AE3802" w:rsidRPr="00991264">
        <w:rPr>
          <w:sz w:val="22"/>
          <w:szCs w:val="22"/>
        </w:rPr>
        <w:t xml:space="preserve">: </w:t>
      </w:r>
    </w:p>
    <w:p w:rsidR="00820756" w:rsidRPr="00991264" w:rsidRDefault="00AA7A22" w:rsidP="00E06656">
      <w:pPr>
        <w:pStyle w:val="a3"/>
        <w:numPr>
          <w:ilvl w:val="0"/>
          <w:numId w:val="3"/>
        </w:numPr>
        <w:spacing w:line="288" w:lineRule="auto"/>
        <w:ind w:firstLineChars="0"/>
        <w:rPr>
          <w:sz w:val="22"/>
          <w:szCs w:val="21"/>
        </w:rPr>
      </w:pPr>
      <w:r>
        <w:rPr>
          <w:rFonts w:hint="eastAsia"/>
          <w:sz w:val="22"/>
          <w:szCs w:val="21"/>
        </w:rPr>
        <w:t>虚存管理模拟程序</w:t>
      </w:r>
      <w:r w:rsidR="00AE3802" w:rsidRPr="00991264">
        <w:rPr>
          <w:sz w:val="22"/>
          <w:szCs w:val="21"/>
        </w:rPr>
        <w:t xml:space="preserve"> </w:t>
      </w:r>
    </w:p>
    <w:p w:rsidR="00820756" w:rsidRPr="00991264" w:rsidRDefault="00A96421" w:rsidP="00E06656">
      <w:pPr>
        <w:pStyle w:val="a3"/>
        <w:numPr>
          <w:ilvl w:val="0"/>
          <w:numId w:val="3"/>
        </w:numPr>
        <w:spacing w:line="288" w:lineRule="auto"/>
        <w:ind w:firstLineChars="0"/>
        <w:rPr>
          <w:sz w:val="22"/>
          <w:szCs w:val="21"/>
        </w:rPr>
      </w:pPr>
      <w:r>
        <w:rPr>
          <w:rFonts w:hint="eastAsia"/>
          <w:sz w:val="22"/>
          <w:szCs w:val="21"/>
        </w:rPr>
        <w:t>L</w:t>
      </w:r>
      <w:r>
        <w:rPr>
          <w:sz w:val="22"/>
          <w:szCs w:val="21"/>
        </w:rPr>
        <w:t>inux</w:t>
      </w:r>
      <w:r w:rsidR="008C719D">
        <w:rPr>
          <w:rFonts w:hint="eastAsia"/>
          <w:sz w:val="22"/>
          <w:szCs w:val="21"/>
        </w:rPr>
        <w:t>内存</w:t>
      </w:r>
      <w:r w:rsidR="007601E6">
        <w:rPr>
          <w:rFonts w:hint="eastAsia"/>
          <w:sz w:val="22"/>
          <w:szCs w:val="21"/>
        </w:rPr>
        <w:t>管理</w:t>
      </w:r>
      <w:r w:rsidR="004B2941">
        <w:rPr>
          <w:rFonts w:hint="eastAsia"/>
          <w:sz w:val="22"/>
          <w:szCs w:val="21"/>
        </w:rPr>
        <w:t>实验</w:t>
      </w:r>
      <w:r w:rsidR="00332895">
        <w:rPr>
          <w:rFonts w:hint="eastAsia"/>
          <w:sz w:val="22"/>
          <w:szCs w:val="21"/>
        </w:rPr>
        <w:t xml:space="preserve">程序 </w:t>
      </w:r>
    </w:p>
    <w:p w:rsidR="00AE3802" w:rsidRDefault="00820756" w:rsidP="00E06656">
      <w:pPr>
        <w:spacing w:line="288" w:lineRule="auto"/>
        <w:ind w:firstLineChars="177" w:firstLine="389"/>
        <w:rPr>
          <w:sz w:val="22"/>
          <w:szCs w:val="22"/>
        </w:rPr>
      </w:pPr>
      <w:r w:rsidRPr="00991264">
        <w:rPr>
          <w:rFonts w:hint="eastAsia"/>
          <w:sz w:val="22"/>
          <w:szCs w:val="22"/>
        </w:rPr>
        <w:t>该目录下，同时存放</w:t>
      </w:r>
      <w:r w:rsidR="00A43D6B">
        <w:rPr>
          <w:rFonts w:hint="eastAsia"/>
          <w:sz w:val="22"/>
          <w:szCs w:val="22"/>
        </w:rPr>
        <w:t>1</w:t>
      </w:r>
      <w:r w:rsidRPr="00991264">
        <w:rPr>
          <w:rFonts w:hint="eastAsia"/>
          <w:sz w:val="22"/>
          <w:szCs w:val="22"/>
        </w:rPr>
        <w:t>个</w:t>
      </w:r>
      <w:r w:rsidR="00536527">
        <w:rPr>
          <w:rFonts w:hint="eastAsia"/>
          <w:sz w:val="22"/>
          <w:szCs w:val="22"/>
        </w:rPr>
        <w:t>p</w:t>
      </w:r>
      <w:r w:rsidR="00536527">
        <w:rPr>
          <w:sz w:val="22"/>
          <w:szCs w:val="22"/>
        </w:rPr>
        <w:t>df/word</w:t>
      </w:r>
      <w:r w:rsidRPr="00991264">
        <w:rPr>
          <w:rFonts w:hint="eastAsia"/>
          <w:sz w:val="22"/>
          <w:szCs w:val="22"/>
        </w:rPr>
        <w:t>文件，</w:t>
      </w:r>
      <w:r w:rsidR="006D67AF">
        <w:rPr>
          <w:rFonts w:hint="eastAsia"/>
          <w:sz w:val="22"/>
          <w:szCs w:val="22"/>
        </w:rPr>
        <w:t>作为</w:t>
      </w:r>
      <w:r w:rsidR="00A43D6B">
        <w:rPr>
          <w:rFonts w:hint="eastAsia"/>
          <w:sz w:val="22"/>
          <w:szCs w:val="22"/>
        </w:rPr>
        <w:t>实验</w:t>
      </w:r>
      <w:r w:rsidR="00750F4A">
        <w:rPr>
          <w:rFonts w:hint="eastAsia"/>
          <w:sz w:val="22"/>
          <w:szCs w:val="22"/>
        </w:rPr>
        <w:t>报告</w:t>
      </w:r>
      <w:r w:rsidR="005220D9" w:rsidRPr="00991264">
        <w:rPr>
          <w:rFonts w:hint="eastAsia"/>
          <w:sz w:val="22"/>
          <w:szCs w:val="22"/>
        </w:rPr>
        <w:t>。</w:t>
      </w:r>
    </w:p>
    <w:p w:rsidR="00FD6024" w:rsidRDefault="005D3736" w:rsidP="00E06656">
      <w:pPr>
        <w:spacing w:line="288" w:lineRule="auto"/>
        <w:ind w:firstLineChars="177" w:firstLine="389"/>
        <w:rPr>
          <w:sz w:val="22"/>
          <w:szCs w:val="22"/>
        </w:rPr>
      </w:pPr>
      <w:r>
        <w:rPr>
          <w:rFonts w:hint="eastAsia"/>
          <w:sz w:val="22"/>
          <w:szCs w:val="22"/>
        </w:rPr>
        <w:t>注：附加题的分数单独计算，累加到正常分数上面，最后</w:t>
      </w:r>
      <w:r w:rsidR="00C96D97">
        <w:rPr>
          <w:rFonts w:hint="eastAsia"/>
          <w:sz w:val="22"/>
          <w:szCs w:val="22"/>
        </w:rPr>
        <w:t>总</w:t>
      </w:r>
      <w:r>
        <w:rPr>
          <w:rFonts w:hint="eastAsia"/>
          <w:sz w:val="22"/>
          <w:szCs w:val="22"/>
        </w:rPr>
        <w:t>分不超过100分。</w:t>
      </w:r>
    </w:p>
    <w:p w:rsidR="00195198" w:rsidRPr="00991264" w:rsidRDefault="00195198" w:rsidP="00E06656">
      <w:pPr>
        <w:spacing w:line="288" w:lineRule="auto"/>
        <w:ind w:firstLineChars="177" w:firstLine="389"/>
        <w:rPr>
          <w:sz w:val="22"/>
          <w:szCs w:val="22"/>
        </w:rPr>
      </w:pPr>
    </w:p>
    <w:p w:rsidR="002753DA" w:rsidRPr="008D480C" w:rsidRDefault="008D480C" w:rsidP="00E06656">
      <w:pPr>
        <w:spacing w:line="288" w:lineRule="auto"/>
        <w:rPr>
          <w:b/>
          <w:bCs/>
          <w:sz w:val="24"/>
        </w:rPr>
      </w:pPr>
      <w:r w:rsidRPr="008D480C">
        <w:rPr>
          <w:rFonts w:hint="eastAsia"/>
          <w:b/>
          <w:bCs/>
          <w:sz w:val="24"/>
          <w:highlight w:val="lightGray"/>
        </w:rPr>
        <w:t>2.</w:t>
      </w:r>
      <w:r w:rsidRPr="008D480C">
        <w:rPr>
          <w:b/>
          <w:bCs/>
          <w:sz w:val="24"/>
        </w:rPr>
        <w:t xml:space="preserve"> </w:t>
      </w:r>
      <w:r w:rsidR="003E6C39" w:rsidRPr="008D480C">
        <w:rPr>
          <w:rFonts w:hint="eastAsia"/>
          <w:b/>
          <w:bCs/>
          <w:sz w:val="24"/>
        </w:rPr>
        <w:t>虚存管理模拟程序</w:t>
      </w:r>
      <w:r w:rsidR="00BB61F7" w:rsidRPr="008D480C">
        <w:rPr>
          <w:rFonts w:hint="eastAsia"/>
          <w:b/>
          <w:bCs/>
          <w:sz w:val="24"/>
        </w:rPr>
        <w:t>，</w:t>
      </w:r>
      <w:r w:rsidR="00AA7A22" w:rsidRPr="008D480C">
        <w:rPr>
          <w:rFonts w:hint="eastAsia"/>
          <w:b/>
          <w:bCs/>
          <w:sz w:val="24"/>
        </w:rPr>
        <w:t>5</w:t>
      </w:r>
      <w:r w:rsidR="00BB61F7" w:rsidRPr="008D480C">
        <w:rPr>
          <w:rFonts w:hint="eastAsia"/>
          <w:b/>
          <w:bCs/>
          <w:sz w:val="24"/>
        </w:rPr>
        <w:t>0分</w:t>
      </w:r>
      <w:r w:rsidR="003108C1" w:rsidRPr="008D480C">
        <w:rPr>
          <w:rFonts w:hint="eastAsia"/>
          <w:b/>
          <w:bCs/>
          <w:sz w:val="24"/>
        </w:rPr>
        <w:t>+10分（附加题）</w:t>
      </w:r>
    </w:p>
    <w:p w:rsidR="00AA7A22" w:rsidRPr="00AA7A22" w:rsidRDefault="00AA7A22" w:rsidP="00E06656">
      <w:pPr>
        <w:pStyle w:val="a3"/>
        <w:numPr>
          <w:ilvl w:val="0"/>
          <w:numId w:val="1"/>
        </w:numPr>
        <w:spacing w:line="288" w:lineRule="auto"/>
        <w:ind w:firstLineChars="0"/>
        <w:rPr>
          <w:sz w:val="22"/>
        </w:rPr>
      </w:pPr>
      <w:r w:rsidRPr="00AA7A22">
        <w:t>C</w:t>
      </w:r>
      <w:r w:rsidRPr="00AA7A22">
        <w:rPr>
          <w:rFonts w:hint="eastAsia"/>
        </w:rPr>
        <w:t>ha</w:t>
      </w:r>
      <w:r w:rsidRPr="00AA7A22">
        <w:t>pter 10. Programming Projects</w:t>
      </w:r>
      <w:r w:rsidRPr="00AA7A22">
        <w:rPr>
          <w:rFonts w:hint="eastAsia"/>
        </w:rPr>
        <w:t>:</w:t>
      </w:r>
      <w:r w:rsidRPr="00AA7A22">
        <w:t xml:space="preserve"> Designing a Virtual Memory Manager</w:t>
      </w:r>
      <w:r w:rsidR="006D67AF">
        <w:rPr>
          <w:rFonts w:hint="eastAsia"/>
        </w:rPr>
        <w:t>（OS</w:t>
      </w:r>
      <w:r w:rsidR="006D67AF">
        <w:t>C 10</w:t>
      </w:r>
      <w:r w:rsidR="006D67AF" w:rsidRPr="006D67AF">
        <w:rPr>
          <w:vertAlign w:val="superscript"/>
        </w:rPr>
        <w:t>th</w:t>
      </w:r>
      <w:r w:rsidR="006D67AF">
        <w:t xml:space="preserve"> ed.）</w:t>
      </w:r>
    </w:p>
    <w:p w:rsidR="00832EBE" w:rsidRDefault="00536527" w:rsidP="00E06656">
      <w:pPr>
        <w:pStyle w:val="a3"/>
        <w:numPr>
          <w:ilvl w:val="0"/>
          <w:numId w:val="11"/>
        </w:numPr>
        <w:spacing w:line="288" w:lineRule="auto"/>
        <w:ind w:firstLineChars="0"/>
      </w:pPr>
      <w:r>
        <w:rPr>
          <w:rFonts w:hint="eastAsia"/>
        </w:rPr>
        <w:t>保持为</w:t>
      </w:r>
      <w:proofErr w:type="spellStart"/>
      <w:r>
        <w:rPr>
          <w:rFonts w:hint="eastAsia"/>
        </w:rPr>
        <w:t>v</w:t>
      </w:r>
      <w:r>
        <w:t>m.c</w:t>
      </w:r>
      <w:proofErr w:type="spellEnd"/>
      <w:r>
        <w:rPr>
          <w:rFonts w:hint="eastAsia"/>
        </w:rPr>
        <w:t>，</w:t>
      </w:r>
      <w:r w:rsidR="00832EBE">
        <w:rPr>
          <w:rFonts w:hint="eastAsia"/>
        </w:rPr>
        <w:t>使用如下测试脚本test</w:t>
      </w:r>
      <w:r w:rsidR="00832EBE">
        <w:t>.sh</w:t>
      </w:r>
      <w:r w:rsidR="006D67AF">
        <w:rPr>
          <w:rFonts w:hint="eastAsia"/>
        </w:rPr>
        <w:t>，</w:t>
      </w:r>
      <w:r w:rsidR="00832EBE">
        <w:rPr>
          <w:rFonts w:hint="eastAsia"/>
        </w:rPr>
        <w:t>进行地址转换测试</w:t>
      </w:r>
      <w:r w:rsidR="00DD23E8">
        <w:rPr>
          <w:rFonts w:hint="eastAsia"/>
        </w:rPr>
        <w:t>，</w:t>
      </w:r>
      <w:r w:rsidR="00832EBE">
        <w:rPr>
          <w:rFonts w:hint="eastAsia"/>
        </w:rPr>
        <w:t>并和</w:t>
      </w:r>
      <w:r w:rsidR="00DD23E8">
        <w:rPr>
          <w:rFonts w:hint="eastAsia"/>
        </w:rPr>
        <w:t>c</w:t>
      </w:r>
      <w:r w:rsidR="00DD23E8">
        <w:t>orrect.txt</w:t>
      </w:r>
      <w:r w:rsidR="00832EBE">
        <w:rPr>
          <w:rFonts w:hint="eastAsia"/>
        </w:rPr>
        <w:t>比较</w:t>
      </w:r>
    </w:p>
    <w:p w:rsidR="007E7EF4" w:rsidRDefault="00BA75F5" w:rsidP="007E7EF4">
      <w:pPr>
        <w:spacing w:line="288" w:lineRule="auto"/>
        <w:rPr>
          <w:b/>
          <w:bCs/>
        </w:rPr>
      </w:pPr>
      <w:r w:rsidRPr="00BA75F5">
        <w:rPr>
          <w:rFonts w:hint="eastAsia"/>
          <w:b/>
          <w:bCs/>
        </w:rPr>
        <w:t>步骤：</w:t>
      </w:r>
    </w:p>
    <w:p w:rsidR="00BA75F5" w:rsidRPr="00BA75F5" w:rsidRDefault="00BA75F5" w:rsidP="007E7EF4">
      <w:pPr>
        <w:spacing w:line="288" w:lineRule="auto"/>
        <w:rPr>
          <w:rFonts w:hint="eastAsia"/>
          <w:b/>
          <w:bCs/>
        </w:rPr>
      </w:pPr>
      <w:r>
        <w:rPr>
          <w:b/>
          <w:bCs/>
        </w:rPr>
        <w:t>a.</w:t>
      </w:r>
      <w:r>
        <w:rPr>
          <w:rFonts w:hint="eastAsia"/>
          <w:b/>
          <w:bCs/>
        </w:rPr>
        <w:t>指定到a</w:t>
      </w:r>
      <w:r>
        <w:rPr>
          <w:b/>
          <w:bCs/>
        </w:rPr>
        <w:t>ddresses.txt</w:t>
      </w:r>
      <w:r>
        <w:rPr>
          <w:rFonts w:hint="eastAsia"/>
          <w:b/>
          <w:bCs/>
        </w:rPr>
        <w:t>和</w:t>
      </w:r>
      <w:proofErr w:type="spellStart"/>
      <w:r>
        <w:rPr>
          <w:rFonts w:hint="eastAsia"/>
          <w:b/>
          <w:bCs/>
        </w:rPr>
        <w:t>B</w:t>
      </w:r>
      <w:r>
        <w:rPr>
          <w:b/>
          <w:bCs/>
        </w:rPr>
        <w:t>ACKING_STORE.</w:t>
      </w:r>
      <w:r>
        <w:rPr>
          <w:rFonts w:hint="eastAsia"/>
          <w:b/>
          <w:bCs/>
        </w:rPr>
        <w:t>b</w:t>
      </w:r>
      <w:r>
        <w:rPr>
          <w:b/>
          <w:bCs/>
        </w:rPr>
        <w:t>in</w:t>
      </w:r>
      <w:proofErr w:type="spellEnd"/>
      <w:r>
        <w:rPr>
          <w:rFonts w:hint="eastAsia"/>
          <w:b/>
          <w:bCs/>
        </w:rPr>
        <w:t>文件所在文件夹下，右键点击</w:t>
      </w:r>
      <w:r>
        <w:rPr>
          <w:b/>
          <w:bCs/>
        </w:rPr>
        <w:t>Git Bash Here</w:t>
      </w:r>
    </w:p>
    <w:p w:rsidR="007E7EF4" w:rsidRDefault="00BA75F5" w:rsidP="007E7EF4">
      <w:pPr>
        <w:spacing w:line="288" w:lineRule="auto"/>
      </w:pPr>
      <w:r>
        <w:rPr>
          <w:noProof/>
        </w:rPr>
        <w:drawing>
          <wp:inline distT="0" distB="0" distL="0" distR="0" wp14:anchorId="087318C1" wp14:editId="6EE76BA0">
            <wp:extent cx="4606636" cy="2299854"/>
            <wp:effectExtent l="0" t="0" r="381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19151" b="28238"/>
                    <a:stretch/>
                  </pic:blipFill>
                  <pic:spPr bwMode="auto">
                    <a:xfrm>
                      <a:off x="0" y="0"/>
                      <a:ext cx="4606636" cy="2299854"/>
                    </a:xfrm>
                    <a:prstGeom prst="rect">
                      <a:avLst/>
                    </a:prstGeom>
                    <a:ln>
                      <a:noFill/>
                    </a:ln>
                    <a:extLst>
                      <a:ext uri="{53640926-AAD7-44D8-BBD7-CCE9431645EC}">
                        <a14:shadowObscured xmlns:a14="http://schemas.microsoft.com/office/drawing/2010/main"/>
                      </a:ext>
                    </a:extLst>
                  </pic:spPr>
                </pic:pic>
              </a:graphicData>
            </a:graphic>
          </wp:inline>
        </w:drawing>
      </w:r>
    </w:p>
    <w:p w:rsidR="007E7EF4" w:rsidRDefault="00A37266" w:rsidP="007E7EF4">
      <w:pPr>
        <w:spacing w:line="288" w:lineRule="auto"/>
      </w:pPr>
      <w:r>
        <w:rPr>
          <w:noProof/>
        </w:rPr>
        <w:lastRenderedPageBreak/>
        <w:drawing>
          <wp:inline distT="0" distB="0" distL="0" distR="0" wp14:anchorId="4CCB1B0C" wp14:editId="47C8F8D9">
            <wp:extent cx="4801379" cy="2971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 t="29828" r="42242" b="6614"/>
                    <a:stretch/>
                  </pic:blipFill>
                  <pic:spPr bwMode="auto">
                    <a:xfrm>
                      <a:off x="0" y="0"/>
                      <a:ext cx="4804564" cy="2973771"/>
                    </a:xfrm>
                    <a:prstGeom prst="rect">
                      <a:avLst/>
                    </a:prstGeom>
                    <a:ln>
                      <a:noFill/>
                    </a:ln>
                    <a:extLst>
                      <a:ext uri="{53640926-AAD7-44D8-BBD7-CCE9431645EC}">
                        <a14:shadowObscured xmlns:a14="http://schemas.microsoft.com/office/drawing/2010/main"/>
                      </a:ext>
                    </a:extLst>
                  </pic:spPr>
                </pic:pic>
              </a:graphicData>
            </a:graphic>
          </wp:inline>
        </w:drawing>
      </w:r>
    </w:p>
    <w:p w:rsidR="00832EBE" w:rsidRDefault="00832EBE" w:rsidP="00641380">
      <w:pPr>
        <w:spacing w:line="288" w:lineRule="auto"/>
        <w:rPr>
          <w:rFonts w:hint="eastAsia"/>
        </w:rPr>
      </w:pPr>
    </w:p>
    <w:tbl>
      <w:tblPr>
        <w:tblStyle w:val="a6"/>
        <w:tblW w:w="0" w:type="auto"/>
        <w:tblInd w:w="1945" w:type="dxa"/>
        <w:tblLook w:val="04A0" w:firstRow="1" w:lastRow="0" w:firstColumn="1" w:lastColumn="0" w:noHBand="0" w:noVBand="1"/>
      </w:tblPr>
      <w:tblGrid>
        <w:gridCol w:w="5938"/>
      </w:tblGrid>
      <w:tr w:rsidR="00832EBE" w:rsidTr="00832EBE">
        <w:tc>
          <w:tcPr>
            <w:tcW w:w="5938" w:type="dxa"/>
          </w:tcPr>
          <w:p w:rsidR="00832EBE" w:rsidRPr="00832EBE" w:rsidRDefault="00832EBE" w:rsidP="00E06656">
            <w:pPr>
              <w:spacing w:line="288" w:lineRule="auto"/>
              <w:ind w:left="360"/>
              <w:rPr>
                <w:rFonts w:ascii="Courier New" w:hAnsi="Courier New" w:cs="Courier New"/>
                <w:sz w:val="18"/>
                <w:szCs w:val="20"/>
              </w:rPr>
            </w:pPr>
            <w:proofErr w:type="gramStart"/>
            <w:r w:rsidRPr="00832EBE">
              <w:rPr>
                <w:rFonts w:ascii="Courier New" w:hAnsi="Courier New" w:cs="Courier New"/>
                <w:sz w:val="18"/>
                <w:szCs w:val="20"/>
              </w:rPr>
              <w:t>#!/</w:t>
            </w:r>
            <w:proofErr w:type="gramEnd"/>
            <w:r w:rsidRPr="00832EBE">
              <w:rPr>
                <w:rFonts w:ascii="Courier New" w:hAnsi="Courier New" w:cs="Courier New"/>
                <w:sz w:val="18"/>
                <w:szCs w:val="20"/>
              </w:rPr>
              <w:t>bin/bash -e</w:t>
            </w:r>
          </w:p>
          <w:p w:rsidR="00832EBE" w:rsidRPr="00832EBE" w:rsidRDefault="00832EBE" w:rsidP="00E06656">
            <w:pPr>
              <w:spacing w:line="288" w:lineRule="auto"/>
              <w:ind w:left="360"/>
              <w:rPr>
                <w:rFonts w:ascii="Courier New" w:hAnsi="Courier New" w:cs="Courier New"/>
                <w:sz w:val="18"/>
                <w:szCs w:val="20"/>
              </w:rPr>
            </w:pPr>
            <w:r w:rsidRPr="00832EBE">
              <w:rPr>
                <w:rFonts w:ascii="Courier New" w:hAnsi="Courier New" w:cs="Courier New"/>
                <w:sz w:val="18"/>
                <w:szCs w:val="20"/>
              </w:rPr>
              <w:t>echo "Compiling"</w:t>
            </w:r>
          </w:p>
          <w:p w:rsidR="00832EBE" w:rsidRPr="00832EBE" w:rsidRDefault="00832EBE" w:rsidP="00E06656">
            <w:pPr>
              <w:spacing w:line="288" w:lineRule="auto"/>
              <w:ind w:left="360"/>
              <w:rPr>
                <w:rFonts w:ascii="Courier New" w:hAnsi="Courier New" w:cs="Courier New"/>
                <w:sz w:val="18"/>
                <w:szCs w:val="20"/>
              </w:rPr>
            </w:pPr>
            <w:proofErr w:type="spellStart"/>
            <w:r w:rsidRPr="00832EBE">
              <w:rPr>
                <w:rFonts w:ascii="Courier New" w:hAnsi="Courier New" w:cs="Courier New"/>
                <w:sz w:val="18"/>
                <w:szCs w:val="20"/>
              </w:rPr>
              <w:t>gcc</w:t>
            </w:r>
            <w:proofErr w:type="spellEnd"/>
            <w:r w:rsidRPr="00832EBE">
              <w:rPr>
                <w:rFonts w:ascii="Courier New" w:hAnsi="Courier New" w:cs="Courier New"/>
                <w:sz w:val="18"/>
                <w:szCs w:val="20"/>
              </w:rPr>
              <w:t xml:space="preserve"> </w:t>
            </w:r>
            <w:proofErr w:type="spellStart"/>
            <w:r w:rsidRPr="00832EBE">
              <w:rPr>
                <w:rFonts w:ascii="Courier New" w:hAnsi="Courier New" w:cs="Courier New"/>
                <w:sz w:val="18"/>
                <w:szCs w:val="20"/>
              </w:rPr>
              <w:t>vm.c</w:t>
            </w:r>
            <w:proofErr w:type="spellEnd"/>
            <w:r w:rsidRPr="00832EBE">
              <w:rPr>
                <w:rFonts w:ascii="Courier New" w:hAnsi="Courier New" w:cs="Courier New"/>
                <w:sz w:val="18"/>
                <w:szCs w:val="20"/>
              </w:rPr>
              <w:t xml:space="preserve"> -o </w:t>
            </w:r>
            <w:proofErr w:type="spellStart"/>
            <w:r w:rsidRPr="00832EBE">
              <w:rPr>
                <w:rFonts w:ascii="Courier New" w:hAnsi="Courier New" w:cs="Courier New"/>
                <w:sz w:val="18"/>
                <w:szCs w:val="20"/>
              </w:rPr>
              <w:t>vm</w:t>
            </w:r>
            <w:proofErr w:type="spellEnd"/>
          </w:p>
          <w:p w:rsidR="00832EBE" w:rsidRPr="00832EBE" w:rsidRDefault="00832EBE" w:rsidP="00E06656">
            <w:pPr>
              <w:spacing w:line="288" w:lineRule="auto"/>
              <w:ind w:left="360"/>
              <w:rPr>
                <w:rFonts w:ascii="Courier New" w:hAnsi="Courier New" w:cs="Courier New"/>
                <w:sz w:val="18"/>
                <w:szCs w:val="20"/>
              </w:rPr>
            </w:pPr>
            <w:r w:rsidRPr="00832EBE">
              <w:rPr>
                <w:rFonts w:ascii="Courier New" w:hAnsi="Courier New" w:cs="Courier New"/>
                <w:sz w:val="18"/>
                <w:szCs w:val="20"/>
              </w:rPr>
              <w:t>echo "Running</w:t>
            </w:r>
            <w:r>
              <w:rPr>
                <w:rFonts w:ascii="Courier New" w:hAnsi="Courier New" w:cs="Courier New"/>
                <w:sz w:val="18"/>
                <w:szCs w:val="20"/>
              </w:rPr>
              <w:t xml:space="preserve"> </w:t>
            </w:r>
            <w:proofErr w:type="spellStart"/>
            <w:r>
              <w:rPr>
                <w:rFonts w:ascii="Courier New" w:hAnsi="Courier New" w:cs="Courier New"/>
                <w:sz w:val="18"/>
                <w:szCs w:val="20"/>
              </w:rPr>
              <w:t>vm</w:t>
            </w:r>
            <w:proofErr w:type="spellEnd"/>
            <w:r w:rsidRPr="00832EBE">
              <w:rPr>
                <w:rFonts w:ascii="Courier New" w:hAnsi="Courier New" w:cs="Courier New"/>
                <w:sz w:val="18"/>
                <w:szCs w:val="20"/>
              </w:rPr>
              <w:t>"</w:t>
            </w:r>
          </w:p>
          <w:p w:rsidR="00832EBE" w:rsidRPr="00832EBE" w:rsidRDefault="00832EBE" w:rsidP="00E06656">
            <w:pPr>
              <w:spacing w:line="288" w:lineRule="auto"/>
              <w:ind w:left="360"/>
              <w:rPr>
                <w:rFonts w:ascii="Courier New" w:hAnsi="Courier New" w:cs="Courier New"/>
                <w:sz w:val="18"/>
                <w:szCs w:val="20"/>
              </w:rPr>
            </w:pPr>
            <w:proofErr w:type="gramStart"/>
            <w:r w:rsidRPr="00832EBE">
              <w:rPr>
                <w:rFonts w:ascii="Courier New" w:hAnsi="Courier New" w:cs="Courier New"/>
                <w:sz w:val="18"/>
                <w:szCs w:val="20"/>
              </w:rPr>
              <w:t>./</w:t>
            </w:r>
            <w:proofErr w:type="spellStart"/>
            <w:proofErr w:type="gramEnd"/>
            <w:r w:rsidRPr="00832EBE">
              <w:rPr>
                <w:rFonts w:ascii="Courier New" w:hAnsi="Courier New" w:cs="Courier New"/>
                <w:sz w:val="18"/>
                <w:szCs w:val="20"/>
              </w:rPr>
              <w:t>vm</w:t>
            </w:r>
            <w:proofErr w:type="spellEnd"/>
            <w:r w:rsidRPr="00832EBE">
              <w:rPr>
                <w:rFonts w:ascii="Courier New" w:hAnsi="Courier New" w:cs="Courier New"/>
                <w:sz w:val="18"/>
                <w:szCs w:val="20"/>
              </w:rPr>
              <w:t xml:space="preserve"> </w:t>
            </w:r>
            <w:proofErr w:type="spellStart"/>
            <w:r w:rsidRPr="00832EBE">
              <w:rPr>
                <w:rFonts w:ascii="Courier New" w:hAnsi="Courier New" w:cs="Courier New"/>
                <w:sz w:val="18"/>
                <w:szCs w:val="20"/>
              </w:rPr>
              <w:t>BACKING_STORE.bin</w:t>
            </w:r>
            <w:proofErr w:type="spellEnd"/>
            <w:r w:rsidRPr="00832EBE">
              <w:rPr>
                <w:rFonts w:ascii="Courier New" w:hAnsi="Courier New" w:cs="Courier New"/>
                <w:sz w:val="18"/>
                <w:szCs w:val="20"/>
              </w:rPr>
              <w:t xml:space="preserve"> addresses.txt &gt; out.txt</w:t>
            </w:r>
          </w:p>
          <w:p w:rsidR="00832EBE" w:rsidRPr="00832EBE" w:rsidRDefault="00832EBE" w:rsidP="00E06656">
            <w:pPr>
              <w:spacing w:line="288" w:lineRule="auto"/>
              <w:ind w:left="360"/>
              <w:rPr>
                <w:rFonts w:ascii="Courier New" w:hAnsi="Courier New" w:cs="Courier New"/>
                <w:sz w:val="18"/>
                <w:szCs w:val="20"/>
              </w:rPr>
            </w:pPr>
            <w:r w:rsidRPr="00832EBE">
              <w:rPr>
                <w:rFonts w:ascii="Courier New" w:hAnsi="Courier New" w:cs="Courier New"/>
                <w:sz w:val="18"/>
                <w:szCs w:val="20"/>
              </w:rPr>
              <w:t>echo "Comparing</w:t>
            </w:r>
            <w:r w:rsidR="00453E7A">
              <w:rPr>
                <w:rFonts w:ascii="Courier New" w:hAnsi="Courier New" w:cs="Courier New"/>
                <w:sz w:val="18"/>
                <w:szCs w:val="20"/>
              </w:rPr>
              <w:t xml:space="preserve"> </w:t>
            </w:r>
            <w:r w:rsidR="00453E7A">
              <w:rPr>
                <w:rFonts w:ascii="Courier New" w:hAnsi="Courier New" w:cs="Courier New" w:hint="eastAsia"/>
                <w:sz w:val="18"/>
                <w:szCs w:val="20"/>
              </w:rPr>
              <w:t>w</w:t>
            </w:r>
            <w:r w:rsidR="00453E7A">
              <w:rPr>
                <w:rFonts w:ascii="Courier New" w:hAnsi="Courier New" w:cs="Courier New"/>
                <w:sz w:val="18"/>
                <w:szCs w:val="20"/>
              </w:rPr>
              <w:t>ith correct.txt</w:t>
            </w:r>
            <w:r w:rsidRPr="00832EBE">
              <w:rPr>
                <w:rFonts w:ascii="Courier New" w:hAnsi="Courier New" w:cs="Courier New"/>
                <w:sz w:val="18"/>
                <w:szCs w:val="20"/>
              </w:rPr>
              <w:t>"</w:t>
            </w:r>
          </w:p>
          <w:p w:rsidR="00832EBE" w:rsidRDefault="00832EBE" w:rsidP="00E06656">
            <w:pPr>
              <w:spacing w:line="288" w:lineRule="auto"/>
              <w:ind w:left="360"/>
            </w:pPr>
            <w:r w:rsidRPr="00832EBE">
              <w:rPr>
                <w:rFonts w:ascii="Courier New" w:hAnsi="Courier New" w:cs="Courier New"/>
                <w:sz w:val="18"/>
                <w:szCs w:val="20"/>
              </w:rPr>
              <w:t>diff out.txt correct.txt</w:t>
            </w:r>
          </w:p>
        </w:tc>
      </w:tr>
    </w:tbl>
    <w:p w:rsidR="00832EBE" w:rsidRDefault="00832EBE" w:rsidP="00E06656">
      <w:pPr>
        <w:pStyle w:val="a3"/>
        <w:spacing w:line="288" w:lineRule="auto"/>
        <w:ind w:left="720" w:firstLineChars="0" w:firstLine="0"/>
      </w:pPr>
    </w:p>
    <w:p w:rsidR="00536527" w:rsidRPr="007C64EB" w:rsidRDefault="00832EBE" w:rsidP="00E06656">
      <w:pPr>
        <w:pStyle w:val="a3"/>
        <w:spacing w:line="288" w:lineRule="auto"/>
        <w:ind w:left="720" w:firstLineChars="0" w:firstLine="0"/>
      </w:pPr>
      <w:r>
        <w:rPr>
          <w:rFonts w:hint="eastAsia"/>
        </w:rPr>
        <w:t>注：本小题不</w:t>
      </w:r>
      <w:r w:rsidR="007C64EB">
        <w:rPr>
          <w:rFonts w:hint="eastAsia"/>
        </w:rPr>
        <w:t>要求实现页置换（</w:t>
      </w:r>
      <w:r w:rsidR="007C64EB">
        <w:t>Page Replacement）</w:t>
      </w:r>
      <w:r w:rsidR="007C64EB">
        <w:rPr>
          <w:rFonts w:hint="eastAsia"/>
        </w:rPr>
        <w:t>，T</w:t>
      </w:r>
      <w:r w:rsidR="007C64EB">
        <w:t>LB</w:t>
      </w:r>
      <w:r w:rsidR="007C64EB">
        <w:rPr>
          <w:rFonts w:hint="eastAsia"/>
        </w:rPr>
        <w:t>用简单的F</w:t>
      </w:r>
      <w:r w:rsidR="007C64EB">
        <w:t>IFO</w:t>
      </w:r>
      <w:r w:rsidR="007C64EB">
        <w:rPr>
          <w:rFonts w:hint="eastAsia"/>
        </w:rPr>
        <w:t>策略。</w:t>
      </w:r>
      <w:r w:rsidR="00047A19">
        <w:rPr>
          <w:rFonts w:hint="eastAsia"/>
        </w:rPr>
        <w:t>30</w:t>
      </w:r>
      <w:r w:rsidR="002A3423" w:rsidRPr="007C64EB">
        <w:rPr>
          <w:rFonts w:hint="eastAsia"/>
        </w:rPr>
        <w:t>分</w:t>
      </w:r>
      <w:r w:rsidR="00B50E1D" w:rsidRPr="007C64EB">
        <w:rPr>
          <w:rFonts w:hint="eastAsia"/>
        </w:rPr>
        <w:t>。</w:t>
      </w:r>
    </w:p>
    <w:p w:rsidR="007C64EB" w:rsidRDefault="007C64EB" w:rsidP="00E06656">
      <w:pPr>
        <w:pStyle w:val="a3"/>
        <w:numPr>
          <w:ilvl w:val="0"/>
          <w:numId w:val="11"/>
        </w:numPr>
        <w:spacing w:line="288" w:lineRule="auto"/>
        <w:ind w:firstLineChars="0"/>
      </w:pPr>
      <w:r w:rsidRPr="007C64EB">
        <w:rPr>
          <w:rFonts w:hint="eastAsia"/>
        </w:rPr>
        <w:t>实现L</w:t>
      </w:r>
      <w:r w:rsidRPr="007C64EB">
        <w:t>RU</w:t>
      </w:r>
      <w:r w:rsidRPr="007C64EB">
        <w:rPr>
          <w:rFonts w:hint="eastAsia"/>
        </w:rPr>
        <w:t>的T</w:t>
      </w:r>
      <w:r w:rsidRPr="007C64EB">
        <w:t>LB</w:t>
      </w:r>
      <w:r w:rsidRPr="007C64EB">
        <w:rPr>
          <w:rFonts w:hint="eastAsia"/>
        </w:rPr>
        <w:t>，</w:t>
      </w:r>
      <w:r w:rsidR="00047A19">
        <w:rPr>
          <w:rFonts w:hint="eastAsia"/>
        </w:rPr>
        <w:t>8</w:t>
      </w:r>
      <w:r w:rsidRPr="007C64EB">
        <w:rPr>
          <w:rFonts w:hint="eastAsia"/>
        </w:rPr>
        <w:t>分。</w:t>
      </w:r>
    </w:p>
    <w:p w:rsidR="00697E6F" w:rsidRPr="007C64EB" w:rsidRDefault="00697E6F" w:rsidP="00697E6F">
      <w:pPr>
        <w:spacing w:line="288" w:lineRule="auto"/>
        <w:ind w:left="360"/>
        <w:rPr>
          <w:rFonts w:hint="eastAsia"/>
        </w:rPr>
      </w:pPr>
      <w:r>
        <w:rPr>
          <w:noProof/>
        </w:rPr>
        <w:drawing>
          <wp:inline distT="0" distB="0" distL="0" distR="0" wp14:anchorId="516714BB" wp14:editId="478AD3AD">
            <wp:extent cx="4392139" cy="2854036"/>
            <wp:effectExtent l="0" t="0" r="889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9088" t="17942" r="39766" b="34524"/>
                    <a:stretch/>
                  </pic:blipFill>
                  <pic:spPr bwMode="auto">
                    <a:xfrm>
                      <a:off x="0" y="0"/>
                      <a:ext cx="4410379" cy="2865888"/>
                    </a:xfrm>
                    <a:prstGeom prst="rect">
                      <a:avLst/>
                    </a:prstGeom>
                    <a:ln>
                      <a:noFill/>
                    </a:ln>
                    <a:extLst>
                      <a:ext uri="{53640926-AAD7-44D8-BBD7-CCE9431645EC}">
                        <a14:shadowObscured xmlns:a14="http://schemas.microsoft.com/office/drawing/2010/main"/>
                      </a:ext>
                    </a:extLst>
                  </pic:spPr>
                </pic:pic>
              </a:graphicData>
            </a:graphic>
          </wp:inline>
        </w:drawing>
      </w:r>
    </w:p>
    <w:p w:rsidR="007C64EB" w:rsidRDefault="007C64EB" w:rsidP="00E06656">
      <w:pPr>
        <w:pStyle w:val="a3"/>
        <w:numPr>
          <w:ilvl w:val="0"/>
          <w:numId w:val="11"/>
        </w:numPr>
        <w:spacing w:line="288" w:lineRule="auto"/>
        <w:ind w:firstLineChars="0"/>
      </w:pPr>
      <w:r w:rsidRPr="007C64EB">
        <w:rPr>
          <w:rFonts w:hint="eastAsia"/>
        </w:rPr>
        <w:lastRenderedPageBreak/>
        <w:t>实现</w:t>
      </w:r>
      <w:r>
        <w:rPr>
          <w:rFonts w:hint="eastAsia"/>
        </w:rPr>
        <w:t>基于L</w:t>
      </w:r>
      <w:r>
        <w:t>RU</w:t>
      </w:r>
      <w:r>
        <w:rPr>
          <w:rFonts w:hint="eastAsia"/>
        </w:rPr>
        <w:t>的</w:t>
      </w:r>
      <w:r w:rsidRPr="007C64EB">
        <w:t>Page Replacement</w:t>
      </w:r>
      <w:r>
        <w:rPr>
          <w:rFonts w:hint="eastAsia"/>
        </w:rPr>
        <w:t>，</w:t>
      </w:r>
      <w:r w:rsidR="00047A19">
        <w:rPr>
          <w:rFonts w:hint="eastAsia"/>
        </w:rPr>
        <w:t>8</w:t>
      </w:r>
      <w:r>
        <w:rPr>
          <w:rFonts w:hint="eastAsia"/>
        </w:rPr>
        <w:t>分。</w:t>
      </w:r>
    </w:p>
    <w:p w:rsidR="00697E6F" w:rsidRDefault="00697E6F" w:rsidP="00697E6F">
      <w:pPr>
        <w:pStyle w:val="a3"/>
        <w:spacing w:line="288" w:lineRule="auto"/>
        <w:ind w:left="720" w:firstLineChars="0" w:firstLine="0"/>
        <w:rPr>
          <w:rFonts w:hint="eastAsia"/>
        </w:rPr>
      </w:pPr>
      <w:r>
        <w:rPr>
          <w:noProof/>
        </w:rPr>
        <w:drawing>
          <wp:inline distT="0" distB="0" distL="0" distR="0" wp14:anchorId="16E6EFC2" wp14:editId="4F905406">
            <wp:extent cx="4447309" cy="292261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1157" t="25614" r="42663" b="32115"/>
                    <a:stretch/>
                  </pic:blipFill>
                  <pic:spPr bwMode="auto">
                    <a:xfrm>
                      <a:off x="0" y="0"/>
                      <a:ext cx="4464377" cy="2933832"/>
                    </a:xfrm>
                    <a:prstGeom prst="rect">
                      <a:avLst/>
                    </a:prstGeom>
                    <a:ln>
                      <a:noFill/>
                    </a:ln>
                    <a:extLst>
                      <a:ext uri="{53640926-AAD7-44D8-BBD7-CCE9431645EC}">
                        <a14:shadowObscured xmlns:a14="http://schemas.microsoft.com/office/drawing/2010/main"/>
                      </a:ext>
                    </a:extLst>
                  </pic:spPr>
                </pic:pic>
              </a:graphicData>
            </a:graphic>
          </wp:inline>
        </w:drawing>
      </w:r>
    </w:p>
    <w:p w:rsidR="001D0E53" w:rsidRDefault="001D0E53" w:rsidP="00E06656">
      <w:pPr>
        <w:pStyle w:val="a3"/>
        <w:numPr>
          <w:ilvl w:val="0"/>
          <w:numId w:val="11"/>
        </w:numPr>
        <w:spacing w:line="288" w:lineRule="auto"/>
        <w:ind w:firstLineChars="0"/>
      </w:pPr>
      <w:r>
        <w:rPr>
          <w:rFonts w:hint="eastAsia"/>
        </w:rPr>
        <w:t>代码可读性，</w:t>
      </w:r>
      <w:r w:rsidR="00047A19">
        <w:rPr>
          <w:rFonts w:hint="eastAsia"/>
        </w:rPr>
        <w:t>4</w:t>
      </w:r>
      <w:r>
        <w:rPr>
          <w:rFonts w:hint="eastAsia"/>
        </w:rPr>
        <w:t>分。</w:t>
      </w:r>
    </w:p>
    <w:p w:rsidR="00641380" w:rsidRPr="007C64EB" w:rsidRDefault="00641380" w:rsidP="00641380">
      <w:pPr>
        <w:pStyle w:val="a3"/>
        <w:spacing w:line="288" w:lineRule="auto"/>
        <w:ind w:left="720" w:firstLineChars="0" w:firstLine="0"/>
        <w:rPr>
          <w:rFonts w:hint="eastAsia"/>
        </w:rPr>
      </w:pPr>
    </w:p>
    <w:p w:rsidR="00D73D01" w:rsidRDefault="00510AAE" w:rsidP="00E06656">
      <w:pPr>
        <w:pStyle w:val="a3"/>
        <w:numPr>
          <w:ilvl w:val="0"/>
          <w:numId w:val="11"/>
        </w:numPr>
        <w:spacing w:line="288" w:lineRule="auto"/>
        <w:ind w:firstLineChars="0"/>
        <w:rPr>
          <w:sz w:val="22"/>
        </w:rPr>
      </w:pPr>
      <w:r>
        <w:rPr>
          <w:rFonts w:hint="eastAsia"/>
          <w:sz w:val="22"/>
        </w:rPr>
        <w:t>使用F</w:t>
      </w:r>
      <w:r>
        <w:rPr>
          <w:sz w:val="22"/>
        </w:rPr>
        <w:t>IFO</w:t>
      </w:r>
      <w:r>
        <w:rPr>
          <w:rFonts w:hint="eastAsia"/>
          <w:sz w:val="22"/>
        </w:rPr>
        <w:t>和LR</w:t>
      </w:r>
      <w:r>
        <w:rPr>
          <w:sz w:val="22"/>
        </w:rPr>
        <w:t>U</w:t>
      </w:r>
      <w:r>
        <w:rPr>
          <w:rFonts w:hint="eastAsia"/>
          <w:sz w:val="22"/>
        </w:rPr>
        <w:t>分别运行</w:t>
      </w:r>
      <w:proofErr w:type="spellStart"/>
      <w:r>
        <w:rPr>
          <w:rFonts w:hint="eastAsia"/>
          <w:sz w:val="22"/>
        </w:rPr>
        <w:t>v</w:t>
      </w:r>
      <w:r>
        <w:rPr>
          <w:sz w:val="22"/>
        </w:rPr>
        <w:t>m</w:t>
      </w:r>
      <w:proofErr w:type="spellEnd"/>
      <w:r w:rsidR="00513AB1">
        <w:rPr>
          <w:rFonts w:hint="eastAsia"/>
          <w:sz w:val="22"/>
        </w:rPr>
        <w:t>（</w:t>
      </w:r>
      <w:r w:rsidR="00513AB1">
        <w:rPr>
          <w:sz w:val="22"/>
        </w:rPr>
        <w:t>TLB</w:t>
      </w:r>
      <w:r w:rsidR="00513AB1">
        <w:rPr>
          <w:rFonts w:hint="eastAsia"/>
          <w:sz w:val="22"/>
        </w:rPr>
        <w:t>和页置换统一策略）</w:t>
      </w:r>
      <w:r>
        <w:rPr>
          <w:rFonts w:hint="eastAsia"/>
          <w:sz w:val="22"/>
        </w:rPr>
        <w:t>，</w:t>
      </w:r>
      <w:r w:rsidR="00832EBE" w:rsidRPr="00481ADA">
        <w:rPr>
          <w:rFonts w:hint="eastAsia"/>
          <w:sz w:val="22"/>
        </w:rPr>
        <w:t>打印</w:t>
      </w:r>
      <w:r>
        <w:rPr>
          <w:rFonts w:hint="eastAsia"/>
          <w:sz w:val="22"/>
        </w:rPr>
        <w:t>比较</w:t>
      </w:r>
      <w:r w:rsidR="00832EBE" w:rsidRPr="00481ADA">
        <w:rPr>
          <w:sz w:val="22"/>
        </w:rPr>
        <w:t>Page-fault rate</w:t>
      </w:r>
      <w:r w:rsidR="00832EBE" w:rsidRPr="00481ADA">
        <w:rPr>
          <w:rFonts w:hint="eastAsia"/>
          <w:sz w:val="22"/>
        </w:rPr>
        <w:t>和</w:t>
      </w:r>
      <w:r w:rsidR="00832EBE" w:rsidRPr="00481ADA">
        <w:rPr>
          <w:sz w:val="22"/>
        </w:rPr>
        <w:t>TLB hit rate</w:t>
      </w:r>
      <w:r w:rsidR="00832EBE" w:rsidRPr="00481ADA">
        <w:rPr>
          <w:rFonts w:hint="eastAsia"/>
          <w:sz w:val="22"/>
        </w:rPr>
        <w:t>，</w:t>
      </w:r>
      <w:r w:rsidR="00D73D01">
        <w:rPr>
          <w:rFonts w:hint="eastAsia"/>
          <w:sz w:val="22"/>
        </w:rPr>
        <w:t>给出运行的截屏。</w:t>
      </w:r>
    </w:p>
    <w:p w:rsidR="00697E6F" w:rsidRDefault="00697E6F" w:rsidP="00697E6F">
      <w:pPr>
        <w:pStyle w:val="a3"/>
        <w:spacing w:line="288" w:lineRule="auto"/>
        <w:ind w:left="720" w:firstLineChars="0" w:firstLine="0"/>
        <w:rPr>
          <w:rFonts w:hint="eastAsia"/>
          <w:sz w:val="22"/>
        </w:rPr>
      </w:pPr>
      <w:r>
        <w:rPr>
          <w:sz w:val="22"/>
        </w:rPr>
        <w:t>a.</w:t>
      </w:r>
      <w:r>
        <w:rPr>
          <w:rFonts w:hint="eastAsia"/>
          <w:sz w:val="22"/>
        </w:rPr>
        <w:t>使用F</w:t>
      </w:r>
      <w:r>
        <w:rPr>
          <w:sz w:val="22"/>
        </w:rPr>
        <w:t>IFO</w:t>
      </w:r>
      <w:r>
        <w:rPr>
          <w:rFonts w:hint="eastAsia"/>
          <w:sz w:val="22"/>
        </w:rPr>
        <w:t>运行</w:t>
      </w:r>
      <w:proofErr w:type="spellStart"/>
      <w:r>
        <w:rPr>
          <w:sz w:val="22"/>
        </w:rPr>
        <w:t>vm</w:t>
      </w:r>
      <w:proofErr w:type="spellEnd"/>
      <w:r>
        <w:rPr>
          <w:rFonts w:hint="eastAsia"/>
          <w:sz w:val="22"/>
        </w:rPr>
        <w:t>并打印P</w:t>
      </w:r>
      <w:r>
        <w:rPr>
          <w:sz w:val="22"/>
        </w:rPr>
        <w:t>age-fault rate</w:t>
      </w:r>
      <w:r>
        <w:rPr>
          <w:rFonts w:hint="eastAsia"/>
          <w:sz w:val="22"/>
        </w:rPr>
        <w:t xml:space="preserve">和 </w:t>
      </w:r>
      <w:r>
        <w:rPr>
          <w:sz w:val="22"/>
        </w:rPr>
        <w:t>TLB hit rate</w:t>
      </w:r>
      <w:r>
        <w:rPr>
          <w:rFonts w:hint="eastAsia"/>
          <w:sz w:val="22"/>
        </w:rPr>
        <w:t>截图</w:t>
      </w:r>
    </w:p>
    <w:p w:rsidR="00697E6F" w:rsidRDefault="00697E6F" w:rsidP="00697E6F">
      <w:pPr>
        <w:pStyle w:val="a3"/>
        <w:spacing w:line="288" w:lineRule="auto"/>
        <w:ind w:left="720" w:firstLineChars="0" w:firstLine="0"/>
        <w:rPr>
          <w:sz w:val="22"/>
        </w:rPr>
      </w:pPr>
      <w:r>
        <w:rPr>
          <w:noProof/>
        </w:rPr>
        <w:drawing>
          <wp:inline distT="0" distB="0" distL="0" distR="0" wp14:anchorId="07E6F3CE" wp14:editId="667EAC6E">
            <wp:extent cx="4724400" cy="3650211"/>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431" t="3684" r="62473" b="48109"/>
                    <a:stretch/>
                  </pic:blipFill>
                  <pic:spPr bwMode="auto">
                    <a:xfrm>
                      <a:off x="0" y="0"/>
                      <a:ext cx="4733625" cy="3657339"/>
                    </a:xfrm>
                    <a:prstGeom prst="rect">
                      <a:avLst/>
                    </a:prstGeom>
                    <a:ln>
                      <a:noFill/>
                    </a:ln>
                    <a:extLst>
                      <a:ext uri="{53640926-AAD7-44D8-BBD7-CCE9431645EC}">
                        <a14:shadowObscured xmlns:a14="http://schemas.microsoft.com/office/drawing/2010/main"/>
                      </a:ext>
                    </a:extLst>
                  </pic:spPr>
                </pic:pic>
              </a:graphicData>
            </a:graphic>
          </wp:inline>
        </w:drawing>
      </w:r>
    </w:p>
    <w:p w:rsidR="007E7EF4" w:rsidRDefault="007E7EF4" w:rsidP="00697E6F">
      <w:pPr>
        <w:pStyle w:val="a3"/>
        <w:spacing w:line="288" w:lineRule="auto"/>
        <w:ind w:left="720" w:firstLineChars="0" w:firstLine="0"/>
        <w:rPr>
          <w:sz w:val="22"/>
        </w:rPr>
      </w:pPr>
    </w:p>
    <w:p w:rsidR="007E7EF4" w:rsidRPr="006572A9" w:rsidRDefault="007E7EF4" w:rsidP="006572A9">
      <w:pPr>
        <w:spacing w:line="288" w:lineRule="auto"/>
        <w:rPr>
          <w:rFonts w:hint="eastAsia"/>
          <w:sz w:val="22"/>
        </w:rPr>
      </w:pPr>
    </w:p>
    <w:p w:rsidR="002753DA" w:rsidRDefault="002A3423" w:rsidP="00E06656">
      <w:pPr>
        <w:pStyle w:val="a3"/>
        <w:numPr>
          <w:ilvl w:val="0"/>
          <w:numId w:val="1"/>
        </w:numPr>
        <w:spacing w:line="288" w:lineRule="auto"/>
        <w:ind w:firstLineChars="0"/>
      </w:pPr>
      <w:r>
        <w:rPr>
          <w:rFonts w:hint="eastAsia"/>
        </w:rPr>
        <w:t>（</w:t>
      </w:r>
      <w:r w:rsidRPr="00EC2BD4">
        <w:rPr>
          <w:rFonts w:hint="eastAsia"/>
          <w:b/>
          <w:bCs/>
        </w:rPr>
        <w:t>附加题10分</w:t>
      </w:r>
      <w:r>
        <w:rPr>
          <w:rFonts w:hint="eastAsia"/>
        </w:rPr>
        <w:t>）编写一个</w:t>
      </w:r>
      <w:r w:rsidR="00DF3632">
        <w:rPr>
          <w:rFonts w:hint="eastAsia"/>
        </w:rPr>
        <w:t>简单</w:t>
      </w:r>
      <w:r>
        <w:t>trace</w:t>
      </w:r>
      <w:r>
        <w:rPr>
          <w:rFonts w:hint="eastAsia"/>
        </w:rPr>
        <w:t>生成器程序</w:t>
      </w:r>
      <w:r w:rsidR="006D67AF">
        <w:rPr>
          <w:rFonts w:hint="eastAsia"/>
        </w:rPr>
        <w:t>（可以用任意语言，报告里面作为附件提供）</w:t>
      </w:r>
      <w:r>
        <w:rPr>
          <w:rFonts w:hint="eastAsia"/>
        </w:rPr>
        <w:t>，</w:t>
      </w:r>
      <w:r w:rsidR="006D67AF">
        <w:rPr>
          <w:rFonts w:hint="eastAsia"/>
        </w:rPr>
        <w:lastRenderedPageBreak/>
        <w:t>运行</w:t>
      </w:r>
      <w:r w:rsidR="00DF3632">
        <w:rPr>
          <w:rFonts w:hint="eastAsia"/>
        </w:rPr>
        <w:t>生成</w:t>
      </w:r>
      <w:r>
        <w:rPr>
          <w:rFonts w:hint="eastAsia"/>
        </w:rPr>
        <w:t>自己的a</w:t>
      </w:r>
      <w:r>
        <w:t>ddr</w:t>
      </w:r>
      <w:r w:rsidR="008F183F">
        <w:rPr>
          <w:rFonts w:hint="eastAsia"/>
        </w:rPr>
        <w:t>ess</w:t>
      </w:r>
      <w:r w:rsidR="008F183F">
        <w:t>es</w:t>
      </w:r>
      <w:r w:rsidR="00DF3632">
        <w:rPr>
          <w:rFonts w:hint="eastAsia"/>
        </w:rPr>
        <w:t>-loc</w:t>
      </w:r>
      <w:r w:rsidR="00DF3632">
        <w:t>ality.txt</w:t>
      </w:r>
      <w:r w:rsidR="00DF3632">
        <w:rPr>
          <w:rFonts w:hint="eastAsia"/>
        </w:rPr>
        <w:t>，</w:t>
      </w:r>
      <w:r w:rsidR="00011605">
        <w:rPr>
          <w:rFonts w:hint="eastAsia"/>
        </w:rPr>
        <w:t>包含1万条访问记录，</w:t>
      </w:r>
      <w:r w:rsidR="00DF3632">
        <w:rPr>
          <w:rFonts w:hint="eastAsia"/>
        </w:rPr>
        <w:t>体现内存访问的局部性（参考F</w:t>
      </w:r>
      <w:r w:rsidR="00DF3632">
        <w:t xml:space="preserve">igure 10.21, </w:t>
      </w:r>
      <w:r w:rsidR="001A4938">
        <w:rPr>
          <w:rFonts w:hint="eastAsia"/>
        </w:rPr>
        <w:t>OSC</w:t>
      </w:r>
      <w:r w:rsidR="00DF3632">
        <w:t xml:space="preserve"> 10</w:t>
      </w:r>
      <w:r w:rsidR="00DF3632" w:rsidRPr="00EC2BD4">
        <w:t>th</w:t>
      </w:r>
      <w:r w:rsidR="00DF3632">
        <w:t xml:space="preserve"> ed</w:t>
      </w:r>
      <w:r w:rsidR="00DF3632">
        <w:rPr>
          <w:rFonts w:hint="eastAsia"/>
        </w:rPr>
        <w:t>.</w:t>
      </w:r>
      <w:r w:rsidR="00DF3632">
        <w:t>）</w:t>
      </w:r>
      <w:r w:rsidR="00DF3632">
        <w:rPr>
          <w:rFonts w:hint="eastAsia"/>
        </w:rPr>
        <w:t>，绘制类似图表，表现内存页的</w:t>
      </w:r>
      <w:r w:rsidR="006E7121">
        <w:rPr>
          <w:rFonts w:hint="eastAsia"/>
        </w:rPr>
        <w:t>局部性</w:t>
      </w:r>
      <w:r w:rsidR="00DF3632">
        <w:rPr>
          <w:rFonts w:hint="eastAsia"/>
        </w:rPr>
        <w:t>访问轨迹。然后以该文件为参数运行</w:t>
      </w:r>
      <w:proofErr w:type="spellStart"/>
      <w:r w:rsidR="00DF3632">
        <w:rPr>
          <w:rFonts w:hint="eastAsia"/>
        </w:rPr>
        <w:t>v</w:t>
      </w:r>
      <w:r w:rsidR="00DF3632">
        <w:t>m</w:t>
      </w:r>
      <w:proofErr w:type="spellEnd"/>
      <w:r w:rsidR="00DF3632">
        <w:rPr>
          <w:rFonts w:hint="eastAsia"/>
        </w:rPr>
        <w:t>，比较</w:t>
      </w:r>
      <w:r w:rsidR="00BB06F9">
        <w:rPr>
          <w:rFonts w:hint="eastAsia"/>
        </w:rPr>
        <w:t>F</w:t>
      </w:r>
      <w:r w:rsidR="00BB06F9">
        <w:t>IFO</w:t>
      </w:r>
      <w:r w:rsidR="00BB06F9">
        <w:rPr>
          <w:rFonts w:hint="eastAsia"/>
        </w:rPr>
        <w:t>和L</w:t>
      </w:r>
      <w:r w:rsidR="00BB06F9">
        <w:t>RU</w:t>
      </w:r>
      <w:r w:rsidR="00DF3632">
        <w:rPr>
          <w:rFonts w:hint="eastAsia"/>
        </w:rPr>
        <w:t>策略下的性能指标，最好用图对比。</w:t>
      </w:r>
      <w:r w:rsidR="00D73D01">
        <w:rPr>
          <w:rFonts w:hint="eastAsia"/>
          <w:sz w:val="22"/>
        </w:rPr>
        <w:t>给出</w:t>
      </w:r>
      <w:r w:rsidR="006E7121">
        <w:rPr>
          <w:rFonts w:hint="eastAsia"/>
          <w:sz w:val="22"/>
        </w:rPr>
        <w:t>结果</w:t>
      </w:r>
      <w:r w:rsidR="00D73D01">
        <w:rPr>
          <w:rFonts w:hint="eastAsia"/>
          <w:sz w:val="22"/>
        </w:rPr>
        <w:t>及分析。</w:t>
      </w:r>
    </w:p>
    <w:p w:rsidR="00D90367" w:rsidRDefault="00D90367" w:rsidP="00E06656">
      <w:pPr>
        <w:pStyle w:val="a3"/>
        <w:spacing w:line="288" w:lineRule="auto"/>
        <w:ind w:left="360" w:firstLineChars="0" w:firstLine="0"/>
      </w:pPr>
    </w:p>
    <w:p w:rsidR="00E06656" w:rsidRDefault="00E06656" w:rsidP="00E06656">
      <w:pPr>
        <w:pStyle w:val="a3"/>
        <w:spacing w:line="288" w:lineRule="auto"/>
        <w:ind w:left="360" w:firstLineChars="0" w:firstLine="0"/>
      </w:pPr>
    </w:p>
    <w:p w:rsidR="00E06656" w:rsidRDefault="00E06656" w:rsidP="00E06656">
      <w:pPr>
        <w:pStyle w:val="a3"/>
        <w:spacing w:line="288" w:lineRule="auto"/>
        <w:ind w:left="360" w:firstLineChars="0" w:firstLine="0"/>
      </w:pPr>
    </w:p>
    <w:p w:rsidR="005665C2" w:rsidRPr="008D480C" w:rsidRDefault="005665C2" w:rsidP="00E06656">
      <w:pPr>
        <w:pStyle w:val="a3"/>
        <w:numPr>
          <w:ilvl w:val="0"/>
          <w:numId w:val="1"/>
        </w:numPr>
        <w:spacing w:line="288" w:lineRule="auto"/>
        <w:ind w:firstLineChars="0"/>
        <w:rPr>
          <w:b/>
          <w:bCs/>
          <w:sz w:val="24"/>
        </w:rPr>
      </w:pPr>
      <w:r w:rsidRPr="008D480C">
        <w:rPr>
          <w:rFonts w:hint="eastAsia"/>
          <w:b/>
          <w:bCs/>
          <w:sz w:val="24"/>
        </w:rPr>
        <w:t>L</w:t>
      </w:r>
      <w:r w:rsidRPr="008D480C">
        <w:rPr>
          <w:b/>
          <w:bCs/>
          <w:sz w:val="24"/>
        </w:rPr>
        <w:t>inux</w:t>
      </w:r>
      <w:r w:rsidR="00861FAD" w:rsidRPr="008D480C">
        <w:rPr>
          <w:rFonts w:hint="eastAsia"/>
          <w:b/>
          <w:bCs/>
          <w:sz w:val="24"/>
        </w:rPr>
        <w:t>内存管理实验</w:t>
      </w:r>
      <w:r w:rsidR="00BB61F7" w:rsidRPr="008D480C">
        <w:rPr>
          <w:rFonts w:hint="eastAsia"/>
          <w:b/>
          <w:bCs/>
          <w:sz w:val="24"/>
        </w:rPr>
        <w:t>，</w:t>
      </w:r>
      <w:r w:rsidR="00AA7A22" w:rsidRPr="008D480C">
        <w:rPr>
          <w:rFonts w:hint="eastAsia"/>
          <w:b/>
          <w:bCs/>
          <w:sz w:val="24"/>
        </w:rPr>
        <w:t>5</w:t>
      </w:r>
      <w:r w:rsidR="00BB61F7" w:rsidRPr="008D480C">
        <w:rPr>
          <w:rFonts w:hint="eastAsia"/>
          <w:b/>
          <w:bCs/>
          <w:sz w:val="24"/>
        </w:rPr>
        <w:t>0分</w:t>
      </w:r>
      <w:r w:rsidR="003108C1" w:rsidRPr="008D480C">
        <w:rPr>
          <w:rFonts w:hint="eastAsia"/>
          <w:b/>
          <w:bCs/>
          <w:sz w:val="24"/>
        </w:rPr>
        <w:t>+10分（附加题）</w:t>
      </w:r>
    </w:p>
    <w:p w:rsidR="00A23B46" w:rsidRDefault="009F0BF3" w:rsidP="00E06656">
      <w:pPr>
        <w:pStyle w:val="a3"/>
        <w:spacing w:line="288" w:lineRule="auto"/>
        <w:ind w:left="360" w:firstLineChars="0" w:firstLine="0"/>
      </w:pPr>
      <w:r w:rsidRPr="00D12C09">
        <w:rPr>
          <w:rFonts w:hint="eastAsia"/>
        </w:rPr>
        <w:t>阅读L</w:t>
      </w:r>
      <w:r w:rsidRPr="00D12C09">
        <w:t>inux</w:t>
      </w:r>
      <w:r w:rsidRPr="00D12C09">
        <w:rPr>
          <w:rFonts w:hint="eastAsia"/>
        </w:rPr>
        <w:t>内存管理相关代码片段，提供</w:t>
      </w:r>
      <w:r w:rsidR="00332895">
        <w:rPr>
          <w:rFonts w:hint="eastAsia"/>
        </w:rPr>
        <w:t>程序和</w:t>
      </w:r>
      <w:r w:rsidRPr="00D12C09">
        <w:rPr>
          <w:rFonts w:hint="eastAsia"/>
        </w:rPr>
        <w:t>阅读报告，描述关键数据结构</w:t>
      </w:r>
      <w:r w:rsidR="00D12C09">
        <w:rPr>
          <w:rFonts w:hint="eastAsia"/>
        </w:rPr>
        <w:t>中和内存相关的</w:t>
      </w:r>
      <w:r w:rsidRPr="00D12C09">
        <w:rPr>
          <w:rFonts w:hint="eastAsia"/>
        </w:rPr>
        <w:t>成员的意义，以及</w:t>
      </w:r>
      <w:r w:rsidR="00D12C09">
        <w:rPr>
          <w:rFonts w:hint="eastAsia"/>
        </w:rPr>
        <w:t>指针指向关系</w:t>
      </w:r>
      <w:r w:rsidRPr="00D12C09">
        <w:rPr>
          <w:rFonts w:hint="eastAsia"/>
        </w:rPr>
        <w:t>。</w:t>
      </w:r>
      <w:r w:rsidR="00D12C09">
        <w:rPr>
          <w:rFonts w:hint="eastAsia"/>
        </w:rPr>
        <w:t>涉及的数据结构包括（但不限于）</w:t>
      </w:r>
      <w:proofErr w:type="spellStart"/>
      <w:r w:rsidRPr="009F0BF3">
        <w:t>t</w:t>
      </w:r>
      <w:r w:rsidRPr="009F0BF3">
        <w:rPr>
          <w:rFonts w:hint="eastAsia"/>
        </w:rPr>
        <w:t>a</w:t>
      </w:r>
      <w:r w:rsidRPr="009F0BF3">
        <w:t>sk_struct</w:t>
      </w:r>
      <w:proofErr w:type="spellEnd"/>
      <w:r w:rsidR="00D12C09">
        <w:rPr>
          <w:rFonts w:hint="eastAsia"/>
        </w:rPr>
        <w:t>，</w:t>
      </w:r>
      <w:proofErr w:type="spellStart"/>
      <w:r w:rsidRPr="009F0BF3">
        <w:t>mm_struct</w:t>
      </w:r>
      <w:proofErr w:type="spellEnd"/>
      <w:r w:rsidRPr="009F0BF3">
        <w:t xml:space="preserve">, </w:t>
      </w:r>
      <w:proofErr w:type="spellStart"/>
      <w:r w:rsidRPr="009F0BF3">
        <w:t>vm_area_struct</w:t>
      </w:r>
      <w:proofErr w:type="spellEnd"/>
      <w:r w:rsidRPr="009F0BF3">
        <w:t xml:space="preserve">, </w:t>
      </w:r>
      <w:proofErr w:type="spellStart"/>
      <w:r w:rsidRPr="009F0BF3">
        <w:t>vm_operations_struct</w:t>
      </w:r>
      <w:proofErr w:type="spellEnd"/>
      <w:r w:rsidR="00647683">
        <w:t>, page</w:t>
      </w:r>
      <w:r w:rsidR="00D12C09">
        <w:rPr>
          <w:rFonts w:hint="eastAsia"/>
        </w:rPr>
        <w:t>等</w:t>
      </w:r>
    </w:p>
    <w:p w:rsidR="002C6401" w:rsidRDefault="007D4D17" w:rsidP="002C6401">
      <w:pPr>
        <w:pStyle w:val="a3"/>
        <w:numPr>
          <w:ilvl w:val="0"/>
          <w:numId w:val="10"/>
        </w:numPr>
        <w:spacing w:line="288" w:lineRule="auto"/>
        <w:ind w:firstLineChars="0"/>
      </w:pPr>
      <w:r>
        <w:rPr>
          <w:rFonts w:hint="eastAsia"/>
        </w:rPr>
        <w:t>分析</w:t>
      </w:r>
      <w:r w:rsidR="00D12C09">
        <w:rPr>
          <w:rFonts w:hint="eastAsia"/>
        </w:rPr>
        <w:t>图1（注：</w:t>
      </w:r>
      <w:r w:rsidR="00712DAB">
        <w:rPr>
          <w:rFonts w:hint="eastAsia"/>
        </w:rPr>
        <w:t>图1是2级页表，对应于IA</w:t>
      </w:r>
      <w:r w:rsidR="00712DAB">
        <w:t>-</w:t>
      </w:r>
      <w:r w:rsidR="00712DAB">
        <w:rPr>
          <w:rFonts w:hint="eastAsia"/>
        </w:rPr>
        <w:t>32位系统</w:t>
      </w:r>
      <w:r w:rsidR="00D12C09">
        <w:rPr>
          <w:rFonts w:hint="eastAsia"/>
        </w:rPr>
        <w:t>）</w:t>
      </w:r>
      <w:r w:rsidR="00A23B46">
        <w:rPr>
          <w:rFonts w:hint="eastAsia"/>
        </w:rPr>
        <w:t>，解释</w:t>
      </w:r>
      <w:r w:rsidR="00624643">
        <w:rPr>
          <w:rFonts w:hint="eastAsia"/>
        </w:rPr>
        <w:t>图中</w:t>
      </w:r>
      <w:r w:rsidR="00A23B46" w:rsidRPr="00BA30C6">
        <w:rPr>
          <w:rFonts w:hint="eastAsia"/>
          <w:b/>
          <w:bCs/>
        </w:rPr>
        <w:t>每一</w:t>
      </w:r>
      <w:r w:rsidR="0087084C" w:rsidRPr="00BA30C6">
        <w:rPr>
          <w:rFonts w:hint="eastAsia"/>
          <w:b/>
          <w:bCs/>
        </w:rPr>
        <w:t>类</w:t>
      </w:r>
      <w:r w:rsidR="00A23B46" w:rsidRPr="00BA30C6">
        <w:rPr>
          <w:rFonts w:hint="eastAsia"/>
          <w:b/>
          <w:bCs/>
        </w:rPr>
        <w:t>方框</w:t>
      </w:r>
      <w:r w:rsidR="00A23B46">
        <w:rPr>
          <w:rFonts w:hint="eastAsia"/>
        </w:rPr>
        <w:t>和箭头的含义，</w:t>
      </w:r>
      <w:r w:rsidR="00F03C54">
        <w:rPr>
          <w:rFonts w:hint="eastAsia"/>
        </w:rPr>
        <w:t>在代码树中</w:t>
      </w:r>
      <w:r w:rsidR="00106D51">
        <w:rPr>
          <w:rFonts w:hint="eastAsia"/>
        </w:rPr>
        <w:t>寻找相关</w:t>
      </w:r>
      <w:r w:rsidR="003A757D">
        <w:rPr>
          <w:rFonts w:hint="eastAsia"/>
        </w:rPr>
        <w:t>数据结构</w:t>
      </w:r>
      <w:r w:rsidR="00106D51">
        <w:rPr>
          <w:rFonts w:hint="eastAsia"/>
        </w:rPr>
        <w:t>片段，做</w:t>
      </w:r>
      <w:r w:rsidR="003A757D">
        <w:rPr>
          <w:rFonts w:hint="eastAsia"/>
        </w:rPr>
        <w:t>简单</w:t>
      </w:r>
      <w:r w:rsidR="00106D51">
        <w:rPr>
          <w:rFonts w:hint="eastAsia"/>
        </w:rPr>
        <w:t>解释。</w:t>
      </w:r>
      <w:r w:rsidR="00D07904">
        <w:rPr>
          <w:rFonts w:hint="eastAsia"/>
        </w:rPr>
        <w:t>30</w:t>
      </w:r>
      <w:r w:rsidR="00846A50" w:rsidRPr="00C85398">
        <w:rPr>
          <w:rFonts w:hint="eastAsia"/>
        </w:rPr>
        <w:t>分。</w:t>
      </w:r>
    </w:p>
    <w:p w:rsidR="00391018" w:rsidRDefault="00391018" w:rsidP="002C6401">
      <w:pPr>
        <w:spacing w:line="288" w:lineRule="auto"/>
      </w:pPr>
      <w:r>
        <w:rPr>
          <w:rFonts w:hint="eastAsia"/>
        </w:rPr>
        <w:t>-</w:t>
      </w:r>
      <w:r w:rsidRPr="00E53401">
        <w:rPr>
          <w:b/>
          <w:bCs/>
          <w:noProof/>
          <w:sz w:val="24"/>
        </w:rPr>
        <w:drawing>
          <wp:inline distT="0" distB="0" distL="0" distR="0" wp14:anchorId="30C2A611" wp14:editId="3669A7F4">
            <wp:extent cx="5697855" cy="427164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97855" cy="4271645"/>
                    </a:xfrm>
                    <a:prstGeom prst="rect">
                      <a:avLst/>
                    </a:prstGeom>
                  </pic:spPr>
                </pic:pic>
              </a:graphicData>
            </a:graphic>
          </wp:inline>
        </w:drawing>
      </w:r>
    </w:p>
    <w:p w:rsidR="00645F23" w:rsidRDefault="00645F23" w:rsidP="002C6401">
      <w:pPr>
        <w:spacing w:line="288" w:lineRule="auto"/>
      </w:pPr>
    </w:p>
    <w:p w:rsidR="00645F23" w:rsidRDefault="00645F23" w:rsidP="002C6401">
      <w:pPr>
        <w:spacing w:line="288" w:lineRule="auto"/>
      </w:pPr>
    </w:p>
    <w:p w:rsidR="00645F23" w:rsidRDefault="00645F23" w:rsidP="002C6401">
      <w:pPr>
        <w:spacing w:line="288" w:lineRule="auto"/>
      </w:pPr>
    </w:p>
    <w:p w:rsidR="00645F23" w:rsidRDefault="00645F23" w:rsidP="002C6401">
      <w:pPr>
        <w:spacing w:line="288" w:lineRule="auto"/>
      </w:pPr>
    </w:p>
    <w:p w:rsidR="00645F23" w:rsidRDefault="00645F23" w:rsidP="002C6401">
      <w:pPr>
        <w:spacing w:line="288" w:lineRule="auto"/>
      </w:pPr>
    </w:p>
    <w:p w:rsidR="00645F23" w:rsidRDefault="00645F23" w:rsidP="002C6401">
      <w:pPr>
        <w:spacing w:line="288" w:lineRule="auto"/>
      </w:pPr>
    </w:p>
    <w:p w:rsidR="00645F23" w:rsidRDefault="00645F23" w:rsidP="002C6401">
      <w:pPr>
        <w:spacing w:line="288" w:lineRule="auto"/>
      </w:pPr>
    </w:p>
    <w:p w:rsidR="00645F23" w:rsidRDefault="00645F23" w:rsidP="002C6401">
      <w:pPr>
        <w:spacing w:line="288" w:lineRule="auto"/>
      </w:pPr>
    </w:p>
    <w:p w:rsidR="00645F23" w:rsidRDefault="00645F23" w:rsidP="002C6401">
      <w:pPr>
        <w:spacing w:line="288" w:lineRule="auto"/>
      </w:pPr>
    </w:p>
    <w:p w:rsidR="00645F23" w:rsidRDefault="00645F23" w:rsidP="002C6401">
      <w:pPr>
        <w:spacing w:line="288" w:lineRule="auto"/>
      </w:pPr>
    </w:p>
    <w:p w:rsidR="00645F23" w:rsidRDefault="00645F23" w:rsidP="002C6401">
      <w:pPr>
        <w:spacing w:line="288" w:lineRule="auto"/>
      </w:pPr>
    </w:p>
    <w:p w:rsidR="00645F23" w:rsidRPr="00645F23" w:rsidRDefault="00645F23" w:rsidP="002C6401">
      <w:pPr>
        <w:spacing w:line="288" w:lineRule="auto"/>
        <w:rPr>
          <w:rFonts w:hint="eastAsia"/>
          <w:b/>
          <w:bCs/>
        </w:rPr>
      </w:pPr>
      <w:r w:rsidRPr="00645F23">
        <w:rPr>
          <w:b/>
          <w:bCs/>
        </w:rPr>
        <w:t>a.</w:t>
      </w:r>
      <w:r w:rsidRPr="00645F23">
        <w:rPr>
          <w:rFonts w:hint="eastAsia"/>
          <w:b/>
          <w:bCs/>
        </w:rPr>
        <w:t>虚拟地址管理</w:t>
      </w:r>
    </w:p>
    <w:p w:rsidR="00645F23" w:rsidRDefault="00645F23" w:rsidP="002C6401">
      <w:pPr>
        <w:spacing w:line="288" w:lineRule="auto"/>
      </w:pPr>
      <w:r w:rsidRPr="00E53401">
        <w:rPr>
          <w:b/>
          <w:bCs/>
          <w:noProof/>
          <w:sz w:val="24"/>
        </w:rPr>
        <w:drawing>
          <wp:inline distT="0" distB="0" distL="0" distR="0" wp14:anchorId="4E9EF7EC" wp14:editId="4399F951">
            <wp:extent cx="4988475" cy="1641764"/>
            <wp:effectExtent l="0" t="0" r="317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2281" t="74436" r="29485"/>
                    <a:stretch/>
                  </pic:blipFill>
                  <pic:spPr bwMode="auto">
                    <a:xfrm>
                      <a:off x="0" y="0"/>
                      <a:ext cx="5006597" cy="1647728"/>
                    </a:xfrm>
                    <a:prstGeom prst="rect">
                      <a:avLst/>
                    </a:prstGeom>
                    <a:ln>
                      <a:noFill/>
                    </a:ln>
                    <a:extLst>
                      <a:ext uri="{53640926-AAD7-44D8-BBD7-CCE9431645EC}">
                        <a14:shadowObscured xmlns:a14="http://schemas.microsoft.com/office/drawing/2010/main"/>
                      </a:ext>
                    </a:extLst>
                  </pic:spPr>
                </pic:pic>
              </a:graphicData>
            </a:graphic>
          </wp:inline>
        </w:drawing>
      </w:r>
    </w:p>
    <w:p w:rsidR="00645F23" w:rsidRPr="00645F23" w:rsidRDefault="00645F23" w:rsidP="00645F23">
      <w:r w:rsidRPr="00645F23">
        <w:t>每个进程对应一个</w:t>
      </w:r>
      <w:proofErr w:type="spellStart"/>
      <w:r w:rsidRPr="00645F23">
        <w:t>task_struct</w:t>
      </w:r>
      <w:proofErr w:type="spellEnd"/>
      <w:r w:rsidRPr="00645F23">
        <w:t>，它指向一个</w:t>
      </w:r>
      <w:proofErr w:type="spellStart"/>
      <w:r w:rsidRPr="00645F23">
        <w:t>mm_struct</w:t>
      </w:r>
      <w:proofErr w:type="spellEnd"/>
      <w:r w:rsidRPr="00645F23">
        <w:t>，这就是该进程的内存管理器。（对于线程来说，每个线程也都有一个task结构，但是它们都指向同一个mm，所以地址空间是共享的。）</w:t>
      </w:r>
    </w:p>
    <w:p w:rsidR="00645F23" w:rsidRPr="00645F23" w:rsidRDefault="00645F23" w:rsidP="00645F23">
      <w:r w:rsidRPr="00645F23">
        <w:t>mm-&gt;</w:t>
      </w:r>
      <w:proofErr w:type="spellStart"/>
      <w:r w:rsidRPr="00645F23">
        <w:t>pgd</w:t>
      </w:r>
      <w:proofErr w:type="spellEnd"/>
      <w:r w:rsidRPr="00645F23">
        <w:t>指向容纳页表的内存，每个进程有</w:t>
      </w:r>
      <w:proofErr w:type="gramStart"/>
      <w:r w:rsidRPr="00645F23">
        <w:t>自已</w:t>
      </w:r>
      <w:proofErr w:type="gramEnd"/>
      <w:r w:rsidRPr="00645F23">
        <w:t>的mm，每个mm有自己的页表。于是，进程调度时，页表被切换（一般会有一个CPU寄存器来保存页表的地址，比如X86下的CR3，页表切换就是改变该寄存器的值）。所以，各个进程的地址空间互不影响（因为页表都不一样了，当然无法访问到别人的地址空间上。但是共享内存除外，这是故意让不同的页表能够访问到相同的物理地址上）。用户程序对内存的操作（分配、回收、映射、等）都是对mm的操作，具体来说是对mm上的</w:t>
      </w:r>
      <w:proofErr w:type="spellStart"/>
      <w:r w:rsidRPr="00645F23">
        <w:t>vma</w:t>
      </w:r>
      <w:proofErr w:type="spellEnd"/>
      <w:r w:rsidRPr="00645F23">
        <w:t>（虚拟内存空间）的操作。这些</w:t>
      </w:r>
      <w:proofErr w:type="spellStart"/>
      <w:r w:rsidRPr="00645F23">
        <w:t>vma</w:t>
      </w:r>
      <w:proofErr w:type="spellEnd"/>
      <w:r w:rsidRPr="00645F23">
        <w:t>代表着进程空间的各个区域，比如堆、</w:t>
      </w:r>
      <w:proofErr w:type="gramStart"/>
      <w:r w:rsidRPr="00645F23">
        <w:t>栈</w:t>
      </w:r>
      <w:proofErr w:type="gramEnd"/>
      <w:r w:rsidRPr="00645F23">
        <w:t>、代码区、数据区、各种映射区、等等。</w:t>
      </w:r>
    </w:p>
    <w:p w:rsidR="00645F23" w:rsidRPr="00645F23" w:rsidRDefault="00645F23" w:rsidP="002C6401">
      <w:pPr>
        <w:spacing w:line="288" w:lineRule="auto"/>
        <w:rPr>
          <w:rFonts w:hint="eastAsia"/>
        </w:rPr>
      </w:pPr>
    </w:p>
    <w:p w:rsidR="00CE1A14" w:rsidRPr="009D1F6E" w:rsidRDefault="009D1F6E" w:rsidP="002C6401">
      <w:pPr>
        <w:spacing w:line="288" w:lineRule="auto"/>
        <w:rPr>
          <w:b/>
          <w:bCs/>
        </w:rPr>
      </w:pPr>
      <w:r w:rsidRPr="009D1F6E">
        <w:rPr>
          <w:b/>
          <w:bCs/>
        </w:rPr>
        <w:t>b.</w:t>
      </w:r>
      <w:r w:rsidRPr="009D1F6E">
        <w:rPr>
          <w:rFonts w:hint="eastAsia"/>
          <w:b/>
          <w:bCs/>
        </w:rPr>
        <w:t>物理内存管理</w:t>
      </w:r>
    </w:p>
    <w:p w:rsidR="002C6401" w:rsidRDefault="00CE1A14" w:rsidP="002C6401">
      <w:pPr>
        <w:spacing w:line="288" w:lineRule="auto"/>
      </w:pPr>
      <w:r w:rsidRPr="00E53401">
        <w:rPr>
          <w:b/>
          <w:bCs/>
          <w:noProof/>
          <w:sz w:val="24"/>
        </w:rPr>
        <w:drawing>
          <wp:inline distT="0" distB="0" distL="0" distR="0" wp14:anchorId="331D36D5" wp14:editId="02CD5596">
            <wp:extent cx="819150" cy="27813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4852" r="60771" b="34889"/>
                    <a:stretch/>
                  </pic:blipFill>
                  <pic:spPr bwMode="auto">
                    <a:xfrm>
                      <a:off x="0" y="0"/>
                      <a:ext cx="819150" cy="2781300"/>
                    </a:xfrm>
                    <a:prstGeom prst="rect">
                      <a:avLst/>
                    </a:prstGeom>
                    <a:ln>
                      <a:noFill/>
                    </a:ln>
                    <a:extLst>
                      <a:ext uri="{53640926-AAD7-44D8-BBD7-CCE9431645EC}">
                        <a14:shadowObscured xmlns:a14="http://schemas.microsoft.com/office/drawing/2010/main"/>
                      </a:ext>
                    </a:extLst>
                  </pic:spPr>
                </pic:pic>
              </a:graphicData>
            </a:graphic>
          </wp:inline>
        </w:drawing>
      </w:r>
    </w:p>
    <w:p w:rsidR="00CE1A14" w:rsidRPr="00DF2A28" w:rsidRDefault="00CE1A14" w:rsidP="002C6401">
      <w:pPr>
        <w:spacing w:line="288" w:lineRule="auto"/>
      </w:pPr>
      <w:r>
        <w:rPr>
          <w:rFonts w:hint="eastAsia"/>
        </w:rPr>
        <w:lastRenderedPageBreak/>
        <w:t>伙伴系统动态管理内存</w:t>
      </w:r>
      <w:r w:rsidR="00DF2A28">
        <w:rPr>
          <w:rFonts w:hint="eastAsia"/>
        </w:rPr>
        <w:t>；</w:t>
      </w:r>
      <w:r w:rsidR="00DF2A28" w:rsidRPr="00DF2A28">
        <w:rPr>
          <w:rFonts w:hint="eastAsia"/>
        </w:rPr>
        <w:t>伙伴系统的分配器维护空闲页面所组成的块, 这里每一块都是2的方</w:t>
      </w:r>
      <w:proofErr w:type="gramStart"/>
      <w:r w:rsidR="00DF2A28" w:rsidRPr="00DF2A28">
        <w:rPr>
          <w:rFonts w:hint="eastAsia"/>
        </w:rPr>
        <w:t>幂个</w:t>
      </w:r>
      <w:proofErr w:type="gramEnd"/>
      <w:r w:rsidR="00DF2A28" w:rsidRPr="00DF2A28">
        <w:rPr>
          <w:rFonts w:hint="eastAsia"/>
        </w:rPr>
        <w:t>页面, 方</w:t>
      </w:r>
      <w:proofErr w:type="gramStart"/>
      <w:r w:rsidR="00DF2A28" w:rsidRPr="00DF2A28">
        <w:rPr>
          <w:rFonts w:hint="eastAsia"/>
        </w:rPr>
        <w:t>幂</w:t>
      </w:r>
      <w:proofErr w:type="gramEnd"/>
      <w:r w:rsidR="00DF2A28" w:rsidRPr="00DF2A28">
        <w:rPr>
          <w:rFonts w:hint="eastAsia"/>
        </w:rPr>
        <w:t>的指数称为阶.</w:t>
      </w:r>
    </w:p>
    <w:p w:rsidR="00CE1A14" w:rsidRDefault="00CE1A14" w:rsidP="002C6401">
      <w:pPr>
        <w:spacing w:line="288" w:lineRule="auto"/>
      </w:pPr>
    </w:p>
    <w:p w:rsidR="00CE1A14" w:rsidRDefault="00CE1A14" w:rsidP="002C6401">
      <w:pPr>
        <w:spacing w:line="288" w:lineRule="auto"/>
      </w:pPr>
      <w:r w:rsidRPr="00E53401">
        <w:rPr>
          <w:b/>
          <w:bCs/>
          <w:noProof/>
          <w:sz w:val="24"/>
        </w:rPr>
        <w:drawing>
          <wp:inline distT="0" distB="0" distL="0" distR="0" wp14:anchorId="382B5B50" wp14:editId="725ACADA">
            <wp:extent cx="2711450" cy="1212850"/>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0344" t="33893" r="12069" b="37713"/>
                    <a:stretch/>
                  </pic:blipFill>
                  <pic:spPr bwMode="auto">
                    <a:xfrm>
                      <a:off x="0" y="0"/>
                      <a:ext cx="2711450" cy="1212850"/>
                    </a:xfrm>
                    <a:prstGeom prst="rect">
                      <a:avLst/>
                    </a:prstGeom>
                    <a:ln>
                      <a:noFill/>
                    </a:ln>
                    <a:extLst>
                      <a:ext uri="{53640926-AAD7-44D8-BBD7-CCE9431645EC}">
                        <a14:shadowObscured xmlns:a14="http://schemas.microsoft.com/office/drawing/2010/main"/>
                      </a:ext>
                    </a:extLst>
                  </pic:spPr>
                </pic:pic>
              </a:graphicData>
            </a:graphic>
          </wp:inline>
        </w:drawing>
      </w:r>
    </w:p>
    <w:p w:rsidR="00645F23" w:rsidRPr="00645F23" w:rsidRDefault="00645F23" w:rsidP="00645F23">
      <w:r w:rsidRPr="00645F23">
        <w:t>每个内存介质维护了一个</w:t>
      </w:r>
      <w:proofErr w:type="spellStart"/>
      <w:r w:rsidRPr="00645F23">
        <w:t>mem_map</w:t>
      </w:r>
      <w:proofErr w:type="spellEnd"/>
      <w:r w:rsidRPr="00645F23">
        <w:t>，为介质中的 每一个物理页面建立了一个page结构与之对应，然后使用伙伴算法管理这些page</w:t>
      </w:r>
    </w:p>
    <w:p w:rsidR="00645F23" w:rsidRDefault="00645F23" w:rsidP="002C6401">
      <w:pPr>
        <w:spacing w:line="288" w:lineRule="auto"/>
        <w:rPr>
          <w:rFonts w:hint="eastAsia"/>
        </w:rPr>
      </w:pPr>
      <w:r w:rsidRPr="00E53401">
        <w:rPr>
          <w:b/>
          <w:bCs/>
          <w:noProof/>
          <w:sz w:val="24"/>
        </w:rPr>
        <w:drawing>
          <wp:inline distT="0" distB="0" distL="0" distR="0" wp14:anchorId="6EC5B141" wp14:editId="312DEF3E">
            <wp:extent cx="1669473" cy="859144"/>
            <wp:effectExtent l="0" t="0" r="698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8201" t="4020" r="11976" b="82372"/>
                    <a:stretch/>
                  </pic:blipFill>
                  <pic:spPr bwMode="auto">
                    <a:xfrm>
                      <a:off x="0" y="0"/>
                      <a:ext cx="1701353" cy="875550"/>
                    </a:xfrm>
                    <a:prstGeom prst="rect">
                      <a:avLst/>
                    </a:prstGeom>
                    <a:ln>
                      <a:noFill/>
                    </a:ln>
                    <a:extLst>
                      <a:ext uri="{53640926-AAD7-44D8-BBD7-CCE9431645EC}">
                        <a14:shadowObscured xmlns:a14="http://schemas.microsoft.com/office/drawing/2010/main"/>
                      </a:ext>
                    </a:extLst>
                  </pic:spPr>
                </pic:pic>
              </a:graphicData>
            </a:graphic>
          </wp:inline>
        </w:drawing>
      </w:r>
    </w:p>
    <w:p w:rsidR="00645F23" w:rsidRDefault="00645F23" w:rsidP="002C6401">
      <w:pPr>
        <w:spacing w:line="288" w:lineRule="auto"/>
      </w:pPr>
    </w:p>
    <w:p w:rsidR="00645F23" w:rsidRDefault="00645F23" w:rsidP="002C6401">
      <w:pPr>
        <w:spacing w:line="288" w:lineRule="auto"/>
      </w:pPr>
      <w:r w:rsidRPr="00E53401">
        <w:rPr>
          <w:b/>
          <w:bCs/>
          <w:noProof/>
          <w:sz w:val="24"/>
        </w:rPr>
        <w:drawing>
          <wp:inline distT="0" distB="0" distL="0" distR="0" wp14:anchorId="2E6E45E6" wp14:editId="577C629E">
            <wp:extent cx="1676400" cy="944612"/>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0276" t="20759" r="12465" b="66269"/>
                    <a:stretch/>
                  </pic:blipFill>
                  <pic:spPr bwMode="auto">
                    <a:xfrm>
                      <a:off x="0" y="0"/>
                      <a:ext cx="1686481" cy="950292"/>
                    </a:xfrm>
                    <a:prstGeom prst="rect">
                      <a:avLst/>
                    </a:prstGeom>
                    <a:ln>
                      <a:noFill/>
                    </a:ln>
                    <a:extLst>
                      <a:ext uri="{53640926-AAD7-44D8-BBD7-CCE9431645EC}">
                        <a14:shadowObscured xmlns:a14="http://schemas.microsoft.com/office/drawing/2010/main"/>
                      </a:ext>
                    </a:extLst>
                  </pic:spPr>
                </pic:pic>
              </a:graphicData>
            </a:graphic>
          </wp:inline>
        </w:drawing>
      </w:r>
    </w:p>
    <w:p w:rsidR="00645F23" w:rsidRDefault="00645F23" w:rsidP="00645F23">
      <w:r w:rsidRPr="00645F23">
        <w:t>高端内存。在32位系统中，地址空间是4G，其中内核规定3~4G的范围是内核空间，0~3G是用户空间（每个用户进程都有这么大的虚拟空间）（图：中下）。内核的地址映射</w:t>
      </w:r>
      <w:proofErr w:type="gramStart"/>
      <w:r w:rsidRPr="00645F23">
        <w:t>是写死的</w:t>
      </w:r>
      <w:proofErr w:type="gramEnd"/>
      <w:r w:rsidRPr="00645F23">
        <w:t>，就是指这3~4G的对应的页表</w:t>
      </w:r>
      <w:proofErr w:type="gramStart"/>
      <w:r w:rsidRPr="00645F23">
        <w:t>是写死的</w:t>
      </w:r>
      <w:proofErr w:type="gramEnd"/>
      <w:r w:rsidRPr="00645F23">
        <w:t>，它映射到了物理地址的</w:t>
      </w:r>
      <w:r>
        <w:rPr>
          <w:rFonts w:hint="eastAsia"/>
        </w:rPr>
        <w:t>896</w:t>
      </w:r>
      <w:r>
        <w:t>M</w:t>
      </w:r>
      <w:r w:rsidRPr="00645F23">
        <w:t>~1G上。</w:t>
      </w:r>
      <w:proofErr w:type="spellStart"/>
      <w:r w:rsidRPr="00645F23">
        <w:t>Vmalloc</w:t>
      </w:r>
      <w:proofErr w:type="spellEnd"/>
      <w:r>
        <w:rPr>
          <w:rFonts w:hint="eastAsia"/>
        </w:rPr>
        <w:t>可分配为地段内存或高端内存：</w:t>
      </w:r>
      <w:r w:rsidRPr="00645F23">
        <w:t>分配的一般为高端内存，只有当内存不够的时候才分配低端内存</w:t>
      </w:r>
    </w:p>
    <w:p w:rsidR="009D1F6E" w:rsidRDefault="009D1F6E" w:rsidP="00645F23"/>
    <w:p w:rsidR="009D1F6E" w:rsidRPr="009D1F6E" w:rsidRDefault="009D1F6E" w:rsidP="00645F23">
      <w:pPr>
        <w:rPr>
          <w:b/>
          <w:bCs/>
        </w:rPr>
      </w:pPr>
      <w:r w:rsidRPr="009D1F6E">
        <w:rPr>
          <w:rFonts w:hint="eastAsia"/>
          <w:b/>
          <w:bCs/>
        </w:rPr>
        <w:t>c</w:t>
      </w:r>
      <w:r w:rsidRPr="009D1F6E">
        <w:rPr>
          <w:b/>
          <w:bCs/>
        </w:rPr>
        <w:t>.</w:t>
      </w:r>
      <w:r w:rsidRPr="009D1F6E">
        <w:rPr>
          <w:rFonts w:hint="eastAsia"/>
          <w:b/>
          <w:bCs/>
        </w:rPr>
        <w:t>内核空间管理</w:t>
      </w:r>
    </w:p>
    <w:p w:rsidR="009D1F6E" w:rsidRDefault="009D1F6E" w:rsidP="00645F23">
      <w:r w:rsidRPr="00E53401">
        <w:rPr>
          <w:b/>
          <w:bCs/>
          <w:noProof/>
          <w:sz w:val="24"/>
        </w:rPr>
        <w:drawing>
          <wp:inline distT="0" distB="0" distL="0" distR="0" wp14:anchorId="4927F13D" wp14:editId="1C5E9CAF">
            <wp:extent cx="471055" cy="1655618"/>
            <wp:effectExtent l="0" t="0" r="5715"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8480" t="11190" r="73253" b="50052"/>
                    <a:stretch/>
                  </pic:blipFill>
                  <pic:spPr bwMode="auto">
                    <a:xfrm>
                      <a:off x="0" y="0"/>
                      <a:ext cx="471055" cy="1655618"/>
                    </a:xfrm>
                    <a:prstGeom prst="rect">
                      <a:avLst/>
                    </a:prstGeom>
                    <a:ln>
                      <a:noFill/>
                    </a:ln>
                    <a:extLst>
                      <a:ext uri="{53640926-AAD7-44D8-BBD7-CCE9431645EC}">
                        <a14:shadowObscured xmlns:a14="http://schemas.microsoft.com/office/drawing/2010/main"/>
                      </a:ext>
                    </a:extLst>
                  </pic:spPr>
                </pic:pic>
              </a:graphicData>
            </a:graphic>
          </wp:inline>
        </w:drawing>
      </w:r>
    </w:p>
    <w:p w:rsidR="009D1F6E" w:rsidRPr="009D1F6E" w:rsidRDefault="009D1F6E" w:rsidP="009D1F6E">
      <w:r w:rsidRPr="009D1F6E">
        <w:t>slab相当于为内核中常用的一些结构体对象建立了对象池，比如对应task结构的池、对应mm结构的池、对应</w:t>
      </w:r>
      <w:proofErr w:type="spellStart"/>
      <w:r w:rsidRPr="009D1F6E">
        <w:t>vma</w:t>
      </w:r>
      <w:proofErr w:type="spellEnd"/>
      <w:r w:rsidRPr="009D1F6E">
        <w:t>结构的池等等。而slab也维护有通用的对象池，比如</w:t>
      </w:r>
      <w:proofErr w:type="gramStart"/>
      <w:r w:rsidRPr="009D1F6E">
        <w:t>”</w:t>
      </w:r>
      <w:proofErr w:type="gramEnd"/>
      <w:r w:rsidRPr="009D1F6E">
        <w:t>32字节大小</w:t>
      </w:r>
      <w:proofErr w:type="gramStart"/>
      <w:r w:rsidRPr="009D1F6E">
        <w:t>”</w:t>
      </w:r>
      <w:proofErr w:type="gramEnd"/>
      <w:r w:rsidRPr="009D1F6E">
        <w:t>的对象池、</w:t>
      </w:r>
      <w:proofErr w:type="gramStart"/>
      <w:r w:rsidRPr="009D1F6E">
        <w:t>”</w:t>
      </w:r>
      <w:proofErr w:type="gramEnd"/>
      <w:r w:rsidRPr="009D1F6E">
        <w:t>64字节大小</w:t>
      </w:r>
      <w:proofErr w:type="gramStart"/>
      <w:r w:rsidRPr="009D1F6E">
        <w:t>”</w:t>
      </w:r>
      <w:proofErr w:type="gramEnd"/>
      <w:r w:rsidRPr="009D1F6E">
        <w:t>的对象池、等等。内核中常用的</w:t>
      </w:r>
      <w:proofErr w:type="spellStart"/>
      <w:r w:rsidRPr="009D1F6E">
        <w:t>kmalloc</w:t>
      </w:r>
      <w:proofErr w:type="spellEnd"/>
      <w:r w:rsidRPr="009D1F6E">
        <w:t>函数（类似于用户态的malloc）就是在这些通用的对象池中实现分配的。slab除了对象实际使用的内存空间外，还有其对应的控制结构。有两种组织方式，如果对象较大，则控制结构使用专门的页面来保存；如果对象较小，控制结构与对象空间</w:t>
      </w:r>
      <w:r w:rsidRPr="009D1F6E">
        <w:lastRenderedPageBreak/>
        <w:t>使用相同的页面。</w:t>
      </w:r>
    </w:p>
    <w:p w:rsidR="009D1F6E" w:rsidRPr="009D1F6E" w:rsidRDefault="009D1F6E" w:rsidP="00645F23">
      <w:pPr>
        <w:rPr>
          <w:rFonts w:hint="eastAsia"/>
        </w:rPr>
      </w:pPr>
    </w:p>
    <w:p w:rsidR="00CE1A14" w:rsidRDefault="00DF2A28" w:rsidP="002C6401">
      <w:pPr>
        <w:spacing w:line="288" w:lineRule="auto"/>
        <w:rPr>
          <w:rFonts w:hint="eastAsia"/>
        </w:rPr>
      </w:pPr>
      <w:r w:rsidRPr="00E53401">
        <w:rPr>
          <w:b/>
          <w:bCs/>
          <w:noProof/>
          <w:sz w:val="24"/>
        </w:rPr>
        <w:drawing>
          <wp:inline distT="0" distB="0" distL="0" distR="0" wp14:anchorId="0CA15D74" wp14:editId="258AF147">
            <wp:extent cx="641350" cy="1422400"/>
            <wp:effectExtent l="0" t="0" r="635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8934" r="-191" b="66702"/>
                    <a:stretch/>
                  </pic:blipFill>
                  <pic:spPr bwMode="auto">
                    <a:xfrm>
                      <a:off x="0" y="0"/>
                      <a:ext cx="641350" cy="1422400"/>
                    </a:xfrm>
                    <a:prstGeom prst="rect">
                      <a:avLst/>
                    </a:prstGeom>
                    <a:ln>
                      <a:noFill/>
                    </a:ln>
                    <a:extLst>
                      <a:ext uri="{53640926-AAD7-44D8-BBD7-CCE9431645EC}">
                        <a14:shadowObscured xmlns:a14="http://schemas.microsoft.com/office/drawing/2010/main"/>
                      </a:ext>
                    </a:extLst>
                  </pic:spPr>
                </pic:pic>
              </a:graphicData>
            </a:graphic>
          </wp:inline>
        </w:drawing>
      </w:r>
    </w:p>
    <w:p w:rsidR="002C6401" w:rsidRDefault="00DF2A28" w:rsidP="002C6401">
      <w:pPr>
        <w:spacing w:line="288" w:lineRule="auto"/>
      </w:pPr>
      <w:proofErr w:type="spellStart"/>
      <w:r>
        <w:rPr>
          <w:rFonts w:ascii="Arial" w:hAnsi="Arial" w:cs="Arial"/>
          <w:color w:val="333333"/>
          <w:szCs w:val="21"/>
          <w:shd w:val="clear" w:color="auto" w:fill="FFFFFF"/>
        </w:rPr>
        <w:t>vm_struct</w:t>
      </w:r>
      <w:proofErr w:type="spellEnd"/>
      <w:r>
        <w:rPr>
          <w:rFonts w:ascii="Arial" w:hAnsi="Arial" w:cs="Arial"/>
          <w:color w:val="333333"/>
          <w:szCs w:val="21"/>
          <w:shd w:val="clear" w:color="auto" w:fill="FFFFFF"/>
        </w:rPr>
        <w:t xml:space="preserve"> </w:t>
      </w:r>
      <w:r>
        <w:rPr>
          <w:rFonts w:ascii="Arial" w:hAnsi="Arial" w:cs="Arial"/>
          <w:color w:val="333333"/>
          <w:szCs w:val="21"/>
          <w:shd w:val="clear" w:color="auto" w:fill="FFFFFF"/>
        </w:rPr>
        <w:t>是</w:t>
      </w:r>
      <w:r>
        <w:rPr>
          <w:rFonts w:ascii="Arial" w:hAnsi="Arial" w:cs="Arial"/>
          <w:color w:val="333333"/>
          <w:szCs w:val="21"/>
          <w:shd w:val="clear" w:color="auto" w:fill="FFFFFF"/>
        </w:rPr>
        <w:t xml:space="preserve">kernel space </w:t>
      </w:r>
      <w:r>
        <w:rPr>
          <w:rFonts w:ascii="Arial" w:hAnsi="Arial" w:cs="Arial"/>
          <w:color w:val="333333"/>
          <w:szCs w:val="21"/>
          <w:shd w:val="clear" w:color="auto" w:fill="FFFFFF"/>
        </w:rPr>
        <w:t>除</w:t>
      </w:r>
      <w:r>
        <w:rPr>
          <w:rFonts w:ascii="Arial" w:hAnsi="Arial" w:cs="Arial"/>
          <w:color w:val="333333"/>
          <w:szCs w:val="21"/>
          <w:shd w:val="clear" w:color="auto" w:fill="FFFFFF"/>
        </w:rPr>
        <w:t>low memory</w:t>
      </w:r>
      <w:r>
        <w:rPr>
          <w:rFonts w:ascii="Arial" w:hAnsi="Arial" w:cs="Arial"/>
          <w:color w:val="333333"/>
          <w:szCs w:val="21"/>
          <w:shd w:val="clear" w:color="auto" w:fill="FFFFFF"/>
        </w:rPr>
        <w:t>中用于表示连续的虚拟地址空间，常用于</w:t>
      </w:r>
      <w:proofErr w:type="spellStart"/>
      <w:r>
        <w:rPr>
          <w:rFonts w:ascii="Arial" w:hAnsi="Arial" w:cs="Arial"/>
          <w:color w:val="333333"/>
          <w:szCs w:val="21"/>
          <w:shd w:val="clear" w:color="auto" w:fill="FFFFFF"/>
        </w:rPr>
        <w:t>vmalloc</w:t>
      </w:r>
      <w:proofErr w:type="spellEnd"/>
      <w:r>
        <w:rPr>
          <w:rFonts w:ascii="Arial" w:hAnsi="Arial" w:cs="Arial"/>
          <w:color w:val="333333"/>
          <w:szCs w:val="21"/>
          <w:shd w:val="clear" w:color="auto" w:fill="FFFFFF"/>
        </w:rPr>
        <w:t>/</w:t>
      </w:r>
      <w:proofErr w:type="spellStart"/>
      <w:r>
        <w:rPr>
          <w:rFonts w:ascii="Arial" w:hAnsi="Arial" w:cs="Arial"/>
          <w:color w:val="333333"/>
          <w:szCs w:val="21"/>
          <w:shd w:val="clear" w:color="auto" w:fill="FFFFFF"/>
        </w:rPr>
        <w:t>vfree</w:t>
      </w:r>
      <w:proofErr w:type="spellEnd"/>
      <w:r>
        <w:rPr>
          <w:rFonts w:ascii="Arial" w:hAnsi="Arial" w:cs="Arial"/>
          <w:color w:val="333333"/>
          <w:szCs w:val="21"/>
          <w:shd w:val="clear" w:color="auto" w:fill="FFFFFF"/>
        </w:rPr>
        <w:t>的操作</w:t>
      </w:r>
    </w:p>
    <w:p w:rsidR="00DF2A28" w:rsidRDefault="00DF2A28" w:rsidP="002C6401">
      <w:pPr>
        <w:spacing w:line="288" w:lineRule="auto"/>
        <w:rPr>
          <w:rFonts w:hint="eastAsia"/>
        </w:rPr>
      </w:pPr>
      <w:r w:rsidRPr="00E53401">
        <w:rPr>
          <w:b/>
          <w:bCs/>
          <w:noProof/>
          <w:sz w:val="24"/>
        </w:rPr>
        <w:drawing>
          <wp:inline distT="0" distB="0" distL="0" distR="0" wp14:anchorId="0CA15D74" wp14:editId="258AF147">
            <wp:extent cx="895350" cy="67945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7113" t="71151" r="36919" b="12686"/>
                    <a:stretch/>
                  </pic:blipFill>
                  <pic:spPr bwMode="auto">
                    <a:xfrm>
                      <a:off x="0" y="0"/>
                      <a:ext cx="895378" cy="679471"/>
                    </a:xfrm>
                    <a:prstGeom prst="rect">
                      <a:avLst/>
                    </a:prstGeom>
                    <a:ln>
                      <a:noFill/>
                    </a:ln>
                    <a:extLst>
                      <a:ext uri="{53640926-AAD7-44D8-BBD7-CCE9431645EC}">
                        <a14:shadowObscured xmlns:a14="http://schemas.microsoft.com/office/drawing/2010/main"/>
                      </a:ext>
                    </a:extLst>
                  </pic:spPr>
                </pic:pic>
              </a:graphicData>
            </a:graphic>
          </wp:inline>
        </w:drawing>
      </w:r>
    </w:p>
    <w:p w:rsidR="00DF2A28" w:rsidRDefault="00DF2A28" w:rsidP="00DF2A28">
      <w:pPr>
        <w:spacing w:line="288" w:lineRule="auto"/>
      </w:pPr>
      <w:proofErr w:type="spellStart"/>
      <w:r>
        <w:rPr>
          <w:rFonts w:ascii="Arial" w:hAnsi="Arial" w:cs="Arial"/>
          <w:color w:val="333333"/>
          <w:szCs w:val="21"/>
          <w:shd w:val="clear" w:color="auto" w:fill="FFFFFF"/>
        </w:rPr>
        <w:t>vm_area_struct</w:t>
      </w:r>
      <w:proofErr w:type="spellEnd"/>
      <w:r>
        <w:rPr>
          <w:rFonts w:ascii="Arial" w:hAnsi="Arial" w:cs="Arial"/>
          <w:color w:val="333333"/>
          <w:szCs w:val="21"/>
          <w:shd w:val="clear" w:color="auto" w:fill="FFFFFF"/>
        </w:rPr>
        <w:t xml:space="preserve"> </w:t>
      </w:r>
      <w:r>
        <w:rPr>
          <w:rFonts w:ascii="Arial" w:hAnsi="Arial" w:cs="Arial"/>
          <w:color w:val="333333"/>
          <w:szCs w:val="21"/>
          <w:shd w:val="clear" w:color="auto" w:fill="FFFFFF"/>
        </w:rPr>
        <w:t>用于表示</w:t>
      </w:r>
      <w:r>
        <w:rPr>
          <w:rFonts w:ascii="Arial" w:hAnsi="Arial" w:cs="Arial"/>
          <w:color w:val="333333"/>
          <w:szCs w:val="21"/>
          <w:shd w:val="clear" w:color="auto" w:fill="FFFFFF"/>
        </w:rPr>
        <w:t>0~3G</w:t>
      </w:r>
      <w:r>
        <w:rPr>
          <w:rFonts w:ascii="Arial" w:hAnsi="Arial" w:cs="Arial"/>
          <w:color w:val="333333"/>
          <w:szCs w:val="21"/>
          <w:shd w:val="clear" w:color="auto" w:fill="FFFFFF"/>
        </w:rPr>
        <w:t>的空间中一段连续的虚拟地址空间，是给</w:t>
      </w:r>
      <w:r>
        <w:rPr>
          <w:rFonts w:ascii="Arial" w:hAnsi="Arial" w:cs="Arial"/>
          <w:color w:val="333333"/>
          <w:szCs w:val="21"/>
          <w:shd w:val="clear" w:color="auto" w:fill="FFFFFF"/>
        </w:rPr>
        <w:t>user space</w:t>
      </w:r>
      <w:r>
        <w:rPr>
          <w:rFonts w:ascii="Arial" w:hAnsi="Arial" w:cs="Arial"/>
          <w:color w:val="333333"/>
          <w:szCs w:val="21"/>
          <w:shd w:val="clear" w:color="auto" w:fill="FFFFFF"/>
        </w:rPr>
        <w:t>的</w:t>
      </w:r>
      <w:r>
        <w:rPr>
          <w:rFonts w:ascii="Arial" w:hAnsi="Arial" w:cs="Arial"/>
          <w:color w:val="333333"/>
          <w:szCs w:val="21"/>
          <w:shd w:val="clear" w:color="auto" w:fill="FFFFFF"/>
        </w:rPr>
        <w:t>process</w:t>
      </w:r>
      <w:r>
        <w:rPr>
          <w:rFonts w:ascii="Arial" w:hAnsi="Arial" w:cs="Arial"/>
          <w:color w:val="333333"/>
          <w:szCs w:val="21"/>
          <w:shd w:val="clear" w:color="auto" w:fill="FFFFFF"/>
        </w:rPr>
        <w:t>使用</w:t>
      </w:r>
    </w:p>
    <w:p w:rsidR="002C6401" w:rsidRPr="00DF2A28" w:rsidRDefault="002C6401" w:rsidP="002C6401">
      <w:pPr>
        <w:spacing w:line="288" w:lineRule="auto"/>
      </w:pPr>
    </w:p>
    <w:p w:rsidR="002C6401" w:rsidRDefault="002C6401" w:rsidP="002C6401">
      <w:pPr>
        <w:spacing w:line="288" w:lineRule="auto"/>
      </w:pPr>
    </w:p>
    <w:p w:rsidR="00C47DAF" w:rsidRDefault="00C47DAF" w:rsidP="00E06656">
      <w:pPr>
        <w:pStyle w:val="a3"/>
        <w:numPr>
          <w:ilvl w:val="0"/>
          <w:numId w:val="10"/>
        </w:numPr>
        <w:spacing w:line="288" w:lineRule="auto"/>
        <w:ind w:firstLineChars="0"/>
      </w:pPr>
      <w:r>
        <w:rPr>
          <w:rFonts w:hint="eastAsia"/>
        </w:rPr>
        <w:t>参考图</w:t>
      </w:r>
      <w:r w:rsidR="0093267E">
        <w:rPr>
          <w:rFonts w:hint="eastAsia"/>
        </w:rPr>
        <w:t>2</w:t>
      </w:r>
      <w:r>
        <w:rPr>
          <w:rFonts w:hint="eastAsia"/>
        </w:rPr>
        <w:t>解释</w:t>
      </w:r>
      <w:r w:rsidR="00C96D97">
        <w:rPr>
          <w:rFonts w:hint="eastAsia"/>
        </w:rPr>
        <w:t>内核层</w:t>
      </w:r>
      <w:r>
        <w:rPr>
          <w:rFonts w:hint="eastAsia"/>
        </w:rPr>
        <w:t>不同</w:t>
      </w:r>
      <w:r w:rsidRPr="008D7E71">
        <w:rPr>
          <w:rFonts w:hint="eastAsia"/>
        </w:rPr>
        <w:t>内存分配接口的区别</w:t>
      </w:r>
      <w:r>
        <w:rPr>
          <w:rFonts w:hint="eastAsia"/>
        </w:rPr>
        <w:t>，包括_</w:t>
      </w:r>
      <w:r>
        <w:t>_</w:t>
      </w:r>
      <w:proofErr w:type="spellStart"/>
      <w:r w:rsidRPr="008D7E71">
        <w:rPr>
          <w:rFonts w:hint="eastAsia"/>
        </w:rPr>
        <w:t>get_free_pages</w:t>
      </w:r>
      <w:proofErr w:type="spellEnd"/>
      <w:r w:rsidRPr="008D7E71">
        <w:rPr>
          <w:rFonts w:hint="eastAsia"/>
        </w:rPr>
        <w:t>，</w:t>
      </w:r>
      <w:proofErr w:type="spellStart"/>
      <w:r w:rsidRPr="008D7E71">
        <w:rPr>
          <w:rFonts w:hint="eastAsia"/>
        </w:rPr>
        <w:t>kmalloc</w:t>
      </w:r>
      <w:proofErr w:type="spellEnd"/>
      <w:r w:rsidRPr="008D7E71">
        <w:rPr>
          <w:rFonts w:hint="eastAsia"/>
        </w:rPr>
        <w:t>，</w:t>
      </w:r>
      <w:proofErr w:type="spellStart"/>
      <w:r w:rsidRPr="008D7E71">
        <w:rPr>
          <w:rFonts w:hint="eastAsia"/>
        </w:rPr>
        <w:t>vmalloc</w:t>
      </w:r>
      <w:proofErr w:type="spellEnd"/>
      <w:r>
        <w:rPr>
          <w:rFonts w:hint="eastAsia"/>
        </w:rPr>
        <w:t>等</w:t>
      </w:r>
      <w:r w:rsidR="004C1C3C">
        <w:rPr>
          <w:rFonts w:hint="eastAsia"/>
        </w:rPr>
        <w:t>，</w:t>
      </w:r>
      <w:r w:rsidR="00D07904">
        <w:rPr>
          <w:rFonts w:hint="eastAsia"/>
        </w:rPr>
        <w:t>3</w:t>
      </w:r>
      <w:r w:rsidR="00846A50" w:rsidRPr="00C85398">
        <w:rPr>
          <w:rFonts w:hint="eastAsia"/>
        </w:rPr>
        <w:t>分。</w:t>
      </w:r>
    </w:p>
    <w:p w:rsidR="002C6401" w:rsidRDefault="00A86593" w:rsidP="002C6401">
      <w:pPr>
        <w:spacing w:line="288" w:lineRule="auto"/>
      </w:pPr>
      <w:r>
        <w:rPr>
          <w:rFonts w:hint="eastAsia"/>
        </w:rPr>
        <w:t>1.</w:t>
      </w:r>
      <w:r>
        <w:t>_get_free_pages</w:t>
      </w:r>
    </w:p>
    <w:p w:rsidR="002C6401" w:rsidRDefault="002C6401" w:rsidP="002C6401">
      <w:r w:rsidRPr="002C6401">
        <w:t>__</w:t>
      </w:r>
      <w:proofErr w:type="spellStart"/>
      <w:r w:rsidRPr="002C6401">
        <w:t>get_free_pages</w:t>
      </w:r>
      <w:proofErr w:type="spellEnd"/>
      <w:r w:rsidRPr="002C6401">
        <w:t>()函数是页面分配器提供给调用者的</w:t>
      </w:r>
      <w:proofErr w:type="gramStart"/>
      <w:r w:rsidRPr="002C6401">
        <w:t>最</w:t>
      </w:r>
      <w:proofErr w:type="gramEnd"/>
      <w:r w:rsidRPr="002C6401">
        <w:t>底层的内存分配函数,它申请的内存也是连续的物理内存,同样位于物理内存映射区;它是基于buddy机制实现的;在使用buddy机制实现的物理内存管理系统中,最小的分配粒度(单位)也是以页为单位的;在__</w:t>
      </w:r>
      <w:proofErr w:type="spellStart"/>
      <w:r w:rsidRPr="002C6401">
        <w:t>get_free_pages</w:t>
      </w:r>
      <w:proofErr w:type="spellEnd"/>
      <w:r w:rsidRPr="002C6401">
        <w:t>()内部通过调用</w:t>
      </w:r>
      <w:proofErr w:type="spellStart"/>
      <w:r w:rsidRPr="002C6401">
        <w:t>alloc_pages</w:t>
      </w:r>
      <w:proofErr w:type="spellEnd"/>
      <w:r w:rsidRPr="002C6401">
        <w:t>()来分配物理内存页;__</w:t>
      </w:r>
      <w:proofErr w:type="spellStart"/>
      <w:r w:rsidRPr="002C6401">
        <w:t>get_free_page</w:t>
      </w:r>
      <w:proofErr w:type="spellEnd"/>
      <w:r w:rsidRPr="002C6401">
        <w:t>()函数分配的是连续的物理内存,处理的是连续的物理地址,但是返回的也是虚拟地址(线性地址);如果想要得到正确的物理地址,也需要使用</w:t>
      </w:r>
      <w:proofErr w:type="spellStart"/>
      <w:r w:rsidRPr="002C6401">
        <w:t>virt_to_phys</w:t>
      </w:r>
      <w:proofErr w:type="spellEnd"/>
      <w:r w:rsidRPr="002C6401">
        <w:t>()可进行转换;对于__</w:t>
      </w:r>
      <w:proofErr w:type="spellStart"/>
      <w:r w:rsidRPr="002C6401">
        <w:t>get_free_pages</w:t>
      </w:r>
      <w:proofErr w:type="spellEnd"/>
      <w:r w:rsidRPr="002C6401">
        <w:t>()函数申请的内存,需要使用__</w:t>
      </w:r>
      <w:proofErr w:type="spellStart"/>
      <w:r w:rsidRPr="002C6401">
        <w:t>free_pages</w:t>
      </w:r>
      <w:proofErr w:type="spellEnd"/>
      <w:r w:rsidRPr="002C6401">
        <w:t>()函数来释放;备注:__</w:t>
      </w:r>
      <w:proofErr w:type="spellStart"/>
      <w:r w:rsidRPr="002C6401">
        <w:t>get_free_pages</w:t>
      </w:r>
      <w:proofErr w:type="spellEnd"/>
      <w:r w:rsidRPr="002C6401">
        <w:t>是基于buddy机制实现的;</w:t>
      </w:r>
    </w:p>
    <w:p w:rsidR="00A86593" w:rsidRDefault="00A86593" w:rsidP="002C6401">
      <w:r>
        <w:rPr>
          <w:rFonts w:hint="eastAsia"/>
        </w:rPr>
        <w:t>2</w:t>
      </w:r>
      <w:r>
        <w:t>.vmalloc</w:t>
      </w:r>
    </w:p>
    <w:p w:rsidR="00A86593" w:rsidRPr="00A86593" w:rsidRDefault="00A86593" w:rsidP="00A86593">
      <w:proofErr w:type="spellStart"/>
      <w:r w:rsidRPr="00A86593">
        <w:t>vmalloc</w:t>
      </w:r>
      <w:proofErr w:type="spellEnd"/>
      <w:r w:rsidRPr="00A86593">
        <w:t>()函数也是用于申请内存的,但是它申请的内存是位于</w:t>
      </w:r>
      <w:proofErr w:type="spellStart"/>
      <w:r w:rsidRPr="00A86593">
        <w:t>vmalloc_start</w:t>
      </w:r>
      <w:proofErr w:type="spellEnd"/>
      <w:r w:rsidRPr="00A86593">
        <w:t>到</w:t>
      </w:r>
      <w:proofErr w:type="spellStart"/>
      <w:r w:rsidRPr="00A86593">
        <w:t>vmalloc_end</w:t>
      </w:r>
      <w:proofErr w:type="spellEnd"/>
      <w:r w:rsidRPr="00A86593">
        <w:t>之间的虚拟内存;它申请的内存在虚拟地址(线性地址/逻辑地址)上是连续的,但是并不要求在物理地址上连续,并且返回的地址与物理地址之间没有简单的转换关系;</w:t>
      </w:r>
      <w:proofErr w:type="spellStart"/>
      <w:r w:rsidRPr="00A86593">
        <w:t>vmalloc</w:t>
      </w:r>
      <w:proofErr w:type="spellEnd"/>
      <w:r w:rsidRPr="00A86593">
        <w:t>()函数适用于大块内存的申请环境中;但是它申请的内存不能直接用于DMA传输;因为DMA传输需要使用物理地址连续的内存块;</w:t>
      </w:r>
      <w:r w:rsidRPr="00A86593">
        <w:br/>
        <w:t>对于</w:t>
      </w:r>
      <w:proofErr w:type="spellStart"/>
      <w:r w:rsidRPr="00A86593">
        <w:t>vmalloc</w:t>
      </w:r>
      <w:proofErr w:type="spellEnd"/>
      <w:r w:rsidRPr="00A86593">
        <w:t>()申请的内存,需要使用</w:t>
      </w:r>
      <w:proofErr w:type="spellStart"/>
      <w:r w:rsidRPr="00A86593">
        <w:t>vfree</w:t>
      </w:r>
      <w:proofErr w:type="spellEnd"/>
      <w:r w:rsidRPr="00A86593">
        <w:t>()函数来释放;</w:t>
      </w:r>
    </w:p>
    <w:p w:rsidR="00A86593" w:rsidRDefault="00A86593" w:rsidP="002C6401"/>
    <w:p w:rsidR="00A86593" w:rsidRDefault="00A86593" w:rsidP="00A86593">
      <w:r>
        <w:t>3.kmalloc</w:t>
      </w:r>
    </w:p>
    <w:p w:rsidR="00A86593" w:rsidRDefault="00A86593" w:rsidP="00A86593">
      <w:proofErr w:type="spellStart"/>
      <w:r w:rsidRPr="00A86593">
        <w:t>kmalloc</w:t>
      </w:r>
      <w:proofErr w:type="spellEnd"/>
      <w:r w:rsidRPr="00A86593">
        <w:t>()函数用于小块内存的申请,最小可以申请的内存是32字节或64字节,最大可以申请的内存是128KB-16,其中,被减掉的16个字节用于存储页描述符结构;这些都依赖于体系架构所使用的页面大小;</w:t>
      </w:r>
      <w:proofErr w:type="spellStart"/>
      <w:r w:rsidRPr="00A86593">
        <w:t>kmalloc</w:t>
      </w:r>
      <w:proofErr w:type="spellEnd"/>
      <w:r w:rsidRPr="00A86593">
        <w:t>申请的内存在物理地址上是连续的,这对于要进行DMA传输的设备来说,是非常重要的;</w:t>
      </w:r>
      <w:r w:rsidRPr="00A86593">
        <w:br/>
      </w:r>
      <w:proofErr w:type="spellStart"/>
      <w:r w:rsidRPr="00A86593">
        <w:t>kmalloc</w:t>
      </w:r>
      <w:proofErr w:type="spellEnd"/>
      <w:r w:rsidRPr="00A86593">
        <w:t>()的内存分配是基于slab机制实现的,slab机制是为分配小内存而提供的一种高效的机制;但</w:t>
      </w:r>
      <w:r w:rsidRPr="00A86593">
        <w:lastRenderedPageBreak/>
        <w:t>是slab机制也不是独立的,它本身也是在页分配器的基础上来划分更细粒度的内存供调用者使用;也就是说,系统先使用页分配器分配以页为最小单位的连续物理地址,然后,</w:t>
      </w:r>
      <w:proofErr w:type="spellStart"/>
      <w:r w:rsidRPr="00A86593">
        <w:t>kmalloc</w:t>
      </w:r>
      <w:proofErr w:type="spellEnd"/>
      <w:r w:rsidRPr="00A86593">
        <w:t>()再在这个基础上根据调用者的需要进行切分的;另外,slab机制分配的内存在物理地址和虚拟地址(线性地址/逻辑地址)上都是连续的;对于</w:t>
      </w:r>
      <w:proofErr w:type="spellStart"/>
      <w:r w:rsidRPr="00A86593">
        <w:t>kmalloc</w:t>
      </w:r>
      <w:proofErr w:type="spellEnd"/>
      <w:r w:rsidRPr="00A86593">
        <w:t>()申请的内存,需要使用</w:t>
      </w:r>
      <w:proofErr w:type="spellStart"/>
      <w:r w:rsidRPr="00A86593">
        <w:t>kfree</w:t>
      </w:r>
      <w:proofErr w:type="spellEnd"/>
      <w:r w:rsidRPr="00A86593">
        <w:t>()函数来释放;</w:t>
      </w:r>
    </w:p>
    <w:p w:rsidR="00A86593" w:rsidRDefault="00A86593" w:rsidP="00A86593"/>
    <w:p w:rsidR="00A86593" w:rsidRDefault="00A86593" w:rsidP="00A86593"/>
    <w:p w:rsidR="00A86593" w:rsidRDefault="00A86593" w:rsidP="00A86593">
      <w:r>
        <w:rPr>
          <w:rFonts w:hint="eastAsia"/>
        </w:rPr>
        <w:t>具体区别：</w:t>
      </w:r>
    </w:p>
    <w:p w:rsidR="00A86593" w:rsidRPr="00A86593" w:rsidRDefault="00A86593" w:rsidP="00A86593">
      <w:r w:rsidRPr="00A86593">
        <w:t>1).</w:t>
      </w:r>
      <w:proofErr w:type="spellStart"/>
      <w:r w:rsidRPr="00A86593">
        <w:t>kmalloc</w:t>
      </w:r>
      <w:proofErr w:type="spellEnd"/>
      <w:r w:rsidRPr="00A86593">
        <w:t>/__</w:t>
      </w:r>
      <w:proofErr w:type="spellStart"/>
      <w:r w:rsidRPr="00A86593">
        <w:t>get_free_pages</w:t>
      </w:r>
      <w:proofErr w:type="spellEnd"/>
      <w:r w:rsidRPr="00A86593">
        <w:t>申请的内存块都在物理内存映射区,即在(PAGE_OFFSET,HIGH_MEMORY)之间,处理的都是物理地址,且保证在物理地址空间上是连续的;二者返回的都是虚拟地址,如果需要得到正确的物理地址,需要使用</w:t>
      </w:r>
      <w:proofErr w:type="spellStart"/>
      <w:r w:rsidRPr="00A86593">
        <w:t>virt_to_phys</w:t>
      </w:r>
      <w:proofErr w:type="spellEnd"/>
      <w:r w:rsidRPr="00A86593">
        <w:t>()进行转换;但是,</w:t>
      </w:r>
      <w:proofErr w:type="spellStart"/>
      <w:r w:rsidRPr="00A86593">
        <w:t>kmalloc</w:t>
      </w:r>
      <w:proofErr w:type="spellEnd"/>
      <w:r w:rsidRPr="00A86593">
        <w:t>和</w:t>
      </w:r>
      <w:proofErr w:type="spellStart"/>
      <w:r w:rsidRPr="00A86593">
        <w:t>vmalloc</w:t>
      </w:r>
      <w:proofErr w:type="spellEnd"/>
      <w:r w:rsidRPr="00A86593">
        <w:t>都是以字节为单位进行申请,而__</w:t>
      </w:r>
      <w:proofErr w:type="spellStart"/>
      <w:r w:rsidRPr="00A86593">
        <w:t>get_free_pages</w:t>
      </w:r>
      <w:proofErr w:type="spellEnd"/>
      <w:r w:rsidRPr="00A86593">
        <w:t>()则是以页为单位进行申请;</w:t>
      </w:r>
      <w:r w:rsidRPr="00A86593">
        <w:br/>
        <w:t>2).</w:t>
      </w:r>
      <w:proofErr w:type="spellStart"/>
      <w:r w:rsidRPr="00A86593">
        <w:t>vmalloc</w:t>
      </w:r>
      <w:proofErr w:type="spellEnd"/>
      <w:r w:rsidRPr="00A86593">
        <w:t>函数申请的内存块位于虚拟内存映射区,即在(VMALLOC_START,VMALLOC_END)之间,处理的都是虚拟内存,且保证在虚拟地址空间上是连续的,但是在物理地址空间上不要求连续;一般作为交换区、模块的内存使用;</w:t>
      </w:r>
      <w:r w:rsidRPr="00A86593">
        <w:br/>
        <w:t>3).</w:t>
      </w:r>
      <w:proofErr w:type="spellStart"/>
      <w:r w:rsidRPr="00A86593">
        <w:t>kmalloc</w:t>
      </w:r>
      <w:proofErr w:type="spellEnd"/>
      <w:r w:rsidRPr="00A86593">
        <w:t>和</w:t>
      </w:r>
      <w:proofErr w:type="spellStart"/>
      <w:r w:rsidRPr="00A86593">
        <w:t>vmalloc</w:t>
      </w:r>
      <w:proofErr w:type="spellEnd"/>
      <w:r w:rsidRPr="00A86593">
        <w:t>都是基于slab机制实现的,但是</w:t>
      </w:r>
      <w:proofErr w:type="spellStart"/>
      <w:r w:rsidRPr="00A86593">
        <w:t>kmalloc</w:t>
      </w:r>
      <w:proofErr w:type="spellEnd"/>
      <w:r w:rsidRPr="00A86593">
        <w:t>的速度比</w:t>
      </w:r>
      <w:proofErr w:type="spellStart"/>
      <w:r w:rsidRPr="00A86593">
        <w:t>vmalloc</w:t>
      </w:r>
      <w:proofErr w:type="spellEnd"/>
      <w:r w:rsidRPr="00A86593">
        <w:t>的速度快;__</w:t>
      </w:r>
      <w:proofErr w:type="spellStart"/>
      <w:r w:rsidRPr="00A86593">
        <w:t>get_free_pages</w:t>
      </w:r>
      <w:proofErr w:type="spellEnd"/>
      <w:r w:rsidRPr="00A86593">
        <w:t>是基于buddy机制实现的,速度也较快;</w:t>
      </w:r>
      <w:r w:rsidRPr="00A86593">
        <w:br/>
        <w:t>4).</w:t>
      </w:r>
      <w:proofErr w:type="spellStart"/>
      <w:r w:rsidRPr="00A86593">
        <w:t>kmalloc</w:t>
      </w:r>
      <w:proofErr w:type="spellEnd"/>
      <w:r w:rsidRPr="00A86593">
        <w:t>用于小块内存的申请,通常,一次所能申请的内存块的大小在(32/64字节,128KB-16)之间;而</w:t>
      </w:r>
      <w:proofErr w:type="spellStart"/>
      <w:r w:rsidRPr="00A86593">
        <w:t>vmalloc</w:t>
      </w:r>
      <w:proofErr w:type="spellEnd"/>
      <w:r w:rsidRPr="00A86593">
        <w:t>可以用于分配大块内存的场合;</w:t>
      </w:r>
      <w:r w:rsidRPr="00A86593">
        <w:br/>
        <w:t>5).</w:t>
      </w:r>
      <w:proofErr w:type="spellStart"/>
      <w:r w:rsidRPr="00A86593">
        <w:t>kmalloc</w:t>
      </w:r>
      <w:proofErr w:type="spellEnd"/>
      <w:r w:rsidRPr="00A86593">
        <w:t>申请的内存块在物理地址空间上是连续的,所以它申请的内存块可以直接用于DMA传输;</w:t>
      </w:r>
      <w:proofErr w:type="spellStart"/>
      <w:r w:rsidRPr="00A86593">
        <w:t>vmalloc</w:t>
      </w:r>
      <w:proofErr w:type="spellEnd"/>
      <w:r w:rsidRPr="00A86593">
        <w:t>申请的内存块在虚拟地址空间上连续,但是在物理地址空间上不要求连续,所以它申请的内存</w:t>
      </w:r>
      <w:proofErr w:type="gramStart"/>
      <w:r w:rsidRPr="00A86593">
        <w:t>块不能</w:t>
      </w:r>
      <w:proofErr w:type="gramEnd"/>
      <w:r w:rsidRPr="00A86593">
        <w:t>直接用于DMA传输;</w:t>
      </w:r>
      <w:r w:rsidRPr="00A86593">
        <w:br/>
        <w:t>6).</w:t>
      </w:r>
      <w:proofErr w:type="spellStart"/>
      <w:r w:rsidRPr="00A86593">
        <w:t>kmalloc</w:t>
      </w:r>
      <w:proofErr w:type="spellEnd"/>
      <w:r w:rsidRPr="00A86593">
        <w:t>申请的内存块用</w:t>
      </w:r>
      <w:proofErr w:type="spellStart"/>
      <w:r w:rsidRPr="00A86593">
        <w:t>kfree</w:t>
      </w:r>
      <w:proofErr w:type="spellEnd"/>
      <w:r w:rsidRPr="00A86593">
        <w:t>释放;</w:t>
      </w:r>
      <w:proofErr w:type="spellStart"/>
      <w:r w:rsidRPr="00A86593">
        <w:t>vmalloc</w:t>
      </w:r>
      <w:proofErr w:type="spellEnd"/>
      <w:r w:rsidRPr="00A86593">
        <w:t>申请的内存块用</w:t>
      </w:r>
      <w:proofErr w:type="spellStart"/>
      <w:r w:rsidRPr="00A86593">
        <w:t>vfree</w:t>
      </w:r>
      <w:proofErr w:type="spellEnd"/>
      <w:r w:rsidRPr="00A86593">
        <w:t>释放;__</w:t>
      </w:r>
      <w:proofErr w:type="spellStart"/>
      <w:r w:rsidRPr="00A86593">
        <w:t>get_free_pages</w:t>
      </w:r>
      <w:proofErr w:type="spellEnd"/>
      <w:r w:rsidRPr="00A86593">
        <w:t>申请的内存页用__</w:t>
      </w:r>
      <w:proofErr w:type="spellStart"/>
      <w:r w:rsidRPr="00A86593">
        <w:t>free_pages</w:t>
      </w:r>
      <w:proofErr w:type="spellEnd"/>
      <w:r w:rsidRPr="00A86593">
        <w:t>释放;</w:t>
      </w:r>
      <w:r w:rsidRPr="00A86593">
        <w:br/>
        <w:t>7).</w:t>
      </w:r>
      <w:proofErr w:type="spellStart"/>
      <w:r w:rsidRPr="00A86593">
        <w:t>kmalloc</w:t>
      </w:r>
      <w:proofErr w:type="spellEnd"/>
      <w:r w:rsidRPr="00A86593">
        <w:t>申请得到的地址称为内核逻辑地址,</w:t>
      </w:r>
      <w:proofErr w:type="spellStart"/>
      <w:r w:rsidRPr="00A86593">
        <w:t>vmalloc</w:t>
      </w:r>
      <w:proofErr w:type="spellEnd"/>
      <w:r w:rsidRPr="00A86593">
        <w:t>申请得到的地址称为内核虚拟地址;</w:t>
      </w:r>
    </w:p>
    <w:p w:rsidR="00A86593" w:rsidRPr="00A86593" w:rsidRDefault="00A86593" w:rsidP="00A86593"/>
    <w:p w:rsidR="002C6401" w:rsidRPr="002C6401" w:rsidRDefault="002C6401" w:rsidP="002C6401">
      <w:pPr>
        <w:spacing w:line="288" w:lineRule="auto"/>
      </w:pPr>
    </w:p>
    <w:p w:rsidR="002C6401" w:rsidRDefault="002C6401" w:rsidP="002C6401">
      <w:pPr>
        <w:spacing w:line="288" w:lineRule="auto"/>
        <w:rPr>
          <w:rFonts w:hint="eastAsia"/>
        </w:rPr>
      </w:pPr>
    </w:p>
    <w:p w:rsidR="00FA6BD8" w:rsidRDefault="00FA6BD8" w:rsidP="00E06656">
      <w:pPr>
        <w:pStyle w:val="a3"/>
        <w:numPr>
          <w:ilvl w:val="0"/>
          <w:numId w:val="10"/>
        </w:numPr>
        <w:spacing w:line="288" w:lineRule="auto"/>
        <w:ind w:firstLineChars="0"/>
      </w:pPr>
      <w:r>
        <w:rPr>
          <w:rFonts w:hint="eastAsia"/>
        </w:rPr>
        <w:t>参考</w:t>
      </w:r>
      <w:r w:rsidR="00587AB7">
        <w:fldChar w:fldCharType="begin"/>
      </w:r>
      <w:r w:rsidR="00587AB7">
        <w:instrText xml:space="preserve"> HYPERLINK "https://manybutfinite.com/post/anatomy-of-a-program-in-memory/" </w:instrText>
      </w:r>
      <w:r w:rsidR="00587AB7">
        <w:fldChar w:fldCharType="separate"/>
      </w:r>
      <w:r w:rsidRPr="00315158">
        <w:rPr>
          <w:rStyle w:val="a4"/>
        </w:rPr>
        <w:t>Anatomy of a Program in Memory</w:t>
      </w:r>
      <w:r w:rsidR="00587AB7">
        <w:rPr>
          <w:rStyle w:val="a4"/>
        </w:rPr>
        <w:fldChar w:fldCharType="end"/>
      </w:r>
      <w:r>
        <w:rPr>
          <w:rFonts w:hint="eastAsia"/>
        </w:rPr>
        <w:t>和</w:t>
      </w:r>
      <w:r w:rsidR="00E24E89">
        <w:fldChar w:fldCharType="begin"/>
      </w:r>
      <w:r w:rsidR="00E24E89">
        <w:instrText xml:space="preserve"> HYPERLINK "https://linuxdevices.org/ldfiles/misc/Linux_Programming_by_Example_ch03.pdf" </w:instrText>
      </w:r>
      <w:r w:rsidR="00E24E89">
        <w:fldChar w:fldCharType="separate"/>
      </w:r>
      <w:r w:rsidRPr="00BB2CA9">
        <w:rPr>
          <w:rStyle w:val="a4"/>
        </w:rPr>
        <w:t>User-Level Memory Management</w:t>
      </w:r>
      <w:r w:rsidR="00E24E89">
        <w:rPr>
          <w:rStyle w:val="a4"/>
        </w:rPr>
        <w:fldChar w:fldCharType="end"/>
      </w:r>
      <w:r>
        <w:rPr>
          <w:rFonts w:hint="eastAsia"/>
        </w:rPr>
        <w:t>中例程，写一个</w:t>
      </w:r>
      <w:r w:rsidR="00332895">
        <w:rPr>
          <w:rFonts w:hint="eastAsia"/>
        </w:rPr>
        <w:t>实验</w:t>
      </w:r>
      <w:r>
        <w:rPr>
          <w:rFonts w:hint="eastAsia"/>
        </w:rPr>
        <w:t>程序</w:t>
      </w:r>
      <w:proofErr w:type="spellStart"/>
      <w:r w:rsidR="00332895">
        <w:rPr>
          <w:rFonts w:hint="eastAsia"/>
        </w:rPr>
        <w:t>m</w:t>
      </w:r>
      <w:r w:rsidR="00332895">
        <w:t>test.c</w:t>
      </w:r>
      <w:proofErr w:type="spellEnd"/>
      <w:r>
        <w:rPr>
          <w:rFonts w:hint="eastAsia"/>
        </w:rPr>
        <w:t>，</w:t>
      </w:r>
      <w:r w:rsidR="00524A0D">
        <w:rPr>
          <w:rFonts w:hint="eastAsia"/>
        </w:rPr>
        <w:t>生成可执行程序</w:t>
      </w:r>
      <w:proofErr w:type="spellStart"/>
      <w:r w:rsidR="00524A0D">
        <w:rPr>
          <w:rFonts w:hint="eastAsia"/>
        </w:rPr>
        <w:t>m</w:t>
      </w:r>
      <w:r w:rsidR="00524A0D">
        <w:t>test</w:t>
      </w:r>
      <w:proofErr w:type="spellEnd"/>
      <w:r w:rsidR="00524A0D">
        <w:rPr>
          <w:rFonts w:hint="eastAsia"/>
        </w:rPr>
        <w:t>；</w:t>
      </w:r>
      <w:r>
        <w:rPr>
          <w:rFonts w:hint="eastAsia"/>
        </w:rPr>
        <w:t>打印代码段、数据段、B</w:t>
      </w:r>
      <w:r>
        <w:t>SS</w:t>
      </w:r>
      <w:r>
        <w:rPr>
          <w:rFonts w:hint="eastAsia"/>
        </w:rPr>
        <w:t>，</w:t>
      </w:r>
      <w:proofErr w:type="gramStart"/>
      <w:r>
        <w:rPr>
          <w:rFonts w:hint="eastAsia"/>
        </w:rPr>
        <w:t>栈</w:t>
      </w:r>
      <w:proofErr w:type="gramEnd"/>
      <w:r>
        <w:rPr>
          <w:rFonts w:hint="eastAsia"/>
        </w:rPr>
        <w:t>、堆等的相关地址；需要创建自己的例子，不允许简单照搬，</w:t>
      </w:r>
      <w:r w:rsidR="00D07904">
        <w:rPr>
          <w:rFonts w:hint="eastAsia"/>
        </w:rPr>
        <w:t>8</w:t>
      </w:r>
      <w:r w:rsidRPr="00C85398">
        <w:rPr>
          <w:rFonts w:hint="eastAsia"/>
        </w:rPr>
        <w:t>分。</w:t>
      </w:r>
    </w:p>
    <w:p w:rsidR="00933DF4" w:rsidRDefault="00933DF4" w:rsidP="00933DF4">
      <w:pPr>
        <w:spacing w:line="288" w:lineRule="auto"/>
      </w:pPr>
      <w:r>
        <w:tab/>
      </w:r>
    </w:p>
    <w:p w:rsidR="00933DF4" w:rsidRDefault="00933DF4" w:rsidP="00933DF4">
      <w:pPr>
        <w:spacing w:line="288" w:lineRule="auto"/>
      </w:pPr>
    </w:p>
    <w:p w:rsidR="00933DF4" w:rsidRPr="00933DF4" w:rsidRDefault="00933DF4" w:rsidP="00933DF4">
      <w:pPr>
        <w:spacing w:line="288" w:lineRule="auto"/>
        <w:rPr>
          <w:b/>
          <w:bCs/>
          <w:i/>
          <w:iCs/>
        </w:rPr>
      </w:pPr>
      <w:r w:rsidRPr="00933DF4">
        <w:rPr>
          <w:b/>
          <w:bCs/>
          <w:i/>
          <w:iCs/>
        </w:rPr>
        <w:t xml:space="preserve">int </w:t>
      </w:r>
      <w:proofErr w:type="spellStart"/>
      <w:r w:rsidRPr="00933DF4">
        <w:rPr>
          <w:b/>
          <w:bCs/>
          <w:i/>
          <w:iCs/>
        </w:rPr>
        <w:t>bss_var</w:t>
      </w:r>
      <w:proofErr w:type="spellEnd"/>
      <w:r w:rsidRPr="00933DF4">
        <w:rPr>
          <w:b/>
          <w:bCs/>
          <w:i/>
          <w:iCs/>
        </w:rPr>
        <w:t>;//未初始化全局变量存储在BSS段</w:t>
      </w:r>
    </w:p>
    <w:p w:rsidR="00933DF4" w:rsidRPr="00933DF4" w:rsidRDefault="00933DF4" w:rsidP="00933DF4">
      <w:pPr>
        <w:spacing w:line="288" w:lineRule="auto"/>
        <w:rPr>
          <w:b/>
          <w:bCs/>
          <w:i/>
          <w:iCs/>
        </w:rPr>
      </w:pPr>
      <w:r w:rsidRPr="00933DF4">
        <w:rPr>
          <w:b/>
          <w:bCs/>
          <w:i/>
          <w:iCs/>
        </w:rPr>
        <w:t xml:space="preserve"> </w:t>
      </w:r>
    </w:p>
    <w:p w:rsidR="00933DF4" w:rsidRPr="00933DF4" w:rsidRDefault="00933DF4" w:rsidP="00933DF4">
      <w:pPr>
        <w:spacing w:line="288" w:lineRule="auto"/>
        <w:rPr>
          <w:b/>
          <w:bCs/>
          <w:i/>
          <w:iCs/>
        </w:rPr>
      </w:pPr>
      <w:r w:rsidRPr="00933DF4">
        <w:rPr>
          <w:b/>
          <w:bCs/>
          <w:i/>
          <w:iCs/>
        </w:rPr>
        <w:t xml:space="preserve">int </w:t>
      </w:r>
      <w:proofErr w:type="spellStart"/>
      <w:r w:rsidRPr="00933DF4">
        <w:rPr>
          <w:b/>
          <w:bCs/>
          <w:i/>
          <w:iCs/>
        </w:rPr>
        <w:t>data_var</w:t>
      </w:r>
      <w:proofErr w:type="spellEnd"/>
      <w:r w:rsidRPr="00933DF4">
        <w:rPr>
          <w:b/>
          <w:bCs/>
          <w:i/>
          <w:iCs/>
        </w:rPr>
        <w:t>=42;//初始化全局存储在数据段</w:t>
      </w:r>
    </w:p>
    <w:p w:rsidR="00933DF4" w:rsidRDefault="00933DF4" w:rsidP="00933DF4">
      <w:pPr>
        <w:spacing w:line="288" w:lineRule="auto"/>
        <w:rPr>
          <w:rFonts w:hint="eastAsia"/>
        </w:rPr>
      </w:pPr>
    </w:p>
    <w:p w:rsidR="00933DF4" w:rsidRDefault="00933DF4" w:rsidP="00933DF4">
      <w:pPr>
        <w:spacing w:line="288" w:lineRule="auto"/>
        <w:rPr>
          <w:rFonts w:hint="eastAsia"/>
        </w:rPr>
      </w:pPr>
      <w:r>
        <w:t>a.</w:t>
      </w:r>
      <w:r>
        <w:rPr>
          <w:rFonts w:hint="eastAsia"/>
        </w:rPr>
        <w:t>打印代码段地址</w:t>
      </w:r>
    </w:p>
    <w:p w:rsidR="00933DF4" w:rsidRDefault="00933DF4" w:rsidP="00933DF4">
      <w:pPr>
        <w:spacing w:line="288" w:lineRule="auto"/>
        <w:ind w:firstLineChars="200" w:firstLine="420"/>
        <w:rPr>
          <w:rFonts w:hint="eastAsia"/>
        </w:rPr>
      </w:pPr>
      <w:r>
        <w:t>SHW_ADR("</w:t>
      </w:r>
      <w:proofErr w:type="spellStart"/>
      <w:r>
        <w:t>main",main</w:t>
      </w:r>
      <w:proofErr w:type="spellEnd"/>
      <w:r>
        <w:t>);//查看代码段main函数位置</w:t>
      </w:r>
    </w:p>
    <w:p w:rsidR="002C6401" w:rsidRDefault="00933DF4" w:rsidP="00933DF4">
      <w:pPr>
        <w:spacing w:line="288" w:lineRule="auto"/>
      </w:pPr>
      <w:r>
        <w:tab/>
        <w:t>SHW_ADR("</w:t>
      </w:r>
      <w:proofErr w:type="spellStart"/>
      <w:r>
        <w:t>afunc</w:t>
      </w:r>
      <w:proofErr w:type="spellEnd"/>
      <w:r>
        <w:t>",</w:t>
      </w:r>
      <w:proofErr w:type="spellStart"/>
      <w:r>
        <w:t>afunc</w:t>
      </w:r>
      <w:proofErr w:type="spellEnd"/>
      <w:r>
        <w:t>);//查看代码段</w:t>
      </w:r>
      <w:proofErr w:type="spellStart"/>
      <w:r>
        <w:t>afunc</w:t>
      </w:r>
      <w:proofErr w:type="spellEnd"/>
      <w:r>
        <w:t>函数位置</w:t>
      </w:r>
    </w:p>
    <w:p w:rsidR="00933DF4" w:rsidRDefault="00933DF4" w:rsidP="00933DF4">
      <w:pPr>
        <w:spacing w:line="288" w:lineRule="auto"/>
      </w:pPr>
      <w:r>
        <w:rPr>
          <w:rFonts w:hint="eastAsia"/>
        </w:rPr>
        <w:t>打印</w:t>
      </w:r>
      <w:proofErr w:type="spellStart"/>
      <w:r>
        <w:t>bss</w:t>
      </w:r>
      <w:proofErr w:type="spellEnd"/>
      <w:r>
        <w:rPr>
          <w:rFonts w:hint="eastAsia"/>
        </w:rPr>
        <w:t>段变量地址：</w:t>
      </w:r>
      <w:r>
        <w:tab/>
      </w:r>
    </w:p>
    <w:p w:rsidR="00933DF4" w:rsidRDefault="00933DF4" w:rsidP="00933DF4">
      <w:pPr>
        <w:spacing w:line="288" w:lineRule="auto"/>
        <w:ind w:firstLineChars="200" w:firstLine="420"/>
      </w:pPr>
      <w:proofErr w:type="spellStart"/>
      <w:proofErr w:type="gramStart"/>
      <w:r>
        <w:t>printf</w:t>
      </w:r>
      <w:proofErr w:type="spellEnd"/>
      <w:r>
        <w:t>(</w:t>
      </w:r>
      <w:proofErr w:type="gramEnd"/>
      <w:r>
        <w:t>"\</w:t>
      </w:r>
      <w:proofErr w:type="spellStart"/>
      <w:r>
        <w:t>nbss</w:t>
      </w:r>
      <w:proofErr w:type="spellEnd"/>
      <w:r>
        <w:t xml:space="preserve"> </w:t>
      </w:r>
      <w:proofErr w:type="spellStart"/>
      <w:r>
        <w:t>Locatoin</w:t>
      </w:r>
      <w:proofErr w:type="spellEnd"/>
      <w:r>
        <w:t>:\n");</w:t>
      </w:r>
    </w:p>
    <w:p w:rsidR="002C6401" w:rsidRDefault="00933DF4" w:rsidP="00933DF4">
      <w:pPr>
        <w:spacing w:line="288" w:lineRule="auto"/>
      </w:pPr>
      <w:r>
        <w:lastRenderedPageBreak/>
        <w:tab/>
        <w:t>SHW_ADR("bss_var</w:t>
      </w:r>
      <w:proofErr w:type="gramStart"/>
      <w:r>
        <w:t>",</w:t>
      </w:r>
      <w:proofErr w:type="spellStart"/>
      <w:r>
        <w:t>bss</w:t>
      </w:r>
      <w:proofErr w:type="gramEnd"/>
      <w:r>
        <w:t>_var</w:t>
      </w:r>
      <w:proofErr w:type="spellEnd"/>
      <w:r>
        <w:t>);</w:t>
      </w:r>
    </w:p>
    <w:p w:rsidR="002C6401" w:rsidRDefault="00933DF4" w:rsidP="002C6401">
      <w:pPr>
        <w:spacing w:line="288" w:lineRule="auto"/>
      </w:pPr>
      <w:r>
        <w:rPr>
          <w:rFonts w:hint="eastAsia"/>
        </w:rPr>
        <w:t>打印数据段变量地址：</w:t>
      </w:r>
    </w:p>
    <w:p w:rsidR="00933DF4" w:rsidRDefault="00933DF4" w:rsidP="00933DF4">
      <w:pPr>
        <w:spacing w:line="288" w:lineRule="auto"/>
      </w:pPr>
      <w:r>
        <w:rPr>
          <w:rFonts w:hint="eastAsia"/>
        </w:rPr>
        <w:t xml:space="preserve"> </w:t>
      </w:r>
      <w:r>
        <w:t xml:space="preserve">   </w:t>
      </w:r>
      <w:proofErr w:type="spellStart"/>
      <w:proofErr w:type="gramStart"/>
      <w:r>
        <w:t>printf</w:t>
      </w:r>
      <w:proofErr w:type="spellEnd"/>
      <w:r>
        <w:t>(</w:t>
      </w:r>
      <w:proofErr w:type="gramEnd"/>
      <w:r>
        <w:t>"\</w:t>
      </w:r>
      <w:proofErr w:type="spellStart"/>
      <w:r>
        <w:t>ndata</w:t>
      </w:r>
      <w:proofErr w:type="spellEnd"/>
      <w:r>
        <w:t xml:space="preserve"> Location:\n");</w:t>
      </w:r>
    </w:p>
    <w:p w:rsidR="00933DF4" w:rsidRDefault="00933DF4" w:rsidP="00933DF4">
      <w:pPr>
        <w:spacing w:line="288" w:lineRule="auto"/>
      </w:pPr>
      <w:r>
        <w:tab/>
        <w:t>SHW_ADR("data_var</w:t>
      </w:r>
      <w:proofErr w:type="gramStart"/>
      <w:r>
        <w:t>",</w:t>
      </w:r>
      <w:proofErr w:type="spellStart"/>
      <w:r>
        <w:t>data</w:t>
      </w:r>
      <w:proofErr w:type="gramEnd"/>
      <w:r>
        <w:t>_var</w:t>
      </w:r>
      <w:proofErr w:type="spellEnd"/>
      <w:r>
        <w:t>);</w:t>
      </w:r>
    </w:p>
    <w:p w:rsidR="00A601EA" w:rsidRDefault="00A601EA" w:rsidP="00933DF4">
      <w:pPr>
        <w:spacing w:line="288" w:lineRule="auto"/>
      </w:pPr>
      <w:r>
        <w:rPr>
          <w:rFonts w:hint="eastAsia"/>
        </w:rPr>
        <w:t>运行结果打印如下：</w:t>
      </w:r>
    </w:p>
    <w:p w:rsidR="00933DF4" w:rsidRDefault="00BF6B76" w:rsidP="00933DF4">
      <w:pPr>
        <w:spacing w:line="288" w:lineRule="auto"/>
      </w:pPr>
      <w:r>
        <w:rPr>
          <w:noProof/>
        </w:rPr>
        <w:drawing>
          <wp:inline distT="0" distB="0" distL="0" distR="0" wp14:anchorId="6FF4D26C" wp14:editId="295DDC2C">
            <wp:extent cx="5902742" cy="3054928"/>
            <wp:effectExtent l="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455" t="9114" r="33022" b="32435"/>
                    <a:stretch/>
                  </pic:blipFill>
                  <pic:spPr bwMode="auto">
                    <a:xfrm>
                      <a:off x="0" y="0"/>
                      <a:ext cx="5911226" cy="3059319"/>
                    </a:xfrm>
                    <a:prstGeom prst="rect">
                      <a:avLst/>
                    </a:prstGeom>
                    <a:ln>
                      <a:noFill/>
                    </a:ln>
                    <a:extLst>
                      <a:ext uri="{53640926-AAD7-44D8-BBD7-CCE9431645EC}">
                        <a14:shadowObscured xmlns:a14="http://schemas.microsoft.com/office/drawing/2010/main"/>
                      </a:ext>
                    </a:extLst>
                  </pic:spPr>
                </pic:pic>
              </a:graphicData>
            </a:graphic>
          </wp:inline>
        </w:drawing>
      </w:r>
    </w:p>
    <w:p w:rsidR="00933DF4" w:rsidRDefault="00161C3B" w:rsidP="00933DF4">
      <w:pPr>
        <w:spacing w:line="288" w:lineRule="auto"/>
      </w:pPr>
      <w:r>
        <w:rPr>
          <w:rFonts w:hint="eastAsia"/>
        </w:rPr>
        <w:t xml:space="preserve"> </w:t>
      </w:r>
    </w:p>
    <w:p w:rsidR="00A601EA" w:rsidRDefault="00A601EA" w:rsidP="00933DF4">
      <w:pPr>
        <w:spacing w:line="288" w:lineRule="auto"/>
      </w:pPr>
    </w:p>
    <w:p w:rsidR="00A601EA" w:rsidRDefault="00A601EA" w:rsidP="00933DF4">
      <w:pPr>
        <w:spacing w:line="288" w:lineRule="auto"/>
      </w:pPr>
    </w:p>
    <w:p w:rsidR="00A601EA" w:rsidRDefault="00A601EA" w:rsidP="00933DF4">
      <w:pPr>
        <w:spacing w:line="288" w:lineRule="auto"/>
      </w:pPr>
    </w:p>
    <w:p w:rsidR="00CE1A14" w:rsidRDefault="00CE1A14" w:rsidP="00933DF4">
      <w:pPr>
        <w:spacing w:line="288" w:lineRule="auto"/>
      </w:pPr>
    </w:p>
    <w:p w:rsidR="00CE1A14" w:rsidRDefault="00CE1A14" w:rsidP="00933DF4">
      <w:pPr>
        <w:spacing w:line="288" w:lineRule="auto"/>
      </w:pPr>
    </w:p>
    <w:p w:rsidR="00CE1A14" w:rsidRDefault="00CE1A14" w:rsidP="00933DF4">
      <w:pPr>
        <w:spacing w:line="288" w:lineRule="auto"/>
      </w:pPr>
    </w:p>
    <w:p w:rsidR="00CE1A14" w:rsidRDefault="00CE1A14" w:rsidP="00933DF4">
      <w:pPr>
        <w:spacing w:line="288" w:lineRule="auto"/>
      </w:pPr>
    </w:p>
    <w:p w:rsidR="00CE1A14" w:rsidRDefault="00CE1A14" w:rsidP="00933DF4">
      <w:pPr>
        <w:spacing w:line="288" w:lineRule="auto"/>
      </w:pPr>
    </w:p>
    <w:p w:rsidR="00CE1A14" w:rsidRDefault="00CE1A14" w:rsidP="00933DF4">
      <w:pPr>
        <w:spacing w:line="288" w:lineRule="auto"/>
        <w:rPr>
          <w:rFonts w:hint="eastAsia"/>
        </w:rPr>
      </w:pPr>
    </w:p>
    <w:p w:rsidR="00FA6BD8" w:rsidRDefault="00FA6BD8" w:rsidP="00E06656">
      <w:pPr>
        <w:pStyle w:val="a3"/>
        <w:numPr>
          <w:ilvl w:val="0"/>
          <w:numId w:val="10"/>
        </w:numPr>
        <w:spacing w:line="288" w:lineRule="auto"/>
        <w:ind w:firstLineChars="0"/>
      </w:pPr>
      <w:r>
        <w:rPr>
          <w:rFonts w:hint="eastAsia"/>
        </w:rPr>
        <w:t>参考</w:t>
      </w:r>
      <w:r w:rsidR="00587AB7">
        <w:fldChar w:fldCharType="begin"/>
      </w:r>
      <w:r w:rsidR="00587AB7">
        <w:instrText xml:space="preserve"> HYPERLINK "https://manybutfinite.com/post/how-the-kernel-manages-your-memory/" </w:instrText>
      </w:r>
      <w:r w:rsidR="00587AB7">
        <w:fldChar w:fldCharType="separate"/>
      </w:r>
      <w:r w:rsidRPr="00F72081">
        <w:rPr>
          <w:rStyle w:val="a4"/>
          <w:rFonts w:hint="eastAsia"/>
        </w:rPr>
        <w:t>H</w:t>
      </w:r>
      <w:r w:rsidRPr="00F72081">
        <w:rPr>
          <w:rStyle w:val="a4"/>
        </w:rPr>
        <w:t>ow The Kernel Manages Your Memory</w:t>
      </w:r>
      <w:r w:rsidR="00587AB7">
        <w:rPr>
          <w:rStyle w:val="a4"/>
        </w:rPr>
        <w:fldChar w:fldCharType="end"/>
      </w:r>
      <w:r>
        <w:rPr>
          <w:rFonts w:hint="eastAsia"/>
        </w:rPr>
        <w:t>，通过/</w:t>
      </w:r>
      <w:r>
        <w:t>proc</w:t>
      </w:r>
      <w:r w:rsidR="00431F91">
        <w:t>/</w:t>
      </w:r>
      <w:proofErr w:type="spellStart"/>
      <w:r w:rsidR="00431F91">
        <w:t>pid_number</w:t>
      </w:r>
      <w:proofErr w:type="spellEnd"/>
      <w:r w:rsidR="00431F91">
        <w:t>/maps</w:t>
      </w:r>
      <w:r w:rsidR="00431F91">
        <w:rPr>
          <w:rFonts w:hint="eastAsia"/>
        </w:rPr>
        <w:t>，</w:t>
      </w:r>
      <w:r>
        <w:rPr>
          <w:rFonts w:hint="eastAsia"/>
        </w:rPr>
        <w:t>分析</w:t>
      </w:r>
      <w:proofErr w:type="spellStart"/>
      <w:r w:rsidR="00524A0D">
        <w:rPr>
          <w:rFonts w:hint="eastAsia"/>
        </w:rPr>
        <w:t>mt</w:t>
      </w:r>
      <w:r w:rsidR="00524A0D">
        <w:t>est</w:t>
      </w:r>
      <w:proofErr w:type="spellEnd"/>
      <w:r w:rsidR="00431F91">
        <w:rPr>
          <w:rFonts w:hint="eastAsia"/>
        </w:rPr>
        <w:t>各个内存段（参考</w:t>
      </w:r>
      <w:r w:rsidR="00E24E89">
        <w:fldChar w:fldCharType="begin"/>
      </w:r>
      <w:r w:rsidR="00E24E89">
        <w:instrText xml:space="preserve"> HYPERLINK "https://blog.csdn.net/lijzheng/article/details/23618365" </w:instrText>
      </w:r>
      <w:r w:rsidR="00E24E89">
        <w:fldChar w:fldCharType="separate"/>
      </w:r>
      <w:r w:rsidR="00431F91" w:rsidRPr="00431F91">
        <w:rPr>
          <w:rStyle w:val="a4"/>
          <w:rFonts w:hint="eastAsia"/>
        </w:rPr>
        <w:t>链接</w:t>
      </w:r>
      <w:r w:rsidR="00E24E89">
        <w:rPr>
          <w:rStyle w:val="a4"/>
        </w:rPr>
        <w:fldChar w:fldCharType="end"/>
      </w:r>
      <w:r w:rsidR="00431F91">
        <w:rPr>
          <w:rFonts w:hint="eastAsia"/>
        </w:rPr>
        <w:t>）</w:t>
      </w:r>
      <w:r w:rsidR="00E13D8C">
        <w:rPr>
          <w:rFonts w:hint="eastAsia"/>
        </w:rPr>
        <w:t>。</w:t>
      </w:r>
      <w:r w:rsidR="00451FDF">
        <w:rPr>
          <w:rFonts w:hint="eastAsia"/>
        </w:rPr>
        <w:t>绘制图表，</w:t>
      </w:r>
      <w:r w:rsidR="00431F91">
        <w:rPr>
          <w:rFonts w:hint="eastAsia"/>
        </w:rPr>
        <w:t>解释</w:t>
      </w:r>
      <w:r w:rsidR="00E13D8C">
        <w:rPr>
          <w:rFonts w:hint="eastAsia"/>
        </w:rPr>
        <w:t>输出的</w:t>
      </w:r>
      <w:r w:rsidR="00431F91">
        <w:rPr>
          <w:rFonts w:hint="eastAsia"/>
        </w:rPr>
        <w:t>每一段的各种属性，包括每一列的内容。</w:t>
      </w:r>
      <w:r w:rsidR="00332895">
        <w:rPr>
          <w:rFonts w:hint="eastAsia"/>
        </w:rPr>
        <w:t>为了让</w:t>
      </w:r>
      <w:proofErr w:type="spellStart"/>
      <w:r w:rsidR="00332895">
        <w:rPr>
          <w:rFonts w:hint="eastAsia"/>
        </w:rPr>
        <w:t>m</w:t>
      </w:r>
      <w:r w:rsidR="00332895">
        <w:t>test</w:t>
      </w:r>
      <w:proofErr w:type="spellEnd"/>
      <w:r w:rsidR="00332895">
        <w:rPr>
          <w:rFonts w:hint="eastAsia"/>
        </w:rPr>
        <w:t>程序驻留内存，可以在程序末尾加上长时睡眠，并将</w:t>
      </w:r>
      <w:proofErr w:type="spellStart"/>
      <w:r w:rsidR="00332895">
        <w:rPr>
          <w:rFonts w:hint="eastAsia"/>
        </w:rPr>
        <w:t>m</w:t>
      </w:r>
      <w:r w:rsidR="00332895">
        <w:t>test</w:t>
      </w:r>
      <w:proofErr w:type="spellEnd"/>
      <w:r w:rsidR="00332895">
        <w:rPr>
          <w:rFonts w:hint="eastAsia"/>
        </w:rPr>
        <w:t>在后台运行，即.</w:t>
      </w:r>
      <w:r w:rsidR="00332895">
        <w:t>/</w:t>
      </w:r>
      <w:proofErr w:type="spellStart"/>
      <w:r w:rsidR="00332895">
        <w:t>mtest</w:t>
      </w:r>
      <w:proofErr w:type="spellEnd"/>
      <w:r w:rsidR="00332895">
        <w:t xml:space="preserve"> &amp;  </w:t>
      </w:r>
      <w:r w:rsidR="00BD032C" w:rsidRPr="00C85398">
        <w:rPr>
          <w:rFonts w:hint="eastAsia"/>
        </w:rPr>
        <w:t>6</w:t>
      </w:r>
      <w:r w:rsidR="00431F91" w:rsidRPr="00C85398">
        <w:rPr>
          <w:rFonts w:hint="eastAsia"/>
        </w:rPr>
        <w:t>分</w:t>
      </w:r>
      <w:r w:rsidR="00431F91">
        <w:rPr>
          <w:rFonts w:hint="eastAsia"/>
        </w:rPr>
        <w:t>。</w:t>
      </w:r>
    </w:p>
    <w:p w:rsidR="00BE5C2B" w:rsidRDefault="00BE5C2B" w:rsidP="00BE5C2B">
      <w:pPr>
        <w:spacing w:line="288" w:lineRule="auto"/>
      </w:pPr>
    </w:p>
    <w:p w:rsidR="00BE5C2B" w:rsidRDefault="00BE5C2B" w:rsidP="00BE5C2B">
      <w:pPr>
        <w:spacing w:line="288" w:lineRule="auto"/>
      </w:pPr>
    </w:p>
    <w:p w:rsidR="00BE5C2B" w:rsidRDefault="00BE5C2B" w:rsidP="00BE5C2B">
      <w:pPr>
        <w:spacing w:line="288" w:lineRule="auto"/>
      </w:pPr>
    </w:p>
    <w:p w:rsidR="00BE5C2B" w:rsidRDefault="00BE5C2B" w:rsidP="00BE5C2B">
      <w:pPr>
        <w:spacing w:line="288" w:lineRule="auto"/>
      </w:pPr>
    </w:p>
    <w:p w:rsidR="00BE5C2B" w:rsidRDefault="00BE5C2B" w:rsidP="00BE5C2B">
      <w:pPr>
        <w:spacing w:line="288" w:lineRule="auto"/>
      </w:pPr>
    </w:p>
    <w:p w:rsidR="00BE5C2B" w:rsidRDefault="00BE5C2B" w:rsidP="00BE5C2B">
      <w:pPr>
        <w:spacing w:line="288" w:lineRule="auto"/>
      </w:pPr>
    </w:p>
    <w:p w:rsidR="00DB623B" w:rsidRDefault="00386EC9" w:rsidP="00E06656">
      <w:pPr>
        <w:pStyle w:val="a3"/>
        <w:numPr>
          <w:ilvl w:val="0"/>
          <w:numId w:val="10"/>
        </w:numPr>
        <w:spacing w:line="288" w:lineRule="auto"/>
        <w:ind w:firstLineChars="0"/>
      </w:pPr>
      <w:r>
        <w:rPr>
          <w:rFonts w:hint="eastAsia"/>
        </w:rPr>
        <w:t>参考</w:t>
      </w:r>
      <w:hyperlink r:id="rId15" w:history="1">
        <w:r w:rsidRPr="00F72081">
          <w:rPr>
            <w:rStyle w:val="a4"/>
          </w:rPr>
          <w:t>A Malloc Tutorial</w:t>
        </w:r>
      </w:hyperlink>
      <w:r w:rsidR="00B43EF7">
        <w:rPr>
          <w:rFonts w:hint="eastAsia"/>
        </w:rPr>
        <w:t>以及相关资料（如</w:t>
      </w:r>
      <w:r w:rsidR="00E24E89">
        <w:fldChar w:fldCharType="begin"/>
      </w:r>
      <w:r w:rsidR="00E24E89">
        <w:instrText xml:space="preserve"> HYPERLINK "https://blog.csdn.net/gfgdsg/article/details/42709943" </w:instrText>
      </w:r>
      <w:r w:rsidR="00E24E89">
        <w:fldChar w:fldCharType="separate"/>
      </w:r>
      <w:r w:rsidR="00B43EF7" w:rsidRPr="00B43EF7">
        <w:rPr>
          <w:rStyle w:val="a4"/>
          <w:rFonts w:hint="eastAsia"/>
        </w:rPr>
        <w:t>链接</w:t>
      </w:r>
      <w:r w:rsidR="00E24E89">
        <w:rPr>
          <w:rStyle w:val="a4"/>
        </w:rPr>
        <w:fldChar w:fldCharType="end"/>
      </w:r>
      <w:r w:rsidR="00B43EF7">
        <w:rPr>
          <w:rFonts w:hint="eastAsia"/>
        </w:rPr>
        <w:t>）</w:t>
      </w:r>
      <w:r>
        <w:rPr>
          <w:rFonts w:hint="eastAsia"/>
        </w:rPr>
        <w:t>回答以下问题：</w:t>
      </w:r>
      <w:r w:rsidR="00D07904">
        <w:rPr>
          <w:rFonts w:hint="eastAsia"/>
        </w:rPr>
        <w:t>3</w:t>
      </w:r>
      <w:r w:rsidR="003E0A04" w:rsidRPr="00C85398">
        <w:rPr>
          <w:rFonts w:hint="eastAsia"/>
        </w:rPr>
        <w:t>分</w:t>
      </w:r>
    </w:p>
    <w:p w:rsidR="003E0A04" w:rsidRDefault="0059293C" w:rsidP="00E06656">
      <w:pPr>
        <w:pStyle w:val="a3"/>
        <w:numPr>
          <w:ilvl w:val="0"/>
          <w:numId w:val="12"/>
        </w:numPr>
        <w:spacing w:line="288" w:lineRule="auto"/>
        <w:ind w:firstLineChars="0"/>
      </w:pPr>
      <w:r>
        <w:rPr>
          <w:rFonts w:hint="eastAsia"/>
        </w:rPr>
        <w:t>用户程序的内存分配</w:t>
      </w:r>
      <w:r w:rsidR="00EC2BD4">
        <w:rPr>
          <w:rFonts w:hint="eastAsia"/>
        </w:rPr>
        <w:t>涉及</w:t>
      </w:r>
      <w:proofErr w:type="spellStart"/>
      <w:r w:rsidR="00EC2BD4">
        <w:rPr>
          <w:rFonts w:hint="eastAsia"/>
        </w:rPr>
        <w:t>b</w:t>
      </w:r>
      <w:r w:rsidR="00EC2BD4">
        <w:t>rk</w:t>
      </w:r>
      <w:proofErr w:type="spellEnd"/>
      <w:r w:rsidR="00EC2BD4">
        <w:rPr>
          <w:rFonts w:hint="eastAsia"/>
        </w:rPr>
        <w:t>/</w:t>
      </w:r>
      <w:proofErr w:type="spellStart"/>
      <w:r w:rsidR="00EC2BD4">
        <w:rPr>
          <w:rFonts w:hint="eastAsia"/>
        </w:rPr>
        <w:t>s</w:t>
      </w:r>
      <w:r w:rsidR="00EC2BD4">
        <w:t>brk</w:t>
      </w:r>
      <w:proofErr w:type="spellEnd"/>
      <w:r w:rsidR="00EC2BD4">
        <w:rPr>
          <w:rFonts w:hint="eastAsia"/>
        </w:rPr>
        <w:t>和</w:t>
      </w:r>
      <w:proofErr w:type="spellStart"/>
      <w:r w:rsidR="00EC2BD4">
        <w:rPr>
          <w:rFonts w:hint="eastAsia"/>
        </w:rPr>
        <w:t>m</w:t>
      </w:r>
      <w:r w:rsidR="00EC2BD4">
        <w:t>map</w:t>
      </w:r>
      <w:proofErr w:type="spellEnd"/>
      <w:r w:rsidR="00EC2BD4">
        <w:rPr>
          <w:rFonts w:hint="eastAsia"/>
        </w:rPr>
        <w:t>两个系统调用，这两种方式的区别是什么</w:t>
      </w:r>
      <w:r w:rsidR="003E0A04">
        <w:rPr>
          <w:rFonts w:hint="eastAsia"/>
        </w:rPr>
        <w:t>，什么时候用</w:t>
      </w:r>
      <w:proofErr w:type="spellStart"/>
      <w:r w:rsidR="003E0A04">
        <w:rPr>
          <w:rFonts w:hint="eastAsia"/>
        </w:rPr>
        <w:t>b</w:t>
      </w:r>
      <w:r w:rsidR="003E0A04">
        <w:t>rk</w:t>
      </w:r>
      <w:proofErr w:type="spellEnd"/>
      <w:r w:rsidR="003E0A04">
        <w:t>/</w:t>
      </w:r>
      <w:proofErr w:type="spellStart"/>
      <w:r w:rsidR="003E0A04">
        <w:t>sbrk</w:t>
      </w:r>
      <w:proofErr w:type="spellEnd"/>
      <w:r w:rsidR="003E0A04">
        <w:rPr>
          <w:rFonts w:hint="eastAsia"/>
        </w:rPr>
        <w:t>，什么时候用</w:t>
      </w:r>
      <w:proofErr w:type="spellStart"/>
      <w:r w:rsidR="003E0A04">
        <w:rPr>
          <w:rFonts w:hint="eastAsia"/>
        </w:rPr>
        <w:t>m</w:t>
      </w:r>
      <w:r w:rsidR="003E0A04">
        <w:t>map</w:t>
      </w:r>
      <w:proofErr w:type="spellEnd"/>
      <w:r w:rsidR="00EC2BD4">
        <w:rPr>
          <w:rFonts w:hint="eastAsia"/>
        </w:rPr>
        <w:t>？</w:t>
      </w:r>
    </w:p>
    <w:p w:rsidR="00386EC9" w:rsidRPr="00EC2BD4" w:rsidRDefault="002E55FA" w:rsidP="00E06656">
      <w:pPr>
        <w:pStyle w:val="a3"/>
        <w:numPr>
          <w:ilvl w:val="0"/>
          <w:numId w:val="12"/>
        </w:numPr>
        <w:spacing w:line="288" w:lineRule="auto"/>
        <w:ind w:firstLineChars="0"/>
      </w:pPr>
      <w:r>
        <w:rPr>
          <w:rFonts w:hint="eastAsia"/>
        </w:rPr>
        <w:t>应用程序开发时，</w:t>
      </w:r>
      <w:r w:rsidR="00386EC9">
        <w:rPr>
          <w:rFonts w:hint="eastAsia"/>
        </w:rPr>
        <w:t>为什么需要用</w:t>
      </w:r>
      <w:r>
        <w:rPr>
          <w:rFonts w:hint="eastAsia"/>
        </w:rPr>
        <w:t>标准库里的</w:t>
      </w:r>
      <w:r w:rsidR="00386EC9">
        <w:rPr>
          <w:rFonts w:hint="eastAsia"/>
        </w:rPr>
        <w:t>m</w:t>
      </w:r>
      <w:r w:rsidR="00386EC9">
        <w:t>alloc</w:t>
      </w:r>
      <w:r w:rsidR="00386EC9">
        <w:rPr>
          <w:rFonts w:hint="eastAsia"/>
        </w:rPr>
        <w:t>而不是直接用</w:t>
      </w:r>
      <w:r w:rsidR="003E0A04">
        <w:rPr>
          <w:rFonts w:hint="eastAsia"/>
        </w:rPr>
        <w:t>这些</w:t>
      </w:r>
      <w:r w:rsidR="00386EC9">
        <w:rPr>
          <w:rFonts w:hint="eastAsia"/>
        </w:rPr>
        <w:t>系统调用接口？</w:t>
      </w:r>
      <w:r w:rsidR="0059293C">
        <w:rPr>
          <w:rFonts w:hint="eastAsia"/>
        </w:rPr>
        <w:t>m</w:t>
      </w:r>
      <w:r w:rsidR="0059293C">
        <w:t>alloc</w:t>
      </w:r>
      <w:r w:rsidR="002A53AF">
        <w:rPr>
          <w:rFonts w:hint="eastAsia"/>
        </w:rPr>
        <w:t>额外做了哪些工作</w:t>
      </w:r>
      <w:r w:rsidR="0059293C">
        <w:rPr>
          <w:rFonts w:hint="eastAsia"/>
        </w:rPr>
        <w:t>？</w:t>
      </w:r>
      <w:r w:rsidR="003E0A04" w:rsidRPr="00EC2BD4">
        <w:t xml:space="preserve"> </w:t>
      </w:r>
    </w:p>
    <w:p w:rsidR="00EC2BD4" w:rsidRDefault="00EC2BD4" w:rsidP="00E06656">
      <w:pPr>
        <w:pStyle w:val="a3"/>
        <w:numPr>
          <w:ilvl w:val="0"/>
          <w:numId w:val="12"/>
        </w:numPr>
        <w:spacing w:line="288" w:lineRule="auto"/>
        <w:ind w:firstLineChars="0"/>
      </w:pPr>
      <w:r>
        <w:rPr>
          <w:rFonts w:hint="eastAsia"/>
        </w:rPr>
        <w:t>ma</w:t>
      </w:r>
      <w:r>
        <w:t>lloc</w:t>
      </w:r>
      <w:r>
        <w:rPr>
          <w:rFonts w:hint="eastAsia"/>
        </w:rPr>
        <w:t>的内存分配，是分配的虚拟内存还是物理内存</w:t>
      </w:r>
      <w:r w:rsidRPr="00EC2BD4">
        <w:rPr>
          <w:rFonts w:hint="eastAsia"/>
        </w:rPr>
        <w:t>？</w:t>
      </w:r>
      <w:r>
        <w:rPr>
          <w:rFonts w:hint="eastAsia"/>
        </w:rPr>
        <w:t>两者之间如何转换？</w:t>
      </w:r>
    </w:p>
    <w:p w:rsidR="00386EC9" w:rsidRDefault="005D3736" w:rsidP="00E06656">
      <w:pPr>
        <w:pStyle w:val="a3"/>
        <w:numPr>
          <w:ilvl w:val="0"/>
          <w:numId w:val="10"/>
        </w:numPr>
        <w:spacing w:line="288" w:lineRule="auto"/>
        <w:ind w:firstLineChars="0"/>
      </w:pPr>
      <w:r>
        <w:rPr>
          <w:rFonts w:hint="eastAsia"/>
        </w:rPr>
        <w:t>（</w:t>
      </w:r>
      <w:r w:rsidRPr="00EC2BD4">
        <w:rPr>
          <w:rFonts w:hint="eastAsia"/>
          <w:b/>
          <w:bCs/>
        </w:rPr>
        <w:t>附加题，10分</w:t>
      </w:r>
      <w:r>
        <w:rPr>
          <w:rFonts w:hint="eastAsia"/>
        </w:rPr>
        <w:t>）</w:t>
      </w:r>
      <w:r w:rsidR="0089167B">
        <w:rPr>
          <w:rFonts w:hint="eastAsia"/>
        </w:rPr>
        <w:t>模仿m</w:t>
      </w:r>
      <w:r w:rsidR="0089167B">
        <w:t>alloc</w:t>
      </w:r>
      <w:r w:rsidR="0089167B">
        <w:rPr>
          <w:rFonts w:hint="eastAsia"/>
        </w:rPr>
        <w:t>接口，</w:t>
      </w:r>
      <w:r>
        <w:rPr>
          <w:rFonts w:hint="eastAsia"/>
        </w:rPr>
        <w:t>实现一对简单的函数</w:t>
      </w:r>
      <w:r w:rsidR="0089167B">
        <w:rPr>
          <w:rFonts w:hint="eastAsia"/>
        </w:rPr>
        <w:t>，命名为</w:t>
      </w:r>
      <w:proofErr w:type="spellStart"/>
      <w:r w:rsidR="0089167B">
        <w:rPr>
          <w:rFonts w:hint="eastAsia"/>
        </w:rPr>
        <w:t>m</w:t>
      </w:r>
      <w:r w:rsidR="0089167B">
        <w:t>yalloc</w:t>
      </w:r>
      <w:proofErr w:type="spellEnd"/>
      <w:r w:rsidR="0089167B">
        <w:t>/</w:t>
      </w:r>
      <w:proofErr w:type="spellStart"/>
      <w:r w:rsidR="0089167B">
        <w:t>myfree</w:t>
      </w:r>
      <w:proofErr w:type="spellEnd"/>
      <w:r>
        <w:rPr>
          <w:rFonts w:hint="eastAsia"/>
        </w:rPr>
        <w:t>，</w:t>
      </w:r>
      <w:r w:rsidR="009F2D28">
        <w:rPr>
          <w:rFonts w:hint="eastAsia"/>
        </w:rPr>
        <w:t>实现堆上的动态内存分配</w:t>
      </w:r>
      <w:r w:rsidR="0089167B">
        <w:rPr>
          <w:rFonts w:hint="eastAsia"/>
        </w:rPr>
        <w:t>和释放</w:t>
      </w:r>
      <w:r w:rsidR="009F2D28">
        <w:rPr>
          <w:rFonts w:hint="eastAsia"/>
        </w:rPr>
        <w:t>，并</w:t>
      </w:r>
      <w:r w:rsidR="00451FDF">
        <w:rPr>
          <w:rFonts w:hint="eastAsia"/>
        </w:rPr>
        <w:t>提供测试函数。相关代码</w:t>
      </w:r>
      <w:r w:rsidR="003D2F59">
        <w:rPr>
          <w:rFonts w:hint="eastAsia"/>
        </w:rPr>
        <w:t>以</w:t>
      </w:r>
      <w:proofErr w:type="spellStart"/>
      <w:r w:rsidR="003D2F59">
        <w:rPr>
          <w:rFonts w:hint="eastAsia"/>
          <w:sz w:val="22"/>
          <w:szCs w:val="21"/>
        </w:rPr>
        <w:t>my</w:t>
      </w:r>
      <w:r w:rsidR="00451FDF">
        <w:rPr>
          <w:sz w:val="22"/>
          <w:szCs w:val="21"/>
        </w:rPr>
        <w:t>alloc.c</w:t>
      </w:r>
      <w:proofErr w:type="spellEnd"/>
      <w:r w:rsidR="00451FDF">
        <w:rPr>
          <w:rFonts w:hint="eastAsia"/>
          <w:sz w:val="22"/>
          <w:szCs w:val="21"/>
        </w:rPr>
        <w:t>文件提供在项目目录下面。</w:t>
      </w:r>
      <w:r>
        <w:rPr>
          <w:rFonts w:hint="eastAsia"/>
        </w:rPr>
        <w:t>在自己的机器上进行实验，观察</w:t>
      </w:r>
      <w:r w:rsidR="00451FDF">
        <w:rPr>
          <w:rFonts w:hint="eastAsia"/>
        </w:rPr>
        <w:t>随着m</w:t>
      </w:r>
      <w:r w:rsidR="00451FDF">
        <w:t>alloc/free</w:t>
      </w:r>
      <w:r w:rsidR="00451FDF">
        <w:rPr>
          <w:rFonts w:hint="eastAsia"/>
        </w:rPr>
        <w:t>的行为，</w:t>
      </w:r>
      <w:r w:rsidR="002E1684">
        <w:rPr>
          <w:rFonts w:hint="eastAsia"/>
        </w:rPr>
        <w:t>/</w:t>
      </w:r>
      <w:r w:rsidR="002E1684">
        <w:t>proc/</w:t>
      </w:r>
      <w:proofErr w:type="spellStart"/>
      <w:r w:rsidR="002E1684">
        <w:t>pid_number</w:t>
      </w:r>
      <w:proofErr w:type="spellEnd"/>
      <w:r w:rsidR="002E1684">
        <w:t>/maps</w:t>
      </w:r>
      <w:r w:rsidR="00451FDF">
        <w:rPr>
          <w:rFonts w:hint="eastAsia"/>
        </w:rPr>
        <w:t>中如何反映</w:t>
      </w:r>
      <w:r>
        <w:rPr>
          <w:rFonts w:hint="eastAsia"/>
        </w:rPr>
        <w:t>堆内存的变化情况，给出</w:t>
      </w:r>
      <w:r w:rsidR="00861FAD">
        <w:rPr>
          <w:rFonts w:hint="eastAsia"/>
        </w:rPr>
        <w:t>截屏和</w:t>
      </w:r>
      <w:r>
        <w:rPr>
          <w:rFonts w:hint="eastAsia"/>
        </w:rPr>
        <w:t>解释</w:t>
      </w:r>
      <w:r w:rsidR="00C96D97">
        <w:rPr>
          <w:rFonts w:hint="eastAsia"/>
        </w:rPr>
        <w:t>。</w:t>
      </w:r>
      <w:r w:rsidR="003E3339">
        <w:rPr>
          <w:rFonts w:hint="eastAsia"/>
        </w:rPr>
        <w:t>实现基本功能5分，在内存块</w:t>
      </w:r>
      <w:r w:rsidR="00D40DC0">
        <w:rPr>
          <w:rFonts w:hint="eastAsia"/>
        </w:rPr>
        <w:t>管理</w:t>
      </w:r>
      <w:r w:rsidR="003E3339">
        <w:rPr>
          <w:rFonts w:hint="eastAsia"/>
        </w:rPr>
        <w:t>方面进行</w:t>
      </w:r>
      <w:r w:rsidR="00B81A26">
        <w:rPr>
          <w:rFonts w:hint="eastAsia"/>
        </w:rPr>
        <w:t>专门</w:t>
      </w:r>
      <w:r w:rsidR="003E3339">
        <w:rPr>
          <w:rFonts w:hint="eastAsia"/>
        </w:rPr>
        <w:t>优化5分。</w:t>
      </w:r>
    </w:p>
    <w:p w:rsidR="00DB623B" w:rsidRDefault="00DB623B" w:rsidP="00DB623B">
      <w:pPr>
        <w:ind w:left="360"/>
      </w:pPr>
    </w:p>
    <w:p w:rsidR="00AF044A" w:rsidRDefault="00AF044A" w:rsidP="00DB623B">
      <w:pPr>
        <w:ind w:left="360"/>
      </w:pPr>
    </w:p>
    <w:p w:rsidR="00AF044A" w:rsidRPr="009F0BF3" w:rsidRDefault="00AF044A" w:rsidP="00DB623B">
      <w:pPr>
        <w:ind w:left="360"/>
      </w:pPr>
    </w:p>
    <w:p w:rsidR="008C719D" w:rsidRDefault="00E53401" w:rsidP="00424F32">
      <w:pPr>
        <w:pStyle w:val="a3"/>
        <w:ind w:leftChars="-68" w:left="-136" w:hangingChars="3" w:hanging="7"/>
        <w:jc w:val="center"/>
        <w:rPr>
          <w:b/>
          <w:bCs/>
          <w:sz w:val="24"/>
        </w:rPr>
      </w:pPr>
      <w:r w:rsidRPr="00E53401">
        <w:rPr>
          <w:b/>
          <w:bCs/>
          <w:noProof/>
          <w:sz w:val="24"/>
        </w:rPr>
        <w:drawing>
          <wp:inline distT="0" distB="0" distL="0" distR="0" wp14:anchorId="26138A24" wp14:editId="0962017C">
            <wp:extent cx="5697855" cy="427164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97855" cy="4271645"/>
                    </a:xfrm>
                    <a:prstGeom prst="rect">
                      <a:avLst/>
                    </a:prstGeom>
                  </pic:spPr>
                </pic:pic>
              </a:graphicData>
            </a:graphic>
          </wp:inline>
        </w:drawing>
      </w:r>
    </w:p>
    <w:p w:rsidR="00BE4929" w:rsidRDefault="00B73002" w:rsidP="0093267E">
      <w:pPr>
        <w:pStyle w:val="a3"/>
        <w:ind w:left="360" w:firstLineChars="0" w:firstLine="0"/>
        <w:jc w:val="center"/>
      </w:pPr>
      <w:r w:rsidRPr="00B73002">
        <w:rPr>
          <w:rFonts w:hint="eastAsia"/>
        </w:rPr>
        <w:t>图1.</w:t>
      </w:r>
      <w:r w:rsidRPr="00B73002">
        <w:t xml:space="preserve"> </w:t>
      </w:r>
      <w:r w:rsidRPr="00B73002">
        <w:rPr>
          <w:rFonts w:hint="eastAsia"/>
        </w:rPr>
        <w:t>L</w:t>
      </w:r>
      <w:r w:rsidRPr="00B73002">
        <w:t>inux</w:t>
      </w:r>
      <w:r w:rsidRPr="00B73002">
        <w:rPr>
          <w:rFonts w:hint="eastAsia"/>
        </w:rPr>
        <w:t>内核内存</w:t>
      </w:r>
      <w:r w:rsidR="00F03C54">
        <w:rPr>
          <w:rFonts w:hint="eastAsia"/>
        </w:rPr>
        <w:t>管理示意图</w:t>
      </w:r>
      <w:r w:rsidR="0093267E">
        <w:rPr>
          <w:rFonts w:hint="eastAsia"/>
        </w:rPr>
        <w:t>（I</w:t>
      </w:r>
      <w:r w:rsidR="0093267E">
        <w:t>A_32）</w:t>
      </w:r>
      <w:r w:rsidR="00BE4929">
        <w:rPr>
          <w:noProof/>
        </w:rPr>
        <w:lastRenderedPageBreak/>
        <w:drawing>
          <wp:inline distT="0" distB="0" distL="0" distR="0">
            <wp:extent cx="4992239" cy="3745382"/>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95871" cy="3748107"/>
                    </a:xfrm>
                    <a:prstGeom prst="rect">
                      <a:avLst/>
                    </a:prstGeom>
                    <a:noFill/>
                    <a:ln>
                      <a:noFill/>
                    </a:ln>
                  </pic:spPr>
                </pic:pic>
              </a:graphicData>
            </a:graphic>
          </wp:inline>
        </w:drawing>
      </w:r>
    </w:p>
    <w:p w:rsidR="00E461D1" w:rsidRPr="00B73002" w:rsidRDefault="00E461D1" w:rsidP="00B73002">
      <w:pPr>
        <w:pStyle w:val="a3"/>
        <w:ind w:left="360" w:firstLineChars="0" w:firstLine="0"/>
        <w:jc w:val="center"/>
      </w:pPr>
      <w:r>
        <w:rPr>
          <w:rFonts w:hint="eastAsia"/>
        </w:rPr>
        <w:t>图</w:t>
      </w:r>
      <w:r w:rsidR="0093267E">
        <w:t>2</w:t>
      </w:r>
      <w:r>
        <w:rPr>
          <w:rFonts w:hint="eastAsia"/>
        </w:rPr>
        <w:t>.</w:t>
      </w:r>
      <w:r>
        <w:t xml:space="preserve"> </w:t>
      </w:r>
      <w:r>
        <w:rPr>
          <w:rFonts w:hint="eastAsia"/>
        </w:rPr>
        <w:t>用户空间和内核空间内存分配示意图</w:t>
      </w:r>
    </w:p>
    <w:p w:rsidR="00B73002" w:rsidRDefault="00B73002" w:rsidP="006B70F2">
      <w:pPr>
        <w:pStyle w:val="a3"/>
        <w:ind w:leftChars="-509" w:left="-1" w:hangingChars="445" w:hanging="1068"/>
        <w:jc w:val="center"/>
        <w:rPr>
          <w:b/>
          <w:bCs/>
          <w:sz w:val="24"/>
        </w:rPr>
      </w:pPr>
    </w:p>
    <w:sectPr w:rsidR="00B73002" w:rsidSect="0044662B">
      <w:pgSz w:w="11900" w:h="16840"/>
      <w:pgMar w:top="1440" w:right="1127"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87AB7" w:rsidRDefault="00587AB7" w:rsidP="002C6401">
      <w:r>
        <w:separator/>
      </w:r>
    </w:p>
  </w:endnote>
  <w:endnote w:type="continuationSeparator" w:id="0">
    <w:p w:rsidR="00587AB7" w:rsidRDefault="00587AB7" w:rsidP="002C64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87AB7" w:rsidRDefault="00587AB7" w:rsidP="002C6401">
      <w:r>
        <w:separator/>
      </w:r>
    </w:p>
  </w:footnote>
  <w:footnote w:type="continuationSeparator" w:id="0">
    <w:p w:rsidR="00587AB7" w:rsidRDefault="00587AB7" w:rsidP="002C640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CF3B4B"/>
    <w:multiLevelType w:val="hybridMultilevel"/>
    <w:tmpl w:val="6B726CEC"/>
    <w:lvl w:ilvl="0" w:tplc="C95EAAA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17357794"/>
    <w:multiLevelType w:val="hybridMultilevel"/>
    <w:tmpl w:val="FA927A08"/>
    <w:lvl w:ilvl="0" w:tplc="D41CAEA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25FE3475"/>
    <w:multiLevelType w:val="hybridMultilevel"/>
    <w:tmpl w:val="BDA2649E"/>
    <w:lvl w:ilvl="0" w:tplc="47E2F6D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A2518EE"/>
    <w:multiLevelType w:val="hybridMultilevel"/>
    <w:tmpl w:val="D7183C02"/>
    <w:lvl w:ilvl="0" w:tplc="AD8C407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6E47A63"/>
    <w:multiLevelType w:val="hybridMultilevel"/>
    <w:tmpl w:val="93D4C5A2"/>
    <w:lvl w:ilvl="0" w:tplc="30243A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9634286"/>
    <w:multiLevelType w:val="hybridMultilevel"/>
    <w:tmpl w:val="72CEC56E"/>
    <w:lvl w:ilvl="0" w:tplc="F6E2BDF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42F61A40"/>
    <w:multiLevelType w:val="hybridMultilevel"/>
    <w:tmpl w:val="2B108EAA"/>
    <w:lvl w:ilvl="0" w:tplc="84288EA8">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7" w15:restartNumberingAfterBreak="0">
    <w:nsid w:val="4AC115C2"/>
    <w:multiLevelType w:val="hybridMultilevel"/>
    <w:tmpl w:val="7EEEEFEC"/>
    <w:lvl w:ilvl="0" w:tplc="576664E0">
      <w:start w:val="1"/>
      <w:numFmt w:val="lowerLetter"/>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0491492"/>
    <w:multiLevelType w:val="hybridMultilevel"/>
    <w:tmpl w:val="D054A42E"/>
    <w:lvl w:ilvl="0" w:tplc="73A634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6FD502C"/>
    <w:multiLevelType w:val="hybridMultilevel"/>
    <w:tmpl w:val="2986691E"/>
    <w:lvl w:ilvl="0" w:tplc="A5D46932">
      <w:start w:val="1"/>
      <w:numFmt w:val="decimal"/>
      <w:lvlText w:val="(%1)"/>
      <w:lvlJc w:val="left"/>
      <w:pPr>
        <w:ind w:left="720" w:hanging="360"/>
      </w:pPr>
      <w:rPr>
        <w:rFonts w:hint="default"/>
        <w:sz w:val="21"/>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6DE1330E"/>
    <w:multiLevelType w:val="hybridMultilevel"/>
    <w:tmpl w:val="13DA061E"/>
    <w:lvl w:ilvl="0" w:tplc="267CBA7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78BB638D"/>
    <w:multiLevelType w:val="hybridMultilevel"/>
    <w:tmpl w:val="A5AA1D00"/>
    <w:lvl w:ilvl="0" w:tplc="1F28A7B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7B164B4A"/>
    <w:multiLevelType w:val="hybridMultilevel"/>
    <w:tmpl w:val="02EA45C6"/>
    <w:lvl w:ilvl="0" w:tplc="D990EF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2"/>
  </w:num>
  <w:num w:numId="3">
    <w:abstractNumId w:val="3"/>
  </w:num>
  <w:num w:numId="4">
    <w:abstractNumId w:val="1"/>
  </w:num>
  <w:num w:numId="5">
    <w:abstractNumId w:val="7"/>
  </w:num>
  <w:num w:numId="6">
    <w:abstractNumId w:val="0"/>
  </w:num>
  <w:num w:numId="7">
    <w:abstractNumId w:val="12"/>
  </w:num>
  <w:num w:numId="8">
    <w:abstractNumId w:val="10"/>
  </w:num>
  <w:num w:numId="9">
    <w:abstractNumId w:val="5"/>
  </w:num>
  <w:num w:numId="10">
    <w:abstractNumId w:val="11"/>
  </w:num>
  <w:num w:numId="11">
    <w:abstractNumId w:val="9"/>
  </w:num>
  <w:num w:numId="12">
    <w:abstractNumId w:val="6"/>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062"/>
    <w:rsid w:val="00011605"/>
    <w:rsid w:val="00023D0C"/>
    <w:rsid w:val="00026FE6"/>
    <w:rsid w:val="00034DC7"/>
    <w:rsid w:val="00047A19"/>
    <w:rsid w:val="00070B16"/>
    <w:rsid w:val="000B4CB3"/>
    <w:rsid w:val="000E3B06"/>
    <w:rsid w:val="00106D51"/>
    <w:rsid w:val="00161C3B"/>
    <w:rsid w:val="001664DD"/>
    <w:rsid w:val="00195198"/>
    <w:rsid w:val="001A4938"/>
    <w:rsid w:val="001B166D"/>
    <w:rsid w:val="001B78A3"/>
    <w:rsid w:val="001D0E53"/>
    <w:rsid w:val="001F1BBF"/>
    <w:rsid w:val="002301EE"/>
    <w:rsid w:val="00245682"/>
    <w:rsid w:val="002753DA"/>
    <w:rsid w:val="00287D26"/>
    <w:rsid w:val="002A3423"/>
    <w:rsid w:val="002A53AF"/>
    <w:rsid w:val="002C6401"/>
    <w:rsid w:val="002E1684"/>
    <w:rsid w:val="002E55FA"/>
    <w:rsid w:val="003108C1"/>
    <w:rsid w:val="00315158"/>
    <w:rsid w:val="00332895"/>
    <w:rsid w:val="00366DAE"/>
    <w:rsid w:val="00372C22"/>
    <w:rsid w:val="00386EC9"/>
    <w:rsid w:val="00391018"/>
    <w:rsid w:val="003A6F1C"/>
    <w:rsid w:val="003A757D"/>
    <w:rsid w:val="003D2F59"/>
    <w:rsid w:val="003E0A04"/>
    <w:rsid w:val="003E3339"/>
    <w:rsid w:val="003E6C39"/>
    <w:rsid w:val="00424F32"/>
    <w:rsid w:val="00425948"/>
    <w:rsid w:val="00431F91"/>
    <w:rsid w:val="00434F22"/>
    <w:rsid w:val="0044662B"/>
    <w:rsid w:val="00447426"/>
    <w:rsid w:val="00451FDF"/>
    <w:rsid w:val="00452064"/>
    <w:rsid w:val="00453E7A"/>
    <w:rsid w:val="00455A75"/>
    <w:rsid w:val="00481ADA"/>
    <w:rsid w:val="004B2941"/>
    <w:rsid w:val="004C1C3C"/>
    <w:rsid w:val="00510AAE"/>
    <w:rsid w:val="00513AB1"/>
    <w:rsid w:val="005220D9"/>
    <w:rsid w:val="00524A0D"/>
    <w:rsid w:val="00536527"/>
    <w:rsid w:val="005665C2"/>
    <w:rsid w:val="00587AB7"/>
    <w:rsid w:val="0059293C"/>
    <w:rsid w:val="005D3736"/>
    <w:rsid w:val="00624643"/>
    <w:rsid w:val="00634C37"/>
    <w:rsid w:val="00641380"/>
    <w:rsid w:val="00645F23"/>
    <w:rsid w:val="00647683"/>
    <w:rsid w:val="006572A9"/>
    <w:rsid w:val="00697E6F"/>
    <w:rsid w:val="006A54A2"/>
    <w:rsid w:val="006B1656"/>
    <w:rsid w:val="006B70F2"/>
    <w:rsid w:val="006D67AF"/>
    <w:rsid w:val="006E7121"/>
    <w:rsid w:val="00712DAB"/>
    <w:rsid w:val="00735AA2"/>
    <w:rsid w:val="00750F4A"/>
    <w:rsid w:val="00753CD9"/>
    <w:rsid w:val="007601E6"/>
    <w:rsid w:val="007621D8"/>
    <w:rsid w:val="00787650"/>
    <w:rsid w:val="007C64EB"/>
    <w:rsid w:val="007C7947"/>
    <w:rsid w:val="007D4D17"/>
    <w:rsid w:val="007E7EF4"/>
    <w:rsid w:val="007F39E2"/>
    <w:rsid w:val="00802C06"/>
    <w:rsid w:val="00820756"/>
    <w:rsid w:val="00832EBE"/>
    <w:rsid w:val="00841E9A"/>
    <w:rsid w:val="00846A50"/>
    <w:rsid w:val="00861FAD"/>
    <w:rsid w:val="0087084C"/>
    <w:rsid w:val="0089167B"/>
    <w:rsid w:val="008B202C"/>
    <w:rsid w:val="008C719D"/>
    <w:rsid w:val="008D213E"/>
    <w:rsid w:val="008D480C"/>
    <w:rsid w:val="008D69F2"/>
    <w:rsid w:val="008D7E71"/>
    <w:rsid w:val="008E08A4"/>
    <w:rsid w:val="008F183F"/>
    <w:rsid w:val="0091489C"/>
    <w:rsid w:val="0091758A"/>
    <w:rsid w:val="0093267E"/>
    <w:rsid w:val="00933979"/>
    <w:rsid w:val="00933DF4"/>
    <w:rsid w:val="00934666"/>
    <w:rsid w:val="00955E14"/>
    <w:rsid w:val="00981C90"/>
    <w:rsid w:val="00991264"/>
    <w:rsid w:val="009D1F6E"/>
    <w:rsid w:val="009F0BF3"/>
    <w:rsid w:val="009F2D28"/>
    <w:rsid w:val="00A009C1"/>
    <w:rsid w:val="00A115AA"/>
    <w:rsid w:val="00A14175"/>
    <w:rsid w:val="00A23B46"/>
    <w:rsid w:val="00A37266"/>
    <w:rsid w:val="00A43D6B"/>
    <w:rsid w:val="00A601EA"/>
    <w:rsid w:val="00A86593"/>
    <w:rsid w:val="00A949A3"/>
    <w:rsid w:val="00A96421"/>
    <w:rsid w:val="00AA5815"/>
    <w:rsid w:val="00AA7A22"/>
    <w:rsid w:val="00AB26AE"/>
    <w:rsid w:val="00AE3802"/>
    <w:rsid w:val="00AF044A"/>
    <w:rsid w:val="00AF3569"/>
    <w:rsid w:val="00B164EC"/>
    <w:rsid w:val="00B33F9D"/>
    <w:rsid w:val="00B43EF7"/>
    <w:rsid w:val="00B50E1D"/>
    <w:rsid w:val="00B73002"/>
    <w:rsid w:val="00B81A26"/>
    <w:rsid w:val="00B977C4"/>
    <w:rsid w:val="00BA30C6"/>
    <w:rsid w:val="00BA75F5"/>
    <w:rsid w:val="00BB06F9"/>
    <w:rsid w:val="00BB2CA9"/>
    <w:rsid w:val="00BB61F7"/>
    <w:rsid w:val="00BD032C"/>
    <w:rsid w:val="00BD590E"/>
    <w:rsid w:val="00BE4929"/>
    <w:rsid w:val="00BE5C2B"/>
    <w:rsid w:val="00BF6B76"/>
    <w:rsid w:val="00C21D5A"/>
    <w:rsid w:val="00C47DAF"/>
    <w:rsid w:val="00C82CDC"/>
    <w:rsid w:val="00C85398"/>
    <w:rsid w:val="00C96D97"/>
    <w:rsid w:val="00CB621A"/>
    <w:rsid w:val="00CE1A14"/>
    <w:rsid w:val="00D07904"/>
    <w:rsid w:val="00D12C09"/>
    <w:rsid w:val="00D2226B"/>
    <w:rsid w:val="00D2232A"/>
    <w:rsid w:val="00D40DC0"/>
    <w:rsid w:val="00D73D01"/>
    <w:rsid w:val="00D73E08"/>
    <w:rsid w:val="00D84062"/>
    <w:rsid w:val="00D90367"/>
    <w:rsid w:val="00D91E7B"/>
    <w:rsid w:val="00DA7875"/>
    <w:rsid w:val="00DB623B"/>
    <w:rsid w:val="00DC5A04"/>
    <w:rsid w:val="00DC7B48"/>
    <w:rsid w:val="00DD23E8"/>
    <w:rsid w:val="00DD6F11"/>
    <w:rsid w:val="00DF2A28"/>
    <w:rsid w:val="00DF3632"/>
    <w:rsid w:val="00E06656"/>
    <w:rsid w:val="00E13D8C"/>
    <w:rsid w:val="00E24E89"/>
    <w:rsid w:val="00E461D1"/>
    <w:rsid w:val="00E53401"/>
    <w:rsid w:val="00EA1EC2"/>
    <w:rsid w:val="00EB1F99"/>
    <w:rsid w:val="00EC2BD4"/>
    <w:rsid w:val="00EF344F"/>
    <w:rsid w:val="00F03C54"/>
    <w:rsid w:val="00F426C8"/>
    <w:rsid w:val="00F43E41"/>
    <w:rsid w:val="00F5544A"/>
    <w:rsid w:val="00F55DE0"/>
    <w:rsid w:val="00F72081"/>
    <w:rsid w:val="00F74F01"/>
    <w:rsid w:val="00F93CEF"/>
    <w:rsid w:val="00FA6BD8"/>
    <w:rsid w:val="00FC260D"/>
    <w:rsid w:val="00FD60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F196D6"/>
  <w15:chartTrackingRefBased/>
  <w15:docId w15:val="{AD6BE68A-A005-4674-8C96-B820799F9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F72081"/>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84062"/>
    <w:pPr>
      <w:ind w:firstLineChars="200" w:firstLine="420"/>
    </w:pPr>
    <w:rPr>
      <w:szCs w:val="22"/>
    </w:rPr>
  </w:style>
  <w:style w:type="character" w:styleId="a4">
    <w:name w:val="Hyperlink"/>
    <w:basedOn w:val="a0"/>
    <w:uiPriority w:val="99"/>
    <w:unhideWhenUsed/>
    <w:rsid w:val="00386EC9"/>
    <w:rPr>
      <w:color w:val="0000FF"/>
      <w:u w:val="single"/>
    </w:rPr>
  </w:style>
  <w:style w:type="character" w:customStyle="1" w:styleId="10">
    <w:name w:val="标题 1 字符"/>
    <w:basedOn w:val="a0"/>
    <w:link w:val="1"/>
    <w:uiPriority w:val="9"/>
    <w:rsid w:val="00F72081"/>
    <w:rPr>
      <w:rFonts w:ascii="宋体" w:eastAsia="宋体" w:hAnsi="宋体" w:cs="宋体"/>
      <w:b/>
      <w:bCs/>
      <w:kern w:val="36"/>
      <w:sz w:val="48"/>
      <w:szCs w:val="48"/>
    </w:rPr>
  </w:style>
  <w:style w:type="character" w:styleId="a5">
    <w:name w:val="Unresolved Mention"/>
    <w:basedOn w:val="a0"/>
    <w:uiPriority w:val="99"/>
    <w:semiHidden/>
    <w:unhideWhenUsed/>
    <w:rsid w:val="00F72081"/>
    <w:rPr>
      <w:color w:val="605E5C"/>
      <w:shd w:val="clear" w:color="auto" w:fill="E1DFDD"/>
    </w:rPr>
  </w:style>
  <w:style w:type="table" w:styleId="a6">
    <w:name w:val="Table Grid"/>
    <w:basedOn w:val="a1"/>
    <w:uiPriority w:val="39"/>
    <w:rsid w:val="00832E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2C6401"/>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2C6401"/>
    <w:rPr>
      <w:sz w:val="18"/>
      <w:szCs w:val="18"/>
    </w:rPr>
  </w:style>
  <w:style w:type="paragraph" w:styleId="a9">
    <w:name w:val="footer"/>
    <w:basedOn w:val="a"/>
    <w:link w:val="aa"/>
    <w:uiPriority w:val="99"/>
    <w:unhideWhenUsed/>
    <w:rsid w:val="002C6401"/>
    <w:pPr>
      <w:tabs>
        <w:tab w:val="center" w:pos="4153"/>
        <w:tab w:val="right" w:pos="8306"/>
      </w:tabs>
      <w:snapToGrid w:val="0"/>
      <w:jc w:val="left"/>
    </w:pPr>
    <w:rPr>
      <w:sz w:val="18"/>
      <w:szCs w:val="18"/>
    </w:rPr>
  </w:style>
  <w:style w:type="character" w:customStyle="1" w:styleId="aa">
    <w:name w:val="页脚 字符"/>
    <w:basedOn w:val="a0"/>
    <w:link w:val="a9"/>
    <w:uiPriority w:val="99"/>
    <w:rsid w:val="002C6401"/>
    <w:rPr>
      <w:sz w:val="18"/>
      <w:szCs w:val="18"/>
    </w:rPr>
  </w:style>
  <w:style w:type="character" w:styleId="ab">
    <w:name w:val="FollowedHyperlink"/>
    <w:basedOn w:val="a0"/>
    <w:uiPriority w:val="99"/>
    <w:semiHidden/>
    <w:unhideWhenUsed/>
    <w:rsid w:val="00A86593"/>
    <w:rPr>
      <w:color w:val="954F72" w:themeColor="followedHyperlink"/>
      <w:u w:val="single"/>
    </w:rPr>
  </w:style>
  <w:style w:type="character" w:styleId="ac">
    <w:name w:val="Emphasis"/>
    <w:basedOn w:val="a0"/>
    <w:uiPriority w:val="20"/>
    <w:qFormat/>
    <w:rsid w:val="00645F23"/>
    <w:rPr>
      <w:i/>
      <w:iCs/>
    </w:rPr>
  </w:style>
  <w:style w:type="paragraph" w:styleId="ad">
    <w:name w:val="Normal (Web)"/>
    <w:basedOn w:val="a"/>
    <w:uiPriority w:val="99"/>
    <w:semiHidden/>
    <w:unhideWhenUsed/>
    <w:rsid w:val="00645F23"/>
    <w:pPr>
      <w:widowControl/>
      <w:spacing w:before="100" w:beforeAutospacing="1" w:after="100" w:afterAutospacing="1"/>
      <w:jc w:val="left"/>
    </w:pPr>
    <w:rPr>
      <w:rFonts w:ascii="宋体" w:eastAsia="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790620">
      <w:bodyDiv w:val="1"/>
      <w:marLeft w:val="0"/>
      <w:marRight w:val="0"/>
      <w:marTop w:val="0"/>
      <w:marBottom w:val="0"/>
      <w:divBdr>
        <w:top w:val="none" w:sz="0" w:space="0" w:color="auto"/>
        <w:left w:val="none" w:sz="0" w:space="0" w:color="auto"/>
        <w:bottom w:val="none" w:sz="0" w:space="0" w:color="auto"/>
        <w:right w:val="none" w:sz="0" w:space="0" w:color="auto"/>
      </w:divBdr>
    </w:div>
    <w:div w:id="398408258">
      <w:bodyDiv w:val="1"/>
      <w:marLeft w:val="0"/>
      <w:marRight w:val="0"/>
      <w:marTop w:val="0"/>
      <w:marBottom w:val="0"/>
      <w:divBdr>
        <w:top w:val="none" w:sz="0" w:space="0" w:color="auto"/>
        <w:left w:val="none" w:sz="0" w:space="0" w:color="auto"/>
        <w:bottom w:val="none" w:sz="0" w:space="0" w:color="auto"/>
        <w:right w:val="none" w:sz="0" w:space="0" w:color="auto"/>
      </w:divBdr>
    </w:div>
    <w:div w:id="658197098">
      <w:bodyDiv w:val="1"/>
      <w:marLeft w:val="0"/>
      <w:marRight w:val="0"/>
      <w:marTop w:val="0"/>
      <w:marBottom w:val="0"/>
      <w:divBdr>
        <w:top w:val="none" w:sz="0" w:space="0" w:color="auto"/>
        <w:left w:val="none" w:sz="0" w:space="0" w:color="auto"/>
        <w:bottom w:val="none" w:sz="0" w:space="0" w:color="auto"/>
        <w:right w:val="none" w:sz="0" w:space="0" w:color="auto"/>
      </w:divBdr>
    </w:div>
    <w:div w:id="935290513">
      <w:bodyDiv w:val="1"/>
      <w:marLeft w:val="0"/>
      <w:marRight w:val="0"/>
      <w:marTop w:val="0"/>
      <w:marBottom w:val="0"/>
      <w:divBdr>
        <w:top w:val="none" w:sz="0" w:space="0" w:color="auto"/>
        <w:left w:val="none" w:sz="0" w:space="0" w:color="auto"/>
        <w:bottom w:val="none" w:sz="0" w:space="0" w:color="auto"/>
        <w:right w:val="none" w:sz="0" w:space="0" w:color="auto"/>
      </w:divBdr>
    </w:div>
    <w:div w:id="1094281536">
      <w:bodyDiv w:val="1"/>
      <w:marLeft w:val="0"/>
      <w:marRight w:val="0"/>
      <w:marTop w:val="0"/>
      <w:marBottom w:val="0"/>
      <w:divBdr>
        <w:top w:val="none" w:sz="0" w:space="0" w:color="auto"/>
        <w:left w:val="none" w:sz="0" w:space="0" w:color="auto"/>
        <w:bottom w:val="none" w:sz="0" w:space="0" w:color="auto"/>
        <w:right w:val="none" w:sz="0" w:space="0" w:color="auto"/>
      </w:divBdr>
    </w:div>
    <w:div w:id="1181240228">
      <w:bodyDiv w:val="1"/>
      <w:marLeft w:val="0"/>
      <w:marRight w:val="0"/>
      <w:marTop w:val="0"/>
      <w:marBottom w:val="0"/>
      <w:divBdr>
        <w:top w:val="none" w:sz="0" w:space="0" w:color="auto"/>
        <w:left w:val="none" w:sz="0" w:space="0" w:color="auto"/>
        <w:bottom w:val="none" w:sz="0" w:space="0" w:color="auto"/>
        <w:right w:val="none" w:sz="0" w:space="0" w:color="auto"/>
      </w:divBdr>
    </w:div>
    <w:div w:id="1683703181">
      <w:bodyDiv w:val="1"/>
      <w:marLeft w:val="0"/>
      <w:marRight w:val="0"/>
      <w:marTop w:val="0"/>
      <w:marBottom w:val="0"/>
      <w:divBdr>
        <w:top w:val="none" w:sz="0" w:space="0" w:color="auto"/>
        <w:left w:val="none" w:sz="0" w:space="0" w:color="auto"/>
        <w:bottom w:val="none" w:sz="0" w:space="0" w:color="auto"/>
        <w:right w:val="none" w:sz="0" w:space="0" w:color="auto"/>
      </w:divBdr>
    </w:div>
    <w:div w:id="1936397227">
      <w:bodyDiv w:val="1"/>
      <w:marLeft w:val="0"/>
      <w:marRight w:val="0"/>
      <w:marTop w:val="0"/>
      <w:marBottom w:val="0"/>
      <w:divBdr>
        <w:top w:val="none" w:sz="0" w:space="0" w:color="auto"/>
        <w:left w:val="none" w:sz="0" w:space="0" w:color="auto"/>
        <w:bottom w:val="none" w:sz="0" w:space="0" w:color="auto"/>
        <w:right w:val="none" w:sz="0" w:space="0" w:color="auto"/>
      </w:divBdr>
    </w:div>
    <w:div w:id="2007662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iki-prog.infoprepa.epita.fr/images/0/04/Malloc_tutorial.pdf"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48181E-C8E3-400A-993B-DC22739254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11</Pages>
  <Words>860</Words>
  <Characters>4906</Characters>
  <Application>Microsoft Office Word</Application>
  <DocSecurity>0</DocSecurity>
  <Lines>40</Lines>
  <Paragraphs>11</Paragraphs>
  <ScaleCrop>false</ScaleCrop>
  <Company/>
  <LinksUpToDate>false</LinksUpToDate>
  <CharactersWithSpaces>5755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然 李</cp:lastModifiedBy>
  <cp:revision>2</cp:revision>
  <dcterms:created xsi:type="dcterms:W3CDTF">2019-12-17T15:33:00Z</dcterms:created>
  <dcterms:modified xsi:type="dcterms:W3CDTF">2019-12-17T15:33:00Z</dcterms:modified>
</cp:coreProperties>
</file>