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96D" w:rsidRDefault="0014644D" w:rsidP="00AA496D">
      <w:pPr>
        <w:pStyle w:val="Title"/>
      </w:pPr>
      <w:r>
        <w:t xml:space="preserve">Harvesting E3SM </w:t>
      </w:r>
      <w:r w:rsidR="00AA496D">
        <w:t>Provenance</w:t>
      </w:r>
    </w:p>
    <w:p w:rsidR="00AA496D" w:rsidRDefault="00AA496D" w:rsidP="00AA496D"/>
    <w:p w:rsidR="00AA496D" w:rsidRDefault="00AA496D" w:rsidP="00AA496D">
      <w:pPr>
        <w:pStyle w:val="Heading1"/>
      </w:pPr>
      <w:r>
        <w:t>Introduction</w:t>
      </w:r>
    </w:p>
    <w:p w:rsidR="00AA496D" w:rsidRDefault="00155E61" w:rsidP="00AA496D">
      <w:r>
        <w:t xml:space="preserve">The first step to reproduce a simulation is to capture the necessary provenance information about the simulation. This </w:t>
      </w:r>
      <w:proofErr w:type="spellStart"/>
      <w:r>
        <w:t>quickstart</w:t>
      </w:r>
      <w:proofErr w:type="spellEnd"/>
      <w:r>
        <w:t xml:space="preserve"> guide explains the procedure in collecting provenance information from an E3SM simulation. The term harvesting is used to indicate the collection of already existing provenance information from simulations. The harvester script crawls through the simulation directory to collect the already identified important pieces of information about the simulation. The script creates intermediate csv files based on the collected information.</w:t>
      </w:r>
      <w:r w:rsidR="004A1BFF">
        <w:t xml:space="preserve"> There are three csv files generated and they are </w:t>
      </w:r>
      <w:r w:rsidR="004A1BFF" w:rsidRPr="004A1BFF">
        <w:t>exported_e3sm_metadata_msg.proven.csv</w:t>
      </w:r>
      <w:r w:rsidR="004A1BFF">
        <w:t xml:space="preserve">, </w:t>
      </w:r>
      <w:r w:rsidR="004A1BFF" w:rsidRPr="004A1BFF">
        <w:t>exported_e3sm_input_files_</w:t>
      </w:r>
      <w:proofErr w:type="gramStart"/>
      <w:r w:rsidR="004A1BFF" w:rsidRPr="004A1BFF">
        <w:t xml:space="preserve">msg.proven.csv </w:t>
      </w:r>
      <w:r w:rsidR="004A1BFF">
        <w:t xml:space="preserve"> and</w:t>
      </w:r>
      <w:proofErr w:type="gramEnd"/>
      <w:r w:rsidR="004A1BFF">
        <w:t xml:space="preserve"> </w:t>
      </w:r>
      <w:r w:rsidR="004A1BFF" w:rsidRPr="004A1BFF">
        <w:t>exported_e3sm_output_files_msg.proven.csv</w:t>
      </w:r>
      <w:r w:rsidR="004A1BFF">
        <w:t>.</w:t>
      </w:r>
      <w:r>
        <w:t xml:space="preserve"> The next step is sending the csv files to </w:t>
      </w:r>
      <w:proofErr w:type="gramStart"/>
      <w:r>
        <w:t>ProvEn</w:t>
      </w:r>
      <w:proofErr w:type="gramEnd"/>
      <w:r>
        <w:t xml:space="preserve"> server.</w:t>
      </w:r>
    </w:p>
    <w:p w:rsidR="00AA496D" w:rsidRDefault="00AA496D" w:rsidP="00AA496D">
      <w:pPr>
        <w:pStyle w:val="Heading1"/>
      </w:pPr>
      <w:r>
        <w:t xml:space="preserve">Prerequisites </w:t>
      </w:r>
      <w:bookmarkStart w:id="0" w:name="_GoBack"/>
      <w:bookmarkEnd w:id="0"/>
    </w:p>
    <w:p w:rsidR="00AA496D" w:rsidRDefault="00AA496D" w:rsidP="00AA496D">
      <w:pPr>
        <w:pStyle w:val="ListParagraph"/>
        <w:numPr>
          <w:ilvl w:val="0"/>
          <w:numId w:val="1"/>
        </w:numPr>
      </w:pPr>
      <w:r>
        <w:t>Python 2.7</w:t>
      </w:r>
    </w:p>
    <w:p w:rsidR="00AA496D" w:rsidRDefault="00AA496D" w:rsidP="00AA496D">
      <w:pPr>
        <w:pStyle w:val="ListParagraph"/>
        <w:numPr>
          <w:ilvl w:val="0"/>
          <w:numId w:val="1"/>
        </w:numPr>
      </w:pPr>
      <w:r>
        <w:t xml:space="preserve">Access to the </w:t>
      </w:r>
      <w:r w:rsidR="008F6D09">
        <w:t>simulation directory</w:t>
      </w:r>
    </w:p>
    <w:p w:rsidR="00AA496D" w:rsidRDefault="00AA496D" w:rsidP="00AA496D">
      <w:pPr>
        <w:pStyle w:val="Heading1"/>
      </w:pPr>
      <w:r>
        <w:t>Procedure</w:t>
      </w:r>
    </w:p>
    <w:p w:rsidR="00AA496D" w:rsidRDefault="00AA496D" w:rsidP="00AA496D"/>
    <w:p w:rsidR="00AA496D" w:rsidRDefault="00AA496D" w:rsidP="00AA496D">
      <w:pPr>
        <w:pStyle w:val="Heading2"/>
      </w:pPr>
      <w:r>
        <w:t>Dependencies on other Quick Start Guides</w:t>
      </w:r>
    </w:p>
    <w:p w:rsidR="00AA496D" w:rsidRDefault="00AA496D" w:rsidP="00AA496D">
      <w:pPr>
        <w:pStyle w:val="Heading2"/>
      </w:pPr>
      <w:r>
        <w:t>Steps</w:t>
      </w:r>
    </w:p>
    <w:p w:rsidR="00AA496D" w:rsidRDefault="00F10831" w:rsidP="00AA496D">
      <w:pPr>
        <w:pStyle w:val="ListParagraph"/>
        <w:numPr>
          <w:ilvl w:val="0"/>
          <w:numId w:val="2"/>
        </w:numPr>
      </w:pPr>
      <w:r>
        <w:t>Run create_provenance.py on the simulation directory</w:t>
      </w:r>
    </w:p>
    <w:p w:rsidR="00F10831" w:rsidRDefault="00F10831" w:rsidP="00F10831">
      <w:pPr>
        <w:pStyle w:val="ListParagraph"/>
      </w:pPr>
      <w:r>
        <w:t>e.g.</w:t>
      </w:r>
    </w:p>
    <w:p w:rsidR="00F10831" w:rsidRDefault="00F10831" w:rsidP="00F178E0">
      <w:pPr>
        <w:pStyle w:val="ListParagraph"/>
      </w:pPr>
      <w:proofErr w:type="gramStart"/>
      <w:r>
        <w:t>python</w:t>
      </w:r>
      <w:proofErr w:type="gramEnd"/>
      <w:r>
        <w:t xml:space="preserve"> create_provenance.py </w:t>
      </w:r>
      <w:r w:rsidR="00CC68F6">
        <w:t>--</w:t>
      </w:r>
      <w:r>
        <w:t>e3smdir="/global/cscratch1/sd/golaz/ACME_simulations/20171228.beta3rc13</w:t>
      </w:r>
      <w:r w:rsidR="00F178E0">
        <w:t>_1850.ne30_oECv3_ICG.edison" --</w:t>
      </w:r>
      <w:proofErr w:type="spellStart"/>
      <w:r>
        <w:t>outputdir</w:t>
      </w:r>
      <w:proofErr w:type="spellEnd"/>
      <w:r>
        <w:t>="/global/u2/b/</w:t>
      </w:r>
      <w:proofErr w:type="spellStart"/>
      <w:r>
        <w:t>bibiraju</w:t>
      </w:r>
      <w:proofErr w:type="spellEnd"/>
      <w:r>
        <w:t>/rc13"</w:t>
      </w:r>
    </w:p>
    <w:p w:rsidR="00D901DD" w:rsidRDefault="00D901DD" w:rsidP="00F178E0">
      <w:pPr>
        <w:pStyle w:val="ListParagraph"/>
      </w:pPr>
    </w:p>
    <w:p w:rsidR="00D901DD" w:rsidRDefault="00D901DD" w:rsidP="00F178E0">
      <w:pPr>
        <w:pStyle w:val="ListParagraph"/>
      </w:pPr>
      <w:r>
        <w:t>--e3smdir is the top level directory path of the E3SM simulation</w:t>
      </w:r>
    </w:p>
    <w:p w:rsidR="00D901DD" w:rsidRDefault="00D901DD" w:rsidP="00F178E0">
      <w:pPr>
        <w:pStyle w:val="ListParagraph"/>
      </w:pPr>
      <w:r>
        <w:t>--</w:t>
      </w:r>
      <w:proofErr w:type="spellStart"/>
      <w:r>
        <w:t>outputdir</w:t>
      </w:r>
      <w:proofErr w:type="spellEnd"/>
      <w:r>
        <w:t xml:space="preserve"> is the output directory where you want to save the generated provenance csv files.</w:t>
      </w:r>
    </w:p>
    <w:p w:rsidR="00AA496D" w:rsidRDefault="00AA496D" w:rsidP="00AA496D">
      <w:pPr>
        <w:pStyle w:val="ListParagraph"/>
      </w:pPr>
    </w:p>
    <w:p w:rsidR="00AA496D" w:rsidRDefault="00AA496D" w:rsidP="00AA496D">
      <w:pPr>
        <w:pStyle w:val="Heading2"/>
      </w:pPr>
      <w:r>
        <w:t>Next Quick Start Guide</w:t>
      </w:r>
    </w:p>
    <w:p w:rsidR="00AA496D" w:rsidRPr="00305987" w:rsidRDefault="00B427C5" w:rsidP="00AA496D">
      <w:r>
        <w:t xml:space="preserve">Storing harvested provenance on </w:t>
      </w:r>
      <w:proofErr w:type="gramStart"/>
      <w:r>
        <w:t>ProvEn</w:t>
      </w:r>
      <w:proofErr w:type="gramEnd"/>
      <w:r>
        <w:t xml:space="preserve"> server</w:t>
      </w:r>
      <w:r w:rsidR="00AA496D">
        <w:t xml:space="preserve"> Quick Start Guide</w:t>
      </w:r>
    </w:p>
    <w:p w:rsidR="00AA496D" w:rsidRDefault="00AA496D" w:rsidP="00AA496D">
      <w:pPr>
        <w:pStyle w:val="Heading1"/>
      </w:pPr>
      <w:r>
        <w:t xml:space="preserve">Questions?  </w:t>
      </w:r>
    </w:p>
    <w:p w:rsidR="00AA496D" w:rsidRDefault="00AA496D" w:rsidP="00AA496D">
      <w:proofErr w:type="gramStart"/>
      <w:r>
        <w:t>contact</w:t>
      </w:r>
      <w:proofErr w:type="gramEnd"/>
      <w:r>
        <w:t xml:space="preserve">:  </w:t>
      </w:r>
      <w:hyperlink r:id="rId5" w:history="1">
        <w:r w:rsidRPr="00FC4B98">
          <w:rPr>
            <w:rStyle w:val="Hyperlink"/>
          </w:rPr>
          <w:t>Bibi.Raju@pnnl.gov</w:t>
        </w:r>
      </w:hyperlink>
      <w:r>
        <w:t xml:space="preserve">, </w:t>
      </w:r>
      <w:hyperlink r:id="rId6" w:history="1">
        <w:r w:rsidRPr="00FC4B98">
          <w:rPr>
            <w:rStyle w:val="Hyperlink"/>
          </w:rPr>
          <w:t>Todd.Elsethagen@pnnl.gov</w:t>
        </w:r>
      </w:hyperlink>
      <w:r>
        <w:t xml:space="preserve">, </w:t>
      </w:r>
      <w:hyperlink r:id="rId7" w:history="1">
        <w:r w:rsidRPr="00FC4B98">
          <w:rPr>
            <w:rStyle w:val="Hyperlink"/>
          </w:rPr>
          <w:t>Eric.Stephan@pnnl.gov</w:t>
        </w:r>
      </w:hyperlink>
      <w:r>
        <w:t xml:space="preserve"> </w:t>
      </w:r>
    </w:p>
    <w:p w:rsidR="00AA496D" w:rsidRPr="00E6495E" w:rsidRDefault="00AA496D" w:rsidP="00AA496D"/>
    <w:p w:rsidR="00AA496D" w:rsidRPr="00E6495E" w:rsidRDefault="00AA496D" w:rsidP="00AA496D"/>
    <w:p w:rsidR="007A70E2" w:rsidRDefault="007A70E2"/>
    <w:sectPr w:rsidR="007A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939C6"/>
    <w:multiLevelType w:val="hybridMultilevel"/>
    <w:tmpl w:val="3330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B637B"/>
    <w:multiLevelType w:val="hybridMultilevel"/>
    <w:tmpl w:val="8674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6D"/>
    <w:rsid w:val="00016530"/>
    <w:rsid w:val="0014644D"/>
    <w:rsid w:val="00155E61"/>
    <w:rsid w:val="002057EF"/>
    <w:rsid w:val="004A1BFF"/>
    <w:rsid w:val="007A70E2"/>
    <w:rsid w:val="008F6D09"/>
    <w:rsid w:val="00AA496D"/>
    <w:rsid w:val="00B427C5"/>
    <w:rsid w:val="00CC68F6"/>
    <w:rsid w:val="00D901DD"/>
    <w:rsid w:val="00F10831"/>
    <w:rsid w:val="00F1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91129-D973-49BE-8AC4-9CC422AA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96D"/>
  </w:style>
  <w:style w:type="paragraph" w:styleId="Heading1">
    <w:name w:val="heading 1"/>
    <w:basedOn w:val="Normal"/>
    <w:next w:val="Normal"/>
    <w:link w:val="Heading1Char"/>
    <w:uiPriority w:val="9"/>
    <w:qFormat/>
    <w:rsid w:val="00AA4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9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96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A4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9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496D"/>
    <w:rPr>
      <w:color w:val="0563C1" w:themeColor="hyperlink"/>
      <w:u w:val="single"/>
    </w:rPr>
  </w:style>
  <w:style w:type="paragraph" w:styleId="ListParagraph">
    <w:name w:val="List Paragraph"/>
    <w:basedOn w:val="Normal"/>
    <w:uiPriority w:val="34"/>
    <w:qFormat/>
    <w:rsid w:val="00AA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c.Stephan@pnn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dd.Elsethagen@pnnl.gov" TargetMode="External"/><Relationship Id="rId5" Type="http://schemas.openxmlformats.org/officeDocument/2006/relationships/hyperlink" Target="mailto:Bibi.Raju@pnnl.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Bibi</dc:creator>
  <cp:keywords/>
  <dc:description/>
  <cp:lastModifiedBy>Raju, Bibi</cp:lastModifiedBy>
  <cp:revision>14</cp:revision>
  <dcterms:created xsi:type="dcterms:W3CDTF">2018-01-26T21:54:00Z</dcterms:created>
  <dcterms:modified xsi:type="dcterms:W3CDTF">2018-01-26T22:32:00Z</dcterms:modified>
</cp:coreProperties>
</file>