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33" w:rsidRPr="00763833" w:rsidRDefault="00763833" w:rsidP="00763833">
      <w:pPr>
        <w:widowControl w:val="0"/>
        <w:autoSpaceDE w:val="0"/>
        <w:autoSpaceDN w:val="0"/>
        <w:adjustRightInd w:val="0"/>
        <w:spacing w:after="240" w:line="360" w:lineRule="atLeast"/>
        <w:rPr>
          <w:rFonts w:ascii="Times" w:hAnsi="Times" w:cs="Times"/>
          <w:i/>
          <w:sz w:val="32"/>
          <w:szCs w:val="32"/>
          <w:lang w:val="es-ES"/>
        </w:rPr>
      </w:pPr>
    </w:p>
    <w:p w:rsidR="00763833" w:rsidRPr="00763833" w:rsidRDefault="00763833" w:rsidP="00763833">
      <w:pPr>
        <w:widowControl w:val="0"/>
        <w:autoSpaceDE w:val="0"/>
        <w:autoSpaceDN w:val="0"/>
        <w:adjustRightInd w:val="0"/>
        <w:rPr>
          <w:rFonts w:ascii="Calibri" w:hAnsi="Calibri" w:cs="Calibri"/>
          <w:i/>
          <w:sz w:val="40"/>
          <w:szCs w:val="40"/>
          <w:lang w:val="es-ES"/>
        </w:rPr>
      </w:pPr>
      <w:proofErr w:type="spellStart"/>
      <w:r w:rsidRPr="00763833">
        <w:rPr>
          <w:rFonts w:ascii="Calibri" w:hAnsi="Calibri" w:cs="Calibri"/>
          <w:i/>
          <w:sz w:val="40"/>
          <w:szCs w:val="40"/>
          <w:lang w:val="es-ES"/>
        </w:rPr>
        <w:t>The</w:t>
      </w:r>
      <w:proofErr w:type="spellEnd"/>
      <w:r w:rsidRPr="00763833">
        <w:rPr>
          <w:rFonts w:ascii="Calibri" w:hAnsi="Calibri" w:cs="Calibri"/>
          <w:i/>
          <w:sz w:val="40"/>
          <w:szCs w:val="40"/>
          <w:lang w:val="es-ES"/>
        </w:rPr>
        <w:t xml:space="preserve"> idea </w:t>
      </w:r>
      <w:proofErr w:type="spellStart"/>
      <w:r w:rsidRPr="00763833">
        <w:rPr>
          <w:rFonts w:ascii="Calibri" w:hAnsi="Calibri" w:cs="Calibri"/>
          <w:i/>
          <w:sz w:val="40"/>
          <w:szCs w:val="40"/>
          <w:lang w:val="es-ES"/>
        </w:rPr>
        <w:t>is</w:t>
      </w:r>
      <w:proofErr w:type="spellEnd"/>
      <w:r w:rsidRPr="00763833">
        <w:rPr>
          <w:rFonts w:ascii="Calibri" w:hAnsi="Calibri" w:cs="Calibri"/>
          <w:i/>
          <w:sz w:val="40"/>
          <w:szCs w:val="40"/>
          <w:lang w:val="es-ES"/>
        </w:rPr>
        <w:t xml:space="preserve"> quite original. </w:t>
      </w:r>
      <w:proofErr w:type="spellStart"/>
      <w:r w:rsidRPr="00763833">
        <w:rPr>
          <w:rFonts w:ascii="Calibri" w:hAnsi="Calibri" w:cs="Calibri"/>
          <w:i/>
          <w:sz w:val="40"/>
          <w:szCs w:val="40"/>
          <w:lang w:val="es-ES"/>
        </w:rPr>
        <w:t>Good</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presentation</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The</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project</w:t>
      </w:r>
      <w:proofErr w:type="spellEnd"/>
      <w:r w:rsidRPr="00763833">
        <w:rPr>
          <w:rFonts w:ascii="Calibri" w:hAnsi="Calibri" w:cs="Calibri"/>
          <w:i/>
          <w:sz w:val="40"/>
          <w:szCs w:val="40"/>
          <w:lang w:val="es-ES"/>
        </w:rPr>
        <w:t xml:space="preserve"> has </w:t>
      </w:r>
      <w:proofErr w:type="spellStart"/>
      <w:r w:rsidRPr="00763833">
        <w:rPr>
          <w:rFonts w:ascii="Calibri" w:hAnsi="Calibri" w:cs="Calibri"/>
          <w:i/>
          <w:sz w:val="40"/>
          <w:szCs w:val="40"/>
          <w:lang w:val="es-ES"/>
        </w:rPr>
        <w:t>an</w:t>
      </w:r>
      <w:proofErr w:type="spellEnd"/>
      <w:r w:rsidRPr="00763833">
        <w:rPr>
          <w:rFonts w:ascii="Calibri" w:hAnsi="Calibri" w:cs="Calibri"/>
          <w:i/>
          <w:sz w:val="40"/>
          <w:szCs w:val="40"/>
          <w:lang w:val="es-ES"/>
        </w:rPr>
        <w:t xml:space="preserve"> </w:t>
      </w:r>
      <w:proofErr w:type="spellStart"/>
      <w:r w:rsidRPr="00763833">
        <w:rPr>
          <w:rFonts w:ascii="Calibri" w:hAnsi="Calibri" w:cs="Calibri"/>
          <w:i/>
          <w:color w:val="FF0000"/>
          <w:sz w:val="40"/>
          <w:szCs w:val="40"/>
          <w:lang w:val="es-ES"/>
        </w:rPr>
        <w:t>important</w:t>
      </w:r>
      <w:proofErr w:type="spellEnd"/>
      <w:r w:rsidRPr="00763833">
        <w:rPr>
          <w:rFonts w:ascii="Calibri" w:hAnsi="Calibri" w:cs="Calibri"/>
          <w:i/>
          <w:color w:val="FF0000"/>
          <w:sz w:val="40"/>
          <w:szCs w:val="40"/>
          <w:lang w:val="es-ES"/>
        </w:rPr>
        <w:t xml:space="preserve"> </w:t>
      </w:r>
      <w:proofErr w:type="spellStart"/>
      <w:r w:rsidRPr="00763833">
        <w:rPr>
          <w:rFonts w:ascii="Calibri" w:hAnsi="Calibri" w:cs="Calibri"/>
          <w:i/>
          <w:color w:val="FF0000"/>
          <w:sz w:val="40"/>
          <w:szCs w:val="40"/>
          <w:lang w:val="es-ES"/>
        </w:rPr>
        <w:t>descriptive</w:t>
      </w:r>
      <w:proofErr w:type="spellEnd"/>
      <w:r w:rsidRPr="00763833">
        <w:rPr>
          <w:rFonts w:ascii="Calibri" w:hAnsi="Calibri" w:cs="Calibri"/>
          <w:i/>
          <w:color w:val="FF0000"/>
          <w:sz w:val="40"/>
          <w:szCs w:val="40"/>
          <w:lang w:val="es-ES"/>
        </w:rPr>
        <w:t xml:space="preserve"> </w:t>
      </w:r>
      <w:proofErr w:type="spellStart"/>
      <w:r w:rsidRPr="00763833">
        <w:rPr>
          <w:rFonts w:ascii="Calibri" w:hAnsi="Calibri" w:cs="Calibri"/>
          <w:i/>
          <w:color w:val="FF0000"/>
          <w:sz w:val="40"/>
          <w:szCs w:val="40"/>
          <w:lang w:val="es-ES"/>
        </w:rPr>
        <w:t>part</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Good</w:t>
      </w:r>
      <w:proofErr w:type="spellEnd"/>
      <w:r w:rsidRPr="00763833">
        <w:rPr>
          <w:rFonts w:ascii="Calibri" w:hAnsi="Calibri" w:cs="Calibri"/>
          <w:i/>
          <w:sz w:val="40"/>
          <w:szCs w:val="40"/>
          <w:lang w:val="es-ES"/>
        </w:rPr>
        <w:t xml:space="preserve"> </w:t>
      </w:r>
      <w:proofErr w:type="spellStart"/>
      <w:r w:rsidRPr="00763833">
        <w:rPr>
          <w:rFonts w:ascii="Calibri" w:hAnsi="Calibri" w:cs="Calibri"/>
          <w:i/>
          <w:color w:val="FF0000"/>
          <w:sz w:val="40"/>
          <w:szCs w:val="40"/>
          <w:lang w:val="es-ES"/>
        </w:rPr>
        <w:t>potential</w:t>
      </w:r>
      <w:proofErr w:type="spellEnd"/>
      <w:r w:rsidRPr="00763833">
        <w:rPr>
          <w:rFonts w:ascii="Calibri" w:hAnsi="Calibri" w:cs="Calibri"/>
          <w:i/>
          <w:color w:val="FF0000"/>
          <w:sz w:val="40"/>
          <w:szCs w:val="40"/>
          <w:lang w:val="es-ES"/>
        </w:rPr>
        <w:t xml:space="preserve"> </w:t>
      </w:r>
      <w:proofErr w:type="spellStart"/>
      <w:r w:rsidRPr="00763833">
        <w:rPr>
          <w:rFonts w:ascii="Calibri" w:hAnsi="Calibri" w:cs="Calibri"/>
          <w:i/>
          <w:color w:val="FF0000"/>
          <w:sz w:val="40"/>
          <w:szCs w:val="40"/>
          <w:lang w:val="es-ES"/>
        </w:rPr>
        <w:t>for</w:t>
      </w:r>
      <w:proofErr w:type="spellEnd"/>
      <w:r w:rsidRPr="00763833">
        <w:rPr>
          <w:rFonts w:ascii="Calibri" w:hAnsi="Calibri" w:cs="Calibri"/>
          <w:i/>
          <w:color w:val="FF0000"/>
          <w:sz w:val="40"/>
          <w:szCs w:val="40"/>
          <w:lang w:val="es-ES"/>
        </w:rPr>
        <w:t xml:space="preserve"> BI</w:t>
      </w:r>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Not</w:t>
      </w:r>
      <w:proofErr w:type="spellEnd"/>
      <w:r w:rsidRPr="00763833">
        <w:rPr>
          <w:rFonts w:ascii="Calibri" w:hAnsi="Calibri" w:cs="Calibri"/>
          <w:i/>
          <w:sz w:val="40"/>
          <w:szCs w:val="40"/>
          <w:lang w:val="es-ES"/>
        </w:rPr>
        <w:t xml:space="preserve"> a </w:t>
      </w:r>
      <w:proofErr w:type="spellStart"/>
      <w:r w:rsidRPr="00763833">
        <w:rPr>
          <w:rFonts w:ascii="Calibri" w:hAnsi="Calibri" w:cs="Calibri"/>
          <w:i/>
          <w:sz w:val="40"/>
          <w:szCs w:val="40"/>
          <w:lang w:val="es-ES"/>
        </w:rPr>
        <w:t>lot</w:t>
      </w:r>
      <w:proofErr w:type="spellEnd"/>
      <w:r w:rsidRPr="00763833">
        <w:rPr>
          <w:rFonts w:ascii="Calibri" w:hAnsi="Calibri" w:cs="Calibri"/>
          <w:i/>
          <w:sz w:val="40"/>
          <w:szCs w:val="40"/>
          <w:lang w:val="es-ES"/>
        </w:rPr>
        <w:t xml:space="preserve"> of </w:t>
      </w:r>
      <w:proofErr w:type="spellStart"/>
      <w:r w:rsidRPr="00763833">
        <w:rPr>
          <w:rFonts w:ascii="Calibri" w:hAnsi="Calibri" w:cs="Calibri"/>
          <w:i/>
          <w:sz w:val="40"/>
          <w:szCs w:val="40"/>
          <w:lang w:val="es-ES"/>
        </w:rPr>
        <w:t>detail</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on</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the</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dataset</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is</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provided</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Also</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little</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information</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on</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the</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quality</w:t>
      </w:r>
      <w:proofErr w:type="spellEnd"/>
      <w:r w:rsidRPr="00763833">
        <w:rPr>
          <w:rFonts w:ascii="Calibri" w:hAnsi="Calibri" w:cs="Calibri"/>
          <w:i/>
          <w:sz w:val="40"/>
          <w:szCs w:val="40"/>
          <w:lang w:val="es-ES"/>
        </w:rPr>
        <w:t xml:space="preserve"> of </w:t>
      </w:r>
      <w:proofErr w:type="spellStart"/>
      <w:r w:rsidRPr="00763833">
        <w:rPr>
          <w:rFonts w:ascii="Calibri" w:hAnsi="Calibri" w:cs="Calibri"/>
          <w:i/>
          <w:sz w:val="40"/>
          <w:szCs w:val="40"/>
          <w:lang w:val="es-ES"/>
        </w:rPr>
        <w:t>the</w:t>
      </w:r>
      <w:proofErr w:type="spellEnd"/>
      <w:r w:rsidRPr="00763833">
        <w:rPr>
          <w:rFonts w:ascii="Calibri" w:hAnsi="Calibri" w:cs="Calibri"/>
          <w:i/>
          <w:sz w:val="40"/>
          <w:szCs w:val="40"/>
          <w:lang w:val="es-ES"/>
        </w:rPr>
        <w:t xml:space="preserve"> data </w:t>
      </w:r>
      <w:proofErr w:type="spellStart"/>
      <w:r w:rsidRPr="00763833">
        <w:rPr>
          <w:rFonts w:ascii="Calibri" w:hAnsi="Calibri" w:cs="Calibri"/>
          <w:i/>
          <w:sz w:val="40"/>
          <w:szCs w:val="40"/>
          <w:lang w:val="es-ES"/>
        </w:rPr>
        <w:t>is</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provided</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There</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is</w:t>
      </w:r>
      <w:proofErr w:type="spellEnd"/>
      <w:r w:rsidRPr="00763833">
        <w:rPr>
          <w:rFonts w:ascii="Calibri" w:hAnsi="Calibri" w:cs="Calibri"/>
          <w:i/>
          <w:sz w:val="40"/>
          <w:szCs w:val="40"/>
          <w:lang w:val="es-ES"/>
        </w:rPr>
        <w:t xml:space="preserve"> a </w:t>
      </w:r>
      <w:proofErr w:type="spellStart"/>
      <w:r w:rsidRPr="00763833">
        <w:rPr>
          <w:rFonts w:ascii="Calibri" w:hAnsi="Calibri" w:cs="Calibri"/>
          <w:i/>
          <w:sz w:val="40"/>
          <w:szCs w:val="40"/>
          <w:lang w:val="es-ES"/>
        </w:rPr>
        <w:t>clear</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definition</w:t>
      </w:r>
      <w:proofErr w:type="spellEnd"/>
      <w:r w:rsidRPr="00763833">
        <w:rPr>
          <w:rFonts w:ascii="Calibri" w:hAnsi="Calibri" w:cs="Calibri"/>
          <w:i/>
          <w:sz w:val="40"/>
          <w:szCs w:val="40"/>
          <w:lang w:val="es-ES"/>
        </w:rPr>
        <w:t xml:space="preserve"> of </w:t>
      </w:r>
      <w:proofErr w:type="spellStart"/>
      <w:r w:rsidRPr="00763833">
        <w:rPr>
          <w:rFonts w:ascii="Calibri" w:hAnsi="Calibri" w:cs="Calibri"/>
          <w:i/>
          <w:sz w:val="40"/>
          <w:szCs w:val="40"/>
          <w:lang w:val="es-ES"/>
        </w:rPr>
        <w:t>the</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business</w:t>
      </w:r>
      <w:proofErr w:type="spellEnd"/>
      <w:r w:rsidRPr="00763833">
        <w:rPr>
          <w:rFonts w:ascii="Calibri" w:hAnsi="Calibri" w:cs="Calibri"/>
          <w:i/>
          <w:sz w:val="40"/>
          <w:szCs w:val="40"/>
          <w:lang w:val="es-ES"/>
        </w:rPr>
        <w:t xml:space="preserve"> </w:t>
      </w:r>
      <w:proofErr w:type="spellStart"/>
      <w:r w:rsidRPr="00763833">
        <w:rPr>
          <w:rFonts w:ascii="Calibri" w:hAnsi="Calibri" w:cs="Calibri"/>
          <w:i/>
          <w:sz w:val="40"/>
          <w:szCs w:val="40"/>
          <w:lang w:val="es-ES"/>
        </w:rPr>
        <w:t>problem</w:t>
      </w:r>
      <w:proofErr w:type="spellEnd"/>
      <w:r w:rsidRPr="00763833">
        <w:rPr>
          <w:rFonts w:ascii="Calibri" w:hAnsi="Calibri" w:cs="Calibri"/>
          <w:i/>
          <w:sz w:val="40"/>
          <w:szCs w:val="40"/>
          <w:lang w:val="es-ES"/>
        </w:rPr>
        <w:t>.</w:t>
      </w:r>
    </w:p>
    <w:p w:rsidR="00763833" w:rsidRDefault="00763833" w:rsidP="00763833">
      <w:pPr>
        <w:widowControl w:val="0"/>
        <w:autoSpaceDE w:val="0"/>
        <w:autoSpaceDN w:val="0"/>
        <w:adjustRightInd w:val="0"/>
        <w:spacing w:after="240" w:line="360" w:lineRule="atLeast"/>
        <w:rPr>
          <w:rFonts w:ascii="Times" w:hAnsi="Times" w:cs="Times"/>
          <w:sz w:val="32"/>
          <w:szCs w:val="32"/>
          <w:lang w:val="es-ES"/>
        </w:rPr>
      </w:pPr>
    </w:p>
    <w:p w:rsidR="00763833" w:rsidRDefault="00763833" w:rsidP="00763833">
      <w:pPr>
        <w:widowControl w:val="0"/>
        <w:autoSpaceDE w:val="0"/>
        <w:autoSpaceDN w:val="0"/>
        <w:adjustRightInd w:val="0"/>
        <w:spacing w:after="240" w:line="360" w:lineRule="atLeast"/>
        <w:rPr>
          <w:rFonts w:ascii="Times" w:hAnsi="Times" w:cs="Times"/>
          <w:sz w:val="32"/>
          <w:szCs w:val="32"/>
          <w:lang w:val="es-ES"/>
        </w:rPr>
      </w:pPr>
      <w:proofErr w:type="spellStart"/>
      <w:r>
        <w:rPr>
          <w:rFonts w:ascii="Times" w:hAnsi="Times" w:cs="Times"/>
          <w:sz w:val="32"/>
          <w:szCs w:val="32"/>
          <w:lang w:val="es-ES"/>
        </w:rPr>
        <w:t>The</w:t>
      </w:r>
      <w:proofErr w:type="spellEnd"/>
      <w:r>
        <w:rPr>
          <w:rFonts w:ascii="Times" w:hAnsi="Times" w:cs="Times"/>
          <w:sz w:val="32"/>
          <w:szCs w:val="32"/>
          <w:lang w:val="es-ES"/>
        </w:rPr>
        <w:t xml:space="preserve"> data </w:t>
      </w:r>
      <w:proofErr w:type="spellStart"/>
      <w:r>
        <w:rPr>
          <w:rFonts w:ascii="Times" w:hAnsi="Times" w:cs="Times"/>
          <w:sz w:val="32"/>
          <w:szCs w:val="32"/>
          <w:lang w:val="es-ES"/>
        </w:rPr>
        <w:t>view</w:t>
      </w:r>
      <w:proofErr w:type="spellEnd"/>
      <w:r>
        <w:rPr>
          <w:rFonts w:ascii="Times" w:hAnsi="Times" w:cs="Times"/>
          <w:sz w:val="32"/>
          <w:szCs w:val="32"/>
          <w:lang w:val="es-ES"/>
        </w:rPr>
        <w:t xml:space="preserve"> has </w:t>
      </w:r>
      <w:proofErr w:type="spellStart"/>
      <w:r>
        <w:rPr>
          <w:rFonts w:ascii="Times" w:hAnsi="Times" w:cs="Times"/>
          <w:sz w:val="32"/>
          <w:szCs w:val="32"/>
          <w:lang w:val="es-ES"/>
        </w:rPr>
        <w:t>to</w:t>
      </w:r>
      <w:proofErr w:type="spellEnd"/>
      <w:r>
        <w:rPr>
          <w:rFonts w:ascii="Times" w:hAnsi="Times" w:cs="Times"/>
          <w:sz w:val="32"/>
          <w:szCs w:val="32"/>
          <w:lang w:val="es-ES"/>
        </w:rPr>
        <w:t xml:space="preserve"> </w:t>
      </w:r>
      <w:proofErr w:type="spellStart"/>
      <w:r>
        <w:rPr>
          <w:rFonts w:ascii="Times" w:hAnsi="Times" w:cs="Times"/>
          <w:sz w:val="32"/>
          <w:szCs w:val="32"/>
          <w:lang w:val="es-ES"/>
        </w:rPr>
        <w:t>summarise</w:t>
      </w:r>
      <w:proofErr w:type="spellEnd"/>
      <w:r>
        <w:rPr>
          <w:rFonts w:ascii="Times" w:hAnsi="Times" w:cs="Times"/>
          <w:sz w:val="32"/>
          <w:szCs w:val="32"/>
          <w:lang w:val="es-ES"/>
        </w:rPr>
        <w:t xml:space="preserve"> </w:t>
      </w:r>
      <w:proofErr w:type="spellStart"/>
      <w:r>
        <w:rPr>
          <w:rFonts w:ascii="Times" w:hAnsi="Times" w:cs="Times"/>
          <w:sz w:val="32"/>
          <w:szCs w:val="32"/>
          <w:lang w:val="es-ES"/>
        </w:rPr>
        <w:t>relevant</w:t>
      </w:r>
      <w:proofErr w:type="spellEnd"/>
      <w:r>
        <w:rPr>
          <w:rFonts w:ascii="Times" w:hAnsi="Times" w:cs="Times"/>
          <w:sz w:val="32"/>
          <w:szCs w:val="32"/>
          <w:lang w:val="es-ES"/>
        </w:rPr>
        <w:t xml:space="preserve"> </w:t>
      </w:r>
      <w:proofErr w:type="spellStart"/>
      <w:r>
        <w:rPr>
          <w:rFonts w:ascii="Times" w:hAnsi="Times" w:cs="Times"/>
          <w:sz w:val="32"/>
          <w:szCs w:val="32"/>
          <w:lang w:val="es-ES"/>
        </w:rPr>
        <w:t>information</w:t>
      </w:r>
      <w:proofErr w:type="spellEnd"/>
      <w:r>
        <w:rPr>
          <w:rFonts w:ascii="Times" w:hAnsi="Times" w:cs="Times"/>
          <w:sz w:val="32"/>
          <w:szCs w:val="32"/>
          <w:lang w:val="es-ES"/>
        </w:rPr>
        <w:t xml:space="preserve"> of </w:t>
      </w:r>
      <w:proofErr w:type="spellStart"/>
      <w:r>
        <w:rPr>
          <w:rFonts w:ascii="Times" w:hAnsi="Times" w:cs="Times"/>
          <w:sz w:val="32"/>
          <w:szCs w:val="32"/>
          <w:lang w:val="es-ES"/>
        </w:rPr>
        <w:t>the</w:t>
      </w:r>
      <w:proofErr w:type="spellEnd"/>
      <w:r>
        <w:rPr>
          <w:rFonts w:ascii="Times" w:hAnsi="Times" w:cs="Times"/>
          <w:sz w:val="32"/>
          <w:szCs w:val="32"/>
          <w:lang w:val="es-ES"/>
        </w:rPr>
        <w:t xml:space="preserve"> target </w:t>
      </w:r>
      <w:proofErr w:type="spellStart"/>
      <w:r>
        <w:rPr>
          <w:rFonts w:ascii="Times" w:hAnsi="Times" w:cs="Times"/>
          <w:sz w:val="32"/>
          <w:szCs w:val="32"/>
          <w:lang w:val="es-ES"/>
        </w:rPr>
        <w:t>dataset</w:t>
      </w:r>
      <w:proofErr w:type="spellEnd"/>
      <w:r>
        <w:rPr>
          <w:rFonts w:ascii="Times" w:hAnsi="Times" w:cs="Times"/>
          <w:sz w:val="32"/>
          <w:szCs w:val="32"/>
          <w:lang w:val="es-ES"/>
        </w:rPr>
        <w:t xml:space="preserve"> of </w:t>
      </w:r>
      <w:proofErr w:type="spellStart"/>
      <w:r>
        <w:rPr>
          <w:rFonts w:ascii="Times" w:hAnsi="Times" w:cs="Times"/>
          <w:sz w:val="32"/>
          <w:szCs w:val="32"/>
          <w:lang w:val="es-ES"/>
        </w:rPr>
        <w:t>the</w:t>
      </w:r>
      <w:proofErr w:type="spellEnd"/>
      <w:r>
        <w:rPr>
          <w:rFonts w:ascii="Times" w:hAnsi="Times" w:cs="Times"/>
          <w:sz w:val="32"/>
          <w:szCs w:val="32"/>
          <w:lang w:val="es-ES"/>
        </w:rPr>
        <w:t xml:space="preserve"> </w:t>
      </w:r>
      <w:proofErr w:type="spellStart"/>
      <w:r>
        <w:rPr>
          <w:rFonts w:ascii="Times" w:hAnsi="Times" w:cs="Times"/>
          <w:sz w:val="32"/>
          <w:szCs w:val="32"/>
          <w:lang w:val="es-ES"/>
        </w:rPr>
        <w:t>application</w:t>
      </w:r>
      <w:proofErr w:type="spellEnd"/>
      <w:r>
        <w:rPr>
          <w:rFonts w:ascii="Times" w:hAnsi="Times" w:cs="Times"/>
          <w:sz w:val="32"/>
          <w:szCs w:val="32"/>
          <w:lang w:val="es-ES"/>
        </w:rPr>
        <w:t xml:space="preserve">. </w:t>
      </w:r>
    </w:p>
    <w:p w:rsidR="00763833" w:rsidRDefault="00763833" w:rsidP="00763833">
      <w:pPr>
        <w:widowControl w:val="0"/>
        <w:autoSpaceDE w:val="0"/>
        <w:autoSpaceDN w:val="0"/>
        <w:adjustRightInd w:val="0"/>
        <w:spacing w:after="240" w:line="360" w:lineRule="atLeast"/>
        <w:rPr>
          <w:rFonts w:ascii="Times" w:hAnsi="Times" w:cs="Times"/>
          <w:lang w:val="es-ES"/>
        </w:rPr>
      </w:pPr>
      <w:proofErr w:type="spellStart"/>
      <w:r>
        <w:rPr>
          <w:rFonts w:ascii="Times" w:hAnsi="Times" w:cs="Times"/>
          <w:sz w:val="32"/>
          <w:szCs w:val="32"/>
          <w:lang w:val="es-ES"/>
        </w:rPr>
        <w:t>The</w:t>
      </w:r>
      <w:proofErr w:type="spellEnd"/>
      <w:r>
        <w:rPr>
          <w:rFonts w:ascii="Times" w:hAnsi="Times" w:cs="Times"/>
          <w:sz w:val="32"/>
          <w:szCs w:val="32"/>
          <w:lang w:val="es-ES"/>
        </w:rPr>
        <w:t xml:space="preserve"> </w:t>
      </w:r>
      <w:proofErr w:type="spellStart"/>
      <w:r>
        <w:rPr>
          <w:rFonts w:ascii="Times" w:hAnsi="Times" w:cs="Times"/>
          <w:sz w:val="32"/>
          <w:szCs w:val="32"/>
          <w:lang w:val="es-ES"/>
        </w:rPr>
        <w:t>analytics</w:t>
      </w:r>
      <w:proofErr w:type="spellEnd"/>
      <w:r>
        <w:rPr>
          <w:rFonts w:ascii="Times" w:hAnsi="Times" w:cs="Times"/>
          <w:sz w:val="32"/>
          <w:szCs w:val="32"/>
          <w:lang w:val="es-ES"/>
        </w:rPr>
        <w:t xml:space="preserve"> </w:t>
      </w:r>
      <w:proofErr w:type="spellStart"/>
      <w:r>
        <w:rPr>
          <w:rFonts w:ascii="Times" w:hAnsi="Times" w:cs="Times"/>
          <w:sz w:val="32"/>
          <w:szCs w:val="32"/>
          <w:lang w:val="es-ES"/>
        </w:rPr>
        <w:t>view</w:t>
      </w:r>
      <w:proofErr w:type="spellEnd"/>
      <w:r>
        <w:rPr>
          <w:rFonts w:ascii="Times" w:hAnsi="Times" w:cs="Times"/>
          <w:sz w:val="32"/>
          <w:szCs w:val="32"/>
          <w:lang w:val="es-ES"/>
        </w:rPr>
        <w:t xml:space="preserve"> has </w:t>
      </w:r>
      <w:proofErr w:type="spellStart"/>
      <w:r>
        <w:rPr>
          <w:rFonts w:ascii="Times" w:hAnsi="Times" w:cs="Times"/>
          <w:sz w:val="32"/>
          <w:szCs w:val="32"/>
          <w:lang w:val="es-ES"/>
        </w:rPr>
        <w:t>provide</w:t>
      </w:r>
      <w:proofErr w:type="spellEnd"/>
      <w:r>
        <w:rPr>
          <w:rFonts w:ascii="Times" w:hAnsi="Times" w:cs="Times"/>
          <w:sz w:val="32"/>
          <w:szCs w:val="32"/>
          <w:lang w:val="es-ES"/>
        </w:rPr>
        <w:t xml:space="preserve"> </w:t>
      </w:r>
      <w:proofErr w:type="spellStart"/>
      <w:r>
        <w:rPr>
          <w:rFonts w:ascii="Times" w:hAnsi="Times" w:cs="Times"/>
          <w:sz w:val="32"/>
          <w:szCs w:val="32"/>
          <w:lang w:val="es-ES"/>
        </w:rPr>
        <w:t>relevant</w:t>
      </w:r>
      <w:proofErr w:type="spellEnd"/>
      <w:r>
        <w:rPr>
          <w:rFonts w:ascii="Times" w:hAnsi="Times" w:cs="Times"/>
          <w:sz w:val="32"/>
          <w:szCs w:val="32"/>
          <w:lang w:val="es-ES"/>
        </w:rPr>
        <w:t xml:space="preserve"> </w:t>
      </w:r>
      <w:proofErr w:type="spellStart"/>
      <w:r>
        <w:rPr>
          <w:rFonts w:ascii="Times" w:hAnsi="Times" w:cs="Times"/>
          <w:sz w:val="32"/>
          <w:szCs w:val="32"/>
          <w:lang w:val="es-ES"/>
        </w:rPr>
        <w:t>analytics</w:t>
      </w:r>
      <w:proofErr w:type="spellEnd"/>
      <w:r>
        <w:rPr>
          <w:rFonts w:ascii="Times" w:hAnsi="Times" w:cs="Times"/>
          <w:sz w:val="32"/>
          <w:szCs w:val="32"/>
          <w:lang w:val="es-ES"/>
        </w:rPr>
        <w:t xml:space="preserve"> </w:t>
      </w:r>
      <w:proofErr w:type="spellStart"/>
      <w:r>
        <w:rPr>
          <w:rFonts w:ascii="Times" w:hAnsi="Times" w:cs="Times"/>
          <w:sz w:val="32"/>
          <w:szCs w:val="32"/>
          <w:lang w:val="es-ES"/>
        </w:rPr>
        <w:t>constructed</w:t>
      </w:r>
      <w:proofErr w:type="spellEnd"/>
      <w:r>
        <w:rPr>
          <w:rFonts w:ascii="Times" w:hAnsi="Times" w:cs="Times"/>
          <w:sz w:val="32"/>
          <w:szCs w:val="32"/>
          <w:lang w:val="es-ES"/>
        </w:rPr>
        <w:t xml:space="preserve"> </w:t>
      </w:r>
      <w:proofErr w:type="spellStart"/>
      <w:r>
        <w:rPr>
          <w:rFonts w:ascii="Times" w:hAnsi="Times" w:cs="Times"/>
          <w:sz w:val="32"/>
          <w:szCs w:val="32"/>
          <w:lang w:val="es-ES"/>
        </w:rPr>
        <w:t>from</w:t>
      </w:r>
      <w:proofErr w:type="spellEnd"/>
      <w:r>
        <w:rPr>
          <w:rFonts w:ascii="Times" w:hAnsi="Times" w:cs="Times"/>
          <w:sz w:val="32"/>
          <w:szCs w:val="32"/>
          <w:lang w:val="es-ES"/>
        </w:rPr>
        <w:t xml:space="preserve"> </w:t>
      </w:r>
      <w:proofErr w:type="spellStart"/>
      <w:r>
        <w:rPr>
          <w:rFonts w:ascii="Times" w:hAnsi="Times" w:cs="Times"/>
          <w:sz w:val="32"/>
          <w:szCs w:val="32"/>
          <w:lang w:val="es-ES"/>
        </w:rPr>
        <w:t>the</w:t>
      </w:r>
      <w:proofErr w:type="spellEnd"/>
      <w:r>
        <w:rPr>
          <w:rFonts w:ascii="Times" w:hAnsi="Times" w:cs="Times"/>
          <w:sz w:val="32"/>
          <w:szCs w:val="32"/>
          <w:lang w:val="es-ES"/>
        </w:rPr>
        <w:t xml:space="preserve"> data. </w:t>
      </w:r>
    </w:p>
    <w:p w:rsidR="00524F39" w:rsidRDefault="00524F39"/>
    <w:p w:rsidR="00763833" w:rsidRDefault="00763833"/>
    <w:p w:rsidR="00763833" w:rsidRDefault="00763833" w:rsidP="00763833">
      <w:pPr>
        <w:widowControl w:val="0"/>
        <w:numPr>
          <w:ilvl w:val="0"/>
          <w:numId w:val="1"/>
        </w:numPr>
        <w:tabs>
          <w:tab w:val="left" w:pos="220"/>
          <w:tab w:val="left" w:pos="720"/>
        </w:tabs>
        <w:autoSpaceDE w:val="0"/>
        <w:autoSpaceDN w:val="0"/>
        <w:adjustRightInd w:val="0"/>
        <w:spacing w:after="320" w:line="360" w:lineRule="atLeast"/>
        <w:ind w:hanging="720"/>
        <w:rPr>
          <w:rFonts w:ascii="Times" w:hAnsi="Times" w:cs="Times"/>
          <w:sz w:val="32"/>
          <w:szCs w:val="32"/>
          <w:lang w:val="es-ES"/>
        </w:rPr>
      </w:pPr>
      <w:proofErr w:type="spellStart"/>
      <w:r>
        <w:rPr>
          <w:rFonts w:ascii="Times" w:hAnsi="Times" w:cs="Times"/>
          <w:sz w:val="32"/>
          <w:szCs w:val="32"/>
          <w:lang w:val="es-ES"/>
        </w:rPr>
        <w:t>Milestone</w:t>
      </w:r>
      <w:proofErr w:type="spellEnd"/>
      <w:r>
        <w:rPr>
          <w:rFonts w:ascii="Times" w:hAnsi="Times" w:cs="Times"/>
          <w:sz w:val="32"/>
          <w:szCs w:val="32"/>
          <w:lang w:val="es-ES"/>
        </w:rPr>
        <w:t xml:space="preserve"> II. </w:t>
      </w:r>
      <w:proofErr w:type="spellStart"/>
      <w:r>
        <w:rPr>
          <w:rFonts w:ascii="Times" w:hAnsi="Times" w:cs="Times"/>
          <w:sz w:val="32"/>
          <w:szCs w:val="32"/>
          <w:lang w:val="es-ES"/>
        </w:rPr>
        <w:t>Week</w:t>
      </w:r>
      <w:proofErr w:type="spellEnd"/>
      <w:r>
        <w:rPr>
          <w:rFonts w:ascii="Times" w:hAnsi="Times" w:cs="Times"/>
          <w:sz w:val="32"/>
          <w:szCs w:val="32"/>
          <w:lang w:val="es-ES"/>
        </w:rPr>
        <w:t xml:space="preserve"> 6 (Oct 26) </w:t>
      </w:r>
      <w:proofErr w:type="spellStart"/>
      <w:r>
        <w:rPr>
          <w:rFonts w:ascii="Times" w:hAnsi="Times" w:cs="Times"/>
          <w:sz w:val="32"/>
          <w:szCs w:val="32"/>
          <w:lang w:val="es-ES"/>
        </w:rPr>
        <w:t>Application</w:t>
      </w:r>
      <w:proofErr w:type="spellEnd"/>
      <w:r>
        <w:rPr>
          <w:rFonts w:ascii="Times" w:hAnsi="Times" w:cs="Times"/>
          <w:sz w:val="32"/>
          <w:szCs w:val="32"/>
          <w:lang w:val="es-ES"/>
        </w:rPr>
        <w:t> </w:t>
      </w:r>
    </w:p>
    <w:p w:rsidR="00763833" w:rsidRDefault="00763833" w:rsidP="00763833">
      <w:pPr>
        <w:widowControl w:val="0"/>
        <w:tabs>
          <w:tab w:val="left" w:pos="220"/>
          <w:tab w:val="left" w:pos="720"/>
        </w:tabs>
        <w:autoSpaceDE w:val="0"/>
        <w:autoSpaceDN w:val="0"/>
        <w:adjustRightInd w:val="0"/>
        <w:spacing w:after="320" w:line="360" w:lineRule="atLeast"/>
        <w:ind w:left="720"/>
        <w:rPr>
          <w:rFonts w:ascii="Times" w:hAnsi="Times" w:cs="Times"/>
          <w:sz w:val="32"/>
          <w:szCs w:val="32"/>
          <w:lang w:val="es-ES"/>
        </w:rPr>
      </w:pPr>
      <w:proofErr w:type="spellStart"/>
      <w:r>
        <w:rPr>
          <w:rFonts w:ascii="Times" w:hAnsi="Times" w:cs="Times"/>
          <w:sz w:val="32"/>
          <w:szCs w:val="32"/>
          <w:lang w:val="es-ES"/>
        </w:rPr>
        <w:t>By</w:t>
      </w:r>
      <w:proofErr w:type="spellEnd"/>
      <w:r>
        <w:rPr>
          <w:rFonts w:ascii="Times" w:hAnsi="Times" w:cs="Times"/>
          <w:sz w:val="32"/>
          <w:szCs w:val="32"/>
          <w:lang w:val="es-ES"/>
        </w:rPr>
        <w:t xml:space="preserve"> </w:t>
      </w:r>
      <w:proofErr w:type="spellStart"/>
      <w:r>
        <w:rPr>
          <w:rFonts w:ascii="Times" w:hAnsi="Times" w:cs="Times"/>
          <w:sz w:val="32"/>
          <w:szCs w:val="32"/>
          <w:lang w:val="es-ES"/>
        </w:rPr>
        <w:t>this</w:t>
      </w:r>
      <w:proofErr w:type="spellEnd"/>
      <w:r>
        <w:rPr>
          <w:rFonts w:ascii="Times" w:hAnsi="Times" w:cs="Times"/>
          <w:sz w:val="32"/>
          <w:szCs w:val="32"/>
          <w:lang w:val="es-ES"/>
        </w:rPr>
        <w:t xml:space="preserve"> date </w:t>
      </w:r>
      <w:proofErr w:type="spellStart"/>
      <w:r>
        <w:rPr>
          <w:rFonts w:ascii="Times" w:hAnsi="Times" w:cs="Times"/>
          <w:sz w:val="32"/>
          <w:szCs w:val="32"/>
          <w:lang w:val="es-ES"/>
        </w:rPr>
        <w:t>each</w:t>
      </w:r>
      <w:proofErr w:type="spellEnd"/>
      <w:r>
        <w:rPr>
          <w:rFonts w:ascii="Times" w:hAnsi="Times" w:cs="Times"/>
          <w:sz w:val="32"/>
          <w:szCs w:val="32"/>
          <w:lang w:val="es-ES"/>
        </w:rPr>
        <w:t xml:space="preserve"> </w:t>
      </w:r>
      <w:proofErr w:type="spellStart"/>
      <w:r>
        <w:rPr>
          <w:rFonts w:ascii="Times" w:hAnsi="Times" w:cs="Times"/>
          <w:sz w:val="32"/>
          <w:szCs w:val="32"/>
          <w:lang w:val="es-ES"/>
        </w:rPr>
        <w:t>group</w:t>
      </w:r>
      <w:proofErr w:type="spellEnd"/>
      <w:r>
        <w:rPr>
          <w:rFonts w:ascii="Times" w:hAnsi="Times" w:cs="Times"/>
          <w:sz w:val="32"/>
          <w:szCs w:val="32"/>
          <w:lang w:val="es-ES"/>
        </w:rPr>
        <w:t xml:space="preserve"> has </w:t>
      </w:r>
      <w:proofErr w:type="spellStart"/>
      <w:r>
        <w:rPr>
          <w:rFonts w:ascii="Times" w:hAnsi="Times" w:cs="Times"/>
          <w:sz w:val="32"/>
          <w:szCs w:val="32"/>
          <w:lang w:val="es-ES"/>
        </w:rPr>
        <w:t>to</w:t>
      </w:r>
      <w:proofErr w:type="spellEnd"/>
      <w:r>
        <w:rPr>
          <w:rFonts w:ascii="Times" w:hAnsi="Times" w:cs="Times"/>
          <w:sz w:val="32"/>
          <w:szCs w:val="32"/>
          <w:lang w:val="es-ES"/>
        </w:rPr>
        <w:t xml:space="preserve"> define </w:t>
      </w:r>
      <w:proofErr w:type="spellStart"/>
      <w:r>
        <w:rPr>
          <w:rFonts w:ascii="Times" w:hAnsi="Times" w:cs="Times"/>
          <w:sz w:val="32"/>
          <w:szCs w:val="32"/>
          <w:lang w:val="es-ES"/>
        </w:rPr>
        <w:t>the</w:t>
      </w:r>
      <w:proofErr w:type="spellEnd"/>
      <w:r>
        <w:rPr>
          <w:rFonts w:ascii="Times" w:hAnsi="Times" w:cs="Times"/>
          <w:sz w:val="32"/>
          <w:szCs w:val="32"/>
          <w:lang w:val="es-ES"/>
        </w:rPr>
        <w:t xml:space="preserve"> </w:t>
      </w:r>
      <w:proofErr w:type="spellStart"/>
      <w:r>
        <w:rPr>
          <w:rFonts w:ascii="Times" w:hAnsi="Times" w:cs="Times"/>
          <w:sz w:val="32"/>
          <w:szCs w:val="32"/>
          <w:lang w:val="es-ES"/>
        </w:rPr>
        <w:t>deliverables</w:t>
      </w:r>
      <w:proofErr w:type="spellEnd"/>
      <w:r>
        <w:rPr>
          <w:rFonts w:ascii="Times" w:hAnsi="Times" w:cs="Times"/>
          <w:sz w:val="32"/>
          <w:szCs w:val="32"/>
          <w:lang w:val="es-ES"/>
        </w:rPr>
        <w:t xml:space="preserve"> of </w:t>
      </w:r>
      <w:proofErr w:type="spellStart"/>
      <w:r>
        <w:rPr>
          <w:rFonts w:ascii="Times" w:hAnsi="Times" w:cs="Times"/>
          <w:sz w:val="32"/>
          <w:szCs w:val="32"/>
          <w:lang w:val="es-ES"/>
        </w:rPr>
        <w:t>the</w:t>
      </w:r>
      <w:proofErr w:type="spellEnd"/>
      <w:r>
        <w:rPr>
          <w:rFonts w:ascii="Times" w:hAnsi="Times" w:cs="Times"/>
          <w:sz w:val="32"/>
          <w:szCs w:val="32"/>
          <w:lang w:val="es-ES"/>
        </w:rPr>
        <w:t xml:space="preserve"> </w:t>
      </w:r>
      <w:proofErr w:type="spellStart"/>
      <w:r>
        <w:rPr>
          <w:rFonts w:ascii="Times" w:hAnsi="Times" w:cs="Times"/>
          <w:sz w:val="32"/>
          <w:szCs w:val="32"/>
          <w:lang w:val="es-ES"/>
        </w:rPr>
        <w:t>dashboard</w:t>
      </w:r>
      <w:proofErr w:type="spellEnd"/>
      <w:r>
        <w:rPr>
          <w:rFonts w:ascii="Times" w:hAnsi="Times" w:cs="Times"/>
          <w:sz w:val="32"/>
          <w:szCs w:val="32"/>
          <w:lang w:val="es-ES"/>
        </w:rPr>
        <w:t xml:space="preserve">. </w:t>
      </w:r>
      <w:proofErr w:type="spellStart"/>
      <w:r>
        <w:rPr>
          <w:rFonts w:ascii="Times" w:hAnsi="Times" w:cs="Times"/>
          <w:sz w:val="32"/>
          <w:szCs w:val="32"/>
          <w:lang w:val="es-ES"/>
        </w:rPr>
        <w:t>Each</w:t>
      </w:r>
      <w:proofErr w:type="spellEnd"/>
      <w:r>
        <w:rPr>
          <w:rFonts w:ascii="Times" w:hAnsi="Times" w:cs="Times"/>
          <w:sz w:val="32"/>
          <w:szCs w:val="32"/>
          <w:lang w:val="es-ES"/>
        </w:rPr>
        <w:t xml:space="preserve"> </w:t>
      </w:r>
      <w:proofErr w:type="spellStart"/>
      <w:r>
        <w:rPr>
          <w:rFonts w:ascii="Times" w:hAnsi="Times" w:cs="Times"/>
          <w:sz w:val="32"/>
          <w:szCs w:val="32"/>
          <w:lang w:val="es-ES"/>
        </w:rPr>
        <w:t>group</w:t>
      </w:r>
      <w:proofErr w:type="spellEnd"/>
      <w:r>
        <w:rPr>
          <w:rFonts w:ascii="Times" w:hAnsi="Times" w:cs="Times"/>
          <w:sz w:val="32"/>
          <w:szCs w:val="32"/>
          <w:lang w:val="es-ES"/>
        </w:rPr>
        <w:t xml:space="preserve"> has </w:t>
      </w:r>
      <w:proofErr w:type="spellStart"/>
      <w:r>
        <w:rPr>
          <w:rFonts w:ascii="Times" w:hAnsi="Times" w:cs="Times"/>
          <w:sz w:val="32"/>
          <w:szCs w:val="32"/>
          <w:lang w:val="es-ES"/>
        </w:rPr>
        <w:t>to</w:t>
      </w:r>
      <w:proofErr w:type="spellEnd"/>
      <w:r>
        <w:rPr>
          <w:rFonts w:ascii="Times" w:hAnsi="Times" w:cs="Times"/>
          <w:sz w:val="32"/>
          <w:szCs w:val="32"/>
          <w:lang w:val="es-ES"/>
        </w:rPr>
        <w:t xml:space="preserve"> </w:t>
      </w:r>
      <w:proofErr w:type="spellStart"/>
      <w:r>
        <w:rPr>
          <w:rFonts w:ascii="Times" w:hAnsi="Times" w:cs="Times"/>
          <w:sz w:val="32"/>
          <w:szCs w:val="32"/>
          <w:lang w:val="es-ES"/>
        </w:rPr>
        <w:t>submit</w:t>
      </w:r>
      <w:proofErr w:type="spellEnd"/>
      <w:r>
        <w:rPr>
          <w:rFonts w:ascii="Times" w:hAnsi="Times" w:cs="Times"/>
          <w:sz w:val="32"/>
          <w:szCs w:val="32"/>
          <w:lang w:val="es-ES"/>
        </w:rPr>
        <w:t xml:space="preserve"> a </w:t>
      </w:r>
      <w:proofErr w:type="spellStart"/>
      <w:r>
        <w:rPr>
          <w:rFonts w:ascii="Times" w:hAnsi="Times" w:cs="Times"/>
          <w:sz w:val="32"/>
          <w:szCs w:val="32"/>
          <w:lang w:val="es-ES"/>
        </w:rPr>
        <w:t>one</w:t>
      </w:r>
      <w:proofErr w:type="spellEnd"/>
      <w:r>
        <w:rPr>
          <w:rFonts w:ascii="Times" w:hAnsi="Times" w:cs="Times"/>
          <w:sz w:val="32"/>
          <w:szCs w:val="32"/>
          <w:lang w:val="es-ES"/>
        </w:rPr>
        <w:t xml:space="preserve"> page (</w:t>
      </w:r>
      <w:proofErr w:type="spellStart"/>
      <w:r>
        <w:rPr>
          <w:rFonts w:ascii="Times" w:hAnsi="Times" w:cs="Times"/>
          <w:sz w:val="32"/>
          <w:szCs w:val="32"/>
          <w:lang w:val="es-ES"/>
        </w:rPr>
        <w:t>max</w:t>
      </w:r>
      <w:proofErr w:type="spellEnd"/>
      <w:r>
        <w:rPr>
          <w:rFonts w:ascii="Times" w:hAnsi="Times" w:cs="Times"/>
          <w:sz w:val="32"/>
          <w:szCs w:val="32"/>
          <w:lang w:val="es-ES"/>
        </w:rPr>
        <w:t xml:space="preserve">) </w:t>
      </w:r>
      <w:proofErr w:type="spellStart"/>
      <w:r>
        <w:rPr>
          <w:rFonts w:ascii="Times" w:hAnsi="Times" w:cs="Times"/>
          <w:sz w:val="32"/>
          <w:szCs w:val="32"/>
          <w:lang w:val="es-ES"/>
        </w:rPr>
        <w:t>report</w:t>
      </w:r>
      <w:proofErr w:type="spellEnd"/>
      <w:r>
        <w:rPr>
          <w:rFonts w:ascii="Times" w:hAnsi="Times" w:cs="Times"/>
          <w:sz w:val="32"/>
          <w:szCs w:val="32"/>
          <w:lang w:val="es-ES"/>
        </w:rPr>
        <w:t xml:space="preserve"> </w:t>
      </w:r>
      <w:proofErr w:type="spellStart"/>
      <w:r>
        <w:rPr>
          <w:rFonts w:ascii="Times" w:hAnsi="Times" w:cs="Times"/>
          <w:sz w:val="32"/>
          <w:szCs w:val="32"/>
          <w:lang w:val="es-ES"/>
        </w:rPr>
        <w:t>describing</w:t>
      </w:r>
      <w:proofErr w:type="spellEnd"/>
      <w:r>
        <w:rPr>
          <w:rFonts w:ascii="Times" w:hAnsi="Times" w:cs="Times"/>
          <w:sz w:val="32"/>
          <w:szCs w:val="32"/>
          <w:lang w:val="es-ES"/>
        </w:rPr>
        <w:t xml:space="preserve"> </w:t>
      </w:r>
      <w:proofErr w:type="spellStart"/>
      <w:r>
        <w:rPr>
          <w:rFonts w:ascii="Times" w:hAnsi="Times" w:cs="Times"/>
          <w:sz w:val="32"/>
          <w:szCs w:val="32"/>
          <w:lang w:val="es-ES"/>
        </w:rPr>
        <w:t>what</w:t>
      </w:r>
      <w:proofErr w:type="spellEnd"/>
      <w:r>
        <w:rPr>
          <w:rFonts w:ascii="Times" w:hAnsi="Times" w:cs="Times"/>
          <w:sz w:val="32"/>
          <w:szCs w:val="32"/>
          <w:lang w:val="es-ES"/>
        </w:rPr>
        <w:t xml:space="preserve"> </w:t>
      </w:r>
      <w:proofErr w:type="spellStart"/>
      <w:r>
        <w:rPr>
          <w:rFonts w:ascii="Times" w:hAnsi="Times" w:cs="Times"/>
          <w:sz w:val="32"/>
          <w:szCs w:val="32"/>
          <w:lang w:val="es-ES"/>
        </w:rPr>
        <w:t>the</w:t>
      </w:r>
      <w:proofErr w:type="spellEnd"/>
      <w:r>
        <w:rPr>
          <w:rFonts w:ascii="Times" w:hAnsi="Times" w:cs="Times"/>
          <w:sz w:val="32"/>
          <w:szCs w:val="32"/>
          <w:lang w:val="es-ES"/>
        </w:rPr>
        <w:t xml:space="preserve"> “data” and “</w:t>
      </w:r>
      <w:proofErr w:type="spellStart"/>
      <w:r>
        <w:rPr>
          <w:rFonts w:ascii="Times" w:hAnsi="Times" w:cs="Times"/>
          <w:sz w:val="32"/>
          <w:szCs w:val="32"/>
          <w:lang w:val="es-ES"/>
        </w:rPr>
        <w:t>analytics</w:t>
      </w:r>
      <w:proofErr w:type="spellEnd"/>
      <w:r>
        <w:rPr>
          <w:rFonts w:ascii="Times" w:hAnsi="Times" w:cs="Times"/>
          <w:sz w:val="32"/>
          <w:szCs w:val="32"/>
          <w:lang w:val="es-ES"/>
        </w:rPr>
        <w:t xml:space="preserve">” </w:t>
      </w:r>
      <w:proofErr w:type="spellStart"/>
      <w:r>
        <w:rPr>
          <w:rFonts w:ascii="Times" w:hAnsi="Times" w:cs="Times"/>
          <w:sz w:val="32"/>
          <w:szCs w:val="32"/>
          <w:lang w:val="es-ES"/>
        </w:rPr>
        <w:t>views</w:t>
      </w:r>
      <w:proofErr w:type="spellEnd"/>
      <w:r>
        <w:rPr>
          <w:rFonts w:ascii="Times" w:hAnsi="Times" w:cs="Times"/>
          <w:sz w:val="32"/>
          <w:szCs w:val="32"/>
          <w:lang w:val="es-ES"/>
        </w:rPr>
        <w:t xml:space="preserve"> of </w:t>
      </w:r>
      <w:proofErr w:type="spellStart"/>
      <w:r>
        <w:rPr>
          <w:rFonts w:ascii="Times" w:hAnsi="Times" w:cs="Times"/>
          <w:sz w:val="32"/>
          <w:szCs w:val="32"/>
          <w:lang w:val="es-ES"/>
        </w:rPr>
        <w:t>the</w:t>
      </w:r>
      <w:proofErr w:type="spellEnd"/>
      <w:r>
        <w:rPr>
          <w:rFonts w:ascii="Times" w:hAnsi="Times" w:cs="Times"/>
          <w:sz w:val="32"/>
          <w:szCs w:val="32"/>
          <w:lang w:val="es-ES"/>
        </w:rPr>
        <w:t xml:space="preserve"> </w:t>
      </w:r>
      <w:proofErr w:type="spellStart"/>
      <w:r>
        <w:rPr>
          <w:rFonts w:ascii="Times" w:hAnsi="Times" w:cs="Times"/>
          <w:sz w:val="32"/>
          <w:szCs w:val="32"/>
          <w:lang w:val="es-ES"/>
        </w:rPr>
        <w:t>dashboard</w:t>
      </w:r>
      <w:proofErr w:type="spellEnd"/>
      <w:r>
        <w:rPr>
          <w:rFonts w:ascii="Times" w:hAnsi="Times" w:cs="Times"/>
          <w:sz w:val="32"/>
          <w:szCs w:val="32"/>
          <w:lang w:val="es-ES"/>
        </w:rPr>
        <w:t xml:space="preserve"> are </w:t>
      </w:r>
      <w:proofErr w:type="spellStart"/>
      <w:r>
        <w:rPr>
          <w:rFonts w:ascii="Times" w:hAnsi="Times" w:cs="Times"/>
          <w:sz w:val="32"/>
          <w:szCs w:val="32"/>
          <w:lang w:val="es-ES"/>
        </w:rPr>
        <w:t>going</w:t>
      </w:r>
      <w:proofErr w:type="spellEnd"/>
      <w:r>
        <w:rPr>
          <w:rFonts w:ascii="Times" w:hAnsi="Times" w:cs="Times"/>
          <w:sz w:val="32"/>
          <w:szCs w:val="32"/>
          <w:lang w:val="es-ES"/>
        </w:rPr>
        <w:t xml:space="preserve"> </w:t>
      </w:r>
      <w:proofErr w:type="spellStart"/>
      <w:r>
        <w:rPr>
          <w:rFonts w:ascii="Times" w:hAnsi="Times" w:cs="Times"/>
          <w:sz w:val="32"/>
          <w:szCs w:val="32"/>
          <w:lang w:val="es-ES"/>
        </w:rPr>
        <w:t>to</w:t>
      </w:r>
      <w:proofErr w:type="spellEnd"/>
      <w:r>
        <w:rPr>
          <w:rFonts w:ascii="Times" w:hAnsi="Times" w:cs="Times"/>
          <w:sz w:val="32"/>
          <w:szCs w:val="32"/>
          <w:lang w:val="es-ES"/>
        </w:rPr>
        <w:t xml:space="preserve"> do.  </w:t>
      </w:r>
    </w:p>
    <w:p w:rsidR="00763833" w:rsidRDefault="00763833">
      <w:pPr>
        <w:pBdr>
          <w:bottom w:val="single" w:sz="6" w:space="1" w:color="auto"/>
        </w:pBdr>
      </w:pPr>
    </w:p>
    <w:p w:rsidR="00BD0285" w:rsidRDefault="00BD0285"/>
    <w:p w:rsidR="00BD0285" w:rsidRPr="00BD0285" w:rsidRDefault="00BD0285" w:rsidP="00BD0285">
      <w:pPr>
        <w:spacing w:after="60"/>
        <w:rPr>
          <w:rFonts w:ascii="Times" w:hAnsi="Times" w:cs="Times New Roman"/>
          <w:sz w:val="20"/>
          <w:szCs w:val="20"/>
        </w:rPr>
      </w:pPr>
      <w:r w:rsidRPr="00BD0285">
        <w:rPr>
          <w:rFonts w:ascii="Arial" w:hAnsi="Arial" w:cs="Arial"/>
          <w:b/>
          <w:bCs/>
          <w:color w:val="000000"/>
          <w:sz w:val="28"/>
          <w:szCs w:val="28"/>
        </w:rPr>
        <w:t>Milestone II - Computing Lab and Data Warehousing and BI Project</w:t>
      </w:r>
    </w:p>
    <w:p w:rsidR="00BD0285" w:rsidRPr="00BD0285" w:rsidRDefault="00BD0285" w:rsidP="00BD0285">
      <w:pPr>
        <w:spacing w:after="320"/>
        <w:rPr>
          <w:rFonts w:ascii="Times" w:hAnsi="Times" w:cs="Times New Roman"/>
          <w:sz w:val="20"/>
          <w:szCs w:val="20"/>
        </w:rPr>
      </w:pPr>
      <w:r w:rsidRPr="00BD0285">
        <w:rPr>
          <w:rFonts w:ascii="Arial" w:hAnsi="Arial" w:cs="Arial"/>
          <w:color w:val="666666"/>
          <w:sz w:val="28"/>
          <w:szCs w:val="28"/>
        </w:rPr>
        <w:t xml:space="preserve">By: </w:t>
      </w:r>
      <w:proofErr w:type="spellStart"/>
      <w:r w:rsidRPr="00BD0285">
        <w:rPr>
          <w:rFonts w:ascii="Arial" w:hAnsi="Arial" w:cs="Arial"/>
          <w:color w:val="666666"/>
          <w:sz w:val="28"/>
          <w:szCs w:val="28"/>
        </w:rPr>
        <w:t>Niti</w:t>
      </w:r>
      <w:proofErr w:type="spellEnd"/>
      <w:r w:rsidRPr="00BD0285">
        <w:rPr>
          <w:rFonts w:ascii="Arial" w:hAnsi="Arial" w:cs="Arial"/>
          <w:color w:val="666666"/>
          <w:sz w:val="28"/>
          <w:szCs w:val="28"/>
        </w:rPr>
        <w:t xml:space="preserve"> Mishra, </w:t>
      </w:r>
      <w:proofErr w:type="spellStart"/>
      <w:r w:rsidRPr="00BD0285">
        <w:rPr>
          <w:rFonts w:ascii="Arial" w:hAnsi="Arial" w:cs="Arial"/>
          <w:color w:val="666666"/>
          <w:sz w:val="28"/>
          <w:szCs w:val="28"/>
        </w:rPr>
        <w:t>Miquel</w:t>
      </w:r>
      <w:proofErr w:type="spellEnd"/>
      <w:r w:rsidRPr="00BD0285">
        <w:rPr>
          <w:rFonts w:ascii="Arial" w:hAnsi="Arial" w:cs="Arial"/>
          <w:color w:val="666666"/>
          <w:sz w:val="28"/>
          <w:szCs w:val="28"/>
        </w:rPr>
        <w:t xml:space="preserve"> Torrens and </w:t>
      </w:r>
      <w:proofErr w:type="spellStart"/>
      <w:r w:rsidRPr="00BD0285">
        <w:rPr>
          <w:rFonts w:ascii="Arial" w:hAnsi="Arial" w:cs="Arial"/>
          <w:color w:val="666666"/>
          <w:sz w:val="28"/>
          <w:szCs w:val="28"/>
        </w:rPr>
        <w:t>Bálint</w:t>
      </w:r>
      <w:proofErr w:type="spellEnd"/>
      <w:r w:rsidRPr="00BD0285">
        <w:rPr>
          <w:rFonts w:ascii="Arial" w:hAnsi="Arial" w:cs="Arial"/>
          <w:color w:val="666666"/>
          <w:sz w:val="28"/>
          <w:szCs w:val="28"/>
        </w:rPr>
        <w:t xml:space="preserve"> </w:t>
      </w:r>
      <w:proofErr w:type="spellStart"/>
      <w:r w:rsidRPr="00BD0285">
        <w:rPr>
          <w:rFonts w:ascii="Arial" w:hAnsi="Arial" w:cs="Arial"/>
          <w:color w:val="666666"/>
          <w:sz w:val="28"/>
          <w:szCs w:val="28"/>
        </w:rPr>
        <w:t>Ván</w:t>
      </w:r>
      <w:proofErr w:type="spellEnd"/>
    </w:p>
    <w:p w:rsidR="00BD0285" w:rsidRPr="00BD0285" w:rsidRDefault="00BD0285" w:rsidP="00BD0285">
      <w:pPr>
        <w:spacing w:before="360" w:after="120"/>
        <w:outlineLvl w:val="1"/>
        <w:rPr>
          <w:rFonts w:ascii="Times" w:eastAsia="Times New Roman" w:hAnsi="Times" w:cs="Times New Roman"/>
          <w:b/>
          <w:bCs/>
          <w:sz w:val="36"/>
          <w:szCs w:val="36"/>
        </w:rPr>
      </w:pPr>
      <w:r w:rsidRPr="00BD0285">
        <w:rPr>
          <w:rFonts w:ascii="Arial" w:eastAsia="Times New Roman" w:hAnsi="Arial" w:cs="Arial"/>
          <w:color w:val="000000"/>
          <w:sz w:val="28"/>
          <w:szCs w:val="28"/>
        </w:rPr>
        <w:t>Data view</w:t>
      </w:r>
    </w:p>
    <w:p w:rsidR="00BD0285" w:rsidRPr="00BD0285" w:rsidRDefault="00BD0285" w:rsidP="00BD0285">
      <w:pPr>
        <w:rPr>
          <w:rFonts w:ascii="Times" w:hAnsi="Times" w:cs="Times New Roman"/>
          <w:sz w:val="20"/>
          <w:szCs w:val="20"/>
        </w:rPr>
      </w:pPr>
      <w:r w:rsidRPr="00BD0285">
        <w:rPr>
          <w:rFonts w:ascii="Arial" w:hAnsi="Arial" w:cs="Arial"/>
          <w:color w:val="000000"/>
          <w:sz w:val="22"/>
          <w:szCs w:val="22"/>
        </w:rPr>
        <w:t xml:space="preserve">For our project we are using data from the Million Song Dataset. Due to resource limitations we are currently working on a subset of 10,000 songs. This data is collected from different sources related to online music services, and has an extensive set of variables. In the data view of the dashboard we are going to display the characteristics of groups of </w:t>
      </w:r>
      <w:proofErr w:type="gramStart"/>
      <w:r w:rsidRPr="00BD0285">
        <w:rPr>
          <w:rFonts w:ascii="Arial" w:hAnsi="Arial" w:cs="Arial"/>
          <w:color w:val="000000"/>
          <w:sz w:val="22"/>
          <w:szCs w:val="22"/>
        </w:rPr>
        <w:t>variables which</w:t>
      </w:r>
      <w:proofErr w:type="gramEnd"/>
      <w:r w:rsidRPr="00BD0285">
        <w:rPr>
          <w:rFonts w:ascii="Arial" w:hAnsi="Arial" w:cs="Arial"/>
          <w:color w:val="000000"/>
          <w:sz w:val="22"/>
          <w:szCs w:val="22"/>
        </w:rPr>
        <w:t xml:space="preserve"> share similar features. Detailed information about the meaning </w:t>
      </w:r>
      <w:r w:rsidRPr="00BD0285">
        <w:rPr>
          <w:rFonts w:ascii="Arial" w:hAnsi="Arial" w:cs="Arial"/>
          <w:color w:val="000000"/>
          <w:sz w:val="22"/>
          <w:szCs w:val="22"/>
        </w:rPr>
        <w:lastRenderedPageBreak/>
        <w:t xml:space="preserve">of each variable will be available in dropdown lists. We will include only those </w:t>
      </w:r>
      <w:proofErr w:type="gramStart"/>
      <w:r w:rsidRPr="00BD0285">
        <w:rPr>
          <w:rFonts w:ascii="Arial" w:hAnsi="Arial" w:cs="Arial"/>
          <w:color w:val="000000"/>
          <w:sz w:val="22"/>
          <w:szCs w:val="22"/>
        </w:rPr>
        <w:t>variables which</w:t>
      </w:r>
      <w:proofErr w:type="gramEnd"/>
      <w:r w:rsidRPr="00BD0285">
        <w:rPr>
          <w:rFonts w:ascii="Arial" w:hAnsi="Arial" w:cs="Arial"/>
          <w:color w:val="000000"/>
          <w:sz w:val="22"/>
          <w:szCs w:val="22"/>
        </w:rPr>
        <w:t xml:space="preserve"> are used in each analysis. Here we present the description of the main groups and a few example variables:</w:t>
      </w:r>
    </w:p>
    <w:p w:rsidR="00BD0285" w:rsidRPr="00BD0285" w:rsidRDefault="00BD0285" w:rsidP="00BD0285">
      <w:pPr>
        <w:rPr>
          <w:rFonts w:ascii="Times" w:hAnsi="Times" w:cs="Times New Roman"/>
          <w:sz w:val="20"/>
          <w:szCs w:val="20"/>
        </w:rPr>
      </w:pPr>
      <w:r w:rsidRPr="00BD0285">
        <w:rPr>
          <w:rFonts w:ascii="Arial" w:hAnsi="Arial" w:cs="Arial"/>
          <w:b/>
          <w:bCs/>
          <w:color w:val="000000"/>
          <w:sz w:val="22"/>
          <w:szCs w:val="22"/>
        </w:rPr>
        <w:t>Musical summary variables</w:t>
      </w:r>
    </w:p>
    <w:p w:rsidR="00BD0285" w:rsidRPr="00BD0285" w:rsidRDefault="00BD0285" w:rsidP="00BD0285">
      <w:pPr>
        <w:rPr>
          <w:rFonts w:ascii="Times" w:hAnsi="Times" w:cs="Times New Roman"/>
          <w:sz w:val="20"/>
          <w:szCs w:val="20"/>
        </w:rPr>
      </w:pPr>
      <w:r w:rsidRPr="00BD0285">
        <w:rPr>
          <w:rFonts w:ascii="Arial" w:hAnsi="Arial" w:cs="Arial"/>
          <w:color w:val="000000"/>
          <w:sz w:val="22"/>
          <w:szCs w:val="22"/>
        </w:rPr>
        <w:t xml:space="preserve">They show technical characteristics of the songs calculated out of the sound files. They are exhaustive at song level and complete for all the songs. Some examples of the most relevant variables: duration, energy, key, mode, loudness, tempo, </w:t>
      </w:r>
      <w:proofErr w:type="spellStart"/>
      <w:proofErr w:type="gramStart"/>
      <w:r w:rsidRPr="00BD0285">
        <w:rPr>
          <w:rFonts w:ascii="Arial" w:hAnsi="Arial" w:cs="Arial"/>
          <w:color w:val="000000"/>
          <w:sz w:val="22"/>
          <w:szCs w:val="22"/>
        </w:rPr>
        <w:t>danceability</w:t>
      </w:r>
      <w:proofErr w:type="spellEnd"/>
      <w:proofErr w:type="gramEnd"/>
      <w:r w:rsidRPr="00BD0285">
        <w:rPr>
          <w:rFonts w:ascii="Arial" w:hAnsi="Arial" w:cs="Arial"/>
          <w:color w:val="000000"/>
          <w:sz w:val="22"/>
          <w:szCs w:val="22"/>
        </w:rPr>
        <w:t>, among many others.</w:t>
      </w:r>
    </w:p>
    <w:p w:rsidR="00BD0285" w:rsidRPr="00BD0285" w:rsidRDefault="00BD0285" w:rsidP="00BD0285">
      <w:pPr>
        <w:rPr>
          <w:rFonts w:ascii="Times" w:hAnsi="Times" w:cs="Times New Roman"/>
          <w:sz w:val="20"/>
          <w:szCs w:val="20"/>
        </w:rPr>
      </w:pPr>
      <w:r w:rsidRPr="00BD0285">
        <w:rPr>
          <w:rFonts w:ascii="Arial" w:hAnsi="Arial" w:cs="Arial"/>
          <w:b/>
          <w:bCs/>
          <w:color w:val="000000"/>
          <w:sz w:val="22"/>
          <w:szCs w:val="22"/>
        </w:rPr>
        <w:t>Metadata</w:t>
      </w:r>
    </w:p>
    <w:p w:rsidR="00BD0285" w:rsidRPr="00BD0285" w:rsidRDefault="00BD0285" w:rsidP="00BD0285">
      <w:pPr>
        <w:rPr>
          <w:rFonts w:ascii="Times" w:hAnsi="Times" w:cs="Times New Roman"/>
          <w:sz w:val="20"/>
          <w:szCs w:val="20"/>
        </w:rPr>
      </w:pPr>
      <w:r w:rsidRPr="00BD0285">
        <w:rPr>
          <w:rFonts w:ascii="Arial" w:hAnsi="Arial" w:cs="Arial"/>
          <w:color w:val="000000"/>
          <w:sz w:val="22"/>
          <w:szCs w:val="22"/>
        </w:rPr>
        <w:t>These are obtained from various sources. Many observations have missing values on some of the variables. These data include artist name, year of release, location of the artist, genre of the song, artist related terms (tags), related artists, or song and artist “hotness”, among others.</w:t>
      </w:r>
    </w:p>
    <w:p w:rsidR="00BD0285" w:rsidRPr="00BD0285" w:rsidRDefault="00BD0285" w:rsidP="00BD0285">
      <w:pPr>
        <w:rPr>
          <w:rFonts w:ascii="Times" w:hAnsi="Times" w:cs="Times New Roman"/>
          <w:sz w:val="20"/>
          <w:szCs w:val="20"/>
        </w:rPr>
      </w:pPr>
      <w:r w:rsidRPr="00BD0285">
        <w:rPr>
          <w:rFonts w:ascii="Arial" w:hAnsi="Arial" w:cs="Arial"/>
          <w:b/>
          <w:bCs/>
          <w:color w:val="000000"/>
          <w:sz w:val="22"/>
          <w:szCs w:val="22"/>
        </w:rPr>
        <w:t>User data</w:t>
      </w:r>
    </w:p>
    <w:p w:rsidR="00BD0285" w:rsidRPr="00BD0285" w:rsidRDefault="00BD0285" w:rsidP="00BD0285">
      <w:pPr>
        <w:rPr>
          <w:rFonts w:ascii="Times" w:hAnsi="Times" w:cs="Times New Roman"/>
          <w:sz w:val="20"/>
          <w:szCs w:val="20"/>
        </w:rPr>
      </w:pPr>
      <w:r w:rsidRPr="00BD0285">
        <w:rPr>
          <w:rFonts w:ascii="Arial" w:hAnsi="Arial" w:cs="Arial"/>
          <w:color w:val="000000"/>
          <w:sz w:val="22"/>
          <w:szCs w:val="22"/>
        </w:rPr>
        <w:t>Complete play counts on each song broken down by user for more than one million of anonymous users of The Echo Nest.</w:t>
      </w:r>
    </w:p>
    <w:p w:rsidR="00BD0285" w:rsidRPr="00BD0285" w:rsidRDefault="00BD0285" w:rsidP="00BD0285">
      <w:pPr>
        <w:rPr>
          <w:rFonts w:ascii="Times" w:hAnsi="Times" w:cs="Times New Roman"/>
          <w:sz w:val="20"/>
          <w:szCs w:val="20"/>
        </w:rPr>
      </w:pPr>
      <w:r w:rsidRPr="00BD0285">
        <w:rPr>
          <w:rFonts w:ascii="Arial" w:hAnsi="Arial" w:cs="Arial"/>
          <w:b/>
          <w:bCs/>
          <w:color w:val="000000"/>
          <w:sz w:val="22"/>
          <w:szCs w:val="22"/>
        </w:rPr>
        <w:t>Lyrics</w:t>
      </w:r>
    </w:p>
    <w:p w:rsidR="00BD0285" w:rsidRPr="00BD0285" w:rsidRDefault="00BD0285" w:rsidP="00BD0285">
      <w:pPr>
        <w:rPr>
          <w:rFonts w:ascii="Times" w:hAnsi="Times" w:cs="Times New Roman"/>
          <w:sz w:val="20"/>
          <w:szCs w:val="20"/>
        </w:rPr>
      </w:pPr>
      <w:r w:rsidRPr="00BD0285">
        <w:rPr>
          <w:rFonts w:ascii="Arial" w:hAnsi="Arial" w:cs="Arial"/>
          <w:color w:val="000000"/>
          <w:sz w:val="22"/>
          <w:szCs w:val="22"/>
        </w:rPr>
        <w:t xml:space="preserve">Lyrics </w:t>
      </w:r>
      <w:r>
        <w:rPr>
          <w:rFonts w:ascii="Arial" w:hAnsi="Arial" w:cs="Arial"/>
          <w:color w:val="000000"/>
          <w:sz w:val="22"/>
          <w:szCs w:val="22"/>
        </w:rPr>
        <w:t>are</w:t>
      </w:r>
      <w:bookmarkStart w:id="0" w:name="_GoBack"/>
      <w:bookmarkEnd w:id="0"/>
      <w:r w:rsidRPr="00BD0285">
        <w:rPr>
          <w:rFonts w:ascii="Arial" w:hAnsi="Arial" w:cs="Arial"/>
          <w:color w:val="000000"/>
          <w:sz w:val="22"/>
          <w:szCs w:val="22"/>
        </w:rPr>
        <w:t xml:space="preserve"> represented in a bag of words format. The 5,000 most important words were selected when creating the data set. We know how many times these words occurred in each song.</w:t>
      </w:r>
    </w:p>
    <w:p w:rsidR="00BD0285" w:rsidRPr="00BD0285" w:rsidRDefault="00BD0285" w:rsidP="00BD0285">
      <w:pPr>
        <w:spacing w:before="360" w:after="120"/>
        <w:outlineLvl w:val="1"/>
        <w:rPr>
          <w:rFonts w:ascii="Times" w:eastAsia="Times New Roman" w:hAnsi="Times" w:cs="Times New Roman"/>
          <w:b/>
          <w:bCs/>
          <w:sz w:val="36"/>
          <w:szCs w:val="36"/>
        </w:rPr>
      </w:pPr>
      <w:r w:rsidRPr="00BD0285">
        <w:rPr>
          <w:rFonts w:ascii="Arial" w:eastAsia="Times New Roman" w:hAnsi="Arial" w:cs="Arial"/>
          <w:color w:val="000000"/>
          <w:sz w:val="28"/>
          <w:szCs w:val="28"/>
        </w:rPr>
        <w:t>Analytics view</w:t>
      </w:r>
    </w:p>
    <w:p w:rsidR="00BD0285" w:rsidRPr="00BD0285" w:rsidRDefault="00BD0285" w:rsidP="00BD0285">
      <w:pPr>
        <w:rPr>
          <w:rFonts w:ascii="Times" w:hAnsi="Times" w:cs="Times New Roman"/>
          <w:sz w:val="20"/>
          <w:szCs w:val="20"/>
        </w:rPr>
      </w:pPr>
      <w:r w:rsidRPr="00BD0285">
        <w:rPr>
          <w:rFonts w:ascii="Arial" w:hAnsi="Arial" w:cs="Arial"/>
          <w:color w:val="000000"/>
          <w:sz w:val="22"/>
          <w:szCs w:val="22"/>
        </w:rPr>
        <w:t>We will address different questions in the analytics part of the project and the dashboard will be partitioned in different tabs according to these questions, which will at the same time be related. We will use different subsets of the data to address each question. In the final version of the project we might not include all of these questions, depending on time and resource constraints.</w:t>
      </w:r>
    </w:p>
    <w:p w:rsidR="00BD0285" w:rsidRPr="00BD0285" w:rsidRDefault="00BD0285" w:rsidP="00BD0285">
      <w:pPr>
        <w:numPr>
          <w:ilvl w:val="0"/>
          <w:numId w:val="2"/>
        </w:numPr>
        <w:textAlignment w:val="baseline"/>
        <w:rPr>
          <w:rFonts w:ascii="Arial" w:hAnsi="Arial" w:cs="Arial"/>
          <w:b/>
          <w:bCs/>
          <w:color w:val="000000"/>
          <w:sz w:val="22"/>
          <w:szCs w:val="22"/>
        </w:rPr>
      </w:pPr>
      <w:r w:rsidRPr="00BD0285">
        <w:rPr>
          <w:rFonts w:ascii="Arial" w:hAnsi="Arial" w:cs="Arial"/>
          <w:b/>
          <w:bCs/>
          <w:color w:val="000000"/>
          <w:sz w:val="22"/>
          <w:szCs w:val="22"/>
          <w:u w:val="single"/>
        </w:rPr>
        <w:t>Genre</w:t>
      </w:r>
      <w:r w:rsidRPr="00BD0285">
        <w:rPr>
          <w:rFonts w:ascii="Arial" w:hAnsi="Arial" w:cs="Arial"/>
          <w:b/>
          <w:bCs/>
          <w:color w:val="000000"/>
          <w:sz w:val="22"/>
          <w:szCs w:val="22"/>
        </w:rPr>
        <w:t>. How different are genres in their musical variables or lyrics?</w:t>
      </w:r>
    </w:p>
    <w:p w:rsidR="00BD0285" w:rsidRPr="00BD0285" w:rsidRDefault="00BD0285" w:rsidP="00BD0285">
      <w:pPr>
        <w:numPr>
          <w:ilvl w:val="0"/>
          <w:numId w:val="2"/>
        </w:numPr>
        <w:textAlignment w:val="baseline"/>
        <w:rPr>
          <w:rFonts w:ascii="Arial" w:hAnsi="Arial" w:cs="Arial"/>
          <w:b/>
          <w:bCs/>
          <w:color w:val="000000"/>
          <w:sz w:val="22"/>
          <w:szCs w:val="22"/>
        </w:rPr>
      </w:pPr>
      <w:r w:rsidRPr="00BD0285">
        <w:rPr>
          <w:rFonts w:ascii="Arial" w:hAnsi="Arial" w:cs="Arial"/>
          <w:b/>
          <w:bCs/>
          <w:color w:val="000000"/>
          <w:sz w:val="22"/>
          <w:szCs w:val="22"/>
          <w:u w:val="single"/>
        </w:rPr>
        <w:t>Time</w:t>
      </w:r>
      <w:r w:rsidRPr="00BD0285">
        <w:rPr>
          <w:rFonts w:ascii="Arial" w:hAnsi="Arial" w:cs="Arial"/>
          <w:b/>
          <w:bCs/>
          <w:color w:val="000000"/>
          <w:sz w:val="22"/>
          <w:szCs w:val="22"/>
        </w:rPr>
        <w:t xml:space="preserve">. How have songs evolved over decades </w:t>
      </w:r>
      <w:r w:rsidRPr="00BD0285">
        <w:rPr>
          <w:rFonts w:ascii="Arial" w:hAnsi="Arial" w:cs="Arial"/>
          <w:color w:val="000000"/>
          <w:sz w:val="22"/>
          <w:szCs w:val="22"/>
        </w:rPr>
        <w:t>in their structure or lyrics?</w:t>
      </w:r>
    </w:p>
    <w:p w:rsidR="00BD0285" w:rsidRPr="00BD0285" w:rsidRDefault="00BD0285" w:rsidP="00BD0285">
      <w:pPr>
        <w:numPr>
          <w:ilvl w:val="0"/>
          <w:numId w:val="2"/>
        </w:numPr>
        <w:textAlignment w:val="baseline"/>
        <w:rPr>
          <w:rFonts w:ascii="Arial" w:hAnsi="Arial" w:cs="Arial"/>
          <w:b/>
          <w:bCs/>
          <w:color w:val="000000"/>
          <w:sz w:val="22"/>
          <w:szCs w:val="22"/>
        </w:rPr>
      </w:pPr>
      <w:r w:rsidRPr="00BD0285">
        <w:rPr>
          <w:rFonts w:ascii="Arial" w:hAnsi="Arial" w:cs="Arial"/>
          <w:b/>
          <w:bCs/>
          <w:color w:val="000000"/>
          <w:sz w:val="22"/>
          <w:szCs w:val="22"/>
          <w:u w:val="single"/>
        </w:rPr>
        <w:t>Lyrics</w:t>
      </w:r>
      <w:r w:rsidRPr="00BD0285">
        <w:rPr>
          <w:rFonts w:ascii="Arial" w:hAnsi="Arial" w:cs="Arial"/>
          <w:b/>
          <w:bCs/>
          <w:color w:val="000000"/>
          <w:sz w:val="22"/>
          <w:szCs w:val="22"/>
        </w:rPr>
        <w:t xml:space="preserve">. What are the characteristics of the lyrics of the most popular songs? </w:t>
      </w:r>
      <w:r w:rsidRPr="00BD0285">
        <w:rPr>
          <w:rFonts w:ascii="Arial" w:hAnsi="Arial" w:cs="Arial"/>
          <w:color w:val="000000"/>
          <w:sz w:val="22"/>
          <w:szCs w:val="22"/>
        </w:rPr>
        <w:t xml:space="preserve">How are they different from the others? </w:t>
      </w:r>
      <w:r w:rsidRPr="00BD0285">
        <w:rPr>
          <w:rFonts w:ascii="Arial" w:hAnsi="Arial" w:cs="Arial"/>
          <w:b/>
          <w:bCs/>
          <w:color w:val="000000"/>
          <w:sz w:val="22"/>
          <w:szCs w:val="22"/>
        </w:rPr>
        <w:t>Does the occurrence of certain words in a song imply its musical characteristics?</w:t>
      </w:r>
    </w:p>
    <w:p w:rsidR="00BD0285" w:rsidRPr="00BD0285" w:rsidRDefault="00BD0285" w:rsidP="00BD0285">
      <w:pPr>
        <w:numPr>
          <w:ilvl w:val="0"/>
          <w:numId w:val="2"/>
        </w:numPr>
        <w:textAlignment w:val="baseline"/>
        <w:rPr>
          <w:rFonts w:ascii="Arial" w:hAnsi="Arial" w:cs="Arial"/>
          <w:b/>
          <w:bCs/>
          <w:color w:val="000000"/>
          <w:sz w:val="22"/>
          <w:szCs w:val="22"/>
        </w:rPr>
      </w:pPr>
      <w:r w:rsidRPr="00BD0285">
        <w:rPr>
          <w:rFonts w:ascii="Arial" w:hAnsi="Arial" w:cs="Arial"/>
          <w:b/>
          <w:bCs/>
          <w:color w:val="000000"/>
          <w:sz w:val="22"/>
          <w:szCs w:val="22"/>
          <w:u w:val="single"/>
        </w:rPr>
        <w:t>Popularity</w:t>
      </w:r>
      <w:r w:rsidRPr="00BD0285">
        <w:rPr>
          <w:rFonts w:ascii="Arial" w:hAnsi="Arial" w:cs="Arial"/>
          <w:b/>
          <w:bCs/>
          <w:color w:val="000000"/>
          <w:sz w:val="22"/>
          <w:szCs w:val="22"/>
        </w:rPr>
        <w:t>. What are the key features to explain the popularity of a song?</w:t>
      </w:r>
    </w:p>
    <w:p w:rsidR="00BD0285" w:rsidRPr="00BD0285" w:rsidRDefault="00BD0285" w:rsidP="00BD0285">
      <w:pPr>
        <w:numPr>
          <w:ilvl w:val="0"/>
          <w:numId w:val="2"/>
        </w:numPr>
        <w:textAlignment w:val="baseline"/>
        <w:rPr>
          <w:rFonts w:ascii="Arial" w:hAnsi="Arial" w:cs="Arial"/>
          <w:b/>
          <w:bCs/>
          <w:color w:val="000000"/>
          <w:sz w:val="22"/>
          <w:szCs w:val="22"/>
        </w:rPr>
      </w:pPr>
      <w:r w:rsidRPr="00BD0285">
        <w:rPr>
          <w:rFonts w:ascii="Arial" w:hAnsi="Arial" w:cs="Arial"/>
          <w:b/>
          <w:bCs/>
          <w:color w:val="000000"/>
          <w:sz w:val="22"/>
          <w:szCs w:val="22"/>
          <w:u w:val="single"/>
        </w:rPr>
        <w:t>Origin</w:t>
      </w:r>
      <w:r w:rsidRPr="00BD0285">
        <w:rPr>
          <w:rFonts w:ascii="Arial" w:hAnsi="Arial" w:cs="Arial"/>
          <w:b/>
          <w:bCs/>
          <w:color w:val="000000"/>
          <w:sz w:val="22"/>
          <w:szCs w:val="22"/>
        </w:rPr>
        <w:t>. How different is the music produced in different places?</w:t>
      </w:r>
    </w:p>
    <w:p w:rsidR="00BD0285" w:rsidRPr="00BD0285" w:rsidRDefault="00BD0285" w:rsidP="00BD0285">
      <w:pPr>
        <w:numPr>
          <w:ilvl w:val="0"/>
          <w:numId w:val="2"/>
        </w:numPr>
        <w:textAlignment w:val="baseline"/>
        <w:rPr>
          <w:rFonts w:ascii="Arial" w:hAnsi="Arial" w:cs="Arial"/>
          <w:b/>
          <w:bCs/>
          <w:color w:val="000000"/>
          <w:sz w:val="22"/>
          <w:szCs w:val="22"/>
        </w:rPr>
      </w:pPr>
      <w:r w:rsidRPr="00BD0285">
        <w:rPr>
          <w:rFonts w:ascii="Arial" w:hAnsi="Arial" w:cs="Arial"/>
          <w:b/>
          <w:bCs/>
          <w:color w:val="000000"/>
          <w:sz w:val="22"/>
          <w:szCs w:val="22"/>
          <w:u w:val="single"/>
        </w:rPr>
        <w:t>Recommender</w:t>
      </w:r>
      <w:r w:rsidRPr="00BD0285">
        <w:rPr>
          <w:rFonts w:ascii="Arial" w:hAnsi="Arial" w:cs="Arial"/>
          <w:b/>
          <w:bCs/>
          <w:color w:val="000000"/>
          <w:sz w:val="22"/>
          <w:szCs w:val="22"/>
        </w:rPr>
        <w:t xml:space="preserve">. We will try to find closest </w:t>
      </w:r>
      <w:proofErr w:type="spellStart"/>
      <w:r w:rsidRPr="00BD0285">
        <w:rPr>
          <w:rFonts w:ascii="Arial" w:hAnsi="Arial" w:cs="Arial"/>
          <w:b/>
          <w:bCs/>
          <w:color w:val="000000"/>
          <w:sz w:val="22"/>
          <w:szCs w:val="22"/>
        </w:rPr>
        <w:t>neighbors</w:t>
      </w:r>
      <w:proofErr w:type="spellEnd"/>
      <w:r w:rsidRPr="00BD0285">
        <w:rPr>
          <w:rFonts w:ascii="Arial" w:hAnsi="Arial" w:cs="Arial"/>
          <w:b/>
          <w:bCs/>
          <w:color w:val="000000"/>
          <w:sz w:val="22"/>
          <w:szCs w:val="22"/>
        </w:rPr>
        <w:t xml:space="preserve"> to songs or bands to suggest likely matches to users’ selections.</w:t>
      </w:r>
    </w:p>
    <w:p w:rsidR="00BD0285" w:rsidRDefault="00BD0285"/>
    <w:sectPr w:rsidR="00BD0285" w:rsidSect="0076383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B13D14"/>
    <w:multiLevelType w:val="multilevel"/>
    <w:tmpl w:val="AB5A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833"/>
    <w:rsid w:val="00524F39"/>
    <w:rsid w:val="0063574B"/>
    <w:rsid w:val="00763833"/>
    <w:rsid w:val="00BD02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E15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D0285"/>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0285"/>
    <w:rPr>
      <w:rFonts w:ascii="Times" w:hAnsi="Times"/>
      <w:b/>
      <w:bCs/>
      <w:sz w:val="36"/>
      <w:szCs w:val="36"/>
    </w:rPr>
  </w:style>
  <w:style w:type="paragraph" w:styleId="NormalWeb">
    <w:name w:val="Normal (Web)"/>
    <w:basedOn w:val="Normal"/>
    <w:uiPriority w:val="99"/>
    <w:semiHidden/>
    <w:unhideWhenUsed/>
    <w:rsid w:val="00BD028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D0285"/>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0285"/>
    <w:rPr>
      <w:rFonts w:ascii="Times" w:hAnsi="Times"/>
      <w:b/>
      <w:bCs/>
      <w:sz w:val="36"/>
      <w:szCs w:val="36"/>
    </w:rPr>
  </w:style>
  <w:style w:type="paragraph" w:styleId="NormalWeb">
    <w:name w:val="Normal (Web)"/>
    <w:basedOn w:val="Normal"/>
    <w:uiPriority w:val="99"/>
    <w:semiHidden/>
    <w:unhideWhenUsed/>
    <w:rsid w:val="00BD028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7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521</Words>
  <Characters>2871</Characters>
  <Application>Microsoft Macintosh Word</Application>
  <DocSecurity>0</DocSecurity>
  <Lines>23</Lines>
  <Paragraphs>6</Paragraphs>
  <ScaleCrop>false</ScaleCrop>
  <Company>Barcelona Graduate School of Economics</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Torrens</dc:creator>
  <cp:keywords/>
  <dc:description/>
  <cp:lastModifiedBy>Miquel Torrens</cp:lastModifiedBy>
  <cp:revision>1</cp:revision>
  <dcterms:created xsi:type="dcterms:W3CDTF">2015-10-29T16:31:00Z</dcterms:created>
  <dcterms:modified xsi:type="dcterms:W3CDTF">2015-10-30T00:09:00Z</dcterms:modified>
</cp:coreProperties>
</file>