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33A1E776" w14:textId="1AA5FA05" w:rsidR="00322F1A" w:rsidRDefault="00322F1A" w:rsidP="00322F1A">
      <w:pPr>
        <w:pStyle w:val="papertitle"/>
      </w:pPr>
      <w:r w:rsidRPr="00322F1A">
        <w:t>Program Mesin ATM Menggunakan Python dan Modul Eel untuk Antarmuka Pengguna Grafis</w:t>
      </w:r>
    </w:p>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5055"/>
        <w:gridCol w:w="5055"/>
      </w:tblGrid>
      <w:tr w:rsidR="00980293" w14:paraId="1C08D89B" w14:textId="77777777" w:rsidTr="00980293">
        <w:tc>
          <w:tcPr>
            <w:tcW w:w="252.75pt" w:type="dxa"/>
            <w:vAlign w:val="center"/>
          </w:tcPr>
          <w:p w14:paraId="0A14B75B" w14:textId="30F7BB4A" w:rsidR="00980293" w:rsidRDefault="00980293" w:rsidP="00980293">
            <w:pPr>
              <w:pStyle w:val="Author"/>
            </w:pPr>
            <w:r>
              <w:t>Marchotridyo</w:t>
            </w:r>
            <w:r>
              <w:br/>
              <w:t>STEI</w:t>
            </w:r>
            <w:r>
              <w:br/>
              <w:t>Institut Teknologi Bandung</w:t>
            </w:r>
            <w:r>
              <w:br/>
              <w:t>Bandung, Indonesia</w:t>
            </w:r>
            <w:r>
              <w:br/>
            </w:r>
            <w:r w:rsidRPr="00980293">
              <w:t>acoxstpd@gmail.com</w:t>
            </w:r>
          </w:p>
        </w:tc>
        <w:tc>
          <w:tcPr>
            <w:tcW w:w="252.75pt" w:type="dxa"/>
            <w:vAlign w:val="center"/>
          </w:tcPr>
          <w:p w14:paraId="57CAD98D" w14:textId="57413F65" w:rsidR="00980293" w:rsidRDefault="00980293" w:rsidP="00980293">
            <w:pPr>
              <w:pStyle w:val="Author"/>
            </w:pPr>
            <w:r>
              <w:t>Willy Wilsen</w:t>
            </w:r>
            <w:r>
              <w:br/>
              <w:t>STEI</w:t>
            </w:r>
            <w:r>
              <w:br/>
              <w:t>Institut Teknologi Bandung</w:t>
            </w:r>
            <w:r>
              <w:br/>
            </w:r>
            <w:r w:rsidR="001A6D83">
              <w:t>Belitung Timur</w:t>
            </w:r>
            <w:r>
              <w:t>, Indonesia</w:t>
            </w:r>
            <w:r>
              <w:br/>
            </w:r>
            <w:r w:rsidR="001A6D83">
              <w:t>willywilsen.ww</w:t>
            </w:r>
            <w:r w:rsidRPr="00980293">
              <w:t>@gmail.com</w:t>
            </w:r>
          </w:p>
        </w:tc>
      </w:tr>
      <w:tr w:rsidR="00980293" w14:paraId="7A118306" w14:textId="77777777" w:rsidTr="00980293">
        <w:tc>
          <w:tcPr>
            <w:tcW w:w="252.75pt" w:type="dxa"/>
            <w:vAlign w:val="center"/>
          </w:tcPr>
          <w:p w14:paraId="1A6A78BE" w14:textId="7945DC19" w:rsidR="00980293" w:rsidRDefault="00980293" w:rsidP="00980293">
            <w:pPr>
              <w:pStyle w:val="Author"/>
            </w:pPr>
            <w:r>
              <w:t>Divya Maharani Lazuardi</w:t>
            </w:r>
            <w:r>
              <w:br/>
              <w:t>STEI</w:t>
            </w:r>
            <w:r>
              <w:br/>
              <w:t>Institut Teknologi Bandung</w:t>
            </w:r>
            <w:r>
              <w:br/>
            </w:r>
            <w:r w:rsidR="001147CB">
              <w:t>Jakarta Timur</w:t>
            </w:r>
            <w:r>
              <w:t>, Indonesia</w:t>
            </w:r>
            <w:r>
              <w:br/>
            </w:r>
            <w:r w:rsidR="001147CB">
              <w:t>divyamaharani21</w:t>
            </w:r>
            <w:r w:rsidRPr="00980293">
              <w:t>@gmail.com</w:t>
            </w:r>
          </w:p>
        </w:tc>
        <w:tc>
          <w:tcPr>
            <w:tcW w:w="252.75pt" w:type="dxa"/>
            <w:vAlign w:val="center"/>
          </w:tcPr>
          <w:p w14:paraId="01A6E0FA" w14:textId="05F38135" w:rsidR="00980293" w:rsidRDefault="00980293" w:rsidP="00980293">
            <w:pPr>
              <w:pStyle w:val="Author"/>
            </w:pPr>
            <w:r>
              <w:t>Wervyan Shalannanda</w:t>
            </w:r>
            <w:r w:rsidR="00BA1C4F">
              <w:t>, S.T.</w:t>
            </w:r>
            <w:r w:rsidR="0090775A">
              <w:t>,</w:t>
            </w:r>
            <w:r w:rsidR="00BA1C4F">
              <w:t xml:space="preserve"> M.T.</w:t>
            </w:r>
            <w:r>
              <w:br/>
            </w:r>
            <w:r w:rsidR="001A6D83">
              <w:t xml:space="preserve">KK Teknik Telekomunikasi, </w:t>
            </w:r>
            <w:r>
              <w:t>STEI</w:t>
            </w:r>
            <w:r>
              <w:br/>
              <w:t>Institut Teknologi Bandung</w:t>
            </w:r>
            <w:r>
              <w:br/>
              <w:t>Bandung, Indonesia</w:t>
            </w:r>
            <w:r>
              <w:br/>
            </w:r>
            <w:r w:rsidR="001A6D83">
              <w:t>wervyan@office.itb.ac.id</w:t>
            </w:r>
          </w:p>
        </w:tc>
      </w:tr>
    </w:tbl>
    <w:p w14:paraId="719248C6" w14:textId="77777777" w:rsidR="00980293" w:rsidRDefault="00980293" w:rsidP="00972203">
      <w:pPr>
        <w:pStyle w:val="Abstract"/>
        <w:rPr>
          <w:i/>
          <w:iCs/>
        </w:rPr>
      </w:pPr>
    </w:p>
    <w:p w14:paraId="117A9E17" w14:textId="458DF239" w:rsidR="004D72B5" w:rsidRPr="00FB47A8" w:rsidRDefault="009303D9" w:rsidP="00972203">
      <w:pPr>
        <w:pStyle w:val="Abstract"/>
      </w:pPr>
      <w:r>
        <w:rPr>
          <w:i/>
          <w:iCs/>
        </w:rPr>
        <w:t>Abstract</w:t>
      </w:r>
      <w:r>
        <w:t>—</w:t>
      </w:r>
      <w:r w:rsidR="00FB47A8">
        <w:t>ATM (</w:t>
      </w:r>
      <w:r w:rsidR="00FB47A8" w:rsidRPr="00FB47A8">
        <w:rPr>
          <w:i/>
          <w:iCs/>
        </w:rPr>
        <w:t>Automated Teller Machine</w:t>
      </w:r>
      <w:r w:rsidR="00FB47A8">
        <w:t xml:space="preserve">) adalah salah satu mesin yang  sering kita gunakan untuk keperluan kita sehari-hari. Alat ini memberikan sarana untuk melakukan transaksi finansial tanpa perlu melalui interaksi langsung dengan staf bank. ATM dapat menerima intruksi untuk mengambil uang, menyimpan uang, mentransfer uang, dan juga untuk mengecek saldo. Program yang ditampilkan pada </w:t>
      </w:r>
      <w:r w:rsidR="00FB47A8">
        <w:rPr>
          <w:i/>
          <w:iCs/>
        </w:rPr>
        <w:t>paper</w:t>
      </w:r>
      <w:r w:rsidR="00FB47A8">
        <w:t xml:space="preserve"> ini menyimulasikan semua intruksi tersebut.</w:t>
      </w:r>
    </w:p>
    <w:p w14:paraId="19C0137E" w14:textId="77777777" w:rsidR="009D700D" w:rsidRDefault="004D72B5" w:rsidP="00972203">
      <w:pPr>
        <w:pStyle w:val="Keywords"/>
        <w:sectPr w:rsidR="009D700D" w:rsidSect="003B4E04">
          <w:footerReference w:type="first" r:id="rId11"/>
          <w:type w:val="continuous"/>
          <w:pgSz w:w="595.30pt" w:h="841.90pt" w:code="9"/>
          <w:pgMar w:top="54pt" w:right="44.65pt" w:bottom="72pt" w:left="44.65pt" w:header="36pt" w:footer="36pt" w:gutter="0pt"/>
          <w:cols w:space="36pt"/>
          <w:docGrid w:linePitch="360"/>
        </w:sectPr>
      </w:pPr>
      <w:r w:rsidRPr="004D72B5">
        <w:t>Keywords—</w:t>
      </w:r>
      <w:r w:rsidR="00FB47A8">
        <w:t>ATM, mesin, intruksi, mengambil uang, menyimpan uang, mentransfer uang, simulasi</w:t>
      </w:r>
    </w:p>
    <w:p w14:paraId="7A627A4B" w14:textId="6B254D5E" w:rsidR="009303D9" w:rsidRDefault="009303D9" w:rsidP="006B6B66">
      <w:pPr>
        <w:pStyle w:val="Heading1"/>
      </w:pPr>
      <w:r w:rsidRPr="00D632BE">
        <w:t>Introduction</w:t>
      </w:r>
    </w:p>
    <w:p w14:paraId="1115FE0C" w14:textId="67030A97" w:rsidR="00867856" w:rsidRDefault="00867856" w:rsidP="00867856">
      <w:pPr>
        <w:pStyle w:val="BodyText"/>
        <w:rPr>
          <w:lang w:val="en-US"/>
        </w:rPr>
      </w:pPr>
      <w:r>
        <w:t xml:space="preserve">ATM </w:t>
      </w:r>
      <w:r>
        <w:rPr>
          <w:lang w:val="en-US"/>
        </w:rPr>
        <w:t>(</w:t>
      </w:r>
      <w:r>
        <w:rPr>
          <w:i/>
          <w:iCs/>
          <w:lang w:val="en-US"/>
        </w:rPr>
        <w:t>Automated Teller Machine</w:t>
      </w:r>
      <w:r>
        <w:rPr>
          <w:lang w:val="en-US"/>
        </w:rPr>
        <w:t>) adalah suatu perangkat elektronik yang membantu konsumer untuk bertransaksi finansial tanpa perlu membutuhkan interaksi langsung dengan staf bank. Transaksi dapat berupa pengambilan uang, penyetoran uang, pentransferan uang, dan pengecekan akun pengguna.</w:t>
      </w:r>
    </w:p>
    <w:p w14:paraId="7ABA22DF" w14:textId="045FCA25" w:rsidR="00867856" w:rsidRDefault="00867856" w:rsidP="00867856">
      <w:pPr>
        <w:pStyle w:val="BodyText"/>
        <w:rPr>
          <w:lang w:val="en-US"/>
        </w:rPr>
      </w:pPr>
      <w:r>
        <w:rPr>
          <w:lang w:val="en-US"/>
        </w:rPr>
        <w:t>Latar belakang kami memilih ATM sebagai pilihan tugas besar karena cara kerjanya yang cukup simpel dan visualisasi antarmukanya dapat dibuat dengan jelas.</w:t>
      </w:r>
      <w:r w:rsidR="009A401E">
        <w:rPr>
          <w:lang w:val="en-US"/>
        </w:rPr>
        <w:t xml:space="preserve"> Operasi matematika yang dilakukan pada ATM hanya sekadar pertambahan dan pengurangan.</w:t>
      </w:r>
    </w:p>
    <w:p w14:paraId="69DAA8B5" w14:textId="1795C1E1" w:rsidR="009A401E" w:rsidRPr="00867856" w:rsidRDefault="009A401E" w:rsidP="00867856">
      <w:pPr>
        <w:pStyle w:val="BodyText"/>
        <w:rPr>
          <w:lang w:val="en-US"/>
        </w:rPr>
      </w:pPr>
      <w:r>
        <w:rPr>
          <w:lang w:val="en-US"/>
        </w:rPr>
        <w:t>Video mengenai pembuatan ATM menggunakan Python pun sudah banyak bertebaran di internet. Namun, pada program ini lebih dikedepankan metode programming prosedural (tidak berorientasi objek) dan antarmukanya menggunakan Eel, suatu modul yang memungkinkan untuk membuat antarmuka ala Electron</w:t>
      </w:r>
      <w:r w:rsidR="00922C66">
        <w:rPr>
          <w:lang w:val="en-US"/>
        </w:rPr>
        <w:t xml:space="preserve"> </w:t>
      </w:r>
      <w:r>
        <w:rPr>
          <w:lang w:val="en-US"/>
        </w:rPr>
        <w:t>JS dengan memanfaatkan HTML/JS.</w:t>
      </w:r>
    </w:p>
    <w:p w14:paraId="5D1623D5" w14:textId="3F087B77" w:rsidR="009303D9" w:rsidRDefault="00767529" w:rsidP="006B6B66">
      <w:pPr>
        <w:pStyle w:val="Heading1"/>
      </w:pPr>
      <w:r>
        <w:t>System Overview</w:t>
      </w:r>
    </w:p>
    <w:p w14:paraId="2B05DF8F" w14:textId="2C0080A5" w:rsidR="009303D9" w:rsidRDefault="00C27D41" w:rsidP="00E7596C">
      <w:pPr>
        <w:pStyle w:val="BodyText"/>
        <w:rPr>
          <w:lang w:val="en-US"/>
        </w:rPr>
      </w:pPr>
      <w:r>
        <w:rPr>
          <w:lang w:val="en-US"/>
        </w:rPr>
        <w:t>Dekomposisi sistem merupakan salah satu hal yang paling penting dalam perancangan suatu projek. Dekomposisi ini dilakukan dengan cara memecah suatu masalah yang besar, dalam kasus ini suatu mesin ATM, menjadi komponen-komponen penyusunnya yang lebih kecil, seperti operasi pengambilan uang, operasi penyetoran uang, operasi pentransferan uang, dan operasi pengecekan akun pengguna.</w:t>
      </w:r>
    </w:p>
    <w:p w14:paraId="76F293CC" w14:textId="0F16A5D7" w:rsidR="00C27D41" w:rsidRDefault="00C27D41" w:rsidP="00C27D41">
      <w:pPr>
        <w:pStyle w:val="BodyText"/>
        <w:rPr>
          <w:lang w:val="en-US"/>
        </w:rPr>
      </w:pPr>
      <w:r w:rsidRPr="00C27D41">
        <w:rPr>
          <w:noProof/>
          <w:lang w:val="en-US"/>
        </w:rPr>
        <w:drawing>
          <wp:anchor distT="0" distB="0" distL="114300" distR="114300" simplePos="0" relativeHeight="251658752" behindDoc="0" locked="0" layoutInCell="1" allowOverlap="1" wp14:anchorId="4306DAA0" wp14:editId="37FE2E3D">
            <wp:simplePos x="0" y="0"/>
            <wp:positionH relativeFrom="column">
              <wp:posOffset>-98425</wp:posOffset>
            </wp:positionH>
            <wp:positionV relativeFrom="paragraph">
              <wp:posOffset>347980</wp:posOffset>
            </wp:positionV>
            <wp:extent cx="3290570" cy="1582420"/>
            <wp:effectExtent l="0" t="0" r="5080" b="0"/>
            <wp:wrapSquare wrapText="bothSides"/>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90570" cy="1582420"/>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Garis besar dari dekomposisi sistem ATM ini ditunjukkan pada </w:t>
      </w:r>
      <w:r>
        <w:rPr>
          <w:i/>
          <w:iCs/>
          <w:lang w:val="en-US"/>
        </w:rPr>
        <w:t>mind-map</w:t>
      </w:r>
      <w:r>
        <w:rPr>
          <w:lang w:val="en-US"/>
        </w:rPr>
        <w:t xml:space="preserve"> di bawah ini:</w:t>
      </w:r>
    </w:p>
    <w:p w14:paraId="72E4DA08" w14:textId="33145FD5" w:rsidR="00C27D41" w:rsidRDefault="00C27D41" w:rsidP="00C27D41">
      <w:pPr>
        <w:pStyle w:val="BodyText"/>
        <w:rPr>
          <w:lang w:val="en-US"/>
        </w:rPr>
      </w:pPr>
      <w:r>
        <w:rPr>
          <w:lang w:val="en-US"/>
        </w:rPr>
        <w:t xml:space="preserve">Kami bagi </w:t>
      </w:r>
      <w:r w:rsidR="00E50AA5">
        <w:rPr>
          <w:lang w:val="en-US"/>
        </w:rPr>
        <w:t>proses-proses pada ATM menjadi 5 bagian:</w:t>
      </w:r>
    </w:p>
    <w:p w14:paraId="2FAD39D5" w14:textId="354C26D5" w:rsidR="00E50AA5" w:rsidRDefault="00E50AA5" w:rsidP="00E50AA5">
      <w:pPr>
        <w:pStyle w:val="Heading3"/>
        <w:rPr>
          <w:i w:val="0"/>
          <w:iCs w:val="0"/>
        </w:rPr>
      </w:pPr>
      <w:r>
        <w:t xml:space="preserve">Autentikasi: </w:t>
      </w:r>
      <w:r>
        <w:rPr>
          <w:i w:val="0"/>
          <w:iCs w:val="0"/>
        </w:rPr>
        <w:t>Menyangkut nomor akun pengguna dan verifikasi pin pengguna untuk diproses sebelum pengguna dapat bertransaksi.</w:t>
      </w:r>
    </w:p>
    <w:p w14:paraId="457A7984" w14:textId="4FA16542" w:rsidR="00E50AA5" w:rsidRDefault="00E50AA5" w:rsidP="00E50AA5">
      <w:pPr>
        <w:pStyle w:val="Heading3"/>
        <w:rPr>
          <w:i w:val="0"/>
          <w:iCs w:val="0"/>
        </w:rPr>
      </w:pPr>
      <w:r>
        <w:t xml:space="preserve">Pemilihan bahasa: </w:t>
      </w:r>
      <w:r>
        <w:rPr>
          <w:i w:val="0"/>
          <w:iCs w:val="0"/>
        </w:rPr>
        <w:t>Menyangkut pemrosesan input pengguna untuk mengatur bahasa antarmuka program.</w:t>
      </w:r>
    </w:p>
    <w:p w14:paraId="7DB66E10" w14:textId="07E56D9A" w:rsidR="00E50AA5" w:rsidRDefault="00767529" w:rsidP="00767529">
      <w:pPr>
        <w:pStyle w:val="Heading3"/>
        <w:rPr>
          <w:i w:val="0"/>
          <w:iCs w:val="0"/>
        </w:rPr>
      </w:pPr>
      <w:r>
        <w:t>Penyimpanan tunai:</w:t>
      </w:r>
      <w:r>
        <w:rPr>
          <w:i w:val="0"/>
          <w:iCs w:val="0"/>
        </w:rPr>
        <w:t xml:space="preserve"> Menyangkut proses penyimpanan tunai yang meliputi pengecekan input yang pengguna berikan diikuti dengan penyimpanan data.</w:t>
      </w:r>
    </w:p>
    <w:p w14:paraId="0CF6FDCE" w14:textId="06EBFB56" w:rsidR="00767529" w:rsidRDefault="00767529" w:rsidP="00767529">
      <w:pPr>
        <w:pStyle w:val="Heading3"/>
        <w:rPr>
          <w:i w:val="0"/>
          <w:iCs w:val="0"/>
        </w:rPr>
      </w:pPr>
      <w:r>
        <w:t xml:space="preserve">Pengambilan tunai: </w:t>
      </w:r>
      <w:r>
        <w:rPr>
          <w:i w:val="0"/>
          <w:iCs w:val="0"/>
        </w:rPr>
        <w:t>Menyangkut proses pengambilan tunai yang meliputi pengecekan input yang pengguna berikan diikuti dengan penyimpanan data.</w:t>
      </w:r>
    </w:p>
    <w:p w14:paraId="0B1A5C8D" w14:textId="38470690" w:rsidR="009303D9" w:rsidRDefault="00767529" w:rsidP="00767529">
      <w:pPr>
        <w:pStyle w:val="Heading3"/>
        <w:rPr>
          <w:i w:val="0"/>
          <w:iCs w:val="0"/>
        </w:rPr>
      </w:pPr>
      <w:r>
        <w:t xml:space="preserve">Pentransferan tunai: </w:t>
      </w:r>
      <w:r>
        <w:rPr>
          <w:i w:val="0"/>
          <w:iCs w:val="0"/>
        </w:rPr>
        <w:t>Menyangkut proses transfer tunai yang meliputi pengecekan input yang pengguna berikan, pemutakhiran saldo kedua rekening, dan penyimpanan data.</w:t>
      </w:r>
    </w:p>
    <w:p w14:paraId="17D396C2" w14:textId="4CD7DF97" w:rsidR="00767529" w:rsidRPr="00767529" w:rsidRDefault="00767529" w:rsidP="00767529">
      <w:pPr>
        <w:pStyle w:val="BodyText"/>
        <w:rPr>
          <w:lang w:val="en-US"/>
        </w:rPr>
      </w:pPr>
      <w:r>
        <w:rPr>
          <w:lang w:val="en-US"/>
        </w:rPr>
        <w:t>Cara kerja kelima poin yang telah disebutkan di atas akan dijelaskan secara mendetail pada bagian III.</w:t>
      </w:r>
    </w:p>
    <w:p w14:paraId="0D5D3C6E" w14:textId="6DE05509" w:rsidR="009303D9" w:rsidRDefault="00767529" w:rsidP="006B6B66">
      <w:pPr>
        <w:pStyle w:val="Heading1"/>
      </w:pPr>
      <w:r>
        <w:lastRenderedPageBreak/>
        <w:t>Proposed System</w:t>
      </w:r>
    </w:p>
    <w:p w14:paraId="522B299D" w14:textId="19EE59E3" w:rsidR="00233791" w:rsidRDefault="00233791" w:rsidP="00233791">
      <w:pPr>
        <w:pStyle w:val="BodyText"/>
        <w:rPr>
          <w:lang w:val="en-US"/>
        </w:rPr>
      </w:pPr>
      <w:r>
        <w:rPr>
          <w:lang w:val="en-US"/>
        </w:rPr>
        <w:t xml:space="preserve">Secara umum, sistem bekerja mengikuti </w:t>
      </w:r>
      <w:r>
        <w:rPr>
          <w:i/>
          <w:iCs/>
          <w:lang w:val="en-US"/>
        </w:rPr>
        <w:t>flowchart</w:t>
      </w:r>
      <w:r>
        <w:rPr>
          <w:lang w:val="en-US"/>
        </w:rPr>
        <w:t xml:space="preserve"> di bawah ini. Paragraf-paragraf selanjutnya akan menjelaskan secara detail masing-masing subproses yang dilakukan program saat berjalan.</w:t>
      </w:r>
    </w:p>
    <w:p w14:paraId="5FDB9EB8" w14:textId="51D5A244" w:rsidR="00233791" w:rsidRPr="00233791" w:rsidRDefault="00233791" w:rsidP="00233791">
      <w:pPr>
        <w:pStyle w:val="BodyText"/>
        <w:jc w:val="center"/>
        <w:rPr>
          <w:lang w:val="en-US"/>
        </w:rPr>
      </w:pPr>
      <w:r w:rsidRPr="00233791">
        <w:rPr>
          <w:noProof/>
          <w:lang w:val="en-US"/>
        </w:rPr>
        <w:drawing>
          <wp:inline distT="0" distB="0" distL="0" distR="0" wp14:anchorId="547A1F00" wp14:editId="21397686">
            <wp:extent cx="2707767" cy="2806262"/>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2717861" cy="2816723"/>
                    </a:xfrm>
                    <a:prstGeom prst="rect">
                      <a:avLst/>
                    </a:prstGeom>
                  </pic:spPr>
                </pic:pic>
              </a:graphicData>
            </a:graphic>
          </wp:inline>
        </w:drawing>
      </w:r>
    </w:p>
    <w:p w14:paraId="4CE40C12" w14:textId="25E7577D" w:rsidR="00D7522C" w:rsidRDefault="00767529" w:rsidP="00E7596C">
      <w:pPr>
        <w:pStyle w:val="BodyText"/>
        <w:rPr>
          <w:lang w:val="en-US"/>
        </w:rPr>
      </w:pPr>
      <w:r>
        <w:rPr>
          <w:lang w:val="en-US"/>
        </w:rPr>
        <w:t xml:space="preserve">Sistem dimulai dari proses autentikasi. Program meminta pengguna untuk memasukkan nomor akun (sebagai pengganti sensor kartu) </w:t>
      </w:r>
      <w:r w:rsidR="004410F2">
        <w:rPr>
          <w:lang w:val="en-US"/>
        </w:rPr>
        <w:t xml:space="preserve">lalu sistem akan melakukan pengecekan pada </w:t>
      </w:r>
      <w:r w:rsidR="004410F2">
        <w:rPr>
          <w:i/>
          <w:iCs/>
          <w:lang w:val="en-US"/>
        </w:rPr>
        <w:t>database</w:t>
      </w:r>
      <w:r w:rsidR="004410F2">
        <w:rPr>
          <w:lang w:val="en-US"/>
        </w:rPr>
        <w:t>. Apabila nomor  akun valid, pengguna akan diperintahkan untuk memasukkan nomor pinnya</w:t>
      </w:r>
      <w:r w:rsidR="004673B5">
        <w:rPr>
          <w:lang w:val="en-US"/>
        </w:rPr>
        <w:t xml:space="preserve">. </w:t>
      </w:r>
      <w:r w:rsidR="00233791">
        <w:rPr>
          <w:lang w:val="en-US"/>
        </w:rPr>
        <w:t xml:space="preserve">Nomor pin yang valid akan membuat program membuka bagian </w:t>
      </w:r>
      <w:r w:rsidR="00233791">
        <w:rPr>
          <w:i/>
          <w:iCs/>
          <w:lang w:val="en-US"/>
        </w:rPr>
        <w:t>control panel</w:t>
      </w:r>
      <w:r w:rsidR="00233791">
        <w:rPr>
          <w:lang w:val="en-US"/>
        </w:rPr>
        <w:t xml:space="preserve"> di mana pengguna dapat memilih transaksi yang ingin dilakukan.</w:t>
      </w:r>
    </w:p>
    <w:p w14:paraId="37141114" w14:textId="09BDB0C8" w:rsidR="00233791" w:rsidRPr="00233791" w:rsidRDefault="00233791" w:rsidP="00233791">
      <w:pPr>
        <w:pStyle w:val="BodyText"/>
        <w:jc w:val="center"/>
        <w:rPr>
          <w:lang w:val="en-US"/>
        </w:rPr>
      </w:pPr>
      <w:r w:rsidRPr="00233791">
        <w:rPr>
          <w:noProof/>
          <w:lang w:val="en-US"/>
        </w:rPr>
        <w:drawing>
          <wp:inline distT="0" distB="0" distL="0" distR="0" wp14:anchorId="4D339E28" wp14:editId="2967DC4B">
            <wp:extent cx="3001127" cy="1524000"/>
            <wp:effectExtent l="0" t="0" r="889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057055" cy="1552401"/>
                    </a:xfrm>
                    <a:prstGeom prst="rect">
                      <a:avLst/>
                    </a:prstGeom>
                  </pic:spPr>
                </pic:pic>
              </a:graphicData>
            </a:graphic>
          </wp:inline>
        </w:drawing>
      </w:r>
    </w:p>
    <w:p w14:paraId="63AFECA6" w14:textId="04BF8582" w:rsidR="009303D9" w:rsidRDefault="00233791" w:rsidP="00E7596C">
      <w:pPr>
        <w:pStyle w:val="BodyText"/>
        <w:rPr>
          <w:lang w:val="en-US"/>
        </w:rPr>
      </w:pPr>
      <w:r>
        <w:rPr>
          <w:lang w:val="en-US"/>
        </w:rPr>
        <w:t xml:space="preserve">Lalu, pengguna akan melihat laman </w:t>
      </w:r>
      <w:r>
        <w:rPr>
          <w:i/>
          <w:iCs/>
          <w:lang w:val="en-US"/>
        </w:rPr>
        <w:t>control panel</w:t>
      </w:r>
      <w:r>
        <w:rPr>
          <w:lang w:val="en-US"/>
        </w:rPr>
        <w:t>. Di laman ini, pengguna dapat memilih transaksi sesuai yang pengguna inginkan. Transaksi yang dapat dipilih berupa</w:t>
      </w:r>
    </w:p>
    <w:p w14:paraId="427179EF" w14:textId="6160C8CB" w:rsidR="00233791" w:rsidRPr="00233791" w:rsidRDefault="00233791" w:rsidP="00233791">
      <w:pPr>
        <w:pStyle w:val="bulletlist"/>
      </w:pPr>
      <w:r>
        <w:rPr>
          <w:lang w:val="en-US"/>
        </w:rPr>
        <w:t>menyimpan uang,</w:t>
      </w:r>
    </w:p>
    <w:p w14:paraId="590408B5" w14:textId="611AECE3" w:rsidR="00233791" w:rsidRPr="00233791" w:rsidRDefault="00233791" w:rsidP="00233791">
      <w:pPr>
        <w:pStyle w:val="bulletlist"/>
      </w:pPr>
      <w:r>
        <w:rPr>
          <w:lang w:val="en-US"/>
        </w:rPr>
        <w:t>menarik uang,</w:t>
      </w:r>
    </w:p>
    <w:p w14:paraId="60FE9834" w14:textId="0D179457" w:rsidR="00233791" w:rsidRPr="00233791" w:rsidRDefault="00233791" w:rsidP="00233791">
      <w:pPr>
        <w:pStyle w:val="bulletlist"/>
      </w:pPr>
      <w:r>
        <w:rPr>
          <w:lang w:val="en-US"/>
        </w:rPr>
        <w:t>mentransfer uang,</w:t>
      </w:r>
    </w:p>
    <w:p w14:paraId="5CA27697" w14:textId="4EA0DC90" w:rsidR="00233791" w:rsidRPr="00233791" w:rsidRDefault="00233791" w:rsidP="00233791">
      <w:pPr>
        <w:pStyle w:val="bulletlist"/>
      </w:pPr>
      <w:r>
        <w:rPr>
          <w:lang w:val="en-US"/>
        </w:rPr>
        <w:t>melihat saldo, dan</w:t>
      </w:r>
    </w:p>
    <w:p w14:paraId="5171CFAE" w14:textId="3476694A" w:rsidR="00233791" w:rsidRPr="00233791" w:rsidRDefault="00233791" w:rsidP="00233791">
      <w:pPr>
        <w:pStyle w:val="bulletlist"/>
      </w:pPr>
      <w:r>
        <w:rPr>
          <w:lang w:val="en-US"/>
        </w:rPr>
        <w:t>menghentikan transaksi.</w:t>
      </w:r>
    </w:p>
    <w:p w14:paraId="3DB21BDE" w14:textId="67A678E7" w:rsidR="00233791" w:rsidRDefault="00A72A24" w:rsidP="00A72A24">
      <w:pPr>
        <w:pStyle w:val="bulletlist"/>
        <w:numPr>
          <w:ilvl w:val="0"/>
          <w:numId w:val="0"/>
        </w:numPr>
        <w:ind w:start="28.80pt" w:hanging="14.40pt"/>
        <w:jc w:val="center"/>
      </w:pPr>
      <w:r w:rsidRPr="00A72A24">
        <w:rPr>
          <w:noProof/>
        </w:rPr>
        <w:drawing>
          <wp:inline distT="0" distB="0" distL="0" distR="0" wp14:anchorId="11CC3672" wp14:editId="41C9DDC5">
            <wp:extent cx="2483628" cy="3333453"/>
            <wp:effectExtent l="0" t="0" r="0" b="635"/>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2498403" cy="3353284"/>
                    </a:xfrm>
                    <a:prstGeom prst="rect">
                      <a:avLst/>
                    </a:prstGeom>
                  </pic:spPr>
                </pic:pic>
              </a:graphicData>
            </a:graphic>
          </wp:inline>
        </w:drawing>
      </w:r>
    </w:p>
    <w:p w14:paraId="78792209" w14:textId="000C272F" w:rsidR="00A72A24" w:rsidRDefault="00A72A24" w:rsidP="00A72A24">
      <w:pPr>
        <w:pStyle w:val="BodyText"/>
        <w:rPr>
          <w:lang w:val="en-US"/>
        </w:rPr>
      </w:pPr>
      <w:r>
        <w:rPr>
          <w:lang w:val="en-US"/>
        </w:rPr>
        <w:t xml:space="preserve">Proses penarikan uang cukup sederhana. Program meminta pengguna untuk menginput jumlah nominal yang pengguna inginkan. Apabila nominal uang memenuhi kriteria: (1) merupakan kelipatan dari nominal yang disediakan </w:t>
      </w:r>
      <w:r w:rsidR="00E50704">
        <w:rPr>
          <w:lang w:val="en-US"/>
        </w:rPr>
        <w:t>ATM dan</w:t>
      </w:r>
      <w:r>
        <w:rPr>
          <w:lang w:val="en-US"/>
        </w:rPr>
        <w:t xml:space="preserve"> (2) besarnya kurang atau sama dengan saldo yang dimiliki pengguna, pengguna akan diberikan uang yang ia inginkan. Saldo pengguna dikurangi sebesar penarikan yang ia lakukan. Program lalu merekam data pengguna setelah transaksi, lalu mencetak struk bagi pengguna. Pengguna dikembalikan ke laman </w:t>
      </w:r>
      <w:r>
        <w:rPr>
          <w:i/>
          <w:iCs/>
          <w:lang w:val="en-US"/>
        </w:rPr>
        <w:t>control panel</w:t>
      </w:r>
      <w:r>
        <w:rPr>
          <w:lang w:val="en-US"/>
        </w:rPr>
        <w:t>.</w:t>
      </w:r>
    </w:p>
    <w:p w14:paraId="059BAEAB" w14:textId="7C375EC4" w:rsidR="00A72A24" w:rsidRPr="00A72A24" w:rsidRDefault="00A72A24" w:rsidP="00A72A24">
      <w:pPr>
        <w:pStyle w:val="BodyText"/>
        <w:rPr>
          <w:lang w:val="en-US"/>
        </w:rPr>
      </w:pPr>
      <w:r w:rsidRPr="00A72A24">
        <w:rPr>
          <w:noProof/>
          <w:lang w:val="en-US"/>
        </w:rPr>
        <w:drawing>
          <wp:inline distT="0" distB="0" distL="0" distR="0" wp14:anchorId="733B70F2" wp14:editId="727525B3">
            <wp:extent cx="2840457" cy="1975945"/>
            <wp:effectExtent l="0" t="0" r="0" b="5715"/>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2845195" cy="1979241"/>
                    </a:xfrm>
                    <a:prstGeom prst="rect">
                      <a:avLst/>
                    </a:prstGeom>
                  </pic:spPr>
                </pic:pic>
              </a:graphicData>
            </a:graphic>
          </wp:inline>
        </w:drawing>
      </w:r>
    </w:p>
    <w:p w14:paraId="542FC160" w14:textId="2ACA6B51" w:rsidR="00A72A24" w:rsidRDefault="00A72A24" w:rsidP="00A72A24">
      <w:pPr>
        <w:pStyle w:val="BodyText"/>
        <w:rPr>
          <w:lang w:val="en-US"/>
        </w:rPr>
      </w:pPr>
      <w:r>
        <w:rPr>
          <w:lang w:val="en-US"/>
        </w:rPr>
        <w:t xml:space="preserve">Sama halnya dengan penarikan uang, proses penyimpanan uang sederhana juga. Prosesnya tidak jauh berbeda dengan penarikan uang seperti ditunjukkan pada </w:t>
      </w:r>
      <w:r>
        <w:rPr>
          <w:i/>
          <w:iCs/>
          <w:lang w:val="en-US"/>
        </w:rPr>
        <w:t>flowchart</w:t>
      </w:r>
      <w:r>
        <w:rPr>
          <w:lang w:val="en-US"/>
        </w:rPr>
        <w:t xml:space="preserve"> di bawah ini.</w:t>
      </w:r>
    </w:p>
    <w:p w14:paraId="0C03EC67" w14:textId="79B8D8A9" w:rsidR="00EA15EF" w:rsidRDefault="00EA15EF" w:rsidP="00EA15EF">
      <w:pPr>
        <w:pStyle w:val="BodyText"/>
        <w:jc w:val="center"/>
        <w:rPr>
          <w:lang w:val="en-US"/>
        </w:rPr>
      </w:pPr>
      <w:r w:rsidRPr="00EA15EF">
        <w:rPr>
          <w:noProof/>
          <w:lang w:val="en-US"/>
        </w:rPr>
        <w:lastRenderedPageBreak/>
        <w:drawing>
          <wp:inline distT="0" distB="0" distL="0" distR="0" wp14:anchorId="24BDA059" wp14:editId="55498027">
            <wp:extent cx="3025512" cy="1712343"/>
            <wp:effectExtent l="0" t="0" r="3810" b="254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3072375" cy="1738866"/>
                    </a:xfrm>
                    <a:prstGeom prst="rect">
                      <a:avLst/>
                    </a:prstGeom>
                  </pic:spPr>
                </pic:pic>
              </a:graphicData>
            </a:graphic>
          </wp:inline>
        </w:drawing>
      </w:r>
    </w:p>
    <w:p w14:paraId="435CC634" w14:textId="784D98BE" w:rsidR="00EA15EF" w:rsidRDefault="00EA15EF" w:rsidP="00EA15EF">
      <w:pPr>
        <w:pStyle w:val="BodyText"/>
        <w:rPr>
          <w:lang w:val="en-US"/>
        </w:rPr>
      </w:pPr>
      <w:r>
        <w:rPr>
          <w:lang w:val="en-US"/>
        </w:rPr>
        <w:t xml:space="preserve">Proses pentransferan tidak jauh berbeda dari proses penarikan uang. Hal yang membedakan hanyalah pada proses ini diperlukan dua input pengguna: rekening tujuan dan nominal yang diinginkan. Saldo pengguna dikurangi sebanyak nominal yang ia inginkan dan saldo penerima ditambahkan dengan besar yang sama. Pemutakhiran </w:t>
      </w:r>
      <w:r>
        <w:rPr>
          <w:i/>
          <w:iCs/>
          <w:lang w:val="en-US"/>
        </w:rPr>
        <w:t>database</w:t>
      </w:r>
      <w:r>
        <w:rPr>
          <w:lang w:val="en-US"/>
        </w:rPr>
        <w:t xml:space="preserve"> dilakukan, struk dicetak, lalu pengguna dikembalikan ke </w:t>
      </w:r>
      <w:r>
        <w:rPr>
          <w:i/>
          <w:iCs/>
          <w:lang w:val="en-US"/>
        </w:rPr>
        <w:t>control panel</w:t>
      </w:r>
      <w:r w:rsidR="007E4DE1">
        <w:rPr>
          <w:lang w:val="en-US"/>
        </w:rPr>
        <w:t>.</w:t>
      </w:r>
    </w:p>
    <w:p w14:paraId="53E9AA7B" w14:textId="3F1D0D05" w:rsidR="007E4DE1" w:rsidRPr="007E4DE1" w:rsidRDefault="007E4DE1" w:rsidP="007E4DE1">
      <w:pPr>
        <w:pStyle w:val="BodyText"/>
        <w:jc w:val="center"/>
        <w:rPr>
          <w:lang w:val="en-US"/>
        </w:rPr>
      </w:pPr>
      <w:r w:rsidRPr="007E4DE1">
        <w:rPr>
          <w:noProof/>
          <w:lang w:val="en-US"/>
        </w:rPr>
        <w:drawing>
          <wp:inline distT="0" distB="0" distL="0" distR="0" wp14:anchorId="58895101" wp14:editId="5FDC44DA">
            <wp:extent cx="2999678" cy="1984375"/>
            <wp:effectExtent l="0" t="0" r="0" b="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8"/>
                    <a:stretch>
                      <a:fillRect/>
                    </a:stretch>
                  </pic:blipFill>
                  <pic:spPr>
                    <a:xfrm>
                      <a:off x="0" y="0"/>
                      <a:ext cx="3053439" cy="2019940"/>
                    </a:xfrm>
                    <a:prstGeom prst="rect">
                      <a:avLst/>
                    </a:prstGeom>
                  </pic:spPr>
                </pic:pic>
              </a:graphicData>
            </a:graphic>
          </wp:inline>
        </w:drawing>
      </w:r>
    </w:p>
    <w:p w14:paraId="1B5F0D10" w14:textId="025B643E" w:rsidR="00EA15EF" w:rsidRDefault="003D1D80" w:rsidP="003D1D80">
      <w:pPr>
        <w:pStyle w:val="BodyText"/>
        <w:jc w:val="start"/>
        <w:rPr>
          <w:lang w:val="en-US"/>
        </w:rPr>
      </w:pPr>
      <w:r>
        <w:rPr>
          <w:lang w:val="en-US"/>
        </w:rPr>
        <w:t>Proses penunjukan saldo pengguna hanya berupa pencetakan struk (</w:t>
      </w:r>
      <w:r>
        <w:rPr>
          <w:i/>
          <w:iCs/>
          <w:lang w:val="en-US"/>
        </w:rPr>
        <w:t>flowchart</w:t>
      </w:r>
      <w:r>
        <w:rPr>
          <w:lang w:val="en-US"/>
        </w:rPr>
        <w:t xml:space="preserve"> tidak diberikan) dan proses penghentian transaksi hanya berupa proses mengeluarkan pengguna dari program (</w:t>
      </w:r>
      <w:r>
        <w:rPr>
          <w:i/>
          <w:iCs/>
          <w:lang w:val="en-US"/>
        </w:rPr>
        <w:t>flowchart</w:t>
      </w:r>
      <w:r>
        <w:rPr>
          <w:lang w:val="en-US"/>
        </w:rPr>
        <w:t xml:space="preserve"> tidak diberikan).</w:t>
      </w:r>
    </w:p>
    <w:p w14:paraId="07215659" w14:textId="4B0EDF63" w:rsidR="003D1D80" w:rsidRDefault="003D1D80" w:rsidP="003D1D80">
      <w:pPr>
        <w:pStyle w:val="BodyText"/>
        <w:jc w:val="start"/>
        <w:rPr>
          <w:lang w:val="en-US"/>
        </w:rPr>
      </w:pPr>
      <w:r>
        <w:rPr>
          <w:lang w:val="en-US"/>
        </w:rPr>
        <w:t xml:space="preserve">Antarmuka Pengguna Grafik disusun menggunakan bantuan modul Eel. Antarmuka berbasis HTML/CSS/JavaScript dengan Python yang berperan sebagai bagian </w:t>
      </w:r>
      <w:r>
        <w:rPr>
          <w:i/>
          <w:iCs/>
          <w:lang w:val="en-US"/>
        </w:rPr>
        <w:t>back-end</w:t>
      </w:r>
      <w:r>
        <w:rPr>
          <w:lang w:val="en-US"/>
        </w:rPr>
        <w:t xml:space="preserve">-nya. </w:t>
      </w:r>
      <w:r>
        <w:rPr>
          <w:i/>
          <w:iCs/>
          <w:lang w:val="en-US"/>
        </w:rPr>
        <w:t>Event-event</w:t>
      </w:r>
      <w:r>
        <w:rPr>
          <w:lang w:val="en-US"/>
        </w:rPr>
        <w:t xml:space="preserve"> yang terjadi pada laman HTML ditangkap oleh JavaScript untuk lalu diteruskan ke Python. Begitu pula sebaliknya, manipulasi DOM (</w:t>
      </w:r>
      <w:r>
        <w:rPr>
          <w:i/>
          <w:iCs/>
          <w:lang w:val="en-US"/>
        </w:rPr>
        <w:t>Document Object Model</w:t>
      </w:r>
      <w:r>
        <w:rPr>
          <w:lang w:val="en-US"/>
        </w:rPr>
        <w:t xml:space="preserve">) dilakukan oleh JavaScript yang menerima perintah dari Python. Proses pembuatannya kurang lebih mengikuti </w:t>
      </w:r>
      <w:r>
        <w:rPr>
          <w:i/>
          <w:iCs/>
          <w:lang w:val="en-US"/>
        </w:rPr>
        <w:t>flowchart</w:t>
      </w:r>
      <w:r>
        <w:rPr>
          <w:lang w:val="en-US"/>
        </w:rPr>
        <w:t xml:space="preserve"> di bawah ini.</w:t>
      </w:r>
    </w:p>
    <w:p w14:paraId="6B9A63CE" w14:textId="7FC63E37" w:rsidR="00A72A24" w:rsidRPr="00A72A24" w:rsidRDefault="003D1D80" w:rsidP="003D1D80">
      <w:pPr>
        <w:pStyle w:val="BodyText"/>
        <w:jc w:val="center"/>
        <w:rPr>
          <w:lang w:val="en-US"/>
        </w:rPr>
      </w:pPr>
      <w:r w:rsidRPr="003D1D80">
        <w:rPr>
          <w:noProof/>
          <w:lang w:val="en-US"/>
        </w:rPr>
        <w:drawing>
          <wp:inline distT="0" distB="0" distL="0" distR="0" wp14:anchorId="4C11B5F1" wp14:editId="25EC3491">
            <wp:extent cx="3028084" cy="1440611"/>
            <wp:effectExtent l="0" t="0" r="1270" b="762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9"/>
                    <a:stretch>
                      <a:fillRect/>
                    </a:stretch>
                  </pic:blipFill>
                  <pic:spPr>
                    <a:xfrm>
                      <a:off x="0" y="0"/>
                      <a:ext cx="3072673" cy="1461824"/>
                    </a:xfrm>
                    <a:prstGeom prst="rect">
                      <a:avLst/>
                    </a:prstGeom>
                  </pic:spPr>
                </pic:pic>
              </a:graphicData>
            </a:graphic>
          </wp:inline>
        </w:drawing>
      </w:r>
    </w:p>
    <w:p w14:paraId="5C4FF834" w14:textId="312E4345" w:rsidR="009303D9" w:rsidRDefault="003D1D80" w:rsidP="006B6B66">
      <w:pPr>
        <w:pStyle w:val="Heading1"/>
      </w:pPr>
      <w:r>
        <w:t>Results and Discussion</w:t>
      </w:r>
    </w:p>
    <w:p w14:paraId="56D76C1B" w14:textId="2FC2780F" w:rsidR="003D1D80" w:rsidRDefault="003D1D80" w:rsidP="003D1D80">
      <w:pPr>
        <w:pStyle w:val="BodyText"/>
        <w:rPr>
          <w:lang w:val="en-US"/>
        </w:rPr>
      </w:pPr>
      <w:r>
        <w:rPr>
          <w:lang w:val="en-US"/>
        </w:rPr>
        <w:t>Kami telah menghasilkan dua program simulasi ATM: berbasis terminal (tanpa antarmuka) dan versi yang memiliki antarmuka berbasis HTML/CSS/JS.</w:t>
      </w:r>
      <w:r w:rsidR="00581B6A">
        <w:rPr>
          <w:lang w:val="en-US"/>
        </w:rPr>
        <w:t xml:space="preserve"> Kedua program berjalan atas algoritma yang sama dan proses algoritmanya diproses dengan bahasa Python.</w:t>
      </w:r>
    </w:p>
    <w:p w14:paraId="52849EEE" w14:textId="3582F504" w:rsidR="002D3DC4" w:rsidRPr="006E21CC" w:rsidRDefault="002D3DC4" w:rsidP="003D1D80">
      <w:pPr>
        <w:pStyle w:val="BodyText"/>
        <w:rPr>
          <w:lang w:val="en-US"/>
        </w:rPr>
      </w:pPr>
      <w:r>
        <w:rPr>
          <w:lang w:val="en-US"/>
        </w:rPr>
        <w:t>Pada kedua program, data pengguna disimpan dalam bentuk .</w:t>
      </w:r>
      <w:r>
        <w:rPr>
          <w:i/>
          <w:iCs/>
          <w:lang w:val="en-US"/>
        </w:rPr>
        <w:t>txt</w:t>
      </w:r>
      <w:r>
        <w:rPr>
          <w:lang w:val="en-US"/>
        </w:rPr>
        <w:t xml:space="preserve"> yang mengikuti format REKENING-NAMA-PIN-SALDO seperti pada gambar di bawah.</w:t>
      </w:r>
      <w:r w:rsidR="006E21CC">
        <w:rPr>
          <w:lang w:val="en-US"/>
        </w:rPr>
        <w:t xml:space="preserve"> Data disimpan dalam bentuk </w:t>
      </w:r>
      <w:r w:rsidR="006E21CC">
        <w:rPr>
          <w:i/>
          <w:iCs/>
          <w:lang w:val="en-US"/>
        </w:rPr>
        <w:t>array</w:t>
      </w:r>
      <w:r w:rsidR="006E21CC">
        <w:rPr>
          <w:lang w:val="en-US"/>
        </w:rPr>
        <w:t>.</w:t>
      </w:r>
    </w:p>
    <w:p w14:paraId="3AECA7BD" w14:textId="11CB7FAF" w:rsidR="002D3DC4" w:rsidRPr="002D3DC4" w:rsidRDefault="002D3DC4" w:rsidP="002D3DC4">
      <w:pPr>
        <w:pStyle w:val="BodyText"/>
        <w:jc w:val="center"/>
        <w:rPr>
          <w:lang w:val="en-US"/>
        </w:rPr>
      </w:pPr>
      <w:r w:rsidRPr="002D3DC4">
        <w:rPr>
          <w:noProof/>
          <w:lang w:val="en-US"/>
        </w:rPr>
        <w:drawing>
          <wp:inline distT="0" distB="0" distL="0" distR="0" wp14:anchorId="46EE1478" wp14:editId="02339CD5">
            <wp:extent cx="2728686" cy="751426"/>
            <wp:effectExtent l="0" t="0" r="0" b="0"/>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0"/>
                    <a:stretch>
                      <a:fillRect/>
                    </a:stretch>
                  </pic:blipFill>
                  <pic:spPr>
                    <a:xfrm>
                      <a:off x="0" y="0"/>
                      <a:ext cx="2791799" cy="768806"/>
                    </a:xfrm>
                    <a:prstGeom prst="rect">
                      <a:avLst/>
                    </a:prstGeom>
                  </pic:spPr>
                </pic:pic>
              </a:graphicData>
            </a:graphic>
          </wp:inline>
        </w:drawing>
      </w:r>
    </w:p>
    <w:p w14:paraId="04D118AC" w14:textId="2AE00A37" w:rsidR="00581B6A" w:rsidRDefault="00581B6A" w:rsidP="003D1D80">
      <w:pPr>
        <w:pStyle w:val="BodyText"/>
        <w:rPr>
          <w:lang w:val="en-US"/>
        </w:rPr>
      </w:pPr>
      <w:r>
        <w:rPr>
          <w:lang w:val="en-US"/>
        </w:rPr>
        <w:t xml:space="preserve">Digunakan modul </w:t>
      </w:r>
      <w:r>
        <w:rPr>
          <w:i/>
          <w:iCs/>
          <w:lang w:val="en-US"/>
        </w:rPr>
        <w:t>Art</w:t>
      </w:r>
      <w:r>
        <w:rPr>
          <w:lang w:val="en-US"/>
        </w:rPr>
        <w:t xml:space="preserve"> dalam produk versi terminal untuk mempermudah pembuatan ASCII Art sebagai dekorasi output yang diberikan program.</w:t>
      </w:r>
    </w:p>
    <w:p w14:paraId="44992A4F" w14:textId="004258FA" w:rsidR="00581B6A" w:rsidRDefault="00581B6A" w:rsidP="00581B6A">
      <w:pPr>
        <w:pStyle w:val="BodyText"/>
        <w:jc w:val="center"/>
        <w:rPr>
          <w:lang w:val="en-US"/>
        </w:rPr>
      </w:pPr>
      <w:r w:rsidRPr="00581B6A">
        <w:rPr>
          <w:noProof/>
          <w:lang w:val="en-US"/>
        </w:rPr>
        <w:drawing>
          <wp:inline distT="0" distB="0" distL="0" distR="0" wp14:anchorId="06D9F91C" wp14:editId="23062BFC">
            <wp:extent cx="2926080" cy="764293"/>
            <wp:effectExtent l="0" t="0" r="7620" b="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1"/>
                    <a:stretch>
                      <a:fillRect/>
                    </a:stretch>
                  </pic:blipFill>
                  <pic:spPr>
                    <a:xfrm>
                      <a:off x="0" y="0"/>
                      <a:ext cx="2943156" cy="768753"/>
                    </a:xfrm>
                    <a:prstGeom prst="rect">
                      <a:avLst/>
                    </a:prstGeom>
                  </pic:spPr>
                </pic:pic>
              </a:graphicData>
            </a:graphic>
          </wp:inline>
        </w:drawing>
      </w:r>
    </w:p>
    <w:p w14:paraId="643CFC75" w14:textId="77777777" w:rsidR="00581B6A" w:rsidRDefault="00581B6A" w:rsidP="00581B6A">
      <w:pPr>
        <w:pStyle w:val="BodyText"/>
        <w:rPr>
          <w:lang w:val="en-US"/>
        </w:rPr>
      </w:pPr>
      <w:r>
        <w:rPr>
          <w:lang w:val="en-US"/>
        </w:rPr>
        <w:t>Sistem autentikasi ATM pada produk versi terminal dapat dilihat pada gambar di bawah ini.</w:t>
      </w:r>
    </w:p>
    <w:p w14:paraId="0C5C10FE" w14:textId="13AC7CA3" w:rsidR="00581B6A" w:rsidRDefault="00581B6A" w:rsidP="00581B6A">
      <w:pPr>
        <w:pStyle w:val="BodyText"/>
        <w:jc w:val="center"/>
        <w:rPr>
          <w:lang w:val="en-US"/>
        </w:rPr>
      </w:pPr>
      <w:r w:rsidRPr="00581B6A">
        <w:rPr>
          <w:noProof/>
          <w:lang w:val="en-US"/>
        </w:rPr>
        <w:drawing>
          <wp:inline distT="0" distB="0" distL="0" distR="0" wp14:anchorId="46DD2F26" wp14:editId="1617372D">
            <wp:extent cx="3003117" cy="2406937"/>
            <wp:effectExtent l="0" t="0" r="6985" b="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2"/>
                    <a:stretch>
                      <a:fillRect/>
                    </a:stretch>
                  </pic:blipFill>
                  <pic:spPr>
                    <a:xfrm>
                      <a:off x="0" y="0"/>
                      <a:ext cx="3009784" cy="2412281"/>
                    </a:xfrm>
                    <a:prstGeom prst="rect">
                      <a:avLst/>
                    </a:prstGeom>
                  </pic:spPr>
                </pic:pic>
              </a:graphicData>
            </a:graphic>
          </wp:inline>
        </w:drawing>
      </w:r>
    </w:p>
    <w:p w14:paraId="5B363109" w14:textId="31144455" w:rsidR="00581B6A" w:rsidRDefault="00581B6A" w:rsidP="00581B6A">
      <w:pPr>
        <w:pStyle w:val="BodyText"/>
        <w:rPr>
          <w:lang w:val="en-US"/>
        </w:rPr>
      </w:pPr>
      <w:r>
        <w:rPr>
          <w:i/>
          <w:iCs/>
          <w:lang w:val="en-US"/>
        </w:rPr>
        <w:t>Control panel</w:t>
      </w:r>
      <w:r>
        <w:rPr>
          <w:lang w:val="en-US"/>
        </w:rPr>
        <w:t xml:space="preserve">-nya berupa </w:t>
      </w:r>
      <w:r>
        <w:rPr>
          <w:i/>
          <w:iCs/>
          <w:lang w:val="en-US"/>
        </w:rPr>
        <w:t>prompt</w:t>
      </w:r>
      <w:r>
        <w:rPr>
          <w:lang w:val="en-US"/>
        </w:rPr>
        <w:t xml:space="preserve"> bagi pengguna untuk memilih transaksi apa yang ingin pengguna lakukan.</w:t>
      </w:r>
    </w:p>
    <w:p w14:paraId="718E2CBE" w14:textId="1DBD3E0D" w:rsidR="00581B6A" w:rsidRDefault="00581B6A" w:rsidP="00581B6A">
      <w:pPr>
        <w:pStyle w:val="BodyText"/>
        <w:jc w:val="center"/>
        <w:rPr>
          <w:lang w:val="en-US"/>
        </w:rPr>
      </w:pPr>
      <w:r w:rsidRPr="00581B6A">
        <w:rPr>
          <w:noProof/>
          <w:lang w:val="en-US"/>
        </w:rPr>
        <w:drawing>
          <wp:inline distT="0" distB="0" distL="0" distR="0" wp14:anchorId="21BAFE5F" wp14:editId="67BB767B">
            <wp:extent cx="3089910" cy="1802130"/>
            <wp:effectExtent l="0" t="0" r="0" b="762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3"/>
                    <a:stretch>
                      <a:fillRect/>
                    </a:stretch>
                  </pic:blipFill>
                  <pic:spPr>
                    <a:xfrm>
                      <a:off x="0" y="0"/>
                      <a:ext cx="3089910" cy="1802130"/>
                    </a:xfrm>
                    <a:prstGeom prst="rect">
                      <a:avLst/>
                    </a:prstGeom>
                  </pic:spPr>
                </pic:pic>
              </a:graphicData>
            </a:graphic>
          </wp:inline>
        </w:drawing>
      </w:r>
    </w:p>
    <w:p w14:paraId="00024BBF" w14:textId="0F20DBCF" w:rsidR="00581B6A" w:rsidRDefault="00581B6A" w:rsidP="00581B6A">
      <w:pPr>
        <w:pStyle w:val="BodyText"/>
        <w:rPr>
          <w:lang w:val="en-US"/>
        </w:rPr>
      </w:pPr>
      <w:r>
        <w:rPr>
          <w:lang w:val="en-US"/>
        </w:rPr>
        <w:t>Bagian transaksi simpan tunai dapat dilihat pada gambar di bawah.</w:t>
      </w:r>
    </w:p>
    <w:p w14:paraId="7A9D3FBB" w14:textId="56B55D0C" w:rsidR="00581B6A" w:rsidRDefault="00581B6A" w:rsidP="00581B6A">
      <w:pPr>
        <w:pStyle w:val="BodyText"/>
        <w:jc w:val="center"/>
        <w:rPr>
          <w:lang w:val="en-US"/>
        </w:rPr>
      </w:pPr>
      <w:r w:rsidRPr="00581B6A">
        <w:rPr>
          <w:noProof/>
          <w:lang w:val="en-US"/>
        </w:rPr>
        <w:lastRenderedPageBreak/>
        <w:drawing>
          <wp:inline distT="0" distB="0" distL="0" distR="0" wp14:anchorId="0939D5D5" wp14:editId="2F973412">
            <wp:extent cx="2815995" cy="1923627"/>
            <wp:effectExtent l="0" t="0" r="3810" b="635"/>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4"/>
                    <a:stretch>
                      <a:fillRect/>
                    </a:stretch>
                  </pic:blipFill>
                  <pic:spPr>
                    <a:xfrm>
                      <a:off x="0" y="0"/>
                      <a:ext cx="2822107" cy="1927802"/>
                    </a:xfrm>
                    <a:prstGeom prst="rect">
                      <a:avLst/>
                    </a:prstGeom>
                  </pic:spPr>
                </pic:pic>
              </a:graphicData>
            </a:graphic>
          </wp:inline>
        </w:drawing>
      </w:r>
    </w:p>
    <w:p w14:paraId="06BF6C48" w14:textId="38421968" w:rsidR="00581B6A" w:rsidRDefault="00581B6A" w:rsidP="00581B6A">
      <w:pPr>
        <w:pStyle w:val="BodyText"/>
        <w:rPr>
          <w:lang w:val="en-US"/>
        </w:rPr>
      </w:pPr>
      <w:r>
        <w:rPr>
          <w:lang w:val="en-US"/>
        </w:rPr>
        <w:t>Hal yang serupa dapat dilihat dalam transaksi ambil tunai</w:t>
      </w:r>
      <w:r w:rsidR="002D3DC4">
        <w:rPr>
          <w:lang w:val="en-US"/>
        </w:rPr>
        <w:t xml:space="preserve"> pada gambar di bawah.</w:t>
      </w:r>
    </w:p>
    <w:p w14:paraId="5AD57974" w14:textId="31FF4EE0" w:rsidR="002D3DC4" w:rsidRDefault="002D3DC4" w:rsidP="002D3DC4">
      <w:pPr>
        <w:pStyle w:val="BodyText"/>
        <w:jc w:val="center"/>
        <w:rPr>
          <w:lang w:val="en-US"/>
        </w:rPr>
      </w:pPr>
      <w:r w:rsidRPr="002D3DC4">
        <w:rPr>
          <w:noProof/>
          <w:lang w:val="en-US"/>
        </w:rPr>
        <w:drawing>
          <wp:inline distT="0" distB="0" distL="0" distR="0" wp14:anchorId="01485B5A" wp14:editId="2456C4A3">
            <wp:extent cx="2906297" cy="2187786"/>
            <wp:effectExtent l="0" t="0" r="8890" b="3175"/>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5"/>
                    <a:stretch>
                      <a:fillRect/>
                    </a:stretch>
                  </pic:blipFill>
                  <pic:spPr>
                    <a:xfrm>
                      <a:off x="0" y="0"/>
                      <a:ext cx="2914140" cy="2193690"/>
                    </a:xfrm>
                    <a:prstGeom prst="rect">
                      <a:avLst/>
                    </a:prstGeom>
                  </pic:spPr>
                </pic:pic>
              </a:graphicData>
            </a:graphic>
          </wp:inline>
        </w:drawing>
      </w:r>
    </w:p>
    <w:p w14:paraId="2A81A498" w14:textId="51AAEB69" w:rsidR="00C70D41" w:rsidRDefault="00C70D41" w:rsidP="00C70D41">
      <w:pPr>
        <w:pStyle w:val="BodyText"/>
        <w:rPr>
          <w:lang w:val="en-US"/>
        </w:rPr>
      </w:pPr>
      <w:r>
        <w:rPr>
          <w:lang w:val="en-US"/>
        </w:rPr>
        <w:t>Untuk laman transfer tunai, pengguna diberitahu dengan jelas kepada siapa ia akan mentransferkan uangnya.</w:t>
      </w:r>
    </w:p>
    <w:p w14:paraId="2515EBB2" w14:textId="2A2B27FB" w:rsidR="00C70D41" w:rsidRPr="00581B6A" w:rsidRDefault="00C70D41" w:rsidP="00C70D41">
      <w:pPr>
        <w:pStyle w:val="BodyText"/>
        <w:jc w:val="center"/>
        <w:rPr>
          <w:lang w:val="en-US"/>
        </w:rPr>
      </w:pPr>
      <w:r w:rsidRPr="00C70D41">
        <w:rPr>
          <w:noProof/>
          <w:lang w:val="en-US"/>
        </w:rPr>
        <w:drawing>
          <wp:inline distT="0" distB="0" distL="0" distR="0" wp14:anchorId="54A988C5" wp14:editId="240EE7A4">
            <wp:extent cx="2968253" cy="2219785"/>
            <wp:effectExtent l="0" t="0" r="3810" b="9525"/>
            <wp:docPr id="18" name="Pictur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6"/>
                    <a:stretch>
                      <a:fillRect/>
                    </a:stretch>
                  </pic:blipFill>
                  <pic:spPr>
                    <a:xfrm>
                      <a:off x="0" y="0"/>
                      <a:ext cx="2977901" cy="2227000"/>
                    </a:xfrm>
                    <a:prstGeom prst="rect">
                      <a:avLst/>
                    </a:prstGeom>
                  </pic:spPr>
                </pic:pic>
              </a:graphicData>
            </a:graphic>
          </wp:inline>
        </w:drawing>
      </w:r>
    </w:p>
    <w:p w14:paraId="07CC0938" w14:textId="51A690F0" w:rsidR="00C70D41" w:rsidRDefault="00A624B7" w:rsidP="00E7596C">
      <w:pPr>
        <w:pStyle w:val="BodyText"/>
        <w:rPr>
          <w:lang w:val="en-US"/>
        </w:rPr>
      </w:pPr>
      <w:r>
        <w:rPr>
          <w:lang w:val="en-US"/>
        </w:rPr>
        <w:t>Laman cek saldo sangat sederhana seperti ditunjukkan pada gambar di bawah.</w:t>
      </w:r>
    </w:p>
    <w:p w14:paraId="7E13382D" w14:textId="6BFC18EB" w:rsidR="00A624B7" w:rsidRPr="00A624B7" w:rsidRDefault="00A624B7" w:rsidP="00E7596C">
      <w:pPr>
        <w:pStyle w:val="BodyText"/>
        <w:rPr>
          <w:lang w:val="en-US"/>
        </w:rPr>
      </w:pPr>
      <w:r w:rsidRPr="00A624B7">
        <w:rPr>
          <w:noProof/>
          <w:lang w:val="en-US"/>
        </w:rPr>
        <w:drawing>
          <wp:inline distT="0" distB="0" distL="0" distR="0" wp14:anchorId="4154D067" wp14:editId="64E42126">
            <wp:extent cx="3089910" cy="1179195"/>
            <wp:effectExtent l="0" t="0" r="0" b="1905"/>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7"/>
                    <a:stretch>
                      <a:fillRect/>
                    </a:stretch>
                  </pic:blipFill>
                  <pic:spPr>
                    <a:xfrm>
                      <a:off x="0" y="0"/>
                      <a:ext cx="3089910" cy="1179195"/>
                    </a:xfrm>
                    <a:prstGeom prst="rect">
                      <a:avLst/>
                    </a:prstGeom>
                  </pic:spPr>
                </pic:pic>
              </a:graphicData>
            </a:graphic>
          </wp:inline>
        </w:drawing>
      </w:r>
    </w:p>
    <w:p w14:paraId="589F09C7" w14:textId="721079C8" w:rsidR="00A624B7" w:rsidRPr="002D2D35" w:rsidRDefault="00A624B7" w:rsidP="00A624B7">
      <w:pPr>
        <w:pStyle w:val="BodyText"/>
        <w:rPr>
          <w:lang w:val="en-US"/>
        </w:rPr>
      </w:pPr>
      <w:r>
        <w:rPr>
          <w:lang w:val="en-US"/>
        </w:rPr>
        <w:t>Pada program versi antarmuka, input dimasukkan menggunakan tombol, bukan keyboard. Berikut</w:t>
      </w:r>
      <w:r w:rsidR="002D2D35">
        <w:rPr>
          <w:lang w:val="en-US"/>
        </w:rPr>
        <w:t xml:space="preserve"> kedua laman</w:t>
      </w:r>
      <w:r>
        <w:rPr>
          <w:lang w:val="en-US"/>
        </w:rPr>
        <w:t xml:space="preserve"> ditunjukkan laman </w:t>
      </w:r>
      <w:r w:rsidR="002D2D35">
        <w:rPr>
          <w:lang w:val="en-US"/>
        </w:rPr>
        <w:t xml:space="preserve">autentikasi. Sebagai catatan tambahan, antarmuka menggunakan satuan dollar untuk menghemat </w:t>
      </w:r>
      <w:r w:rsidR="002D2D35">
        <w:rPr>
          <w:i/>
          <w:iCs/>
          <w:lang w:val="en-US"/>
        </w:rPr>
        <w:t>space</w:t>
      </w:r>
      <w:r w:rsidR="002D2D35">
        <w:rPr>
          <w:lang w:val="en-US"/>
        </w:rPr>
        <w:t>.</w:t>
      </w:r>
    </w:p>
    <w:p w14:paraId="51F30769" w14:textId="4CD808F9" w:rsidR="00A624B7" w:rsidRDefault="00A624B7" w:rsidP="00A624B7">
      <w:pPr>
        <w:pStyle w:val="BodyText"/>
        <w:jc w:val="center"/>
        <w:rPr>
          <w:lang w:val="en-US"/>
        </w:rPr>
      </w:pPr>
      <w:r w:rsidRPr="00A624B7">
        <w:rPr>
          <w:noProof/>
          <w:lang w:val="en-US"/>
        </w:rPr>
        <w:drawing>
          <wp:inline distT="0" distB="0" distL="0" distR="0" wp14:anchorId="32D699B0" wp14:editId="47EDC945">
            <wp:extent cx="2543907" cy="2585730"/>
            <wp:effectExtent l="0" t="0" r="8890" b="5080"/>
            <wp:docPr id="19" name="Picture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8"/>
                    <a:stretch>
                      <a:fillRect/>
                    </a:stretch>
                  </pic:blipFill>
                  <pic:spPr>
                    <a:xfrm>
                      <a:off x="0" y="0"/>
                      <a:ext cx="2557579" cy="2599626"/>
                    </a:xfrm>
                    <a:prstGeom prst="rect">
                      <a:avLst/>
                    </a:prstGeom>
                  </pic:spPr>
                </pic:pic>
              </a:graphicData>
            </a:graphic>
          </wp:inline>
        </w:drawing>
      </w:r>
    </w:p>
    <w:p w14:paraId="16DD0436" w14:textId="27B8BE8F" w:rsidR="002D2D35" w:rsidRDefault="002D2D35" w:rsidP="002D2D35">
      <w:pPr>
        <w:pStyle w:val="BodyText"/>
        <w:jc w:val="center"/>
        <w:rPr>
          <w:lang w:val="en-US"/>
        </w:rPr>
      </w:pPr>
      <w:r w:rsidRPr="002D2D35">
        <w:rPr>
          <w:noProof/>
          <w:lang w:val="en-US"/>
        </w:rPr>
        <w:drawing>
          <wp:inline distT="0" distB="0" distL="0" distR="0" wp14:anchorId="28A644B5" wp14:editId="21ADE862">
            <wp:extent cx="2473472" cy="2503971"/>
            <wp:effectExtent l="0" t="0" r="3175" b="0"/>
            <wp:docPr id="20" name="Picture 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9"/>
                    <a:stretch>
                      <a:fillRect/>
                    </a:stretch>
                  </pic:blipFill>
                  <pic:spPr>
                    <a:xfrm>
                      <a:off x="0" y="0"/>
                      <a:ext cx="2487677" cy="2518351"/>
                    </a:xfrm>
                    <a:prstGeom prst="rect">
                      <a:avLst/>
                    </a:prstGeom>
                  </pic:spPr>
                </pic:pic>
              </a:graphicData>
            </a:graphic>
          </wp:inline>
        </w:drawing>
      </w:r>
    </w:p>
    <w:p w14:paraId="22968FC9" w14:textId="3AABAA32" w:rsidR="002D2D35" w:rsidRDefault="002D2D35" w:rsidP="002D2D35">
      <w:pPr>
        <w:pStyle w:val="BodyText"/>
        <w:rPr>
          <w:lang w:val="en-US"/>
        </w:rPr>
      </w:pPr>
      <w:r>
        <w:rPr>
          <w:lang w:val="en-US"/>
        </w:rPr>
        <w:t xml:space="preserve">Laman </w:t>
      </w:r>
      <w:r>
        <w:rPr>
          <w:i/>
          <w:iCs/>
          <w:lang w:val="en-US"/>
        </w:rPr>
        <w:t>control panel</w:t>
      </w:r>
      <w:r>
        <w:rPr>
          <w:lang w:val="en-US"/>
        </w:rPr>
        <w:t>-nya seperti pada gambar di bawah.</w:t>
      </w:r>
    </w:p>
    <w:p w14:paraId="66AD18CD" w14:textId="50CD602D" w:rsidR="002D2D35" w:rsidRDefault="002D2D35" w:rsidP="002D2D35">
      <w:pPr>
        <w:pStyle w:val="BodyText"/>
        <w:jc w:val="center"/>
        <w:rPr>
          <w:lang w:val="en-US"/>
        </w:rPr>
      </w:pPr>
      <w:r w:rsidRPr="002D2D35">
        <w:rPr>
          <w:noProof/>
          <w:lang w:val="en-US"/>
        </w:rPr>
        <w:drawing>
          <wp:inline distT="0" distB="0" distL="0" distR="0" wp14:anchorId="6F47123D" wp14:editId="44FF00F5">
            <wp:extent cx="2414856" cy="2439669"/>
            <wp:effectExtent l="0" t="0" r="5080" b="0"/>
            <wp:docPr id="21" name="Picture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0"/>
                    <a:stretch>
                      <a:fillRect/>
                    </a:stretch>
                  </pic:blipFill>
                  <pic:spPr>
                    <a:xfrm>
                      <a:off x="0" y="0"/>
                      <a:ext cx="2434969" cy="2459988"/>
                    </a:xfrm>
                    <a:prstGeom prst="rect">
                      <a:avLst/>
                    </a:prstGeom>
                  </pic:spPr>
                </pic:pic>
              </a:graphicData>
            </a:graphic>
          </wp:inline>
        </w:drawing>
      </w:r>
    </w:p>
    <w:p w14:paraId="58F0BD72" w14:textId="3166757D" w:rsidR="002D2D35" w:rsidRDefault="002D2D35" w:rsidP="002D2D35">
      <w:pPr>
        <w:pStyle w:val="BodyText"/>
        <w:rPr>
          <w:lang w:val="en-US"/>
        </w:rPr>
      </w:pPr>
      <w:r>
        <w:rPr>
          <w:lang w:val="en-US"/>
        </w:rPr>
        <w:t>Laman tarik tunai dan struk yang dihasilkannya ditampilkan pada gambar di bawah.</w:t>
      </w:r>
    </w:p>
    <w:p w14:paraId="42B60FA8" w14:textId="5991590A" w:rsidR="002D2D35" w:rsidRDefault="002D2D35" w:rsidP="002D2D35">
      <w:pPr>
        <w:pStyle w:val="BodyText"/>
        <w:jc w:val="center"/>
        <w:rPr>
          <w:lang w:val="en-US"/>
        </w:rPr>
      </w:pPr>
      <w:r w:rsidRPr="002D2D35">
        <w:rPr>
          <w:noProof/>
          <w:lang w:val="en-US"/>
        </w:rPr>
        <w:lastRenderedPageBreak/>
        <w:drawing>
          <wp:inline distT="0" distB="0" distL="0" distR="0" wp14:anchorId="1A0C4149" wp14:editId="01209218">
            <wp:extent cx="2836984" cy="2877795"/>
            <wp:effectExtent l="0" t="0" r="1905" b="0"/>
            <wp:docPr id="22" name="Picture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1"/>
                    <a:stretch>
                      <a:fillRect/>
                    </a:stretch>
                  </pic:blipFill>
                  <pic:spPr>
                    <a:xfrm>
                      <a:off x="0" y="0"/>
                      <a:ext cx="2847923" cy="2888891"/>
                    </a:xfrm>
                    <a:prstGeom prst="rect">
                      <a:avLst/>
                    </a:prstGeom>
                  </pic:spPr>
                </pic:pic>
              </a:graphicData>
            </a:graphic>
          </wp:inline>
        </w:drawing>
      </w:r>
    </w:p>
    <w:p w14:paraId="3811C8EC" w14:textId="7F391CF5" w:rsidR="002D2D35" w:rsidRDefault="002D2D35" w:rsidP="002D2D35">
      <w:pPr>
        <w:pStyle w:val="BodyText"/>
        <w:rPr>
          <w:lang w:val="en-US"/>
        </w:rPr>
      </w:pPr>
      <w:r w:rsidRPr="002D2D35">
        <w:rPr>
          <w:noProof/>
          <w:lang w:val="en-US"/>
        </w:rPr>
        <w:drawing>
          <wp:inline distT="0" distB="0" distL="0" distR="0" wp14:anchorId="2973A076" wp14:editId="6FBB4AFF">
            <wp:extent cx="2871714" cy="2919517"/>
            <wp:effectExtent l="0" t="0" r="5080" b="0"/>
            <wp:docPr id="23" name="Picture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2"/>
                    <a:stretch>
                      <a:fillRect/>
                    </a:stretch>
                  </pic:blipFill>
                  <pic:spPr>
                    <a:xfrm>
                      <a:off x="0" y="0"/>
                      <a:ext cx="2878365" cy="2926279"/>
                    </a:xfrm>
                    <a:prstGeom prst="rect">
                      <a:avLst/>
                    </a:prstGeom>
                  </pic:spPr>
                </pic:pic>
              </a:graphicData>
            </a:graphic>
          </wp:inline>
        </w:drawing>
      </w:r>
    </w:p>
    <w:p w14:paraId="4D18DAD0" w14:textId="5D13404C" w:rsidR="002D2D35" w:rsidRDefault="002D2D35" w:rsidP="002D2D35">
      <w:pPr>
        <w:pStyle w:val="BodyText"/>
        <w:rPr>
          <w:lang w:val="en-US"/>
        </w:rPr>
      </w:pPr>
      <w:r>
        <w:rPr>
          <w:lang w:val="en-US"/>
        </w:rPr>
        <w:t>Berikutnya adalah laman penyimpanan tunai dan struk yang dicetaknya.</w:t>
      </w:r>
    </w:p>
    <w:p w14:paraId="46969B7F" w14:textId="499DC090" w:rsidR="002D2D35" w:rsidRDefault="002D2D35" w:rsidP="002D2D35">
      <w:pPr>
        <w:pStyle w:val="BodyText"/>
        <w:jc w:val="center"/>
        <w:rPr>
          <w:lang w:val="en-US"/>
        </w:rPr>
      </w:pPr>
      <w:r w:rsidRPr="002D2D35">
        <w:rPr>
          <w:noProof/>
          <w:lang w:val="en-US"/>
        </w:rPr>
        <w:drawing>
          <wp:inline distT="0" distB="0" distL="0" distR="0" wp14:anchorId="08F86B61" wp14:editId="374ABF68">
            <wp:extent cx="2766241" cy="2800350"/>
            <wp:effectExtent l="0" t="0" r="0" b="0"/>
            <wp:docPr id="24" name="Picture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3"/>
                    <a:stretch>
                      <a:fillRect/>
                    </a:stretch>
                  </pic:blipFill>
                  <pic:spPr>
                    <a:xfrm>
                      <a:off x="0" y="0"/>
                      <a:ext cx="2785136" cy="2819478"/>
                    </a:xfrm>
                    <a:prstGeom prst="rect">
                      <a:avLst/>
                    </a:prstGeom>
                  </pic:spPr>
                </pic:pic>
              </a:graphicData>
            </a:graphic>
          </wp:inline>
        </w:drawing>
      </w:r>
    </w:p>
    <w:p w14:paraId="43F12E9A" w14:textId="13F2494D" w:rsidR="002D2D35" w:rsidRDefault="002D2D35" w:rsidP="002D2D35">
      <w:pPr>
        <w:pStyle w:val="BodyText"/>
        <w:jc w:val="center"/>
        <w:rPr>
          <w:lang w:val="en-US"/>
        </w:rPr>
      </w:pPr>
      <w:r w:rsidRPr="002D2D35">
        <w:rPr>
          <w:noProof/>
          <w:lang w:val="en-US"/>
        </w:rPr>
        <w:drawing>
          <wp:inline distT="0" distB="0" distL="0" distR="0" wp14:anchorId="097639E7" wp14:editId="4C6D30B4">
            <wp:extent cx="2720975" cy="2766268"/>
            <wp:effectExtent l="0" t="0" r="3175" b="0"/>
            <wp:docPr id="25" name="Picture 2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4"/>
                    <a:stretch>
                      <a:fillRect/>
                    </a:stretch>
                  </pic:blipFill>
                  <pic:spPr>
                    <a:xfrm>
                      <a:off x="0" y="0"/>
                      <a:ext cx="2727080" cy="2772474"/>
                    </a:xfrm>
                    <a:prstGeom prst="rect">
                      <a:avLst/>
                    </a:prstGeom>
                  </pic:spPr>
                </pic:pic>
              </a:graphicData>
            </a:graphic>
          </wp:inline>
        </w:drawing>
      </w:r>
    </w:p>
    <w:p w14:paraId="068763CA" w14:textId="6714DF34" w:rsidR="002D2D35" w:rsidRDefault="002D2D35" w:rsidP="002D2D35">
      <w:pPr>
        <w:pStyle w:val="BodyText"/>
        <w:rPr>
          <w:lang w:val="en-US"/>
        </w:rPr>
      </w:pPr>
      <w:r>
        <w:rPr>
          <w:lang w:val="en-US"/>
        </w:rPr>
        <w:t>Halaman transfer mirip dengan halaman penarikan tunai, namun ada halaman permintaan rekening dan struk yang dicetak pun berbeda.</w:t>
      </w:r>
    </w:p>
    <w:p w14:paraId="26C3BC56" w14:textId="3FF6C11D" w:rsidR="002D2D35" w:rsidRDefault="002D2D35" w:rsidP="002D2D35">
      <w:pPr>
        <w:pStyle w:val="BodyText"/>
        <w:jc w:val="center"/>
        <w:rPr>
          <w:lang w:val="en-US"/>
        </w:rPr>
      </w:pPr>
      <w:r w:rsidRPr="002D2D35">
        <w:rPr>
          <w:noProof/>
          <w:lang w:val="en-US"/>
        </w:rPr>
        <w:drawing>
          <wp:inline distT="0" distB="0" distL="0" distR="0" wp14:anchorId="4F2358DE" wp14:editId="7716CC6F">
            <wp:extent cx="2627596" cy="2649196"/>
            <wp:effectExtent l="0" t="0" r="1905" b="0"/>
            <wp:docPr id="27" name="Picture 2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5"/>
                    <a:stretch>
                      <a:fillRect/>
                    </a:stretch>
                  </pic:blipFill>
                  <pic:spPr>
                    <a:xfrm>
                      <a:off x="0" y="0"/>
                      <a:ext cx="2645243" cy="2666988"/>
                    </a:xfrm>
                    <a:prstGeom prst="rect">
                      <a:avLst/>
                    </a:prstGeom>
                  </pic:spPr>
                </pic:pic>
              </a:graphicData>
            </a:graphic>
          </wp:inline>
        </w:drawing>
      </w:r>
    </w:p>
    <w:p w14:paraId="785B5F2E" w14:textId="40ADACFE" w:rsidR="002D2D35" w:rsidRDefault="002D2D35" w:rsidP="002D2D35">
      <w:pPr>
        <w:pStyle w:val="BodyText"/>
        <w:jc w:val="center"/>
        <w:rPr>
          <w:lang w:val="en-US"/>
        </w:rPr>
      </w:pPr>
      <w:r w:rsidRPr="002D2D35">
        <w:rPr>
          <w:noProof/>
          <w:lang w:val="en-US"/>
        </w:rPr>
        <w:drawing>
          <wp:inline distT="0" distB="0" distL="0" distR="0" wp14:anchorId="1F405673" wp14:editId="13D4CD41">
            <wp:extent cx="2660520" cy="2676922"/>
            <wp:effectExtent l="0" t="0" r="6985" b="0"/>
            <wp:docPr id="29" name="Picture 2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6"/>
                    <a:stretch>
                      <a:fillRect/>
                    </a:stretch>
                  </pic:blipFill>
                  <pic:spPr>
                    <a:xfrm>
                      <a:off x="0" y="0"/>
                      <a:ext cx="2669474" cy="2685931"/>
                    </a:xfrm>
                    <a:prstGeom prst="rect">
                      <a:avLst/>
                    </a:prstGeom>
                  </pic:spPr>
                </pic:pic>
              </a:graphicData>
            </a:graphic>
          </wp:inline>
        </w:drawing>
      </w:r>
    </w:p>
    <w:p w14:paraId="61D2710D" w14:textId="26A7D55F" w:rsidR="002D2D35" w:rsidRDefault="002D2D35" w:rsidP="002D2D35">
      <w:pPr>
        <w:pStyle w:val="BodyText"/>
        <w:rPr>
          <w:lang w:val="en-US"/>
        </w:rPr>
      </w:pPr>
      <w:r>
        <w:rPr>
          <w:lang w:val="en-US"/>
        </w:rPr>
        <w:t xml:space="preserve">Penyimpanan data mungkin lebih baik menggunakan </w:t>
      </w:r>
      <w:r>
        <w:rPr>
          <w:i/>
          <w:iCs/>
          <w:lang w:val="en-US"/>
        </w:rPr>
        <w:t>database</w:t>
      </w:r>
      <w:r>
        <w:rPr>
          <w:lang w:val="en-US"/>
        </w:rPr>
        <w:t xml:space="preserve"> seperti Pickle, Spreadsheet, ataupun JSON. </w:t>
      </w:r>
      <w:r>
        <w:rPr>
          <w:lang w:val="en-US"/>
        </w:rPr>
        <w:lastRenderedPageBreak/>
        <w:t xml:space="preserve">Namun, karena ini merupakan simulasi yang sederhana, kami memilih untuk menggunakan .txt dengan bantuan </w:t>
      </w:r>
      <w:r w:rsidR="006E21CC">
        <w:rPr>
          <w:i/>
          <w:iCs/>
          <w:lang w:val="en-US"/>
        </w:rPr>
        <w:t>string slicing</w:t>
      </w:r>
      <w:r w:rsidR="006E21CC">
        <w:rPr>
          <w:lang w:val="en-US"/>
        </w:rPr>
        <w:t xml:space="preserve"> untuk menyimpan dan membaca data pengguna.</w:t>
      </w:r>
    </w:p>
    <w:p w14:paraId="0FB15962" w14:textId="54145187" w:rsidR="006E21CC" w:rsidRDefault="006E21CC" w:rsidP="002D2D35">
      <w:pPr>
        <w:pStyle w:val="BodyText"/>
        <w:rPr>
          <w:lang w:val="en-US"/>
        </w:rPr>
      </w:pPr>
      <w:r>
        <w:rPr>
          <w:lang w:val="en-US"/>
        </w:rPr>
        <w:t>Program versi terminal terdiri atas 376 baris kode, sedangkan program versi antarmuka memiliki banyak subprogram berupa laman HTML dan styling CSS yang jumlah baris kodenya sekitar 2000 baris kode.</w:t>
      </w:r>
    </w:p>
    <w:p w14:paraId="2A889CDC" w14:textId="003FFE6F" w:rsidR="006E21CC" w:rsidRPr="006E21CC" w:rsidRDefault="006E21CC" w:rsidP="006E21CC">
      <w:pPr>
        <w:pStyle w:val="BodyText"/>
        <w:jc w:val="center"/>
        <w:rPr>
          <w:lang w:val="en-US"/>
        </w:rPr>
      </w:pPr>
      <w:r w:rsidRPr="006E21CC">
        <w:rPr>
          <w:noProof/>
          <w:lang w:val="en-US"/>
        </w:rPr>
        <w:drawing>
          <wp:inline distT="0" distB="0" distL="0" distR="0" wp14:anchorId="32108579" wp14:editId="6274A4F0">
            <wp:extent cx="2508890" cy="1546788"/>
            <wp:effectExtent l="0" t="0" r="5715" b="0"/>
            <wp:docPr id="30" name="Picture 3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7"/>
                    <a:stretch>
                      <a:fillRect/>
                    </a:stretch>
                  </pic:blipFill>
                  <pic:spPr>
                    <a:xfrm>
                      <a:off x="0" y="0"/>
                      <a:ext cx="2520907" cy="1554197"/>
                    </a:xfrm>
                    <a:prstGeom prst="rect">
                      <a:avLst/>
                    </a:prstGeom>
                  </pic:spPr>
                </pic:pic>
              </a:graphicData>
            </a:graphic>
          </wp:inline>
        </w:drawing>
      </w:r>
    </w:p>
    <w:p w14:paraId="507DEBC7" w14:textId="6211FD93" w:rsidR="0080791D" w:rsidRDefault="006E21CC" w:rsidP="006E21CC">
      <w:pPr>
        <w:pStyle w:val="Heading1"/>
      </w:pPr>
      <w:r>
        <w:t>Conclusion</w:t>
      </w:r>
    </w:p>
    <w:p w14:paraId="09CAFF72" w14:textId="5BC2353F" w:rsidR="00575BCA" w:rsidRDefault="006E21CC" w:rsidP="00836367">
      <w:pPr>
        <w:pStyle w:val="BodyText"/>
        <w:rPr>
          <w:lang w:val="en-US"/>
        </w:rPr>
      </w:pPr>
      <w:r>
        <w:rPr>
          <w:lang w:val="en-US"/>
        </w:rPr>
        <w:t xml:space="preserve">Cara kerja mesin ATM yang merupakan mesin untuk membantu manusia bertransaksi finansial tanpa harus berinteraksi langsung dengan staf bank dapat disimulasikan dengan sebuah program sederhana. Program ini </w:t>
      </w:r>
      <w:r w:rsidR="001E653E">
        <w:rPr>
          <w:lang w:val="en-US"/>
        </w:rPr>
        <w:t xml:space="preserve">menggunakan mayoritas hanya ekspresi aritmetika sederhana berupa penjumlahan dan pengurangan. Sistem </w:t>
      </w:r>
      <w:r w:rsidR="001E653E">
        <w:rPr>
          <w:i/>
          <w:iCs/>
          <w:lang w:val="en-US"/>
        </w:rPr>
        <w:t>database</w:t>
      </w:r>
      <w:r w:rsidR="001E653E">
        <w:rPr>
          <w:lang w:val="en-US"/>
        </w:rPr>
        <w:t xml:space="preserve"> menggunakan </w:t>
      </w:r>
      <w:r w:rsidR="001E653E">
        <w:rPr>
          <w:i/>
          <w:iCs/>
          <w:lang w:val="en-US"/>
        </w:rPr>
        <w:t>array</w:t>
      </w:r>
      <w:r w:rsidR="001E653E">
        <w:rPr>
          <w:lang w:val="en-US"/>
        </w:rPr>
        <w:t xml:space="preserve"> yang datanya disimpan dalam file </w:t>
      </w:r>
      <w:r w:rsidR="001E653E">
        <w:rPr>
          <w:i/>
          <w:iCs/>
          <w:lang w:val="en-US"/>
        </w:rPr>
        <w:t>.txt</w:t>
      </w:r>
      <w:r w:rsidR="001E653E">
        <w:rPr>
          <w:lang w:val="en-US"/>
        </w:rPr>
        <w:t xml:space="preserve"> sederhana.</w:t>
      </w:r>
    </w:p>
    <w:p w14:paraId="4481A37A" w14:textId="3EB55137" w:rsidR="00814A22" w:rsidRDefault="00814A22" w:rsidP="00836367">
      <w:pPr>
        <w:pStyle w:val="BodyText"/>
        <w:rPr>
          <w:lang w:val="en-US"/>
        </w:rPr>
      </w:pPr>
      <w:r>
        <w:rPr>
          <w:lang w:val="en-US"/>
        </w:rPr>
        <w:t xml:space="preserve">Terdapat alternatif antarmuka lain untuk Python selain yang sering digunakan khalayak ramai seperti Tkinter, PyQt5, PySide2, ataupun hal seperti Django dan Flask. Salah satunya adalah Eel yang memberikan suatu </w:t>
      </w:r>
      <w:r>
        <w:rPr>
          <w:i/>
          <w:iCs/>
          <w:lang w:val="en-US"/>
        </w:rPr>
        <w:t>framework</w:t>
      </w:r>
      <w:r>
        <w:rPr>
          <w:lang w:val="en-US"/>
        </w:rPr>
        <w:t xml:space="preserve"> bagi developer untuk membuat GUI seperti menggunakan Electron JS menggunakan bahasa Python.</w:t>
      </w:r>
    </w:p>
    <w:p w14:paraId="4CF96EF1" w14:textId="0A1C9A6A" w:rsidR="00814A22" w:rsidRDefault="00814A22" w:rsidP="00814A22">
      <w:pPr>
        <w:pStyle w:val="Heading5"/>
      </w:pPr>
      <w:r>
        <w:t>References</w:t>
      </w:r>
    </w:p>
    <w:p w14:paraId="065C9686" w14:textId="3CE3F9E1" w:rsidR="00814A22" w:rsidRDefault="00814A22" w:rsidP="00814A22">
      <w:pPr>
        <w:pStyle w:val="references"/>
      </w:pPr>
      <w:r>
        <w:t xml:space="preserve">S. H. Willliams. “Eel”. Diakses November 2020 dari laman </w:t>
      </w:r>
      <w:r w:rsidRPr="00814A22">
        <w:t>https://github.com/samuelhwilliams/Eel</w:t>
      </w:r>
      <w:r>
        <w:t xml:space="preserve">. </w:t>
      </w:r>
    </w:p>
    <w:p w14:paraId="0CB14FDA" w14:textId="535AACF5" w:rsidR="002E78D6" w:rsidRDefault="00814A22" w:rsidP="002E78D6">
      <w:pPr>
        <w:pStyle w:val="references"/>
      </w:pPr>
      <w:r>
        <w:t xml:space="preserve">E. Matthes. </w:t>
      </w:r>
      <w:r>
        <w:rPr>
          <w:i/>
          <w:iCs/>
        </w:rPr>
        <w:t>Python Crash Course: A Hands-On, Project-Based Introduction to Programming, 2</w:t>
      </w:r>
      <w:r w:rsidRPr="00814A22">
        <w:rPr>
          <w:i/>
          <w:iCs/>
          <w:vertAlign w:val="superscript"/>
        </w:rPr>
        <w:t>nd</w:t>
      </w:r>
      <w:r>
        <w:rPr>
          <w:i/>
          <w:iCs/>
        </w:rPr>
        <w:t xml:space="preserve"> Edition. </w:t>
      </w:r>
      <w:r>
        <w:t xml:space="preserve">San Francisco: No Starch Press, 2019. </w:t>
      </w:r>
    </w:p>
    <w:p w14:paraId="58AA09FF" w14:textId="77777777" w:rsidR="002E78D6" w:rsidRPr="00814A22" w:rsidRDefault="002E78D6" w:rsidP="002E78D6">
      <w:pPr>
        <w:pStyle w:val="references"/>
        <w:numPr>
          <w:ilvl w:val="0"/>
          <w:numId w:val="0"/>
        </w:numPr>
        <w:ind w:start="18pt"/>
      </w:pPr>
    </w:p>
    <w:p w14:paraId="70CAB930" w14:textId="2472E642" w:rsidR="009303D9" w:rsidRDefault="002E78D6" w:rsidP="002E78D6">
      <w:pPr>
        <w:pStyle w:val="Heading1"/>
      </w:pPr>
      <w:r>
        <w:t>Pembagian Tugas dalam Kelompok</w:t>
      </w:r>
    </w:p>
    <w:p w14:paraId="66F83C3A" w14:textId="729CCA3F" w:rsidR="002E78D6" w:rsidRDefault="002E78D6" w:rsidP="002E78D6">
      <w:pPr>
        <w:pStyle w:val="BodyText"/>
        <w:numPr>
          <w:ilvl w:val="0"/>
          <w:numId w:val="25"/>
        </w:numPr>
        <w:rPr>
          <w:lang w:val="en-US"/>
        </w:rPr>
      </w:pPr>
      <w:r>
        <w:rPr>
          <w:lang w:val="en-US"/>
        </w:rPr>
        <w:t xml:space="preserve">Marchotridyo: Konsep, </w:t>
      </w:r>
      <w:r>
        <w:rPr>
          <w:i/>
          <w:iCs/>
          <w:lang w:val="en-US"/>
        </w:rPr>
        <w:t>pseudocode</w:t>
      </w:r>
      <w:r>
        <w:rPr>
          <w:lang w:val="en-US"/>
        </w:rPr>
        <w:t xml:space="preserve">, </w:t>
      </w:r>
      <w:r w:rsidRPr="002E78D6">
        <w:rPr>
          <w:i/>
          <w:iCs/>
          <w:lang w:val="en-US"/>
        </w:rPr>
        <w:t>coding</w:t>
      </w:r>
      <w:r>
        <w:rPr>
          <w:lang w:val="en-US"/>
        </w:rPr>
        <w:t xml:space="preserve"> </w:t>
      </w:r>
      <w:r w:rsidRPr="002E78D6">
        <w:rPr>
          <w:lang w:val="en-US"/>
        </w:rPr>
        <w:t>program</w:t>
      </w:r>
      <w:r>
        <w:rPr>
          <w:lang w:val="en-US"/>
        </w:rPr>
        <w:t xml:space="preserve"> terminal dan program </w:t>
      </w:r>
      <w:r w:rsidR="005A1969">
        <w:rPr>
          <w:lang w:val="en-US"/>
        </w:rPr>
        <w:t xml:space="preserve">dengan </w:t>
      </w:r>
      <w:r>
        <w:rPr>
          <w:lang w:val="en-US"/>
        </w:rPr>
        <w:t>GUI,  pembuatan laporan, pembuatan presentasi, dan video presentasi.</w:t>
      </w:r>
    </w:p>
    <w:p w14:paraId="58F305D0" w14:textId="63DCA00B" w:rsidR="002E78D6" w:rsidRDefault="002E78D6" w:rsidP="002E78D6">
      <w:pPr>
        <w:pStyle w:val="BodyText"/>
        <w:numPr>
          <w:ilvl w:val="0"/>
          <w:numId w:val="25"/>
        </w:numPr>
        <w:rPr>
          <w:lang w:val="en-US"/>
        </w:rPr>
      </w:pPr>
      <w:r>
        <w:rPr>
          <w:lang w:val="en-US"/>
        </w:rPr>
        <w:t xml:space="preserve">Willy Wilsen: Konsep, </w:t>
      </w:r>
      <w:r>
        <w:rPr>
          <w:i/>
          <w:iCs/>
          <w:lang w:val="en-US"/>
        </w:rPr>
        <w:t xml:space="preserve">pseudocode, </w:t>
      </w:r>
      <w:r>
        <w:rPr>
          <w:lang w:val="en-US"/>
        </w:rPr>
        <w:t>pemeriksaan program, laporan, dan presentasi.</w:t>
      </w:r>
    </w:p>
    <w:p w14:paraId="21F4B7D0" w14:textId="1DCFEDE8" w:rsidR="002E78D6" w:rsidRPr="002E78D6" w:rsidRDefault="002E78D6" w:rsidP="002E78D6">
      <w:pPr>
        <w:pStyle w:val="BodyText"/>
        <w:numPr>
          <w:ilvl w:val="0"/>
          <w:numId w:val="25"/>
        </w:numPr>
        <w:rPr>
          <w:lang w:val="en-US"/>
        </w:rPr>
      </w:pPr>
      <w:r>
        <w:rPr>
          <w:lang w:val="en-US"/>
        </w:rPr>
        <w:t xml:space="preserve">Divya Maharani Lazuardi: Konsep, </w:t>
      </w:r>
      <w:r>
        <w:rPr>
          <w:i/>
          <w:iCs/>
          <w:lang w:val="en-US"/>
        </w:rPr>
        <w:t>pseudocode</w:t>
      </w:r>
      <w:r>
        <w:rPr>
          <w:lang w:val="en-US"/>
        </w:rPr>
        <w:t>, pemeriksaan program, laporan, dan presentasi.</w:t>
      </w:r>
    </w:p>
    <w:p w14:paraId="3170341A" w14:textId="3A3A2621" w:rsidR="009303D9" w:rsidRPr="00A624B7" w:rsidRDefault="009303D9" w:rsidP="00A624B7">
      <w:pPr>
        <w:pStyle w:val="BodyText"/>
        <w:ind w:firstLine="0pt"/>
        <w:rPr>
          <w:lang w:val="en-US"/>
        </w:rPr>
      </w:pPr>
    </w:p>
    <w:sectPr w:rsidR="009303D9" w:rsidRPr="00A624B7" w:rsidSect="009D700D">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5EBF5693" w14:textId="77777777" w:rsidR="009873BA" w:rsidRDefault="009873BA" w:rsidP="001A3B3D">
      <w:r>
        <w:separator/>
      </w:r>
    </w:p>
  </w:endnote>
  <w:endnote w:type="continuationSeparator" w:id="0">
    <w:p w14:paraId="772DA4AE" w14:textId="77777777" w:rsidR="009873BA" w:rsidRDefault="009873B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Yu Mincho">
    <w:altName w:val="游明朝"/>
    <w:panose1 w:val="02020400000000000000"/>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1E77F11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7035F7C8" w14:textId="77777777" w:rsidR="009873BA" w:rsidRDefault="009873BA" w:rsidP="001A3B3D">
      <w:r>
        <w:separator/>
      </w:r>
    </w:p>
  </w:footnote>
  <w:footnote w:type="continuationSeparator" w:id="0">
    <w:p w14:paraId="161747E1" w14:textId="77777777" w:rsidR="009873BA" w:rsidRDefault="009873B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hybridMultilevel"/>
    <w:tmpl w:val="DD629BEE"/>
    <w:lvl w:ilvl="0" w:tplc="D0140C4C">
      <w:start w:val="1"/>
      <w:numFmt w:val="decimal"/>
      <w:lvlText w:val="%1."/>
      <w:lvlJc w:val="start"/>
      <w:pPr>
        <w:tabs>
          <w:tab w:val="num" w:pos="74.60pt"/>
        </w:tabs>
        <w:ind w:start="74.60pt" w:hanging="18pt"/>
      </w:pPr>
    </w:lvl>
    <w:lvl w:ilvl="1" w:tplc="3662C4A4">
      <w:numFmt w:val="decimal"/>
      <w:lvlText w:val=""/>
      <w:lvlJc w:val="start"/>
    </w:lvl>
    <w:lvl w:ilvl="2" w:tplc="4974782A">
      <w:numFmt w:val="decimal"/>
      <w:lvlText w:val=""/>
      <w:lvlJc w:val="start"/>
    </w:lvl>
    <w:lvl w:ilvl="3" w:tplc="40C8C290">
      <w:numFmt w:val="decimal"/>
      <w:lvlText w:val=""/>
      <w:lvlJc w:val="start"/>
    </w:lvl>
    <w:lvl w:ilvl="4" w:tplc="B5F64BE4">
      <w:numFmt w:val="decimal"/>
      <w:lvlText w:val=""/>
      <w:lvlJc w:val="start"/>
    </w:lvl>
    <w:lvl w:ilvl="5" w:tplc="FADE99AC">
      <w:numFmt w:val="decimal"/>
      <w:lvlText w:val=""/>
      <w:lvlJc w:val="start"/>
    </w:lvl>
    <w:lvl w:ilvl="6" w:tplc="D84EDAE4">
      <w:numFmt w:val="decimal"/>
      <w:lvlText w:val=""/>
      <w:lvlJc w:val="start"/>
    </w:lvl>
    <w:lvl w:ilvl="7" w:tplc="FAC4B796">
      <w:numFmt w:val="decimal"/>
      <w:lvlText w:val=""/>
      <w:lvlJc w:val="start"/>
    </w:lvl>
    <w:lvl w:ilvl="8" w:tplc="A6989970">
      <w:numFmt w:val="decimal"/>
      <w:lvlText w:val=""/>
      <w:lvlJc w:val="start"/>
    </w:lvl>
  </w:abstractNum>
  <w:abstractNum w:abstractNumId="2" w15:restartNumberingAfterBreak="0">
    <w:nsid w:val="FFFFFF7D"/>
    <w:multiLevelType w:val="hybridMultilevel"/>
    <w:tmpl w:val="2648E1C4"/>
    <w:lvl w:ilvl="0" w:tplc="3EFA621A">
      <w:start w:val="1"/>
      <w:numFmt w:val="decimal"/>
      <w:lvlText w:val="%1."/>
      <w:lvlJc w:val="start"/>
      <w:pPr>
        <w:tabs>
          <w:tab w:val="num" w:pos="60.45pt"/>
        </w:tabs>
        <w:ind w:start="60.45pt" w:hanging="18pt"/>
      </w:pPr>
    </w:lvl>
    <w:lvl w:ilvl="1" w:tplc="F32A1A22">
      <w:numFmt w:val="decimal"/>
      <w:lvlText w:val=""/>
      <w:lvlJc w:val="start"/>
    </w:lvl>
    <w:lvl w:ilvl="2" w:tplc="14B4A17C">
      <w:numFmt w:val="decimal"/>
      <w:lvlText w:val=""/>
      <w:lvlJc w:val="start"/>
    </w:lvl>
    <w:lvl w:ilvl="3" w:tplc="B6FA0914">
      <w:numFmt w:val="decimal"/>
      <w:lvlText w:val=""/>
      <w:lvlJc w:val="start"/>
    </w:lvl>
    <w:lvl w:ilvl="4" w:tplc="C6B230D0">
      <w:numFmt w:val="decimal"/>
      <w:lvlText w:val=""/>
      <w:lvlJc w:val="start"/>
    </w:lvl>
    <w:lvl w:ilvl="5" w:tplc="1CB0F4F4">
      <w:numFmt w:val="decimal"/>
      <w:lvlText w:val=""/>
      <w:lvlJc w:val="start"/>
    </w:lvl>
    <w:lvl w:ilvl="6" w:tplc="B642A96C">
      <w:numFmt w:val="decimal"/>
      <w:lvlText w:val=""/>
      <w:lvlJc w:val="start"/>
    </w:lvl>
    <w:lvl w:ilvl="7" w:tplc="4484E1F0">
      <w:numFmt w:val="decimal"/>
      <w:lvlText w:val=""/>
      <w:lvlJc w:val="start"/>
    </w:lvl>
    <w:lvl w:ilvl="8" w:tplc="75E682CE">
      <w:numFmt w:val="decimal"/>
      <w:lvlText w:val=""/>
      <w:lvlJc w:val="start"/>
    </w:lvl>
  </w:abstractNum>
  <w:abstractNum w:abstractNumId="3" w15:restartNumberingAfterBreak="0">
    <w:nsid w:val="FFFFFF7E"/>
    <w:multiLevelType w:val="hybridMultilevel"/>
    <w:tmpl w:val="9D38DB54"/>
    <w:lvl w:ilvl="0" w:tplc="C638D988">
      <w:start w:val="1"/>
      <w:numFmt w:val="decimal"/>
      <w:lvlText w:val="%1."/>
      <w:lvlJc w:val="start"/>
      <w:pPr>
        <w:tabs>
          <w:tab w:val="num" w:pos="46.30pt"/>
        </w:tabs>
        <w:ind w:start="46.30pt" w:hanging="18pt"/>
      </w:pPr>
    </w:lvl>
    <w:lvl w:ilvl="1" w:tplc="AEF6BD80">
      <w:numFmt w:val="decimal"/>
      <w:lvlText w:val=""/>
      <w:lvlJc w:val="start"/>
    </w:lvl>
    <w:lvl w:ilvl="2" w:tplc="4BE62494">
      <w:numFmt w:val="decimal"/>
      <w:lvlText w:val=""/>
      <w:lvlJc w:val="start"/>
    </w:lvl>
    <w:lvl w:ilvl="3" w:tplc="BC6289B2">
      <w:numFmt w:val="decimal"/>
      <w:lvlText w:val=""/>
      <w:lvlJc w:val="start"/>
    </w:lvl>
    <w:lvl w:ilvl="4" w:tplc="F6BC2FB8">
      <w:numFmt w:val="decimal"/>
      <w:lvlText w:val=""/>
      <w:lvlJc w:val="start"/>
    </w:lvl>
    <w:lvl w:ilvl="5" w:tplc="1EEA5EEC">
      <w:numFmt w:val="decimal"/>
      <w:lvlText w:val=""/>
      <w:lvlJc w:val="start"/>
    </w:lvl>
    <w:lvl w:ilvl="6" w:tplc="075A54A6">
      <w:numFmt w:val="decimal"/>
      <w:lvlText w:val=""/>
      <w:lvlJc w:val="start"/>
    </w:lvl>
    <w:lvl w:ilvl="7" w:tplc="FC140E6A">
      <w:numFmt w:val="decimal"/>
      <w:lvlText w:val=""/>
      <w:lvlJc w:val="start"/>
    </w:lvl>
    <w:lvl w:ilvl="8" w:tplc="67160FBC">
      <w:numFmt w:val="decimal"/>
      <w:lvlText w:val=""/>
      <w:lvlJc w:val="start"/>
    </w:lvl>
  </w:abstractNum>
  <w:abstractNum w:abstractNumId="4" w15:restartNumberingAfterBreak="0">
    <w:nsid w:val="FFFFFF7F"/>
    <w:multiLevelType w:val="multilevel"/>
    <w:tmpl w:val="632C24E2"/>
    <w:lvl w:ilvl="0">
      <w:start w:val="1"/>
      <w:numFmt w:val="decimal"/>
      <w:lvlText w:val="%1."/>
      <w:lvlJc w:val="start"/>
      <w:pPr>
        <w:tabs>
          <w:tab w:val="num" w:pos="32.15pt"/>
        </w:tabs>
        <w:ind w:start="32.15pt" w:hanging="18pt"/>
      </w:pPr>
    </w:lvl>
    <w:lvl w:ilvl="1">
      <w:numFmt w:val="decimal"/>
      <w:lvlText w:val=""/>
      <w:lvlJc w:val="start"/>
    </w:lvl>
    <w:lvl w:ilvl="2">
      <w:numFmt w:val="decimal"/>
      <w:lvlText w:val=""/>
      <w:lvlJc w:val="start"/>
    </w:lvl>
    <w:lvl w:ilvl="3">
      <w:numFmt w:val="decimal"/>
      <w:lvlText w:val=""/>
      <w:lvlJc w:val="start"/>
    </w:lvl>
    <w:lvl w:ilvl="4">
      <w:numFmt w:val="decimal"/>
      <w:lvlText w:val=""/>
      <w:lvlJc w:val="start"/>
    </w:lvl>
    <w:lvl w:ilvl="5">
      <w:numFmt w:val="decimal"/>
      <w:lvlText w:val=""/>
      <w:lvlJc w:val="start"/>
    </w:lvl>
    <w:lvl w:ilvl="6">
      <w:numFmt w:val="decimal"/>
      <w:lvlText w:val=""/>
      <w:lvlJc w:val="start"/>
    </w:lvl>
    <w:lvl w:ilvl="7">
      <w:numFmt w:val="decimal"/>
      <w:lvlText w:val=""/>
      <w:lvlJc w:val="start"/>
    </w:lvl>
    <w:lvl w:ilvl="8">
      <w:numFmt w:val="decimal"/>
      <w:lvlText w:val=""/>
      <w:lvlJc w:val="start"/>
    </w:lvl>
  </w:abstractNum>
  <w:abstractNum w:abstractNumId="5" w15:restartNumberingAfterBreak="0">
    <w:nsid w:val="FFFFFF80"/>
    <w:multiLevelType w:val="multilevel"/>
    <w:tmpl w:val="82268A14"/>
    <w:lvl w:ilvl="0">
      <w:start w:val="1"/>
      <w:numFmt w:val="bullet"/>
      <w:lvlText w:val=""/>
      <w:lvlJc w:val="start"/>
      <w:pPr>
        <w:tabs>
          <w:tab w:val="num" w:pos="74.60pt"/>
        </w:tabs>
        <w:ind w:start="74.60pt" w:hanging="18pt"/>
      </w:pPr>
      <w:rPr>
        <w:rFonts w:ascii="Symbol" w:hAnsi="Symbol" w:hint="default"/>
      </w:rPr>
    </w:lvl>
    <w:lvl w:ilvl="1">
      <w:numFmt w:val="decimal"/>
      <w:lvlText w:val=""/>
      <w:lvlJc w:val="start"/>
    </w:lvl>
    <w:lvl w:ilvl="2">
      <w:numFmt w:val="decimal"/>
      <w:lvlText w:val=""/>
      <w:lvlJc w:val="start"/>
    </w:lvl>
    <w:lvl w:ilvl="3">
      <w:numFmt w:val="decimal"/>
      <w:lvlText w:val=""/>
      <w:lvlJc w:val="start"/>
    </w:lvl>
    <w:lvl w:ilvl="4">
      <w:numFmt w:val="decimal"/>
      <w:lvlText w:val=""/>
      <w:lvlJc w:val="start"/>
    </w:lvl>
    <w:lvl w:ilvl="5">
      <w:numFmt w:val="decimal"/>
      <w:lvlText w:val=""/>
      <w:lvlJc w:val="start"/>
    </w:lvl>
    <w:lvl w:ilvl="6">
      <w:numFmt w:val="decimal"/>
      <w:lvlText w:val=""/>
      <w:lvlJc w:val="start"/>
    </w:lvl>
    <w:lvl w:ilvl="7">
      <w:numFmt w:val="decimal"/>
      <w:lvlText w:val=""/>
      <w:lvlJc w:val="start"/>
    </w:lvl>
    <w:lvl w:ilvl="8">
      <w:numFmt w:val="decimal"/>
      <w:lvlText w:val=""/>
      <w:lvlJc w:val="start"/>
    </w:lvl>
  </w:abstractNum>
  <w:abstractNum w:abstractNumId="6" w15:restartNumberingAfterBreak="0">
    <w:nsid w:val="FFFFFF81"/>
    <w:multiLevelType w:val="multilevel"/>
    <w:tmpl w:val="8C0E77FE"/>
    <w:lvl w:ilvl="0">
      <w:start w:val="1"/>
      <w:numFmt w:val="bullet"/>
      <w:lvlText w:val=""/>
      <w:lvlJc w:val="start"/>
      <w:pPr>
        <w:tabs>
          <w:tab w:val="num" w:pos="60.45pt"/>
        </w:tabs>
        <w:ind w:start="60.45pt" w:hanging="18pt"/>
      </w:pPr>
      <w:rPr>
        <w:rFonts w:ascii="Symbol" w:hAnsi="Symbol" w:hint="default"/>
      </w:rPr>
    </w:lvl>
    <w:lvl w:ilvl="1">
      <w:numFmt w:val="decimal"/>
      <w:lvlText w:val=""/>
      <w:lvlJc w:val="start"/>
    </w:lvl>
    <w:lvl w:ilvl="2">
      <w:numFmt w:val="decimal"/>
      <w:lvlText w:val=""/>
      <w:lvlJc w:val="start"/>
    </w:lvl>
    <w:lvl w:ilvl="3">
      <w:numFmt w:val="decimal"/>
      <w:lvlText w:val=""/>
      <w:lvlJc w:val="start"/>
    </w:lvl>
    <w:lvl w:ilvl="4">
      <w:numFmt w:val="decimal"/>
      <w:lvlText w:val=""/>
      <w:lvlJc w:val="start"/>
    </w:lvl>
    <w:lvl w:ilvl="5">
      <w:numFmt w:val="decimal"/>
      <w:lvlText w:val=""/>
      <w:lvlJc w:val="start"/>
    </w:lvl>
    <w:lvl w:ilvl="6">
      <w:numFmt w:val="decimal"/>
      <w:lvlText w:val=""/>
      <w:lvlJc w:val="start"/>
    </w:lvl>
    <w:lvl w:ilvl="7">
      <w:numFmt w:val="decimal"/>
      <w:lvlText w:val=""/>
      <w:lvlJc w:val="start"/>
    </w:lvl>
    <w:lvl w:ilvl="8">
      <w:numFmt w:val="decimal"/>
      <w:lvlText w:val=""/>
      <w:lvlJc w:val="start"/>
    </w:lvl>
  </w:abstractNum>
  <w:abstractNum w:abstractNumId="7" w15:restartNumberingAfterBreak="0">
    <w:nsid w:val="FFFFFF82"/>
    <w:multiLevelType w:val="multilevel"/>
    <w:tmpl w:val="174639B8"/>
    <w:lvl w:ilvl="0">
      <w:start w:val="1"/>
      <w:numFmt w:val="bullet"/>
      <w:lvlText w:val=""/>
      <w:lvlJc w:val="start"/>
      <w:pPr>
        <w:tabs>
          <w:tab w:val="num" w:pos="46.30pt"/>
        </w:tabs>
        <w:ind w:start="46.30pt" w:hanging="18pt"/>
      </w:pPr>
      <w:rPr>
        <w:rFonts w:ascii="Symbol" w:hAnsi="Symbol" w:hint="default"/>
      </w:rPr>
    </w:lvl>
    <w:lvl w:ilvl="1">
      <w:numFmt w:val="decimal"/>
      <w:lvlText w:val=""/>
      <w:lvlJc w:val="start"/>
    </w:lvl>
    <w:lvl w:ilvl="2">
      <w:numFmt w:val="decimal"/>
      <w:lvlText w:val=""/>
      <w:lvlJc w:val="start"/>
    </w:lvl>
    <w:lvl w:ilvl="3">
      <w:numFmt w:val="decimal"/>
      <w:lvlText w:val=""/>
      <w:lvlJc w:val="start"/>
    </w:lvl>
    <w:lvl w:ilvl="4">
      <w:numFmt w:val="decimal"/>
      <w:lvlText w:val=""/>
      <w:lvlJc w:val="start"/>
    </w:lvl>
    <w:lvl w:ilvl="5">
      <w:numFmt w:val="decimal"/>
      <w:lvlText w:val=""/>
      <w:lvlJc w:val="start"/>
    </w:lvl>
    <w:lvl w:ilvl="6">
      <w:numFmt w:val="decimal"/>
      <w:lvlText w:val=""/>
      <w:lvlJc w:val="start"/>
    </w:lvl>
    <w:lvl w:ilvl="7">
      <w:numFmt w:val="decimal"/>
      <w:lvlText w:val=""/>
      <w:lvlJc w:val="start"/>
    </w:lvl>
    <w:lvl w:ilvl="8">
      <w:numFmt w:val="decimal"/>
      <w:lvlText w:val=""/>
      <w:lvlJc w:val="start"/>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4EDE6667"/>
    <w:multiLevelType w:val="hybridMultilevel"/>
    <w:tmpl w:val="9D42692A"/>
    <w:lvl w:ilvl="0" w:tplc="DC48446E">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xNjGzNDUzNTYzsTBV0lEKTi0uzszPAykwqQUAg3gpuiwAAAA="/>
  </w:docVars>
  <w:rsids>
    <w:rsidRoot w:val="009303D9"/>
    <w:rsid w:val="0004781E"/>
    <w:rsid w:val="0008758A"/>
    <w:rsid w:val="000C1E68"/>
    <w:rsid w:val="001147CB"/>
    <w:rsid w:val="001265FC"/>
    <w:rsid w:val="001A2EFD"/>
    <w:rsid w:val="001A3B3D"/>
    <w:rsid w:val="001A6D83"/>
    <w:rsid w:val="001B67DC"/>
    <w:rsid w:val="001E653E"/>
    <w:rsid w:val="002254A9"/>
    <w:rsid w:val="00233791"/>
    <w:rsid w:val="00233D97"/>
    <w:rsid w:val="002347A2"/>
    <w:rsid w:val="002850E3"/>
    <w:rsid w:val="002C0C8A"/>
    <w:rsid w:val="002D2D35"/>
    <w:rsid w:val="002D3DC4"/>
    <w:rsid w:val="002E78D6"/>
    <w:rsid w:val="00322F1A"/>
    <w:rsid w:val="00354FCF"/>
    <w:rsid w:val="003A19E2"/>
    <w:rsid w:val="003B2B40"/>
    <w:rsid w:val="003B4E04"/>
    <w:rsid w:val="003D1D80"/>
    <w:rsid w:val="003F5A08"/>
    <w:rsid w:val="00420716"/>
    <w:rsid w:val="004325FB"/>
    <w:rsid w:val="004410F2"/>
    <w:rsid w:val="004432BA"/>
    <w:rsid w:val="0044407E"/>
    <w:rsid w:val="00447BB9"/>
    <w:rsid w:val="0046031D"/>
    <w:rsid w:val="004626FF"/>
    <w:rsid w:val="004673B5"/>
    <w:rsid w:val="00473AC9"/>
    <w:rsid w:val="00473EA7"/>
    <w:rsid w:val="004D72B5"/>
    <w:rsid w:val="00551B7F"/>
    <w:rsid w:val="0056610F"/>
    <w:rsid w:val="00575BCA"/>
    <w:rsid w:val="00581B6A"/>
    <w:rsid w:val="005A1969"/>
    <w:rsid w:val="005B0344"/>
    <w:rsid w:val="005B520E"/>
    <w:rsid w:val="005E2800"/>
    <w:rsid w:val="00605825"/>
    <w:rsid w:val="0064340D"/>
    <w:rsid w:val="00645D22"/>
    <w:rsid w:val="00651A08"/>
    <w:rsid w:val="00654204"/>
    <w:rsid w:val="00670434"/>
    <w:rsid w:val="006B6B66"/>
    <w:rsid w:val="006E21CC"/>
    <w:rsid w:val="006F6D3D"/>
    <w:rsid w:val="007017BC"/>
    <w:rsid w:val="007069CC"/>
    <w:rsid w:val="00715BEA"/>
    <w:rsid w:val="00740EEA"/>
    <w:rsid w:val="00767529"/>
    <w:rsid w:val="00794804"/>
    <w:rsid w:val="007B33F1"/>
    <w:rsid w:val="007B6DDA"/>
    <w:rsid w:val="007C0308"/>
    <w:rsid w:val="007C2FF2"/>
    <w:rsid w:val="007D475B"/>
    <w:rsid w:val="007D6232"/>
    <w:rsid w:val="007E4DE1"/>
    <w:rsid w:val="007F1F99"/>
    <w:rsid w:val="007F768F"/>
    <w:rsid w:val="0080791D"/>
    <w:rsid w:val="00814A22"/>
    <w:rsid w:val="00836367"/>
    <w:rsid w:val="00867856"/>
    <w:rsid w:val="00873603"/>
    <w:rsid w:val="008A2C7D"/>
    <w:rsid w:val="008B6524"/>
    <w:rsid w:val="008C4B23"/>
    <w:rsid w:val="008F6E2C"/>
    <w:rsid w:val="0090775A"/>
    <w:rsid w:val="00922C66"/>
    <w:rsid w:val="009303D9"/>
    <w:rsid w:val="00933C64"/>
    <w:rsid w:val="00963416"/>
    <w:rsid w:val="00972203"/>
    <w:rsid w:val="00980293"/>
    <w:rsid w:val="009873BA"/>
    <w:rsid w:val="009A401E"/>
    <w:rsid w:val="009D700D"/>
    <w:rsid w:val="009F1D79"/>
    <w:rsid w:val="00A059B3"/>
    <w:rsid w:val="00A624B7"/>
    <w:rsid w:val="00A72A24"/>
    <w:rsid w:val="00AE3409"/>
    <w:rsid w:val="00B11A60"/>
    <w:rsid w:val="00B22613"/>
    <w:rsid w:val="00B44A76"/>
    <w:rsid w:val="00B666FD"/>
    <w:rsid w:val="00B768D1"/>
    <w:rsid w:val="00BA1025"/>
    <w:rsid w:val="00BA1C4F"/>
    <w:rsid w:val="00BC3420"/>
    <w:rsid w:val="00BD670B"/>
    <w:rsid w:val="00BE7D3C"/>
    <w:rsid w:val="00BF5FF6"/>
    <w:rsid w:val="00C0207F"/>
    <w:rsid w:val="00C16117"/>
    <w:rsid w:val="00C27D41"/>
    <w:rsid w:val="00C3075A"/>
    <w:rsid w:val="00C42D32"/>
    <w:rsid w:val="00C70D41"/>
    <w:rsid w:val="00C919A4"/>
    <w:rsid w:val="00CA4392"/>
    <w:rsid w:val="00CC393F"/>
    <w:rsid w:val="00D2176E"/>
    <w:rsid w:val="00D632BE"/>
    <w:rsid w:val="00D72D06"/>
    <w:rsid w:val="00D747CD"/>
    <w:rsid w:val="00D7522C"/>
    <w:rsid w:val="00D7536F"/>
    <w:rsid w:val="00D76668"/>
    <w:rsid w:val="00E07383"/>
    <w:rsid w:val="00E165BC"/>
    <w:rsid w:val="00E50704"/>
    <w:rsid w:val="00E50AA5"/>
    <w:rsid w:val="00E61E12"/>
    <w:rsid w:val="00E7596C"/>
    <w:rsid w:val="00E878F2"/>
    <w:rsid w:val="00EA15EF"/>
    <w:rsid w:val="00EB3D9D"/>
    <w:rsid w:val="00ED0149"/>
    <w:rsid w:val="00EF7DE3"/>
    <w:rsid w:val="00F03103"/>
    <w:rsid w:val="00F271DE"/>
    <w:rsid w:val="00F627DA"/>
    <w:rsid w:val="00F7288F"/>
    <w:rsid w:val="00F847A6"/>
    <w:rsid w:val="00F9441B"/>
    <w:rsid w:val="00FA4C32"/>
    <w:rsid w:val="00FB47A8"/>
    <w:rsid w:val="00FE7114"/>
    <w:rsid w:val="591908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A2EE9D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H2">
    <w:name w:val="H2"/>
    <w:basedOn w:val="Normal"/>
    <w:qFormat/>
    <w:rsid w:val="00C27D41"/>
    <w:pPr>
      <w:jc w:val="both"/>
    </w:pPr>
  </w:style>
  <w:style w:type="character" w:styleId="Hyperlink">
    <w:name w:val="Hyperlink"/>
    <w:basedOn w:val="DefaultParagraphFont"/>
    <w:rsid w:val="00322F1A"/>
    <w:rPr>
      <w:color w:val="0563C1" w:themeColor="hyperlink"/>
      <w:u w:val="single"/>
    </w:rPr>
  </w:style>
  <w:style w:type="character" w:styleId="UnresolvedMention">
    <w:name w:val="Unresolved Mention"/>
    <w:basedOn w:val="DefaultParagraphFont"/>
    <w:uiPriority w:val="99"/>
    <w:semiHidden/>
    <w:unhideWhenUsed/>
    <w:rsid w:val="00322F1A"/>
    <w:rPr>
      <w:color w:val="605E5C"/>
      <w:shd w:val="clear" w:color="auto" w:fill="E1DFDD"/>
    </w:rPr>
  </w:style>
  <w:style w:type="table" w:styleId="TableGrid">
    <w:name w:val="Table Grid"/>
    <w:basedOn w:val="TableNormal"/>
    <w:rsid w:val="00980293"/>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webSettings" Target="webSettings.xml"/><Relationship Id="rId13" Type="http://purl.oclc.org/ooxml/officeDocument/relationships/image" Target="media/image2.png"/><Relationship Id="rId18" Type="http://purl.oclc.org/ooxml/officeDocument/relationships/image" Target="media/image7.png"/><Relationship Id="rId26" Type="http://purl.oclc.org/ooxml/officeDocument/relationships/image" Target="media/image15.png"/><Relationship Id="rId39" Type="http://purl.oclc.org/ooxml/officeDocument/relationships/theme" Target="theme/theme1.xml"/><Relationship Id="rId3" Type="http://purl.oclc.org/ooxml/officeDocument/relationships/customXml" Target="../customXml/item3.xml"/><Relationship Id="rId21" Type="http://purl.oclc.org/ooxml/officeDocument/relationships/image" Target="media/image10.png"/><Relationship Id="rId34" Type="http://purl.oclc.org/ooxml/officeDocument/relationships/image" Target="media/image23.png"/><Relationship Id="rId7" Type="http://purl.oclc.org/ooxml/officeDocument/relationships/settings" Target="settings.xml"/><Relationship Id="rId12" Type="http://purl.oclc.org/ooxml/officeDocument/relationships/image" Target="media/image1.png"/><Relationship Id="rId17" Type="http://purl.oclc.org/ooxml/officeDocument/relationships/image" Target="media/image6.png"/><Relationship Id="rId25" Type="http://purl.oclc.org/ooxml/officeDocument/relationships/image" Target="media/image14.png"/><Relationship Id="rId33" Type="http://purl.oclc.org/ooxml/officeDocument/relationships/image" Target="media/image22.png"/><Relationship Id="rId38" Type="http://purl.oclc.org/ooxml/officeDocument/relationships/fontTable" Target="fontTable.xml"/><Relationship Id="rId2" Type="http://purl.oclc.org/ooxml/officeDocument/relationships/customXml" Target="../customXml/item2.xml"/><Relationship Id="rId16" Type="http://purl.oclc.org/ooxml/officeDocument/relationships/image" Target="media/image5.png"/><Relationship Id="rId20" Type="http://purl.oclc.org/ooxml/officeDocument/relationships/image" Target="media/image9.png"/><Relationship Id="rId29" Type="http://purl.oclc.org/ooxml/officeDocument/relationships/image" Target="media/image18.png"/><Relationship Id="rId1" Type="http://purl.oclc.org/ooxml/officeDocument/relationships/customXml" Target="../customXml/item1.xml"/><Relationship Id="rId6" Type="http://purl.oclc.org/ooxml/officeDocument/relationships/styles" Target="styles.xml"/><Relationship Id="rId11" Type="http://purl.oclc.org/ooxml/officeDocument/relationships/footer" Target="footer1.xml"/><Relationship Id="rId24" Type="http://purl.oclc.org/ooxml/officeDocument/relationships/image" Target="media/image13.png"/><Relationship Id="rId32" Type="http://purl.oclc.org/ooxml/officeDocument/relationships/image" Target="media/image21.png"/><Relationship Id="rId37" Type="http://purl.oclc.org/ooxml/officeDocument/relationships/image" Target="media/image26.png"/><Relationship Id="rId5" Type="http://purl.oclc.org/ooxml/officeDocument/relationships/numbering" Target="numbering.xml"/><Relationship Id="rId15" Type="http://purl.oclc.org/ooxml/officeDocument/relationships/image" Target="media/image4.png"/><Relationship Id="rId23" Type="http://purl.oclc.org/ooxml/officeDocument/relationships/image" Target="media/image12.png"/><Relationship Id="rId28" Type="http://purl.oclc.org/ooxml/officeDocument/relationships/image" Target="media/image17.png"/><Relationship Id="rId36" Type="http://purl.oclc.org/ooxml/officeDocument/relationships/image" Target="media/image25.png"/><Relationship Id="rId10" Type="http://purl.oclc.org/ooxml/officeDocument/relationships/endnotes" Target="endnotes.xml"/><Relationship Id="rId19" Type="http://purl.oclc.org/ooxml/officeDocument/relationships/image" Target="media/image8.png"/><Relationship Id="rId31" Type="http://purl.oclc.org/ooxml/officeDocument/relationships/image" Target="media/image20.png"/><Relationship Id="rId4" Type="http://purl.oclc.org/ooxml/officeDocument/relationships/customXml" Target="../customXml/item4.xml"/><Relationship Id="rId9" Type="http://purl.oclc.org/ooxml/officeDocument/relationships/footnotes" Target="footnotes.xml"/><Relationship Id="rId14" Type="http://purl.oclc.org/ooxml/officeDocument/relationships/image" Target="media/image3.png"/><Relationship Id="rId22" Type="http://purl.oclc.org/ooxml/officeDocument/relationships/image" Target="media/image11.png"/><Relationship Id="rId27" Type="http://purl.oclc.org/ooxml/officeDocument/relationships/image" Target="media/image16.png"/><Relationship Id="rId30" Type="http://purl.oclc.org/ooxml/officeDocument/relationships/image" Target="media/image19.png"/><Relationship Id="rId35" Type="http://purl.oclc.org/ooxml/officeDocument/relationships/image" Target="media/image24.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976DE68A727D441AA68416C309AC7D5" ma:contentTypeVersion="4" ma:contentTypeDescription="Create a new document." ma:contentTypeScope="" ma:versionID="5e4f59051a1a1df58229e01d40651b56">
  <xsd:schema xmlns:xsd="http://www.w3.org/2001/XMLSchema" xmlns:xs="http://www.w3.org/2001/XMLSchema" xmlns:p="http://schemas.microsoft.com/office/2006/metadata/properties" xmlns:ns2="3945f86c-4c9f-43ee-81de-84a88516be18" targetNamespace="http://schemas.microsoft.com/office/2006/metadata/properties" ma:root="true" ma:fieldsID="23a382207afdb2fc9ec1545800517e51" ns2:_="">
    <xsd:import namespace="3945f86c-4c9f-43ee-81de-84a88516be1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45f86c-4c9f-43ee-81de-84a88516be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customXml/itemProps2.xml><?xml version="1.0" encoding="utf-8"?>
<ds:datastoreItem xmlns:ds="http://purl.oclc.org/ooxml/officeDocument/customXml" ds:itemID="{9F13BC34-9969-4169-995E-81D7EDE23D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45f86c-4c9f-43ee-81de-84a88516be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purl.oclc.org/ooxml/officeDocument/customXml" ds:itemID="{97CFB52E-E19F-4976-A2A6-111D9DC3912D}">
  <ds:schemaRefs>
    <ds:schemaRef ds:uri="http://schemas.microsoft.com/office/2006/metadata/properties"/>
    <ds:schemaRef ds:uri="http://schemas.microsoft.com/office/infopath/2007/PartnerControls"/>
  </ds:schemaRefs>
</ds:datastoreItem>
</file>

<file path=customXml/itemProps4.xml><?xml version="1.0" encoding="utf-8"?>
<ds:datastoreItem xmlns:ds="http://purl.oclc.org/ooxml/officeDocument/customXml" ds:itemID="{069255A3-5BB9-4702-AD26-82B7CBAD6E2D}">
  <ds:schemaRefs>
    <ds:schemaRef ds:uri="http://schemas.microsoft.com/sharepoint/v3/contenttype/forms"/>
  </ds:schemaRefs>
</ds:datastoreItem>
</file>

<file path=docProps/app.xml><?xml version="1.0" encoding="utf-8"?>
<Properties xmlns="http://purl.oclc.org/ooxml/officeDocument/extendedProperties" xmlns:vt="http://purl.oclc.org/ooxml/officeDocument/docPropsVTypes">
  <Template>Normal.dotm</Template>
  <TotalTime>0</TotalTime>
  <Pages>6</Pages>
  <Words>1384</Words>
  <Characters>7890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Marchotridyo</cp:lastModifiedBy>
  <cp:revision>3</cp:revision>
  <dcterms:created xsi:type="dcterms:W3CDTF">2020-11-22T14:32:00Z</dcterms:created>
  <dcterms:modified xsi:type="dcterms:W3CDTF">2020-11-22T14:33:00Z</dcterms:modified>
</cp: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0x010100D976DE68A727D441AA68416C309AC7D5</vt:lpwstr>
  </property>
</Properties>
</file>