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EA" w:rsidRPr="00D14593" w:rsidRDefault="00D14593" w:rsidP="00D14593">
      <w:pPr>
        <w:shd w:val="clear" w:color="auto" w:fill="FFFFFF"/>
        <w:spacing w:line="276" w:lineRule="auto"/>
        <w:jc w:val="center"/>
        <w:rPr>
          <w:b/>
          <w:noProof/>
          <w:color w:val="000000"/>
          <w:spacing w:val="-2"/>
          <w:sz w:val="28"/>
          <w:szCs w:val="28"/>
        </w:rPr>
      </w:pPr>
      <w:r w:rsidRPr="00D14593">
        <w:rPr>
          <w:b/>
          <w:noProof/>
          <w:color w:val="000000"/>
          <w:spacing w:val="-2"/>
          <w:sz w:val="28"/>
          <w:szCs w:val="28"/>
        </w:rPr>
        <w:t>СУРГАЛТЫН ГЭРЭЭ</w:t>
      </w:r>
    </w:p>
    <w:p w:rsidR="00604D44" w:rsidRPr="00D14593" w:rsidRDefault="00604D44" w:rsidP="00D14593">
      <w:pPr>
        <w:pStyle w:val="BodyText"/>
        <w:spacing w:before="0" w:line="276" w:lineRule="auto"/>
        <w:ind w:right="144"/>
        <w:jc w:val="both"/>
        <w:rPr>
          <w:sz w:val="22"/>
          <w:szCs w:val="22"/>
          <w:lang w:val="mn-MN"/>
        </w:rPr>
      </w:pPr>
    </w:p>
    <w:p w:rsidR="00D14593" w:rsidRPr="00D14593" w:rsidRDefault="00CB5CEA" w:rsidP="00D14593">
      <w:pPr>
        <w:pStyle w:val="BodyText"/>
        <w:spacing w:before="0" w:line="276" w:lineRule="auto"/>
        <w:ind w:right="29"/>
        <w:jc w:val="both"/>
        <w:rPr>
          <w:sz w:val="22"/>
          <w:szCs w:val="22"/>
          <w:lang w:val="mn-MN"/>
        </w:rPr>
      </w:pPr>
      <w:proofErr w:type="spellStart"/>
      <w:r w:rsidRPr="00D14593">
        <w:rPr>
          <w:sz w:val="22"/>
          <w:szCs w:val="22"/>
        </w:rPr>
        <w:t>Суралцагч</w:t>
      </w:r>
      <w:proofErr w:type="spellEnd"/>
      <w:r w:rsidR="0057013C" w:rsidRPr="00D14593">
        <w:rPr>
          <w:sz w:val="22"/>
          <w:szCs w:val="22"/>
          <w:lang w:val="mn-MN"/>
        </w:rPr>
        <w:t>____________</w:t>
      </w:r>
      <w:r w:rsidRPr="00D14593">
        <w:rPr>
          <w:sz w:val="22"/>
          <w:szCs w:val="22"/>
        </w:rPr>
        <w:t>_</w:t>
      </w:r>
      <w:proofErr w:type="spellStart"/>
      <w:r w:rsidRPr="00D14593">
        <w:rPr>
          <w:sz w:val="22"/>
          <w:szCs w:val="22"/>
        </w:rPr>
        <w:t>овогтой</w:t>
      </w:r>
      <w:proofErr w:type="spellEnd"/>
      <w:r w:rsidR="0057013C" w:rsidRPr="00D14593">
        <w:rPr>
          <w:sz w:val="22"/>
          <w:szCs w:val="22"/>
          <w:lang w:val="mn-MN"/>
        </w:rPr>
        <w:t>___________</w:t>
      </w:r>
      <w:r w:rsidR="00604D44" w:rsidRPr="00D14593">
        <w:rPr>
          <w:sz w:val="22"/>
          <w:szCs w:val="22"/>
          <w:lang w:val="mn-MN"/>
        </w:rPr>
        <w:tab/>
      </w:r>
      <w:r w:rsidR="00604D44" w:rsidRPr="00D14593">
        <w:rPr>
          <w:sz w:val="22"/>
          <w:szCs w:val="22"/>
          <w:lang w:val="mn-MN"/>
        </w:rPr>
        <w:tab/>
      </w:r>
      <w:r w:rsidR="00604D44" w:rsidRPr="00D14593">
        <w:rPr>
          <w:sz w:val="22"/>
          <w:szCs w:val="22"/>
          <w:lang w:val="mn-MN"/>
        </w:rPr>
        <w:tab/>
      </w:r>
      <w:r w:rsidR="00604D44" w:rsidRPr="00D14593">
        <w:rPr>
          <w:sz w:val="22"/>
          <w:szCs w:val="22"/>
          <w:lang w:val="mn-MN"/>
        </w:rPr>
        <w:tab/>
      </w:r>
      <w:r w:rsidR="00604D44" w:rsidRPr="00D14593">
        <w:rPr>
          <w:sz w:val="22"/>
          <w:szCs w:val="22"/>
          <w:lang w:val="mn-MN"/>
        </w:rPr>
        <w:tab/>
      </w:r>
    </w:p>
    <w:p w:rsidR="00D14593" w:rsidRPr="00D14593" w:rsidRDefault="00D14593" w:rsidP="00D14593">
      <w:pPr>
        <w:pStyle w:val="BodyText"/>
        <w:spacing w:before="0" w:line="276" w:lineRule="auto"/>
        <w:ind w:right="29"/>
        <w:jc w:val="both"/>
        <w:rPr>
          <w:sz w:val="22"/>
          <w:szCs w:val="22"/>
          <w:lang w:val="mn-MN"/>
        </w:rPr>
      </w:pPr>
    </w:p>
    <w:p w:rsidR="00CB5CEA" w:rsidRPr="00D14593" w:rsidRDefault="00604D44" w:rsidP="00D14593">
      <w:pPr>
        <w:pStyle w:val="BodyText"/>
        <w:spacing w:before="0" w:line="276" w:lineRule="auto"/>
        <w:ind w:right="29"/>
        <w:jc w:val="both"/>
      </w:pPr>
      <w:r w:rsidRPr="00D14593">
        <w:rPr>
          <w:lang w:val="mn-MN"/>
        </w:rPr>
        <w:t>У</w:t>
      </w:r>
      <w:proofErr w:type="spellStart"/>
      <w:r w:rsidR="00CB5CEA" w:rsidRPr="00D14593">
        <w:t>лаанбаатар</w:t>
      </w:r>
      <w:proofErr w:type="spellEnd"/>
      <w:r w:rsidRPr="00D14593">
        <w:rPr>
          <w:lang w:val="mn-MN"/>
        </w:rPr>
        <w:t xml:space="preserve"> </w:t>
      </w:r>
      <w:proofErr w:type="spellStart"/>
      <w:r w:rsidR="00CB5CEA" w:rsidRPr="00D14593">
        <w:t>хот</w:t>
      </w:r>
      <w:proofErr w:type="spellEnd"/>
      <w:r w:rsidR="00D14593" w:rsidRPr="00D14593">
        <w:rPr>
          <w:lang w:val="mn-MN"/>
        </w:rPr>
        <w:t xml:space="preserve"> </w:t>
      </w:r>
      <w:r w:rsidR="00D14593" w:rsidRPr="00D14593">
        <w:rPr>
          <w:lang w:val="mn-MN"/>
        </w:rPr>
        <w:tab/>
      </w:r>
      <w:r w:rsidR="00D14593" w:rsidRPr="00D14593">
        <w:rPr>
          <w:lang w:val="mn-MN"/>
        </w:rPr>
        <w:tab/>
      </w:r>
      <w:r w:rsidR="00D14593" w:rsidRPr="00D14593">
        <w:rPr>
          <w:lang w:val="mn-MN"/>
        </w:rPr>
        <w:tab/>
      </w:r>
      <w:r w:rsidR="00D14593" w:rsidRPr="00D14593">
        <w:rPr>
          <w:lang w:val="mn-MN"/>
        </w:rPr>
        <w:tab/>
      </w:r>
      <w:r w:rsidR="00D14593" w:rsidRPr="00D14593">
        <w:rPr>
          <w:lang w:val="mn-MN"/>
        </w:rPr>
        <w:tab/>
      </w:r>
      <w:r w:rsidR="00D14593" w:rsidRPr="00D14593">
        <w:rPr>
          <w:lang w:val="mn-MN"/>
        </w:rPr>
        <w:tab/>
      </w:r>
      <w:r w:rsidR="00D14593" w:rsidRPr="00D14593">
        <w:rPr>
          <w:lang w:val="mn-MN"/>
        </w:rPr>
        <w:tab/>
      </w:r>
      <w:r w:rsidR="00D14593">
        <w:rPr>
          <w:lang w:val="mn-MN"/>
        </w:rPr>
        <w:tab/>
      </w:r>
      <w:r w:rsidR="00CB5CEA" w:rsidRPr="00D14593">
        <w:t>20</w:t>
      </w:r>
      <w:r w:rsidR="0057013C" w:rsidRPr="00D14593">
        <w:rPr>
          <w:lang w:val="mn-MN"/>
        </w:rPr>
        <w:t>2</w:t>
      </w:r>
      <w:r w:rsidR="00F7594E" w:rsidRPr="00D14593">
        <w:rPr>
          <w:lang w:val="mn-MN"/>
        </w:rPr>
        <w:t>..</w:t>
      </w:r>
      <w:proofErr w:type="spellStart"/>
      <w:proofErr w:type="gramStart"/>
      <w:r w:rsidR="00CB5CEA" w:rsidRPr="00D14593">
        <w:t>оны</w:t>
      </w:r>
      <w:proofErr w:type="spellEnd"/>
      <w:proofErr w:type="gramEnd"/>
      <w:r w:rsidR="00CB5CEA" w:rsidRPr="00D14593">
        <w:t xml:space="preserve"> ...</w:t>
      </w:r>
      <w:r w:rsidR="00CB5CEA" w:rsidRPr="00D14593">
        <w:rPr>
          <w:lang w:val="mn-MN"/>
        </w:rPr>
        <w:t>....</w:t>
      </w:r>
      <w:proofErr w:type="spellStart"/>
      <w:r w:rsidR="00CB5CEA" w:rsidRPr="00D14593">
        <w:t>сарын</w:t>
      </w:r>
      <w:proofErr w:type="spellEnd"/>
      <w:r w:rsidR="00CB5CEA" w:rsidRPr="00D14593">
        <w:t>....</w:t>
      </w:r>
      <w:r w:rsidR="00CB5CEA" w:rsidRPr="00D14593">
        <w:rPr>
          <w:lang w:val="mn-MN"/>
        </w:rPr>
        <w:t>..</w:t>
      </w:r>
      <w:proofErr w:type="spellStart"/>
      <w:r w:rsidR="00CB5CEA" w:rsidRPr="00D14593">
        <w:t>өдөр</w:t>
      </w:r>
      <w:proofErr w:type="spellEnd"/>
    </w:p>
    <w:p w:rsidR="00CB5CEA" w:rsidRPr="00D14593" w:rsidRDefault="00CB5CEA" w:rsidP="00D14593">
      <w:pPr>
        <w:shd w:val="clear" w:color="auto" w:fill="FFFFFF"/>
        <w:tabs>
          <w:tab w:val="left" w:leader="underscore" w:pos="7430"/>
        </w:tabs>
        <w:spacing w:line="276" w:lineRule="auto"/>
        <w:ind w:left="6617" w:right="29"/>
        <w:jc w:val="both"/>
        <w:rPr>
          <w:sz w:val="22"/>
          <w:szCs w:val="22"/>
        </w:rPr>
      </w:pPr>
    </w:p>
    <w:p w:rsidR="00CB5CEA" w:rsidRPr="00D14593" w:rsidRDefault="00CB5CEA" w:rsidP="00D14593">
      <w:pPr>
        <w:shd w:val="clear" w:color="auto" w:fill="FFFFFF"/>
        <w:spacing w:line="276" w:lineRule="auto"/>
        <w:ind w:left="151" w:right="29"/>
        <w:jc w:val="center"/>
        <w:rPr>
          <w:b/>
          <w:bCs/>
          <w:sz w:val="22"/>
          <w:szCs w:val="22"/>
        </w:rPr>
      </w:pPr>
      <w:r w:rsidRPr="00D14593">
        <w:rPr>
          <w:b/>
          <w:bCs/>
          <w:noProof/>
          <w:color w:val="000000"/>
          <w:spacing w:val="-1"/>
          <w:sz w:val="22"/>
          <w:szCs w:val="22"/>
        </w:rPr>
        <w:t>Нэг.</w:t>
      </w:r>
      <w:r w:rsidR="00D14593" w:rsidRPr="00D14593">
        <w:rPr>
          <w:b/>
          <w:bCs/>
          <w:noProof/>
          <w:color w:val="000000"/>
          <w:spacing w:val="-1"/>
          <w:sz w:val="22"/>
          <w:szCs w:val="22"/>
          <w:lang w:val="mn-MN"/>
        </w:rPr>
        <w:t xml:space="preserve"> </w:t>
      </w:r>
      <w:r w:rsidRPr="00D14593">
        <w:rPr>
          <w:b/>
          <w:bCs/>
          <w:noProof/>
          <w:color w:val="000000"/>
          <w:spacing w:val="-1"/>
          <w:sz w:val="22"/>
          <w:szCs w:val="22"/>
        </w:rPr>
        <w:t>Ерөнхий зүйл</w:t>
      </w:r>
    </w:p>
    <w:p w:rsidR="00D14593" w:rsidRPr="00D14593" w:rsidRDefault="00CB5CEA" w:rsidP="00D14593">
      <w:pPr>
        <w:pStyle w:val="ListParagraph"/>
        <w:numPr>
          <w:ilvl w:val="1"/>
          <w:numId w:val="6"/>
        </w:numPr>
        <w:shd w:val="clear" w:color="auto" w:fill="FFFFFF"/>
        <w:spacing w:after="0"/>
        <w:ind w:left="540" w:right="29" w:hanging="540"/>
        <w:jc w:val="both"/>
        <w:rPr>
          <w:rFonts w:ascii="Arial" w:hAnsi="Arial" w:cs="Arial"/>
          <w:lang w:val="mn-MN"/>
        </w:rPr>
      </w:pPr>
      <w:r w:rsidRPr="00D14593">
        <w:rPr>
          <w:rFonts w:ascii="Arial" w:hAnsi="Arial" w:cs="Arial"/>
          <w:noProof/>
          <w:color w:val="000000"/>
          <w:spacing w:val="3"/>
        </w:rPr>
        <w:t>"Аварга"</w:t>
      </w:r>
      <w:r w:rsidRPr="00D14593">
        <w:rPr>
          <w:rFonts w:ascii="Arial" w:hAnsi="Arial" w:cs="Arial"/>
          <w:color w:val="000000"/>
          <w:spacing w:val="3"/>
          <w:lang w:val="mn-MN"/>
        </w:rPr>
        <w:t>Дээд</w:t>
      </w:r>
      <w:r w:rsidRPr="00D14593">
        <w:rPr>
          <w:rFonts w:ascii="Arial" w:hAnsi="Arial" w:cs="Arial"/>
          <w:noProof/>
          <w:color w:val="000000"/>
          <w:spacing w:val="3"/>
        </w:rPr>
        <w:t xml:space="preserve"> сургуульд суралцаж буй суралцагчтай сургалтын энэхүү  гэрээг харилцан </w:t>
      </w:r>
      <w:r w:rsidRPr="00D14593">
        <w:rPr>
          <w:rFonts w:ascii="Arial" w:hAnsi="Arial" w:cs="Arial"/>
          <w:noProof/>
          <w:color w:val="000000"/>
          <w:spacing w:val="-1"/>
        </w:rPr>
        <w:t>тохиролцон байгуулав.</w:t>
      </w:r>
    </w:p>
    <w:p w:rsidR="00D14593" w:rsidRPr="00D14593" w:rsidRDefault="00CB5CEA" w:rsidP="00D14593">
      <w:pPr>
        <w:pStyle w:val="ListParagraph"/>
        <w:numPr>
          <w:ilvl w:val="1"/>
          <w:numId w:val="6"/>
        </w:numPr>
        <w:shd w:val="clear" w:color="auto" w:fill="FFFFFF"/>
        <w:spacing w:after="0"/>
        <w:ind w:left="540" w:right="29" w:hanging="540"/>
        <w:jc w:val="both"/>
        <w:rPr>
          <w:rFonts w:ascii="Arial" w:hAnsi="Arial" w:cs="Arial"/>
          <w:lang w:val="mn-MN"/>
        </w:rPr>
      </w:pPr>
      <w:r w:rsidRPr="00D14593">
        <w:rPr>
          <w:rFonts w:ascii="Arial" w:hAnsi="Arial" w:cs="Arial"/>
          <w:noProof/>
          <w:color w:val="000000"/>
          <w:spacing w:val="3"/>
        </w:rPr>
        <w:t>Сургууль</w:t>
      </w:r>
      <w:proofErr w:type="gramStart"/>
      <w:r w:rsidRPr="00D14593">
        <w:rPr>
          <w:rFonts w:ascii="Arial" w:hAnsi="Arial" w:cs="Arial"/>
          <w:noProof/>
          <w:color w:val="000000"/>
          <w:spacing w:val="3"/>
        </w:rPr>
        <w:t>,суралца</w:t>
      </w:r>
      <w:proofErr w:type="spellStart"/>
      <w:r w:rsidRPr="00D14593">
        <w:rPr>
          <w:rFonts w:ascii="Arial" w:hAnsi="Arial" w:cs="Arial"/>
          <w:color w:val="000000"/>
          <w:spacing w:val="3"/>
        </w:rPr>
        <w:t>гч</w:t>
      </w:r>
      <w:proofErr w:type="spellEnd"/>
      <w:proofErr w:type="gramEnd"/>
      <w:r w:rsidRPr="00D14593">
        <w:rPr>
          <w:rFonts w:ascii="Arial" w:hAnsi="Arial" w:cs="Arial"/>
          <w:noProof/>
          <w:color w:val="000000"/>
          <w:spacing w:val="3"/>
        </w:rPr>
        <w:t xml:space="preserve"> 2 тал гэрээний </w:t>
      </w:r>
      <w:proofErr w:type="spellStart"/>
      <w:r w:rsidRPr="00D14593">
        <w:rPr>
          <w:rFonts w:ascii="Arial" w:hAnsi="Arial" w:cs="Arial"/>
          <w:color w:val="000000"/>
          <w:spacing w:val="3"/>
        </w:rPr>
        <w:t>ү</w:t>
      </w:r>
      <w:r w:rsidRPr="00D14593">
        <w:rPr>
          <w:rFonts w:ascii="Arial" w:hAnsi="Arial" w:cs="Arial"/>
          <w:noProof/>
          <w:color w:val="000000"/>
          <w:spacing w:val="3"/>
        </w:rPr>
        <w:t>үргийг</w:t>
      </w:r>
      <w:proofErr w:type="spellEnd"/>
      <w:r w:rsidRPr="00D14593">
        <w:rPr>
          <w:rFonts w:ascii="Arial" w:hAnsi="Arial" w:cs="Arial"/>
          <w:noProof/>
          <w:color w:val="000000"/>
          <w:spacing w:val="3"/>
        </w:rPr>
        <w:t xml:space="preserve"> би</w:t>
      </w:r>
      <w:r w:rsidRPr="00D14593">
        <w:rPr>
          <w:rFonts w:ascii="Arial" w:hAnsi="Arial" w:cs="Arial"/>
          <w:noProof/>
          <w:color w:val="000000"/>
          <w:spacing w:val="3"/>
          <w:lang w:val="mn-MN"/>
        </w:rPr>
        <w:t>е</w:t>
      </w:r>
      <w:r w:rsidRPr="00D14593">
        <w:rPr>
          <w:rFonts w:ascii="Arial" w:hAnsi="Arial" w:cs="Arial"/>
          <w:noProof/>
          <w:color w:val="000000"/>
          <w:spacing w:val="3"/>
        </w:rPr>
        <w:t xml:space="preserve">лүүлэхдээ дагаж мөрдвөл зохих хууль,дүрэм,зааврыг </w:t>
      </w:r>
      <w:r w:rsidRPr="00D14593">
        <w:rPr>
          <w:rFonts w:ascii="Arial" w:hAnsi="Arial" w:cs="Arial"/>
          <w:noProof/>
          <w:color w:val="000000"/>
        </w:rPr>
        <w:t>мөрдлөг болгосон хуулийн этгээд болно.</w:t>
      </w:r>
    </w:p>
    <w:p w:rsidR="00CB5CEA" w:rsidRPr="00D14593" w:rsidRDefault="00CB5CEA" w:rsidP="00D14593">
      <w:pPr>
        <w:pStyle w:val="ListParagraph"/>
        <w:numPr>
          <w:ilvl w:val="1"/>
          <w:numId w:val="6"/>
        </w:numPr>
        <w:shd w:val="clear" w:color="auto" w:fill="FFFFFF"/>
        <w:spacing w:after="0"/>
        <w:ind w:left="540" w:right="29" w:hanging="540"/>
        <w:jc w:val="both"/>
        <w:rPr>
          <w:rFonts w:ascii="Arial" w:hAnsi="Arial" w:cs="Arial"/>
          <w:lang w:val="mn-MN"/>
        </w:rPr>
      </w:pPr>
      <w:r w:rsidRPr="00D14593">
        <w:rPr>
          <w:rFonts w:ascii="Arial" w:hAnsi="Arial" w:cs="Arial"/>
          <w:noProof/>
          <w:color w:val="000000"/>
          <w:spacing w:val="8"/>
        </w:rPr>
        <w:t>Гэрээний ү</w:t>
      </w:r>
      <w:r w:rsidRPr="00D14593">
        <w:rPr>
          <w:rFonts w:ascii="Arial" w:hAnsi="Arial" w:cs="Arial"/>
          <w:noProof/>
          <w:color w:val="000000"/>
          <w:spacing w:val="8"/>
          <w:lang w:val="mn-MN"/>
        </w:rPr>
        <w:t>ү</w:t>
      </w:r>
      <w:r w:rsidRPr="00D14593">
        <w:rPr>
          <w:rFonts w:ascii="Arial" w:hAnsi="Arial" w:cs="Arial"/>
          <w:noProof/>
          <w:color w:val="000000"/>
          <w:spacing w:val="8"/>
        </w:rPr>
        <w:t>ргийн би</w:t>
      </w:r>
      <w:proofErr w:type="spellStart"/>
      <w:r w:rsidRPr="00D14593">
        <w:rPr>
          <w:rFonts w:ascii="Arial" w:hAnsi="Arial" w:cs="Arial"/>
          <w:color w:val="000000"/>
          <w:spacing w:val="8"/>
        </w:rPr>
        <w:t>е</w:t>
      </w:r>
      <w:r w:rsidRPr="00D14593">
        <w:rPr>
          <w:rFonts w:ascii="Arial" w:hAnsi="Arial" w:cs="Arial"/>
          <w:noProof/>
          <w:color w:val="000000"/>
          <w:spacing w:val="8"/>
        </w:rPr>
        <w:t>лэлтийг</w:t>
      </w:r>
      <w:proofErr w:type="spellEnd"/>
      <w:r w:rsidRPr="00D14593">
        <w:rPr>
          <w:rFonts w:ascii="Arial" w:hAnsi="Arial" w:cs="Arial"/>
          <w:noProof/>
          <w:color w:val="000000"/>
          <w:spacing w:val="8"/>
        </w:rPr>
        <w:t xml:space="preserve"> 2 тал хамтарч жил бүрийн хичээлийн жилийн эцэст дүгнэх сунгах бөгөөд </w:t>
      </w:r>
      <w:bookmarkStart w:id="0" w:name="_GoBack"/>
      <w:bookmarkEnd w:id="0"/>
      <w:r w:rsidRPr="00D14593">
        <w:rPr>
          <w:rFonts w:ascii="Arial" w:hAnsi="Arial" w:cs="Arial"/>
          <w:noProof/>
          <w:color w:val="000000"/>
          <w:spacing w:val="2"/>
        </w:rPr>
        <w:t xml:space="preserve">гэрээний </w:t>
      </w:r>
      <w:proofErr w:type="spellStart"/>
      <w:r w:rsidRPr="00D14593">
        <w:rPr>
          <w:rFonts w:ascii="Arial" w:hAnsi="Arial" w:cs="Arial"/>
          <w:color w:val="000000"/>
          <w:spacing w:val="2"/>
        </w:rPr>
        <w:t>ү</w:t>
      </w:r>
      <w:r w:rsidRPr="00D14593">
        <w:rPr>
          <w:rFonts w:ascii="Arial" w:hAnsi="Arial" w:cs="Arial"/>
          <w:noProof/>
          <w:color w:val="000000"/>
          <w:spacing w:val="2"/>
        </w:rPr>
        <w:t>үргийг</w:t>
      </w:r>
      <w:proofErr w:type="spellEnd"/>
      <w:r w:rsidRPr="00D14593">
        <w:rPr>
          <w:rFonts w:ascii="Arial" w:hAnsi="Arial" w:cs="Arial"/>
          <w:noProof/>
          <w:color w:val="000000"/>
          <w:spacing w:val="2"/>
        </w:rPr>
        <w:t xml:space="preserve"> би</w:t>
      </w:r>
      <w:r w:rsidRPr="00D14593">
        <w:rPr>
          <w:rFonts w:ascii="Arial" w:hAnsi="Arial" w:cs="Arial"/>
          <w:noProof/>
          <w:color w:val="000000"/>
          <w:spacing w:val="2"/>
          <w:lang w:val="mn-MN"/>
        </w:rPr>
        <w:t>е</w:t>
      </w:r>
      <w:r w:rsidRPr="00D14593">
        <w:rPr>
          <w:rFonts w:ascii="Arial" w:hAnsi="Arial" w:cs="Arial"/>
          <w:noProof/>
          <w:color w:val="000000"/>
          <w:spacing w:val="2"/>
        </w:rPr>
        <w:t xml:space="preserve">лүүлэх явцад үүссэн маргаантай буюу гэрээнд дурьдаагүй асуудлыг Монгол улсын холбогдох хууль </w:t>
      </w:r>
      <w:r w:rsidRPr="00D14593">
        <w:rPr>
          <w:rFonts w:ascii="Arial" w:hAnsi="Arial" w:cs="Arial"/>
          <w:noProof/>
          <w:color w:val="000000"/>
          <w:spacing w:val="-1"/>
        </w:rPr>
        <w:t xml:space="preserve">тогтоомжийн дагуу шийдвэрлэнэ. </w:t>
      </w:r>
    </w:p>
    <w:p w:rsidR="00CB5CEA" w:rsidRPr="00D14593" w:rsidRDefault="00CB5CEA" w:rsidP="00D14593">
      <w:pPr>
        <w:shd w:val="clear" w:color="auto" w:fill="FFFFFF"/>
        <w:spacing w:line="276" w:lineRule="auto"/>
        <w:ind w:left="374" w:right="29" w:firstLine="547"/>
        <w:jc w:val="both"/>
        <w:rPr>
          <w:b/>
          <w:bCs/>
          <w:noProof/>
          <w:color w:val="000000"/>
          <w:spacing w:val="1"/>
          <w:sz w:val="22"/>
          <w:szCs w:val="22"/>
          <w:lang w:val="mn-MN"/>
        </w:rPr>
      </w:pPr>
    </w:p>
    <w:p w:rsidR="00CB5CEA" w:rsidRPr="00D14593" w:rsidRDefault="00CB5CEA" w:rsidP="00D14593">
      <w:pPr>
        <w:shd w:val="clear" w:color="auto" w:fill="FFFFFF"/>
        <w:spacing w:line="276" w:lineRule="auto"/>
        <w:ind w:left="374" w:right="29" w:firstLine="547"/>
        <w:jc w:val="center"/>
        <w:rPr>
          <w:b/>
          <w:bCs/>
          <w:sz w:val="22"/>
          <w:szCs w:val="22"/>
        </w:rPr>
      </w:pPr>
      <w:proofErr w:type="gramStart"/>
      <w:r w:rsidRPr="00D14593">
        <w:rPr>
          <w:b/>
          <w:bCs/>
          <w:noProof/>
          <w:color w:val="000000"/>
          <w:spacing w:val="1"/>
          <w:sz w:val="22"/>
          <w:szCs w:val="22"/>
        </w:rPr>
        <w:t>Хоёр.Сургуулийн хүлээх үүрэ</w:t>
      </w:r>
      <w:r w:rsidRPr="00D14593">
        <w:rPr>
          <w:b/>
          <w:bCs/>
          <w:color w:val="000000"/>
          <w:spacing w:val="1"/>
          <w:sz w:val="22"/>
          <w:szCs w:val="22"/>
        </w:rPr>
        <w:t xml:space="preserve">г, </w:t>
      </w:r>
      <w:proofErr w:type="spellStart"/>
      <w:r w:rsidRPr="00D14593">
        <w:rPr>
          <w:b/>
          <w:bCs/>
          <w:color w:val="000000"/>
          <w:spacing w:val="1"/>
          <w:sz w:val="22"/>
          <w:szCs w:val="22"/>
        </w:rPr>
        <w:t>х</w:t>
      </w:r>
      <w:r w:rsidRPr="00D14593">
        <w:rPr>
          <w:b/>
          <w:bCs/>
          <w:noProof/>
          <w:color w:val="000000"/>
          <w:spacing w:val="1"/>
          <w:sz w:val="22"/>
          <w:szCs w:val="22"/>
        </w:rPr>
        <w:t>ариуцлага</w:t>
      </w:r>
      <w:proofErr w:type="spellEnd"/>
      <w:r w:rsidRPr="00D14593">
        <w:rPr>
          <w:b/>
          <w:bCs/>
          <w:noProof/>
          <w:color w:val="000000"/>
          <w:spacing w:val="1"/>
          <w:sz w:val="22"/>
          <w:szCs w:val="22"/>
        </w:rPr>
        <w:t>.</w:t>
      </w:r>
      <w:proofErr w:type="gramEnd"/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10"/>
          <w:sz w:val="22"/>
          <w:szCs w:val="22"/>
        </w:rPr>
      </w:pPr>
      <w:r w:rsidRPr="00D14593">
        <w:rPr>
          <w:noProof/>
          <w:color w:val="000000"/>
          <w:spacing w:val="2"/>
          <w:sz w:val="22"/>
          <w:szCs w:val="22"/>
        </w:rPr>
        <w:t xml:space="preserve"> Мэргэжлийн  эрдэмтэн  профессор,</w:t>
      </w:r>
      <w:r w:rsidR="00D14593">
        <w:rPr>
          <w:noProof/>
          <w:color w:val="000000"/>
          <w:spacing w:val="2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2"/>
          <w:sz w:val="22"/>
          <w:szCs w:val="22"/>
        </w:rPr>
        <w:t>багш  нараар  хичээл  заалгаж,</w:t>
      </w:r>
      <w:r w:rsidR="00D14593">
        <w:rPr>
          <w:noProof/>
          <w:color w:val="000000"/>
          <w:spacing w:val="2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2"/>
          <w:sz w:val="22"/>
          <w:szCs w:val="22"/>
        </w:rPr>
        <w:t>ном,</w:t>
      </w:r>
      <w:r w:rsidR="00D14593">
        <w:rPr>
          <w:noProof/>
          <w:color w:val="000000"/>
          <w:spacing w:val="2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2"/>
          <w:sz w:val="22"/>
          <w:szCs w:val="22"/>
        </w:rPr>
        <w:t>сурах бичиг,сургалтын</w:t>
      </w:r>
      <w:r w:rsidR="00D14593">
        <w:rPr>
          <w:noProof/>
          <w:color w:val="000000"/>
          <w:spacing w:val="2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2"/>
          <w:sz w:val="22"/>
          <w:szCs w:val="22"/>
        </w:rPr>
        <w:t>т</w:t>
      </w:r>
      <w:proofErr w:type="spellStart"/>
      <w:r w:rsidRPr="00D14593">
        <w:rPr>
          <w:color w:val="000000"/>
          <w:spacing w:val="2"/>
          <w:sz w:val="22"/>
          <w:szCs w:val="22"/>
        </w:rPr>
        <w:t>е</w:t>
      </w:r>
      <w:r w:rsidRPr="00D14593">
        <w:rPr>
          <w:noProof/>
          <w:color w:val="000000"/>
          <w:spacing w:val="2"/>
          <w:sz w:val="22"/>
          <w:szCs w:val="22"/>
        </w:rPr>
        <w:t>хник</w:t>
      </w:r>
      <w:proofErr w:type="spellEnd"/>
      <w:r w:rsidR="00D14593">
        <w:rPr>
          <w:noProof/>
          <w:color w:val="000000"/>
          <w:spacing w:val="2"/>
          <w:sz w:val="22"/>
          <w:szCs w:val="22"/>
          <w:lang w:val="mn-MN"/>
        </w:rPr>
        <w:t xml:space="preserve"> </w:t>
      </w:r>
      <w:proofErr w:type="spellStart"/>
      <w:r w:rsidRPr="00D14593">
        <w:rPr>
          <w:noProof/>
          <w:color w:val="000000"/>
          <w:sz w:val="22"/>
          <w:szCs w:val="22"/>
        </w:rPr>
        <w:t>хэрэгсэ</w:t>
      </w:r>
      <w:r w:rsidRPr="00D14593">
        <w:rPr>
          <w:color w:val="000000"/>
          <w:sz w:val="22"/>
          <w:szCs w:val="22"/>
        </w:rPr>
        <w:t>л</w:t>
      </w:r>
      <w:proofErr w:type="spellEnd"/>
      <w:r w:rsidRPr="00D14593">
        <w:rPr>
          <w:noProof/>
          <w:color w:val="000000"/>
          <w:sz w:val="22"/>
          <w:szCs w:val="22"/>
        </w:rPr>
        <w:t>,</w:t>
      </w:r>
      <w:r w:rsidR="00D14593">
        <w:rPr>
          <w:noProof/>
          <w:color w:val="000000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z w:val="22"/>
          <w:szCs w:val="22"/>
        </w:rPr>
        <w:t>анги танхим,спорт танхим заалзэрэг шаардагдах нөхцлөөр хангана.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pacing w:val="4"/>
          <w:sz w:val="22"/>
          <w:szCs w:val="22"/>
        </w:rPr>
        <w:t>Боловсролын хууль, дээд боловсролын хуулинд нийцүүлэн шавь төвтэй сургалт явуулна.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3"/>
          <w:sz w:val="22"/>
          <w:szCs w:val="22"/>
        </w:rPr>
      </w:pPr>
      <w:r w:rsidRPr="00D14593">
        <w:rPr>
          <w:noProof/>
          <w:color w:val="000000"/>
          <w:spacing w:val="-1"/>
          <w:sz w:val="22"/>
          <w:szCs w:val="22"/>
        </w:rPr>
        <w:t xml:space="preserve">Соёл хүмүүжлийн ажлыг төлөвлөгөөний дагуу зохиож,оюутны дунд зохиогдох урлаг,соёл хүмүүжил,спортын аргахэмжээг </w:t>
      </w:r>
      <w:r w:rsidRPr="00D14593">
        <w:rPr>
          <w:noProof/>
          <w:color w:val="000000"/>
          <w:sz w:val="22"/>
          <w:szCs w:val="22"/>
        </w:rPr>
        <w:t>зохион байгуулах бололцоогоор хангана.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pacing w:val="4"/>
          <w:sz w:val="22"/>
          <w:szCs w:val="22"/>
        </w:rPr>
        <w:t xml:space="preserve">Сургалтын жилийн </w:t>
      </w:r>
      <w:r w:rsidRPr="00D14593">
        <w:rPr>
          <w:noProof/>
          <w:color w:val="000000"/>
          <w:spacing w:val="4"/>
          <w:sz w:val="22"/>
          <w:szCs w:val="22"/>
          <w:lang w:val="mn-MN"/>
        </w:rPr>
        <w:t>хөтөлбөрт</w:t>
      </w:r>
      <w:r w:rsidRPr="00D14593">
        <w:rPr>
          <w:noProof/>
          <w:color w:val="000000"/>
          <w:spacing w:val="4"/>
          <w:sz w:val="22"/>
          <w:szCs w:val="22"/>
        </w:rPr>
        <w:t xml:space="preserve"> хоёр улирал дараалан онцсура</w:t>
      </w:r>
      <w:r w:rsidRPr="00D14593">
        <w:rPr>
          <w:noProof/>
          <w:color w:val="000000"/>
          <w:spacing w:val="4"/>
          <w:sz w:val="22"/>
          <w:szCs w:val="22"/>
          <w:lang w:val="mn-MN"/>
        </w:rPr>
        <w:t>л</w:t>
      </w:r>
      <w:r w:rsidRPr="00D14593">
        <w:rPr>
          <w:noProof/>
          <w:color w:val="000000"/>
          <w:spacing w:val="4"/>
          <w:sz w:val="22"/>
          <w:szCs w:val="22"/>
        </w:rPr>
        <w:t xml:space="preserve">цвал 15% </w:t>
      </w:r>
      <w:r w:rsidRPr="00D14593">
        <w:rPr>
          <w:noProof/>
          <w:color w:val="000000"/>
          <w:spacing w:val="1"/>
          <w:sz w:val="22"/>
          <w:szCs w:val="22"/>
        </w:rPr>
        <w:t>хөнгөлнө. /Бүх хичээлийн Р-91%-</w:t>
      </w:r>
      <w:proofErr w:type="spellStart"/>
      <w:r w:rsidRPr="00D14593">
        <w:rPr>
          <w:color w:val="000000"/>
          <w:spacing w:val="1"/>
          <w:sz w:val="22"/>
          <w:szCs w:val="22"/>
        </w:rPr>
        <w:t>и</w:t>
      </w:r>
      <w:r w:rsidRPr="00D14593">
        <w:rPr>
          <w:noProof/>
          <w:color w:val="000000"/>
          <w:spacing w:val="1"/>
          <w:sz w:val="22"/>
          <w:szCs w:val="22"/>
        </w:rPr>
        <w:t>ас</w:t>
      </w:r>
      <w:proofErr w:type="spellEnd"/>
      <w:r w:rsidRPr="00D14593">
        <w:rPr>
          <w:noProof/>
          <w:color w:val="000000"/>
          <w:spacing w:val="1"/>
          <w:sz w:val="22"/>
          <w:szCs w:val="22"/>
        </w:rPr>
        <w:t xml:space="preserve"> дээш </w:t>
      </w:r>
      <w:r w:rsidRPr="00D14593">
        <w:rPr>
          <w:noProof/>
          <w:color w:val="000000"/>
          <w:spacing w:val="-2"/>
          <w:sz w:val="22"/>
          <w:szCs w:val="22"/>
        </w:rPr>
        <w:t>байна/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pacing w:val="1"/>
          <w:sz w:val="22"/>
          <w:szCs w:val="22"/>
        </w:rPr>
        <w:t>Эрдэм шинжилгээний хуралд итгэл та</w:t>
      </w:r>
      <w:proofErr w:type="spellStart"/>
      <w:r w:rsidRPr="00D14593">
        <w:rPr>
          <w:color w:val="000000"/>
          <w:spacing w:val="1"/>
          <w:sz w:val="22"/>
          <w:szCs w:val="22"/>
        </w:rPr>
        <w:t>в</w:t>
      </w:r>
      <w:r w:rsidRPr="00D14593">
        <w:rPr>
          <w:noProof/>
          <w:color w:val="000000"/>
          <w:spacing w:val="1"/>
          <w:sz w:val="22"/>
          <w:szCs w:val="22"/>
        </w:rPr>
        <w:t>ьж</w:t>
      </w:r>
      <w:proofErr w:type="spellEnd"/>
      <w:r w:rsidRPr="00D14593">
        <w:rPr>
          <w:noProof/>
          <w:color w:val="000000"/>
          <w:spacing w:val="1"/>
          <w:sz w:val="22"/>
          <w:szCs w:val="22"/>
        </w:rPr>
        <w:t xml:space="preserve"> шагналт байранд орвол 0,5 хүртэл кредит үнэлгээ өгнө.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z w:val="22"/>
          <w:szCs w:val="22"/>
        </w:rPr>
        <w:t>С</w:t>
      </w:r>
      <w:r w:rsidRPr="00D14593">
        <w:rPr>
          <w:noProof/>
          <w:color w:val="000000"/>
          <w:spacing w:val="1"/>
          <w:sz w:val="22"/>
          <w:szCs w:val="22"/>
        </w:rPr>
        <w:t>ургуулийнхаа   дүрэм,дотоод   журмыг  чанд   мөрдөн   биелүүлэх   шаардлага  тавьж хэрэгжүүлнэ.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pacing w:val="1"/>
          <w:sz w:val="22"/>
          <w:szCs w:val="22"/>
        </w:rPr>
        <w:t>С</w:t>
      </w:r>
      <w:r w:rsidRPr="00D14593">
        <w:rPr>
          <w:noProof/>
          <w:color w:val="000000"/>
          <w:sz w:val="22"/>
          <w:szCs w:val="22"/>
        </w:rPr>
        <w:t>ургал</w:t>
      </w:r>
      <w:proofErr w:type="spellStart"/>
      <w:r w:rsidRPr="00D14593">
        <w:rPr>
          <w:color w:val="000000"/>
          <w:sz w:val="22"/>
          <w:szCs w:val="22"/>
        </w:rPr>
        <w:t>тх</w:t>
      </w:r>
      <w:r w:rsidRPr="00D14593">
        <w:rPr>
          <w:noProof/>
          <w:color w:val="000000"/>
          <w:sz w:val="22"/>
          <w:szCs w:val="22"/>
        </w:rPr>
        <w:t>үмүүжлийн</w:t>
      </w:r>
      <w:proofErr w:type="spellEnd"/>
      <w:r w:rsidRPr="00D14593">
        <w:rPr>
          <w:noProof/>
          <w:color w:val="000000"/>
          <w:sz w:val="22"/>
          <w:szCs w:val="22"/>
        </w:rPr>
        <w:t xml:space="preserve"> ажлыгхуваарийн дагуу чанартайявуулжсургалтанд кр</w:t>
      </w:r>
      <w:proofErr w:type="spellStart"/>
      <w:r w:rsidRPr="00D14593">
        <w:rPr>
          <w:color w:val="000000"/>
          <w:sz w:val="22"/>
          <w:szCs w:val="22"/>
        </w:rPr>
        <w:t>е</w:t>
      </w:r>
      <w:r w:rsidRPr="00D14593">
        <w:rPr>
          <w:noProof/>
          <w:color w:val="000000"/>
          <w:sz w:val="22"/>
          <w:szCs w:val="22"/>
        </w:rPr>
        <w:t>дит</w:t>
      </w:r>
      <w:proofErr w:type="spellEnd"/>
      <w:r w:rsidRPr="00D14593">
        <w:rPr>
          <w:noProof/>
          <w:color w:val="000000"/>
          <w:sz w:val="22"/>
          <w:szCs w:val="22"/>
        </w:rPr>
        <w:t xml:space="preserve"> сист</w:t>
      </w:r>
      <w:r w:rsidRPr="00D14593">
        <w:rPr>
          <w:noProof/>
          <w:color w:val="000000"/>
          <w:sz w:val="22"/>
          <w:szCs w:val="22"/>
          <w:lang w:val="mn-MN"/>
        </w:rPr>
        <w:t>е</w:t>
      </w:r>
      <w:r w:rsidRPr="00D14593">
        <w:rPr>
          <w:noProof/>
          <w:color w:val="000000"/>
          <w:sz w:val="22"/>
          <w:szCs w:val="22"/>
        </w:rPr>
        <w:t>мийг</w:t>
      </w:r>
      <w:r w:rsidRPr="00D14593">
        <w:rPr>
          <w:noProof/>
          <w:color w:val="000000"/>
          <w:sz w:val="22"/>
          <w:szCs w:val="22"/>
        </w:rPr>
        <w:br/>
        <w:t>нэвтрүүлэн,үр дүнг оюутанд тухай бүр мэдэгдэж байна.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pacing w:val="4"/>
          <w:sz w:val="22"/>
          <w:szCs w:val="22"/>
        </w:rPr>
        <w:t>Оюутны зүгээс тавьсан санал хүсэлт хэрэгцээ шаардлагыг хүлээн авч,зохих хууль зүйн дагуу шуурхай</w:t>
      </w:r>
      <w:r w:rsidR="00D14593">
        <w:rPr>
          <w:noProof/>
          <w:color w:val="000000"/>
          <w:spacing w:val="4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-2"/>
          <w:sz w:val="22"/>
          <w:szCs w:val="22"/>
        </w:rPr>
        <w:t>шийдвэрлэнэ.</w:t>
      </w:r>
    </w:p>
    <w:p w:rsidR="00CB5CEA" w:rsidRPr="00D14593" w:rsidRDefault="00CB5CEA" w:rsidP="00D14593">
      <w:pPr>
        <w:numPr>
          <w:ilvl w:val="1"/>
          <w:numId w:val="1"/>
        </w:numPr>
        <w:shd w:val="clear" w:color="auto" w:fill="FFFFFF"/>
        <w:tabs>
          <w:tab w:val="clear" w:pos="734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z w:val="22"/>
          <w:szCs w:val="22"/>
        </w:rPr>
        <w:t xml:space="preserve">Биеийн тамир спортын тэмцээн уралдаанд </w:t>
      </w:r>
      <w:proofErr w:type="spellStart"/>
      <w:r w:rsidRPr="00D14593">
        <w:rPr>
          <w:color w:val="000000"/>
          <w:sz w:val="22"/>
          <w:szCs w:val="22"/>
        </w:rPr>
        <w:t>ө</w:t>
      </w:r>
      <w:r w:rsidRPr="00D14593">
        <w:rPr>
          <w:noProof/>
          <w:color w:val="000000"/>
          <w:sz w:val="22"/>
          <w:szCs w:val="22"/>
        </w:rPr>
        <w:t>нд</w:t>
      </w:r>
      <w:r w:rsidRPr="00D14593">
        <w:rPr>
          <w:color w:val="000000"/>
          <w:sz w:val="22"/>
          <w:szCs w:val="22"/>
        </w:rPr>
        <w:t>ө</w:t>
      </w:r>
      <w:r w:rsidRPr="00D14593">
        <w:rPr>
          <w:noProof/>
          <w:color w:val="000000"/>
          <w:sz w:val="22"/>
          <w:szCs w:val="22"/>
        </w:rPr>
        <w:t>р</w:t>
      </w:r>
      <w:proofErr w:type="spellEnd"/>
      <w:r w:rsidRPr="00D14593">
        <w:rPr>
          <w:noProof/>
          <w:color w:val="000000"/>
          <w:sz w:val="22"/>
          <w:szCs w:val="22"/>
        </w:rPr>
        <w:t xml:space="preserve"> амжилт </w:t>
      </w:r>
      <w:proofErr w:type="spellStart"/>
      <w:r w:rsidRPr="00D14593">
        <w:rPr>
          <w:color w:val="000000"/>
          <w:sz w:val="22"/>
          <w:szCs w:val="22"/>
        </w:rPr>
        <w:t>ү</w:t>
      </w:r>
      <w:r w:rsidRPr="00D14593">
        <w:rPr>
          <w:noProof/>
          <w:color w:val="000000"/>
          <w:sz w:val="22"/>
          <w:szCs w:val="22"/>
        </w:rPr>
        <w:t>з</w:t>
      </w:r>
      <w:r w:rsidRPr="00D14593">
        <w:rPr>
          <w:color w:val="000000"/>
          <w:sz w:val="22"/>
          <w:szCs w:val="22"/>
        </w:rPr>
        <w:t>үү</w:t>
      </w:r>
      <w:r w:rsidRPr="00D14593">
        <w:rPr>
          <w:noProof/>
          <w:color w:val="000000"/>
          <w:sz w:val="22"/>
          <w:szCs w:val="22"/>
        </w:rPr>
        <w:t>лсэн</w:t>
      </w:r>
      <w:proofErr w:type="spellEnd"/>
      <w:r w:rsidRPr="00D14593">
        <w:rPr>
          <w:noProof/>
          <w:color w:val="000000"/>
          <w:sz w:val="22"/>
          <w:szCs w:val="22"/>
        </w:rPr>
        <w:t xml:space="preserve"> бол</w:t>
      </w:r>
      <w:r w:rsidRPr="00D14593">
        <w:rPr>
          <w:noProof/>
          <w:color w:val="000000"/>
          <w:spacing w:val="2"/>
          <w:sz w:val="22"/>
          <w:szCs w:val="22"/>
        </w:rPr>
        <w:t xml:space="preserve"> сургалтын төлбөрт хөнгөлөлт үзүүлнэ.Хөнгөлөлтийг дээд амжилтын үзүүлэлтээр  хичээлийн жили</w:t>
      </w:r>
      <w:r w:rsidRPr="00D14593">
        <w:rPr>
          <w:noProof/>
          <w:color w:val="000000"/>
          <w:spacing w:val="2"/>
          <w:sz w:val="22"/>
          <w:szCs w:val="22"/>
          <w:lang w:val="mn-MN"/>
        </w:rPr>
        <w:t>й</w:t>
      </w:r>
      <w:r w:rsidRPr="00D14593">
        <w:rPr>
          <w:noProof/>
          <w:color w:val="000000"/>
          <w:spacing w:val="2"/>
          <w:sz w:val="22"/>
          <w:szCs w:val="22"/>
        </w:rPr>
        <w:t xml:space="preserve">н </w:t>
      </w:r>
      <w:r w:rsidRPr="00D14593">
        <w:rPr>
          <w:noProof/>
          <w:color w:val="000000"/>
          <w:spacing w:val="-1"/>
          <w:sz w:val="22"/>
          <w:szCs w:val="22"/>
        </w:rPr>
        <w:t xml:space="preserve">төгсгөлд хөнгөлнө.Үүнд: </w:t>
      </w:r>
    </w:p>
    <w:p w:rsidR="00CB5CEA" w:rsidRPr="00D14593" w:rsidRDefault="00CB5CEA" w:rsidP="00D14593">
      <w:pPr>
        <w:shd w:val="clear" w:color="auto" w:fill="FFFFFF"/>
        <w:spacing w:line="276" w:lineRule="auto"/>
        <w:ind w:left="367" w:right="29"/>
        <w:jc w:val="both"/>
        <w:rPr>
          <w:noProof/>
          <w:color w:val="000000"/>
          <w:spacing w:val="-5"/>
          <w:sz w:val="22"/>
          <w:szCs w:val="22"/>
          <w:lang w:val="mn-MN"/>
        </w:rPr>
      </w:pPr>
    </w:p>
    <w:tbl>
      <w:tblPr>
        <w:tblW w:w="10038" w:type="dxa"/>
        <w:tblInd w:w="-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023"/>
        <w:gridCol w:w="962"/>
        <w:gridCol w:w="828"/>
        <w:gridCol w:w="810"/>
        <w:gridCol w:w="804"/>
        <w:gridCol w:w="716"/>
        <w:gridCol w:w="732"/>
        <w:gridCol w:w="727"/>
        <w:gridCol w:w="626"/>
        <w:gridCol w:w="810"/>
      </w:tblGrid>
      <w:tr w:rsidR="00CB5CEA" w:rsidRPr="00D14593" w:rsidTr="00654369">
        <w:trPr>
          <w:trHeight w:hRule="exact" w:val="445"/>
        </w:trPr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518" w:right="29"/>
              <w:jc w:val="both"/>
            </w:pPr>
            <w:r w:rsidRPr="00D14593">
              <w:rPr>
                <w:noProof/>
                <w:color w:val="000000"/>
                <w:spacing w:val="-2"/>
              </w:rPr>
              <w:t>Тэмцээний төрөл</w:t>
            </w:r>
          </w:p>
        </w:tc>
        <w:tc>
          <w:tcPr>
            <w:tcW w:w="2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454" w:right="29"/>
              <w:jc w:val="both"/>
            </w:pPr>
            <w:r w:rsidRPr="00D14593">
              <w:rPr>
                <w:noProof/>
                <w:color w:val="000000"/>
                <w:spacing w:val="-3"/>
              </w:rPr>
              <w:t>Насанд хүрэ</w:t>
            </w:r>
            <w:proofErr w:type="spellStart"/>
            <w:r w:rsidRPr="00D14593">
              <w:rPr>
                <w:color w:val="000000"/>
                <w:spacing w:val="-3"/>
              </w:rPr>
              <w:t>гч</w:t>
            </w:r>
            <w:r w:rsidRPr="00D14593">
              <w:rPr>
                <w:noProof/>
                <w:color w:val="000000"/>
                <w:spacing w:val="-3"/>
              </w:rPr>
              <w:t>ид</w:t>
            </w:r>
            <w:proofErr w:type="spellEnd"/>
          </w:p>
        </w:tc>
        <w:tc>
          <w:tcPr>
            <w:tcW w:w="22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spacing w:val="-1"/>
              </w:rPr>
              <w:t>Залуучууд</w:t>
            </w:r>
          </w:p>
        </w:tc>
        <w:tc>
          <w:tcPr>
            <w:tcW w:w="21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spacing w:val="-1"/>
              </w:rPr>
              <w:t>Өсвөр үө</w:t>
            </w:r>
          </w:p>
        </w:tc>
      </w:tr>
      <w:tr w:rsidR="00CB5CEA" w:rsidRPr="00D14593" w:rsidTr="00654369">
        <w:trPr>
          <w:trHeight w:hRule="exact" w:val="332"/>
        </w:trPr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14" w:right="29"/>
              <w:jc w:val="both"/>
            </w:pPr>
            <w:r w:rsidRPr="00D14593">
              <w:rPr>
                <w:noProof/>
                <w:color w:val="000000"/>
                <w:spacing w:val="-4"/>
              </w:rPr>
              <w:t>Медаль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Алт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79" w:right="29"/>
              <w:jc w:val="both"/>
            </w:pPr>
            <w:r w:rsidRPr="00D14593">
              <w:rPr>
                <w:noProof/>
                <w:color w:val="000000"/>
                <w:spacing w:val="-4"/>
              </w:rPr>
              <w:t>Мөнгө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79" w:right="29"/>
              <w:jc w:val="both"/>
            </w:pPr>
            <w:r w:rsidRPr="00D14593">
              <w:rPr>
                <w:noProof/>
                <w:color w:val="000000"/>
                <w:spacing w:val="-3"/>
              </w:rPr>
              <w:t>Хүрэл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Алт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spacing w:val="-4"/>
              </w:rPr>
              <w:t>Мөнгө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spacing w:val="-3"/>
              </w:rPr>
              <w:t>Хүрэл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173" w:right="29"/>
              <w:jc w:val="both"/>
            </w:pPr>
            <w:r w:rsidRPr="00D14593">
              <w:rPr>
                <w:noProof/>
                <w:color w:val="000000"/>
              </w:rPr>
              <w:t>Алт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spacing w:val="-5"/>
              </w:rPr>
              <w:t>Мөнгө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72" w:right="29"/>
              <w:jc w:val="both"/>
            </w:pPr>
            <w:r w:rsidRPr="00D14593">
              <w:rPr>
                <w:noProof/>
                <w:color w:val="000000"/>
                <w:spacing w:val="-3"/>
              </w:rPr>
              <w:t>Хүрэл</w:t>
            </w:r>
          </w:p>
        </w:tc>
      </w:tr>
      <w:tr w:rsidR="00CB5CEA" w:rsidRPr="00D14593" w:rsidTr="00654369">
        <w:trPr>
          <w:trHeight w:hRule="exact" w:val="278"/>
        </w:trPr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spacing w:val="-2"/>
              </w:rPr>
              <w:t>Дэлхийн аварга шалгаруулах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7" w:right="29"/>
              <w:jc w:val="both"/>
            </w:pPr>
            <w:r w:rsidRPr="00D14593">
              <w:rPr>
                <w:noProof/>
                <w:color w:val="000000"/>
                <w:spacing w:val="-5"/>
              </w:rPr>
              <w:t>100%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50%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30%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50%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40%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30%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40%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30%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20%</w:t>
            </w:r>
          </w:p>
        </w:tc>
      </w:tr>
      <w:tr w:rsidR="00CB5CEA" w:rsidRPr="00D14593" w:rsidTr="00654369">
        <w:trPr>
          <w:trHeight w:hRule="exact" w:val="292"/>
        </w:trPr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spacing w:val="-1"/>
              </w:rPr>
              <w:t>Тивийн аварга ш</w:t>
            </w:r>
            <w:proofErr w:type="spellStart"/>
            <w:r w:rsidRPr="00D14593">
              <w:rPr>
                <w:color w:val="000000"/>
                <w:spacing w:val="-1"/>
              </w:rPr>
              <w:t>а</w:t>
            </w:r>
            <w:r w:rsidRPr="00D14593">
              <w:rPr>
                <w:noProof/>
                <w:color w:val="000000"/>
                <w:spacing w:val="-1"/>
              </w:rPr>
              <w:t>лгаруулах</w:t>
            </w:r>
            <w:proofErr w:type="spellEnd"/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lang w:val="mn-MN"/>
              </w:rPr>
              <w:t>50</w:t>
            </w:r>
            <w:r w:rsidRPr="00D14593">
              <w:rPr>
                <w:noProof/>
                <w:color w:val="000000"/>
              </w:rPr>
              <w:t>%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lang w:val="mn-MN"/>
              </w:rPr>
              <w:t>40</w:t>
            </w:r>
            <w:r w:rsidRPr="00D14593">
              <w:rPr>
                <w:noProof/>
                <w:color w:val="000000"/>
              </w:rPr>
              <w:t>%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lang w:val="mn-MN"/>
              </w:rPr>
              <w:t>30</w:t>
            </w:r>
            <w:r w:rsidRPr="00D14593">
              <w:rPr>
                <w:noProof/>
                <w:color w:val="000000"/>
              </w:rPr>
              <w:t>%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lang w:val="mn-MN"/>
              </w:rPr>
              <w:t>30</w:t>
            </w:r>
            <w:r w:rsidRPr="00D14593">
              <w:rPr>
                <w:noProof/>
                <w:color w:val="000000"/>
              </w:rPr>
              <w:t>%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lang w:val="mn-MN"/>
              </w:rPr>
              <w:t>25</w:t>
            </w:r>
            <w:r w:rsidRPr="00D14593">
              <w:rPr>
                <w:noProof/>
                <w:color w:val="000000"/>
              </w:rPr>
              <w:t>%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  <w:lang w:val="mn-MN"/>
              </w:rPr>
              <w:t>20</w:t>
            </w:r>
            <w:r w:rsidRPr="00D14593">
              <w:rPr>
                <w:noProof/>
                <w:color w:val="000000"/>
              </w:rPr>
              <w:t>%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t>25</w:t>
            </w:r>
            <w:r w:rsidRPr="00D14593">
              <w:rPr>
                <w:lang w:val="mn-MN"/>
              </w:rPr>
              <w:t>%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rPr>
                <w:lang w:val="mn-MN"/>
              </w:rPr>
              <w:t>20%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rPr>
                <w:lang w:val="mn-MN"/>
              </w:rPr>
              <w:t>15%</w:t>
            </w:r>
          </w:p>
        </w:tc>
      </w:tr>
      <w:tr w:rsidR="00CB5CEA" w:rsidRPr="00D14593" w:rsidTr="00654369">
        <w:trPr>
          <w:trHeight w:hRule="exact" w:val="211"/>
        </w:trPr>
        <w:tc>
          <w:tcPr>
            <w:tcW w:w="3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7" w:right="29"/>
              <w:jc w:val="both"/>
            </w:pPr>
            <w:r w:rsidRPr="00D14593">
              <w:rPr>
                <w:noProof/>
                <w:color w:val="000000"/>
                <w:spacing w:val="-3"/>
              </w:rPr>
              <w:t>УАШТ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25%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20%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left="7" w:right="29"/>
              <w:jc w:val="both"/>
            </w:pPr>
            <w:r w:rsidRPr="00D14593">
              <w:rPr>
                <w:noProof/>
                <w:color w:val="000000"/>
              </w:rPr>
              <w:t>15%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rPr>
                <w:lang w:val="mn-MN"/>
              </w:rPr>
              <w:t>20%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rPr>
                <w:lang w:val="mn-MN"/>
              </w:rPr>
              <w:t>15%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rPr>
                <w:lang w:val="mn-MN"/>
              </w:rPr>
              <w:t>10%</w:t>
            </w:r>
          </w:p>
        </w:tc>
        <w:tc>
          <w:tcPr>
            <w:tcW w:w="21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noProof/>
                <w:color w:val="000000"/>
              </w:rPr>
              <w:t>8%</w:t>
            </w:r>
          </w:p>
        </w:tc>
      </w:tr>
      <w:tr w:rsidR="00CB5CEA" w:rsidRPr="00D14593" w:rsidTr="00654369">
        <w:trPr>
          <w:trHeight w:hRule="exact" w:val="251"/>
        </w:trPr>
        <w:tc>
          <w:tcPr>
            <w:tcW w:w="1003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proofErr w:type="spellStart"/>
            <w:r w:rsidRPr="00D14593">
              <w:t>Үндэсний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бөхөөр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улсын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цол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авсан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оюутнуудад</w:t>
            </w:r>
            <w:proofErr w:type="spellEnd"/>
            <w:r w:rsidRPr="00D14593">
              <w:t xml:space="preserve"> 100</w:t>
            </w:r>
            <w:r w:rsidRPr="00D14593">
              <w:rPr>
                <w:lang w:val="mn-MN"/>
              </w:rPr>
              <w:t>%</w:t>
            </w:r>
          </w:p>
        </w:tc>
      </w:tr>
      <w:tr w:rsidR="00CB5CEA" w:rsidRPr="00D14593" w:rsidTr="00654369">
        <w:trPr>
          <w:trHeight w:hRule="exact" w:val="251"/>
        </w:trPr>
        <w:tc>
          <w:tcPr>
            <w:tcW w:w="10038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r w:rsidRPr="00D14593">
              <w:rPr>
                <w:lang w:val="mn-MN"/>
              </w:rPr>
              <w:t>А</w:t>
            </w:r>
            <w:proofErr w:type="spellStart"/>
            <w:r w:rsidRPr="00D14593">
              <w:t>ймгийн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арслан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цол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авсан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оюутнуудад</w:t>
            </w:r>
            <w:proofErr w:type="spellEnd"/>
            <w:r w:rsidRPr="00D14593">
              <w:t xml:space="preserve"> 10%</w:t>
            </w:r>
          </w:p>
        </w:tc>
      </w:tr>
      <w:tr w:rsidR="00CB5CEA" w:rsidRPr="00D14593" w:rsidTr="00654369">
        <w:trPr>
          <w:trHeight w:hRule="exact" w:val="251"/>
        </w:trPr>
        <w:tc>
          <w:tcPr>
            <w:tcW w:w="1003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</w:pPr>
            <w:proofErr w:type="spellStart"/>
            <w:r w:rsidRPr="00D14593">
              <w:t>Монголын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Оюутны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Спортын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Их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Наадамд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медаль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хүртсэн</w:t>
            </w:r>
            <w:proofErr w:type="spellEnd"/>
            <w:r w:rsidR="00B32E2D" w:rsidRPr="00D14593">
              <w:rPr>
                <w:lang w:val="mn-MN"/>
              </w:rPr>
              <w:t xml:space="preserve"> </w:t>
            </w:r>
            <w:proofErr w:type="spellStart"/>
            <w:r w:rsidRPr="00D14593">
              <w:t>бол</w:t>
            </w:r>
            <w:proofErr w:type="spellEnd"/>
            <w:r w:rsidRPr="00D14593">
              <w:t xml:space="preserve"> 10%</w:t>
            </w:r>
          </w:p>
        </w:tc>
      </w:tr>
      <w:tr w:rsidR="00CB5CEA" w:rsidRPr="00D14593" w:rsidTr="00654369">
        <w:trPr>
          <w:trHeight w:hRule="exact" w:val="251"/>
        </w:trPr>
        <w:tc>
          <w:tcPr>
            <w:tcW w:w="1003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rPr>
                <w:lang w:val="mn-MN"/>
              </w:rPr>
              <w:t>Багийн спортын төрөлд медаль хүртвэл дээрхи хөнгөлөлтүүдийн 50% - иар тооцно.</w:t>
            </w:r>
          </w:p>
        </w:tc>
      </w:tr>
      <w:tr w:rsidR="00CB5CEA" w:rsidRPr="00D14593" w:rsidTr="00654369">
        <w:trPr>
          <w:trHeight w:hRule="exact" w:val="251"/>
        </w:trPr>
        <w:tc>
          <w:tcPr>
            <w:tcW w:w="1003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5CEA" w:rsidRPr="00D14593" w:rsidRDefault="00CB5CEA" w:rsidP="00D14593">
            <w:pPr>
              <w:shd w:val="clear" w:color="auto" w:fill="FFFFFF"/>
              <w:spacing w:line="276" w:lineRule="auto"/>
              <w:ind w:right="29"/>
              <w:jc w:val="both"/>
              <w:rPr>
                <w:lang w:val="mn-MN"/>
              </w:rPr>
            </w:pPr>
            <w:r w:rsidRPr="00D14593">
              <w:rPr>
                <w:lang w:val="mn-MN"/>
              </w:rPr>
              <w:t>"Аварга" ахлах сургуулиас  элссэн оюутнуудад 10%</w:t>
            </w:r>
          </w:p>
        </w:tc>
      </w:tr>
    </w:tbl>
    <w:p w:rsidR="00CB5CEA" w:rsidRPr="00D14593" w:rsidRDefault="00CB5CEA" w:rsidP="00D14593">
      <w:pPr>
        <w:shd w:val="clear" w:color="auto" w:fill="FFFFFF"/>
        <w:spacing w:line="276" w:lineRule="auto"/>
        <w:ind w:left="367" w:right="29"/>
        <w:jc w:val="both"/>
        <w:rPr>
          <w:sz w:val="22"/>
          <w:szCs w:val="22"/>
        </w:rPr>
      </w:pPr>
    </w:p>
    <w:p w:rsidR="00CB5CEA" w:rsidRPr="00D14593" w:rsidRDefault="00CB5CEA" w:rsidP="00D14593">
      <w:pPr>
        <w:pStyle w:val="Heading1"/>
        <w:spacing w:line="276" w:lineRule="auto"/>
        <w:ind w:right="29"/>
        <w:jc w:val="center"/>
        <w:rPr>
          <w:sz w:val="22"/>
          <w:szCs w:val="22"/>
        </w:rPr>
      </w:pPr>
      <w:r w:rsidRPr="00D14593">
        <w:rPr>
          <w:sz w:val="22"/>
          <w:szCs w:val="22"/>
        </w:rPr>
        <w:lastRenderedPageBreak/>
        <w:t>Гурав.</w:t>
      </w:r>
      <w:r w:rsidR="00D14593">
        <w:rPr>
          <w:sz w:val="22"/>
          <w:szCs w:val="22"/>
          <w:lang w:val="mn-MN"/>
        </w:rPr>
        <w:t xml:space="preserve"> </w:t>
      </w:r>
      <w:r w:rsidRPr="00D14593">
        <w:rPr>
          <w:sz w:val="22"/>
          <w:szCs w:val="22"/>
        </w:rPr>
        <w:t>Оюутны хүлээх үүрэг хариуцлага</w:t>
      </w:r>
    </w:p>
    <w:p w:rsidR="00CB5CEA" w:rsidRPr="00D14593" w:rsidRDefault="00CB5CEA" w:rsidP="00D14593">
      <w:pPr>
        <w:numPr>
          <w:ilvl w:val="1"/>
          <w:numId w:val="2"/>
        </w:numPr>
        <w:shd w:val="clear" w:color="auto" w:fill="FFFFFF"/>
        <w:tabs>
          <w:tab w:val="clear" w:pos="727"/>
        </w:tabs>
        <w:spacing w:line="276" w:lineRule="auto"/>
        <w:ind w:left="540" w:right="29" w:hanging="540"/>
        <w:jc w:val="both"/>
        <w:rPr>
          <w:noProof/>
          <w:color w:val="000000"/>
          <w:spacing w:val="-12"/>
          <w:sz w:val="22"/>
          <w:szCs w:val="22"/>
        </w:rPr>
      </w:pPr>
      <w:r w:rsidRPr="00D14593">
        <w:rPr>
          <w:noProof/>
          <w:color w:val="000000"/>
          <w:sz w:val="22"/>
          <w:szCs w:val="22"/>
        </w:rPr>
        <w:t>Сургалтын төлөвлөгөө,хөтөлбөр,стандарт,сургуулийн дүрэм, журмыг чанд биелүүлж,</w:t>
      </w:r>
      <w:r w:rsidR="00D14593">
        <w:rPr>
          <w:noProof/>
          <w:color w:val="000000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z w:val="22"/>
          <w:szCs w:val="22"/>
        </w:rPr>
        <w:t>сахилга баттай</w:t>
      </w:r>
      <w:r w:rsidR="00D14593">
        <w:rPr>
          <w:noProof/>
          <w:color w:val="000000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-2"/>
          <w:sz w:val="22"/>
          <w:szCs w:val="22"/>
        </w:rPr>
        <w:t xml:space="preserve">сайн суралцана. Шалгалт шүүлгийг тогтоосон хугацаанд нь өгнө. </w:t>
      </w:r>
    </w:p>
    <w:p w:rsidR="00CB5CEA" w:rsidRPr="00D14593" w:rsidRDefault="00CB5CEA" w:rsidP="00D14593">
      <w:pPr>
        <w:numPr>
          <w:ilvl w:val="1"/>
          <w:numId w:val="2"/>
        </w:numPr>
        <w:shd w:val="clear" w:color="auto" w:fill="FFFFFF"/>
        <w:tabs>
          <w:tab w:val="clear" w:pos="727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z w:val="22"/>
          <w:szCs w:val="22"/>
        </w:rPr>
        <w:t>Багш шавийн уламжлалт ёсыг эрхэмлэн дага</w:t>
      </w:r>
      <w:r w:rsidRPr="00D14593">
        <w:rPr>
          <w:color w:val="000000"/>
          <w:sz w:val="22"/>
          <w:szCs w:val="22"/>
        </w:rPr>
        <w:t>ж,</w:t>
      </w:r>
      <w:r w:rsidR="00B32E2D" w:rsidRPr="00D14593">
        <w:rPr>
          <w:color w:val="000000"/>
          <w:sz w:val="22"/>
          <w:szCs w:val="22"/>
          <w:lang w:val="mn-MN"/>
        </w:rPr>
        <w:t xml:space="preserve"> </w:t>
      </w:r>
      <w:proofErr w:type="spellStart"/>
      <w:r w:rsidRPr="00D14593">
        <w:rPr>
          <w:color w:val="000000"/>
          <w:sz w:val="22"/>
          <w:szCs w:val="22"/>
        </w:rPr>
        <w:t>ёс</w:t>
      </w:r>
      <w:proofErr w:type="spellEnd"/>
      <w:r w:rsidR="00B32E2D" w:rsidRPr="00D14593">
        <w:rPr>
          <w:color w:val="000000"/>
          <w:sz w:val="22"/>
          <w:szCs w:val="22"/>
          <w:lang w:val="mn-MN"/>
        </w:rPr>
        <w:t xml:space="preserve"> </w:t>
      </w:r>
      <w:proofErr w:type="spellStart"/>
      <w:r w:rsidRPr="00D14593">
        <w:rPr>
          <w:color w:val="000000"/>
          <w:sz w:val="22"/>
          <w:szCs w:val="22"/>
        </w:rPr>
        <w:t>зүйтэй</w:t>
      </w:r>
      <w:proofErr w:type="spellEnd"/>
      <w:r w:rsidR="00B32E2D" w:rsidRPr="00D14593">
        <w:rPr>
          <w:color w:val="000000"/>
          <w:sz w:val="22"/>
          <w:szCs w:val="22"/>
          <w:lang w:val="mn-MN"/>
        </w:rPr>
        <w:t xml:space="preserve"> </w:t>
      </w:r>
      <w:proofErr w:type="spellStart"/>
      <w:r w:rsidRPr="00D14593">
        <w:rPr>
          <w:color w:val="000000"/>
          <w:sz w:val="22"/>
          <w:szCs w:val="22"/>
        </w:rPr>
        <w:t>суралцаж</w:t>
      </w:r>
      <w:proofErr w:type="spellEnd"/>
      <w:r w:rsidRPr="00D14593">
        <w:rPr>
          <w:color w:val="000000"/>
          <w:sz w:val="22"/>
          <w:szCs w:val="22"/>
        </w:rPr>
        <w:t>,</w:t>
      </w:r>
      <w:r w:rsidR="00B32E2D" w:rsidRPr="00D14593">
        <w:rPr>
          <w:color w:val="000000"/>
          <w:sz w:val="22"/>
          <w:szCs w:val="22"/>
          <w:lang w:val="mn-MN"/>
        </w:rPr>
        <w:t xml:space="preserve"> </w:t>
      </w:r>
      <w:proofErr w:type="spellStart"/>
      <w:r w:rsidRPr="00D14593">
        <w:rPr>
          <w:color w:val="000000"/>
          <w:sz w:val="22"/>
          <w:szCs w:val="22"/>
        </w:rPr>
        <w:t>амьдарна</w:t>
      </w:r>
      <w:proofErr w:type="spellEnd"/>
      <w:r w:rsidRPr="00D14593">
        <w:rPr>
          <w:color w:val="000000"/>
          <w:sz w:val="22"/>
          <w:szCs w:val="22"/>
        </w:rPr>
        <w:t>.</w:t>
      </w:r>
    </w:p>
    <w:p w:rsidR="00CB5CEA" w:rsidRPr="00D14593" w:rsidRDefault="00CB5CEA" w:rsidP="00D14593">
      <w:pPr>
        <w:numPr>
          <w:ilvl w:val="1"/>
          <w:numId w:val="2"/>
        </w:numPr>
        <w:shd w:val="clear" w:color="auto" w:fill="FFFFFF"/>
        <w:tabs>
          <w:tab w:val="clear" w:pos="727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pacing w:val="2"/>
          <w:sz w:val="22"/>
          <w:szCs w:val="22"/>
        </w:rPr>
        <w:t>Сургалты</w:t>
      </w:r>
      <w:r w:rsidRPr="00D14593">
        <w:rPr>
          <w:noProof/>
          <w:color w:val="000000"/>
          <w:spacing w:val="2"/>
          <w:sz w:val="22"/>
          <w:szCs w:val="22"/>
          <w:lang w:val="mn-MN"/>
        </w:rPr>
        <w:t>н</w:t>
      </w:r>
      <w:r w:rsidRPr="00D14593">
        <w:rPr>
          <w:noProof/>
          <w:color w:val="000000"/>
          <w:spacing w:val="2"/>
          <w:sz w:val="22"/>
          <w:szCs w:val="22"/>
        </w:rPr>
        <w:t xml:space="preserve"> төлбөрөө</w:t>
      </w:r>
      <w:r w:rsidRPr="00D14593">
        <w:rPr>
          <w:noProof/>
          <w:color w:val="000000"/>
          <w:spacing w:val="2"/>
          <w:sz w:val="22"/>
          <w:szCs w:val="22"/>
          <w:lang w:val="mn-MN"/>
        </w:rPr>
        <w:t xml:space="preserve"> семестр бүрийн эхэнд 50%-иар төлбөрөө төлсөн байна. Хүндэтгэн үзэх шалтгаантай тохиолдолд хүсэлтийг үндэслэн заасан хугацаанд төлүүлнэ. </w:t>
      </w:r>
      <w:r w:rsidRPr="00D14593">
        <w:rPr>
          <w:noProof/>
          <w:color w:val="000000"/>
          <w:spacing w:val="2"/>
          <w:sz w:val="22"/>
          <w:szCs w:val="22"/>
        </w:rPr>
        <w:t>Оюутны</w:t>
      </w:r>
      <w:r w:rsidR="00D14593">
        <w:rPr>
          <w:noProof/>
          <w:color w:val="000000"/>
          <w:spacing w:val="2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2"/>
          <w:sz w:val="22"/>
          <w:szCs w:val="22"/>
        </w:rPr>
        <w:t>буруугаас</w:t>
      </w:r>
      <w:r w:rsidR="00D14593">
        <w:rPr>
          <w:noProof/>
          <w:color w:val="000000"/>
          <w:spacing w:val="2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z w:val="22"/>
          <w:szCs w:val="22"/>
        </w:rPr>
        <w:t>шалтгаалж,сургуулиас хасагдвал төлсөн төлбөрийн үлдэх хэсгийг эргүүлж олгохгүй.</w:t>
      </w:r>
    </w:p>
    <w:p w:rsidR="00CB5CEA" w:rsidRPr="00D14593" w:rsidRDefault="00CB5CEA" w:rsidP="00D14593">
      <w:pPr>
        <w:numPr>
          <w:ilvl w:val="1"/>
          <w:numId w:val="2"/>
        </w:numPr>
        <w:shd w:val="clear" w:color="auto" w:fill="FFFFFF"/>
        <w:tabs>
          <w:tab w:val="clear" w:pos="727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z w:val="22"/>
          <w:szCs w:val="22"/>
        </w:rPr>
        <w:t>Сургуулийн хэмжээнд зохиогдох олон нийтийн ажилд идэвхтэй оролцоно.</w:t>
      </w:r>
    </w:p>
    <w:p w:rsidR="00CB5CEA" w:rsidRPr="00D14593" w:rsidRDefault="00CB5CEA" w:rsidP="00D14593">
      <w:pPr>
        <w:numPr>
          <w:ilvl w:val="1"/>
          <w:numId w:val="2"/>
        </w:numPr>
        <w:shd w:val="clear" w:color="auto" w:fill="FFFFFF"/>
        <w:tabs>
          <w:tab w:val="clear" w:pos="727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z w:val="22"/>
          <w:szCs w:val="22"/>
        </w:rPr>
        <w:t>Сургуулийнхаа анги танхим,</w:t>
      </w:r>
      <w:r w:rsidR="00D14593">
        <w:rPr>
          <w:noProof/>
          <w:color w:val="000000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z w:val="22"/>
          <w:szCs w:val="22"/>
        </w:rPr>
        <w:t>эд хогшил,</w:t>
      </w:r>
      <w:r w:rsidR="00D14593">
        <w:rPr>
          <w:noProof/>
          <w:color w:val="000000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z w:val="22"/>
          <w:szCs w:val="22"/>
        </w:rPr>
        <w:t>ном хэвлэл,</w:t>
      </w:r>
      <w:r w:rsidR="00D14593">
        <w:rPr>
          <w:noProof/>
          <w:color w:val="000000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z w:val="22"/>
          <w:szCs w:val="22"/>
        </w:rPr>
        <w:t xml:space="preserve">тоног төхөөрөмжийг ариг гамтай эдэлнэ. Эвдэж үрэгдүүлбэл төлж, хохиролгүй болгоно. </w:t>
      </w:r>
    </w:p>
    <w:p w:rsidR="00CB5CEA" w:rsidRPr="00D14593" w:rsidRDefault="00CB5CEA" w:rsidP="00D14593">
      <w:pPr>
        <w:pStyle w:val="Heading2"/>
        <w:spacing w:line="276" w:lineRule="auto"/>
        <w:ind w:right="29"/>
        <w:jc w:val="both"/>
        <w:rPr>
          <w:sz w:val="22"/>
          <w:szCs w:val="22"/>
          <w:lang w:val="mn-MN"/>
        </w:rPr>
      </w:pPr>
    </w:p>
    <w:p w:rsidR="00CB5CEA" w:rsidRPr="00D14593" w:rsidRDefault="00CB5CEA" w:rsidP="00D14593">
      <w:pPr>
        <w:pStyle w:val="Heading2"/>
        <w:spacing w:line="276" w:lineRule="auto"/>
        <w:ind w:right="29"/>
        <w:jc w:val="center"/>
        <w:rPr>
          <w:sz w:val="22"/>
          <w:szCs w:val="22"/>
        </w:rPr>
      </w:pPr>
      <w:r w:rsidRPr="00D14593">
        <w:rPr>
          <w:sz w:val="22"/>
          <w:szCs w:val="22"/>
        </w:rPr>
        <w:t>Дөрөв. Бусад зүйл</w:t>
      </w:r>
    </w:p>
    <w:p w:rsidR="00CB5CEA" w:rsidRPr="00D14593" w:rsidRDefault="00CB5CEA" w:rsidP="00D14593">
      <w:pPr>
        <w:numPr>
          <w:ilvl w:val="1"/>
          <w:numId w:val="3"/>
        </w:numPr>
        <w:shd w:val="clear" w:color="auto" w:fill="FFFFFF"/>
        <w:tabs>
          <w:tab w:val="clear" w:pos="720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z w:val="22"/>
          <w:szCs w:val="22"/>
        </w:rPr>
        <w:t xml:space="preserve"> Сургуулиас нэг жилийн чөлөө авч буй</w:t>
      </w:r>
      <w:r w:rsidR="0095134B" w:rsidRPr="00D14593">
        <w:rPr>
          <w:noProof/>
          <w:color w:val="000000"/>
          <w:sz w:val="22"/>
          <w:szCs w:val="22"/>
          <w:lang w:val="mn-MN"/>
        </w:rPr>
        <w:t>болон</w:t>
      </w:r>
      <w:r w:rsidRPr="00D14593">
        <w:rPr>
          <w:noProof/>
          <w:color w:val="000000"/>
          <w:sz w:val="22"/>
          <w:szCs w:val="22"/>
          <w:lang w:val="mn-MN"/>
        </w:rPr>
        <w:t xml:space="preserve"> өөрийн хүсэлтээр сургуулиас гарч буй</w:t>
      </w:r>
      <w:r w:rsidRPr="00D14593">
        <w:rPr>
          <w:noProof/>
          <w:color w:val="000000"/>
          <w:sz w:val="22"/>
          <w:szCs w:val="22"/>
        </w:rPr>
        <w:t xml:space="preserve"> оюутнуудын сургалтын төлбөрийг буцааж олгохгүй.</w:t>
      </w:r>
    </w:p>
    <w:p w:rsidR="00CB5CEA" w:rsidRPr="00D14593" w:rsidRDefault="00CB5CEA" w:rsidP="00D14593">
      <w:pPr>
        <w:numPr>
          <w:ilvl w:val="1"/>
          <w:numId w:val="3"/>
        </w:numPr>
        <w:shd w:val="clear" w:color="auto" w:fill="FFFFFF"/>
        <w:tabs>
          <w:tab w:val="clear" w:pos="720"/>
        </w:tabs>
        <w:spacing w:line="276" w:lineRule="auto"/>
        <w:ind w:left="540" w:right="29" w:hanging="540"/>
        <w:jc w:val="both"/>
        <w:rPr>
          <w:noProof/>
          <w:color w:val="000000"/>
          <w:spacing w:val="-5"/>
          <w:sz w:val="22"/>
          <w:szCs w:val="22"/>
        </w:rPr>
      </w:pPr>
      <w:r w:rsidRPr="00D14593">
        <w:rPr>
          <w:noProof/>
          <w:color w:val="000000"/>
          <w:spacing w:val="1"/>
          <w:sz w:val="22"/>
          <w:szCs w:val="22"/>
        </w:rPr>
        <w:t>Сургуультай гэрээ байгуулж,гэрээний нэг хувийг өөртөө хадгална</w:t>
      </w:r>
      <w:r w:rsidRPr="00D14593">
        <w:rPr>
          <w:noProof/>
          <w:color w:val="000000"/>
          <w:spacing w:val="1"/>
          <w:sz w:val="22"/>
          <w:szCs w:val="22"/>
          <w:lang w:val="mn-MN"/>
        </w:rPr>
        <w:t>.</w:t>
      </w:r>
    </w:p>
    <w:p w:rsidR="00654369" w:rsidRPr="00D14593" w:rsidRDefault="00654369" w:rsidP="00D14593">
      <w:pPr>
        <w:shd w:val="clear" w:color="auto" w:fill="FFFFFF"/>
        <w:tabs>
          <w:tab w:val="left" w:pos="648"/>
        </w:tabs>
        <w:spacing w:line="276" w:lineRule="auto"/>
        <w:ind w:right="29"/>
        <w:jc w:val="both"/>
        <w:rPr>
          <w:noProof/>
          <w:color w:val="000000"/>
          <w:spacing w:val="-5"/>
          <w:sz w:val="22"/>
          <w:szCs w:val="22"/>
        </w:rPr>
      </w:pPr>
    </w:p>
    <w:p w:rsidR="00D14593" w:rsidRPr="00D14593" w:rsidRDefault="00D14593" w:rsidP="00D14593">
      <w:pPr>
        <w:shd w:val="clear" w:color="auto" w:fill="FFFFFF"/>
        <w:spacing w:line="276" w:lineRule="auto"/>
        <w:ind w:right="29"/>
        <w:jc w:val="center"/>
        <w:rPr>
          <w:b/>
          <w:noProof/>
          <w:color w:val="000000"/>
          <w:spacing w:val="-2"/>
          <w:sz w:val="22"/>
          <w:szCs w:val="22"/>
        </w:rPr>
      </w:pPr>
      <w:r w:rsidRPr="00D14593">
        <w:rPr>
          <w:b/>
          <w:noProof/>
          <w:color w:val="000000"/>
          <w:spacing w:val="-2"/>
          <w:sz w:val="22"/>
          <w:szCs w:val="22"/>
        </w:rPr>
        <w:t>Г</w:t>
      </w:r>
      <w:r w:rsidRPr="00D14593">
        <w:rPr>
          <w:b/>
          <w:noProof/>
          <w:color w:val="000000"/>
          <w:spacing w:val="5"/>
          <w:sz w:val="22"/>
          <w:szCs w:val="22"/>
        </w:rPr>
        <w:t>эрээ байгуулсан:</w:t>
      </w:r>
    </w:p>
    <w:p w:rsidR="00D14593" w:rsidRDefault="00D14593" w:rsidP="00D14593">
      <w:pPr>
        <w:shd w:val="clear" w:color="auto" w:fill="FFFFFF"/>
        <w:spacing w:line="276" w:lineRule="auto"/>
        <w:ind w:right="29"/>
        <w:jc w:val="both"/>
        <w:rPr>
          <w:noProof/>
          <w:color w:val="000000"/>
          <w:spacing w:val="-3"/>
          <w:sz w:val="22"/>
          <w:szCs w:val="22"/>
          <w:lang w:val="mn-MN"/>
        </w:rPr>
      </w:pPr>
    </w:p>
    <w:p w:rsidR="00654369" w:rsidRDefault="00D14593" w:rsidP="00D14593">
      <w:pPr>
        <w:shd w:val="clear" w:color="auto" w:fill="FFFFFF"/>
        <w:spacing w:line="276" w:lineRule="auto"/>
        <w:ind w:right="29"/>
        <w:jc w:val="both"/>
        <w:rPr>
          <w:noProof/>
          <w:color w:val="000000"/>
          <w:spacing w:val="-2"/>
          <w:sz w:val="22"/>
          <w:szCs w:val="22"/>
          <w:lang w:val="mn-MN"/>
        </w:rPr>
      </w:pPr>
      <w:r w:rsidRPr="00D14593">
        <w:rPr>
          <w:noProof/>
          <w:color w:val="000000"/>
          <w:spacing w:val="-3"/>
          <w:sz w:val="22"/>
          <w:szCs w:val="22"/>
        </w:rPr>
        <w:t>"Аварга"</w:t>
      </w:r>
      <w:r>
        <w:rPr>
          <w:noProof/>
          <w:color w:val="000000"/>
          <w:spacing w:val="-3"/>
          <w:sz w:val="22"/>
          <w:szCs w:val="22"/>
          <w:lang w:val="mn-MN"/>
        </w:rPr>
        <w:t xml:space="preserve"> дээд сургуул</w:t>
      </w:r>
      <w:r w:rsidRPr="00D14593">
        <w:rPr>
          <w:noProof/>
          <w:color w:val="000000"/>
          <w:spacing w:val="-3"/>
          <w:sz w:val="22"/>
          <w:szCs w:val="22"/>
        </w:rPr>
        <w:t>ийн</w:t>
      </w:r>
      <w:r w:rsidRPr="00D14593">
        <w:rPr>
          <w:noProof/>
          <w:color w:val="000000"/>
          <w:spacing w:val="-2"/>
          <w:sz w:val="22"/>
          <w:szCs w:val="22"/>
        </w:rPr>
        <w:t xml:space="preserve"> </w:t>
      </w:r>
      <w:r>
        <w:rPr>
          <w:noProof/>
          <w:color w:val="000000"/>
          <w:spacing w:val="-2"/>
          <w:sz w:val="22"/>
          <w:szCs w:val="22"/>
        </w:rPr>
        <w:t>Сургалтын</w:t>
      </w:r>
      <w:r>
        <w:rPr>
          <w:noProof/>
          <w:color w:val="000000"/>
          <w:spacing w:val="-2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-2"/>
          <w:sz w:val="22"/>
          <w:szCs w:val="22"/>
        </w:rPr>
        <w:t>албаны дарг</w:t>
      </w:r>
      <w:r>
        <w:rPr>
          <w:noProof/>
          <w:color w:val="000000"/>
          <w:spacing w:val="-2"/>
          <w:sz w:val="22"/>
          <w:szCs w:val="22"/>
          <w:lang w:val="mn-MN"/>
        </w:rPr>
        <w:t xml:space="preserve">а: </w:t>
      </w:r>
      <w:r>
        <w:rPr>
          <w:noProof/>
          <w:color w:val="000000"/>
          <w:spacing w:val="-2"/>
          <w:sz w:val="22"/>
          <w:szCs w:val="22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</w:p>
    <w:p w:rsidR="00D14593" w:rsidRDefault="00D14593" w:rsidP="00D14593">
      <w:pPr>
        <w:shd w:val="clear" w:color="auto" w:fill="FFFFFF"/>
        <w:spacing w:line="276" w:lineRule="auto"/>
        <w:ind w:right="29"/>
        <w:jc w:val="both"/>
        <w:rPr>
          <w:noProof/>
          <w:color w:val="000000"/>
          <w:spacing w:val="-2"/>
          <w:sz w:val="22"/>
          <w:szCs w:val="22"/>
          <w:lang w:val="mn-MN"/>
        </w:rPr>
      </w:pPr>
    </w:p>
    <w:p w:rsidR="00D14593" w:rsidRPr="00D14593" w:rsidRDefault="00D14593" w:rsidP="00D14593">
      <w:pPr>
        <w:shd w:val="clear" w:color="auto" w:fill="FFFFFF"/>
        <w:spacing w:line="276" w:lineRule="auto"/>
        <w:ind w:right="29"/>
        <w:jc w:val="both"/>
        <w:rPr>
          <w:noProof/>
          <w:color w:val="000000"/>
          <w:spacing w:val="-5"/>
          <w:sz w:val="22"/>
          <w:szCs w:val="22"/>
          <w:lang w:val="mn-MN"/>
        </w:rPr>
        <w:sectPr w:rsidR="00D14593" w:rsidRPr="00D14593" w:rsidSect="00D14593">
          <w:pgSz w:w="12240" w:h="15840"/>
          <w:pgMar w:top="1080" w:right="1041" w:bottom="360" w:left="1260" w:header="720" w:footer="720" w:gutter="0"/>
          <w:cols w:space="60"/>
          <w:noEndnote/>
        </w:sectPr>
      </w:pPr>
    </w:p>
    <w:p w:rsidR="00D14593" w:rsidRPr="00D14593" w:rsidRDefault="00D14593" w:rsidP="00D14593">
      <w:pPr>
        <w:shd w:val="clear" w:color="auto" w:fill="FFFFFF"/>
        <w:tabs>
          <w:tab w:val="left" w:pos="648"/>
        </w:tabs>
        <w:spacing w:line="276" w:lineRule="auto"/>
        <w:ind w:right="29"/>
        <w:jc w:val="both"/>
        <w:rPr>
          <w:noProof/>
          <w:color w:val="000000"/>
          <w:spacing w:val="-2"/>
          <w:sz w:val="22"/>
          <w:szCs w:val="22"/>
          <w:lang w:val="mn-MN"/>
        </w:rPr>
      </w:pPr>
      <w:r w:rsidRPr="00D14593">
        <w:rPr>
          <w:noProof/>
          <w:color w:val="000000"/>
          <w:spacing w:val="-3"/>
          <w:sz w:val="22"/>
          <w:szCs w:val="22"/>
        </w:rPr>
        <w:lastRenderedPageBreak/>
        <w:t>"Аварга"</w:t>
      </w:r>
      <w:r>
        <w:rPr>
          <w:noProof/>
          <w:color w:val="000000"/>
          <w:spacing w:val="-3"/>
          <w:sz w:val="22"/>
          <w:szCs w:val="22"/>
          <w:lang w:val="mn-MN"/>
        </w:rPr>
        <w:t xml:space="preserve"> дээд сургуул</w:t>
      </w:r>
      <w:r w:rsidRPr="00D14593">
        <w:rPr>
          <w:noProof/>
          <w:color w:val="000000"/>
          <w:spacing w:val="-3"/>
          <w:sz w:val="22"/>
          <w:szCs w:val="22"/>
        </w:rPr>
        <w:t>ийн</w:t>
      </w:r>
      <w:r w:rsidRPr="00D14593">
        <w:rPr>
          <w:noProof/>
          <w:color w:val="000000"/>
          <w:spacing w:val="-2"/>
          <w:sz w:val="22"/>
          <w:szCs w:val="22"/>
        </w:rPr>
        <w:t xml:space="preserve"> Анги удирдсан багш </w:t>
      </w:r>
      <w:r>
        <w:rPr>
          <w:noProof/>
          <w:color w:val="000000"/>
          <w:spacing w:val="-2"/>
          <w:sz w:val="22"/>
          <w:szCs w:val="22"/>
          <w:lang w:val="mn-MN"/>
        </w:rPr>
        <w:tab/>
      </w:r>
      <w:r>
        <w:rPr>
          <w:noProof/>
          <w:color w:val="000000"/>
          <w:spacing w:val="-2"/>
          <w:sz w:val="22"/>
          <w:szCs w:val="22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</w:p>
    <w:p w:rsidR="00D14593" w:rsidRDefault="00D14593" w:rsidP="00D14593">
      <w:pPr>
        <w:shd w:val="clear" w:color="auto" w:fill="FFFFFF"/>
        <w:tabs>
          <w:tab w:val="left" w:pos="648"/>
        </w:tabs>
        <w:spacing w:line="276" w:lineRule="auto"/>
        <w:ind w:right="29"/>
        <w:jc w:val="both"/>
        <w:rPr>
          <w:noProof/>
          <w:color w:val="000000"/>
          <w:spacing w:val="-1"/>
          <w:sz w:val="22"/>
          <w:szCs w:val="22"/>
          <w:lang w:val="mn-MN"/>
        </w:rPr>
      </w:pPr>
    </w:p>
    <w:p w:rsidR="00D14593" w:rsidRPr="00D14593" w:rsidRDefault="00D14593" w:rsidP="00D14593">
      <w:pPr>
        <w:shd w:val="clear" w:color="auto" w:fill="FFFFFF"/>
        <w:tabs>
          <w:tab w:val="left" w:pos="648"/>
        </w:tabs>
        <w:spacing w:line="276" w:lineRule="auto"/>
        <w:ind w:right="29"/>
        <w:jc w:val="both"/>
        <w:rPr>
          <w:noProof/>
          <w:color w:val="000000"/>
          <w:spacing w:val="-1"/>
          <w:sz w:val="22"/>
          <w:szCs w:val="22"/>
          <w:lang w:val="mn-MN"/>
        </w:rPr>
      </w:pPr>
      <w:r w:rsidRPr="00D14593">
        <w:rPr>
          <w:noProof/>
          <w:color w:val="000000"/>
          <w:spacing w:val="-3"/>
          <w:sz w:val="22"/>
          <w:szCs w:val="22"/>
        </w:rPr>
        <w:t>"Аварга"</w:t>
      </w:r>
      <w:r>
        <w:rPr>
          <w:noProof/>
          <w:color w:val="000000"/>
          <w:spacing w:val="-3"/>
          <w:sz w:val="22"/>
          <w:szCs w:val="22"/>
          <w:lang w:val="mn-MN"/>
        </w:rPr>
        <w:t xml:space="preserve"> дээд сургуул</w:t>
      </w:r>
      <w:r w:rsidRPr="00D14593">
        <w:rPr>
          <w:noProof/>
          <w:color w:val="000000"/>
          <w:spacing w:val="-3"/>
          <w:sz w:val="22"/>
          <w:szCs w:val="22"/>
        </w:rPr>
        <w:t>ийн</w:t>
      </w:r>
      <w:r w:rsidRPr="00D14593">
        <w:rPr>
          <w:noProof/>
          <w:color w:val="000000"/>
          <w:spacing w:val="-2"/>
          <w:sz w:val="22"/>
          <w:szCs w:val="22"/>
        </w:rPr>
        <w:t xml:space="preserve"> </w:t>
      </w:r>
      <w:r w:rsidRPr="00D14593">
        <w:rPr>
          <w:noProof/>
          <w:color w:val="000000"/>
          <w:spacing w:val="-1"/>
          <w:sz w:val="22"/>
          <w:szCs w:val="22"/>
        </w:rPr>
        <w:t>..</w:t>
      </w:r>
      <w:r w:rsidRPr="00D14593">
        <w:rPr>
          <w:noProof/>
          <w:color w:val="000000"/>
          <w:spacing w:val="-1"/>
          <w:sz w:val="22"/>
          <w:szCs w:val="22"/>
          <w:lang w:val="mn-MN"/>
        </w:rPr>
        <w:t>...</w:t>
      </w:r>
      <w:r w:rsidRPr="00D14593">
        <w:rPr>
          <w:noProof/>
          <w:color w:val="000000"/>
          <w:spacing w:val="-1"/>
          <w:sz w:val="22"/>
          <w:szCs w:val="22"/>
        </w:rPr>
        <w:t>..</w:t>
      </w:r>
      <w:r>
        <w:rPr>
          <w:noProof/>
          <w:color w:val="000000"/>
          <w:spacing w:val="-1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-1"/>
          <w:sz w:val="22"/>
          <w:szCs w:val="22"/>
        </w:rPr>
        <w:t>ангийн</w:t>
      </w:r>
      <w:r>
        <w:rPr>
          <w:noProof/>
          <w:color w:val="000000"/>
          <w:spacing w:val="-1"/>
          <w:sz w:val="22"/>
          <w:szCs w:val="22"/>
          <w:lang w:val="mn-MN"/>
        </w:rPr>
        <w:t xml:space="preserve"> </w:t>
      </w:r>
      <w:r w:rsidRPr="00D14593">
        <w:rPr>
          <w:noProof/>
          <w:color w:val="000000"/>
          <w:spacing w:val="-1"/>
          <w:sz w:val="22"/>
          <w:szCs w:val="22"/>
        </w:rPr>
        <w:t>оюута</w:t>
      </w:r>
      <w:r>
        <w:rPr>
          <w:noProof/>
          <w:color w:val="000000"/>
          <w:spacing w:val="-1"/>
          <w:sz w:val="22"/>
          <w:szCs w:val="22"/>
          <w:lang w:val="mn-MN"/>
        </w:rPr>
        <w:t>н</w:t>
      </w:r>
      <w:r>
        <w:rPr>
          <w:noProof/>
          <w:color w:val="000000"/>
          <w:spacing w:val="-2"/>
          <w:sz w:val="22"/>
          <w:szCs w:val="22"/>
          <w:lang w:val="mn-MN"/>
        </w:rPr>
        <w:tab/>
      </w:r>
      <w:r>
        <w:rPr>
          <w:noProof/>
          <w:color w:val="000000"/>
          <w:spacing w:val="-2"/>
          <w:sz w:val="22"/>
          <w:szCs w:val="22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  <w:r w:rsidRPr="00D14593">
        <w:rPr>
          <w:noProof/>
          <w:color w:val="000000"/>
          <w:spacing w:val="-2"/>
          <w:sz w:val="22"/>
          <w:szCs w:val="22"/>
          <w:u w:val="single"/>
          <w:lang w:val="mn-MN"/>
        </w:rPr>
        <w:tab/>
      </w:r>
    </w:p>
    <w:p w:rsidR="00D14593" w:rsidRPr="00D14593" w:rsidRDefault="00D14593" w:rsidP="00D14593">
      <w:pPr>
        <w:shd w:val="clear" w:color="auto" w:fill="FFFFFF"/>
        <w:spacing w:line="276" w:lineRule="auto"/>
        <w:ind w:right="29"/>
        <w:jc w:val="both"/>
        <w:rPr>
          <w:noProof/>
          <w:color w:val="000000"/>
          <w:spacing w:val="-2"/>
          <w:sz w:val="22"/>
          <w:szCs w:val="22"/>
          <w:lang w:val="mn-MN"/>
        </w:rPr>
        <w:sectPr w:rsidR="00D14593" w:rsidRPr="00D14593" w:rsidSect="00D14593">
          <w:type w:val="continuous"/>
          <w:pgSz w:w="12240" w:h="15840"/>
          <w:pgMar w:top="1080" w:right="1041" w:bottom="360" w:left="1260" w:header="720" w:footer="720" w:gutter="0"/>
          <w:cols w:space="60"/>
          <w:noEndnote/>
        </w:sectPr>
      </w:pPr>
    </w:p>
    <w:p w:rsidR="00425E66" w:rsidRDefault="00425E66" w:rsidP="00D14593">
      <w:pPr>
        <w:spacing w:line="276" w:lineRule="auto"/>
        <w:ind w:right="29"/>
        <w:jc w:val="both"/>
        <w:rPr>
          <w:b/>
          <w:sz w:val="22"/>
          <w:szCs w:val="22"/>
          <w:lang w:val="mn-MN"/>
        </w:rPr>
      </w:pPr>
    </w:p>
    <w:p w:rsidR="00D14593" w:rsidRPr="00D14593" w:rsidRDefault="00D14593" w:rsidP="00D14593">
      <w:pPr>
        <w:spacing w:line="276" w:lineRule="auto"/>
        <w:ind w:right="29"/>
        <w:jc w:val="both"/>
        <w:rPr>
          <w:b/>
          <w:sz w:val="22"/>
          <w:szCs w:val="22"/>
          <w:lang w:val="mn-MN"/>
        </w:rPr>
      </w:pPr>
    </w:p>
    <w:p w:rsidR="00CB5CEA" w:rsidRPr="00D14593" w:rsidRDefault="00CB5CEA" w:rsidP="00D14593">
      <w:pPr>
        <w:spacing w:line="276" w:lineRule="auto"/>
        <w:ind w:right="29"/>
        <w:jc w:val="both"/>
        <w:rPr>
          <w:b/>
          <w:sz w:val="22"/>
          <w:szCs w:val="22"/>
          <w:lang w:val="mn-MN"/>
        </w:rPr>
      </w:pPr>
      <w:r w:rsidRPr="00D14593">
        <w:rPr>
          <w:b/>
          <w:sz w:val="22"/>
          <w:szCs w:val="22"/>
          <w:lang w:val="mn-MN"/>
        </w:rPr>
        <w:t>Гэрээний сунгалт</w:t>
      </w:r>
    </w:p>
    <w:p w:rsidR="00CB5CEA" w:rsidRPr="00D14593" w:rsidRDefault="00CB5CEA" w:rsidP="00D14593">
      <w:pPr>
        <w:spacing w:line="276" w:lineRule="auto"/>
        <w:ind w:right="29"/>
        <w:jc w:val="both"/>
        <w:rPr>
          <w:sz w:val="22"/>
          <w:szCs w:val="22"/>
          <w:lang w:val="mn-MN"/>
        </w:rPr>
      </w:pPr>
      <w:r w:rsidRPr="00D14593">
        <w:rPr>
          <w:sz w:val="22"/>
          <w:szCs w:val="22"/>
          <w:lang w:val="mn-MN"/>
        </w:rPr>
        <w:t>201.... оны... сарын .... өдрөөс     201. . .оны ... сарын  ... өдөр хүртэл сунгав.</w:t>
      </w:r>
    </w:p>
    <w:p w:rsidR="00CB5CEA" w:rsidRPr="00D14593" w:rsidRDefault="00CB5CEA" w:rsidP="00D14593">
      <w:pPr>
        <w:spacing w:line="276" w:lineRule="auto"/>
        <w:ind w:right="29"/>
        <w:jc w:val="both"/>
        <w:rPr>
          <w:sz w:val="22"/>
          <w:szCs w:val="22"/>
          <w:lang w:val="mn-MN"/>
        </w:rPr>
      </w:pPr>
      <w:r w:rsidRPr="00D14593">
        <w:rPr>
          <w:sz w:val="22"/>
          <w:szCs w:val="22"/>
          <w:lang w:val="mn-MN"/>
        </w:rPr>
        <w:t>Сургуулийг төлөөлж  : Сургалтын албаны дарга ......................</w:t>
      </w:r>
    </w:p>
    <w:p w:rsidR="00CB5CEA" w:rsidRPr="00D14593" w:rsidRDefault="00CB5CEA" w:rsidP="00D14593">
      <w:pPr>
        <w:spacing w:line="276" w:lineRule="auto"/>
        <w:ind w:right="29"/>
        <w:jc w:val="both"/>
        <w:rPr>
          <w:sz w:val="22"/>
          <w:szCs w:val="22"/>
          <w:lang w:val="mn-MN"/>
        </w:rPr>
      </w:pPr>
      <w:r w:rsidRPr="00D14593">
        <w:rPr>
          <w:sz w:val="22"/>
          <w:szCs w:val="22"/>
          <w:lang w:val="mn-MN"/>
        </w:rPr>
        <w:t xml:space="preserve">                                      Анги удирдсан багш ..............................</w:t>
      </w:r>
    </w:p>
    <w:p w:rsidR="00CB5CEA" w:rsidRPr="00D14593" w:rsidRDefault="00CB5CEA" w:rsidP="00D14593">
      <w:pPr>
        <w:spacing w:line="276" w:lineRule="auto"/>
        <w:ind w:right="29"/>
        <w:jc w:val="both"/>
        <w:rPr>
          <w:sz w:val="22"/>
          <w:szCs w:val="22"/>
          <w:lang w:val="mn-MN"/>
        </w:rPr>
      </w:pPr>
      <w:r w:rsidRPr="00D14593">
        <w:rPr>
          <w:sz w:val="22"/>
          <w:szCs w:val="22"/>
          <w:lang w:val="mn-MN"/>
        </w:rPr>
        <w:t xml:space="preserve">                                      Суралцагч ..............................................</w:t>
      </w:r>
    </w:p>
    <w:p w:rsidR="00CB5CEA" w:rsidRDefault="00CB5CEA" w:rsidP="00D14593">
      <w:pPr>
        <w:pStyle w:val="ListParagraph"/>
        <w:spacing w:after="0"/>
        <w:ind w:right="29"/>
        <w:jc w:val="both"/>
        <w:rPr>
          <w:rFonts w:ascii="Arial" w:hAnsi="Arial" w:cs="Arial"/>
          <w:b/>
          <w:lang w:val="mn-MN"/>
        </w:rPr>
      </w:pPr>
    </w:p>
    <w:p w:rsidR="009C65FB" w:rsidRPr="00D14593" w:rsidRDefault="009C65FB" w:rsidP="00D14593">
      <w:pPr>
        <w:pStyle w:val="ListParagraph"/>
        <w:spacing w:after="0"/>
        <w:ind w:right="29"/>
        <w:jc w:val="both"/>
        <w:rPr>
          <w:rFonts w:ascii="Arial" w:hAnsi="Arial" w:cs="Arial"/>
          <w:b/>
          <w:lang w:val="mn-MN"/>
        </w:rPr>
      </w:pPr>
    </w:p>
    <w:p w:rsidR="00CB5CEA" w:rsidRPr="00D14593" w:rsidRDefault="00CB5CEA" w:rsidP="00D14593">
      <w:pPr>
        <w:pStyle w:val="ListParagraph"/>
        <w:numPr>
          <w:ilvl w:val="0"/>
          <w:numId w:val="4"/>
        </w:numPr>
        <w:spacing w:after="0"/>
        <w:ind w:right="29"/>
        <w:jc w:val="both"/>
        <w:rPr>
          <w:rFonts w:ascii="Arial" w:hAnsi="Arial" w:cs="Arial"/>
          <w:b/>
          <w:lang w:val="mn-MN"/>
        </w:rPr>
      </w:pPr>
      <w:r w:rsidRPr="00D14593">
        <w:rPr>
          <w:rFonts w:ascii="Arial" w:hAnsi="Arial" w:cs="Arial"/>
          <w:b/>
          <w:lang w:val="mn-MN"/>
        </w:rPr>
        <w:t xml:space="preserve">Суралцахыг хүссэн өргөдөл </w:t>
      </w:r>
    </w:p>
    <w:p w:rsidR="00CB5CEA" w:rsidRPr="00D14593" w:rsidRDefault="00CB5CEA" w:rsidP="00D14593">
      <w:pPr>
        <w:pStyle w:val="ListParagraph"/>
        <w:spacing w:after="0"/>
        <w:jc w:val="both"/>
        <w:rPr>
          <w:rFonts w:ascii="Arial" w:hAnsi="Arial" w:cs="Arial"/>
          <w:b/>
          <w:lang w:val="mn-MN"/>
        </w:rPr>
      </w:pPr>
    </w:p>
    <w:p w:rsidR="00CB5CEA" w:rsidRPr="00D14593" w:rsidRDefault="00CB5CEA" w:rsidP="009C65FB">
      <w:pPr>
        <w:spacing w:line="276" w:lineRule="auto"/>
        <w:jc w:val="center"/>
        <w:rPr>
          <w:b/>
          <w:sz w:val="22"/>
          <w:szCs w:val="22"/>
          <w:lang w:val="mn-MN"/>
        </w:rPr>
      </w:pPr>
      <w:r w:rsidRPr="00D14593">
        <w:rPr>
          <w:b/>
          <w:sz w:val="22"/>
          <w:szCs w:val="22"/>
          <w:lang w:val="mn-MN"/>
        </w:rPr>
        <w:t>Н</w:t>
      </w:r>
      <w:r w:rsidR="009C65FB">
        <w:rPr>
          <w:b/>
          <w:sz w:val="22"/>
          <w:szCs w:val="22"/>
          <w:lang w:val="mn-MN"/>
        </w:rPr>
        <w:t>ЭМЭЛТ  ҮР ДҮНГИЙН ГЭРЭЭ</w:t>
      </w:r>
    </w:p>
    <w:p w:rsidR="00CB5CEA" w:rsidRPr="00D14593" w:rsidRDefault="00CB5CEA" w:rsidP="00D14593">
      <w:pPr>
        <w:pStyle w:val="ListParagraph"/>
        <w:spacing w:after="0"/>
        <w:jc w:val="both"/>
        <w:rPr>
          <w:rFonts w:ascii="Arial" w:hAnsi="Arial" w:cs="Arial"/>
          <w:b/>
          <w:lang w:val="mn-MN"/>
        </w:rPr>
      </w:pPr>
    </w:p>
    <w:p w:rsidR="00D14593" w:rsidRDefault="00D14593" w:rsidP="00D1459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Гаргах спортын </w:t>
      </w:r>
      <w:r w:rsidR="00CB5CEA" w:rsidRPr="00D14593">
        <w:rPr>
          <w:rFonts w:ascii="Arial" w:hAnsi="Arial" w:cs="Arial"/>
          <w:b/>
          <w:lang w:val="mn-MN"/>
        </w:rPr>
        <w:t>амжилт:</w:t>
      </w:r>
      <w:r>
        <w:rPr>
          <w:rFonts w:ascii="Arial" w:hAnsi="Arial" w:cs="Arial"/>
          <w:b/>
          <w:lang w:val="mn-MN"/>
        </w:rPr>
        <w:t xml:space="preserve"> </w:t>
      </w:r>
      <w:r w:rsidR="00CB5CEA" w:rsidRPr="00D14593">
        <w:rPr>
          <w:rFonts w:ascii="Arial" w:hAnsi="Arial" w:cs="Arial"/>
          <w:b/>
          <w:lang w:val="mn-MN"/>
        </w:rPr>
        <w:t>........................</w:t>
      </w:r>
      <w:r>
        <w:rPr>
          <w:rFonts w:ascii="Arial" w:hAnsi="Arial" w:cs="Arial"/>
          <w:b/>
          <w:lang w:val="mn-MN"/>
        </w:rPr>
        <w:t>.......................................................................</w:t>
      </w:r>
    </w:p>
    <w:p w:rsidR="00CB5CEA" w:rsidRPr="00D14593" w:rsidRDefault="00D14593" w:rsidP="00D14593">
      <w:pPr>
        <w:ind w:left="360"/>
        <w:jc w:val="both"/>
        <w:rPr>
          <w:b/>
          <w:lang w:val="mn-MN"/>
        </w:rPr>
      </w:pPr>
      <w:r w:rsidRPr="00D14593">
        <w:rPr>
          <w:b/>
          <w:lang w:val="mn-MN"/>
        </w:rPr>
        <w:t xml:space="preserve"> </w:t>
      </w:r>
      <w:r w:rsidR="00CB5CEA" w:rsidRPr="00D14593">
        <w:rPr>
          <w:b/>
          <w:sz w:val="22"/>
          <w:szCs w:val="22"/>
          <w:lang w:val="mn-MN"/>
        </w:rPr>
        <w:t>..................................................</w:t>
      </w:r>
      <w:r w:rsidRPr="00D14593">
        <w:rPr>
          <w:b/>
          <w:lang w:val="mn-MN"/>
        </w:rPr>
        <w:t>..............................</w:t>
      </w:r>
      <w:r w:rsidR="00CB5CEA" w:rsidRPr="00D14593">
        <w:rPr>
          <w:b/>
          <w:lang w:val="mn-MN"/>
        </w:rPr>
        <w:t>...................................................................</w:t>
      </w:r>
    </w:p>
    <w:p w:rsidR="00CB5CEA" w:rsidRPr="00D14593" w:rsidRDefault="00CB5CEA" w:rsidP="00D14593">
      <w:pPr>
        <w:pStyle w:val="ListParagraph"/>
        <w:spacing w:after="0"/>
        <w:jc w:val="both"/>
        <w:rPr>
          <w:rFonts w:ascii="Arial" w:hAnsi="Arial" w:cs="Arial"/>
          <w:b/>
          <w:lang w:val="mn-MN"/>
        </w:rPr>
      </w:pPr>
    </w:p>
    <w:p w:rsidR="00CB5CEA" w:rsidRPr="00D14593" w:rsidRDefault="00CB5CEA" w:rsidP="00D1459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lang w:val="mn-MN"/>
        </w:rPr>
      </w:pPr>
      <w:r w:rsidRPr="00D14593">
        <w:rPr>
          <w:rFonts w:ascii="Arial" w:hAnsi="Arial" w:cs="Arial"/>
          <w:b/>
          <w:lang w:val="mn-MN"/>
        </w:rPr>
        <w:t xml:space="preserve">Суралцах сурлагын  </w:t>
      </w:r>
      <w:r w:rsidR="00A54583" w:rsidRPr="00D14593">
        <w:rPr>
          <w:rFonts w:ascii="Arial" w:hAnsi="Arial" w:cs="Arial"/>
          <w:b/>
          <w:lang w:val="mn-MN"/>
        </w:rPr>
        <w:t>голч дүн</w:t>
      </w:r>
      <w:r w:rsidRPr="00D14593">
        <w:rPr>
          <w:rFonts w:ascii="Arial" w:hAnsi="Arial" w:cs="Arial"/>
          <w:b/>
          <w:lang w:val="mn-MN"/>
        </w:rPr>
        <w:t>:</w:t>
      </w:r>
      <w:r w:rsidR="00D14593">
        <w:rPr>
          <w:rFonts w:ascii="Arial" w:hAnsi="Arial" w:cs="Arial"/>
          <w:b/>
          <w:lang w:val="mn-MN"/>
        </w:rPr>
        <w:t xml:space="preserve"> </w:t>
      </w:r>
      <w:r w:rsidRPr="00D14593">
        <w:rPr>
          <w:rFonts w:ascii="Arial" w:hAnsi="Arial" w:cs="Arial"/>
          <w:b/>
          <w:lang w:val="mn-MN"/>
        </w:rPr>
        <w:t>................................................................</w:t>
      </w:r>
      <w:r w:rsidR="00D14593">
        <w:rPr>
          <w:rFonts w:ascii="Arial" w:hAnsi="Arial" w:cs="Arial"/>
          <w:b/>
          <w:lang w:val="mn-MN"/>
        </w:rPr>
        <w:t>.....................</w:t>
      </w:r>
    </w:p>
    <w:p w:rsidR="00CB5CEA" w:rsidRPr="00D14593" w:rsidRDefault="00CB5CEA" w:rsidP="00D14593">
      <w:pPr>
        <w:pStyle w:val="ListParagraph"/>
        <w:spacing w:after="0"/>
        <w:jc w:val="both"/>
        <w:rPr>
          <w:rFonts w:ascii="Arial" w:hAnsi="Arial" w:cs="Arial"/>
          <w:b/>
          <w:lang w:val="mn-MN"/>
        </w:rPr>
      </w:pPr>
    </w:p>
    <w:p w:rsidR="006C1D08" w:rsidRPr="00D14593" w:rsidRDefault="00CB5CEA" w:rsidP="00D1459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lang w:val="mn-MN"/>
        </w:rPr>
      </w:pPr>
      <w:r w:rsidRPr="00D14593">
        <w:rPr>
          <w:rFonts w:ascii="Arial" w:hAnsi="Arial" w:cs="Arial"/>
          <w:b/>
          <w:lang w:val="mn-MN"/>
        </w:rPr>
        <w:t>Олон нийт</w:t>
      </w:r>
      <w:r w:rsidR="00E92C77" w:rsidRPr="00D14593">
        <w:rPr>
          <w:rFonts w:ascii="Arial" w:hAnsi="Arial" w:cs="Arial"/>
          <w:b/>
          <w:lang w:val="mn-MN"/>
        </w:rPr>
        <w:t>, сайн дурын</w:t>
      </w:r>
      <w:r w:rsidRPr="00D14593">
        <w:rPr>
          <w:rFonts w:ascii="Arial" w:hAnsi="Arial" w:cs="Arial"/>
          <w:b/>
          <w:lang w:val="mn-MN"/>
        </w:rPr>
        <w:t xml:space="preserve"> ажилд </w:t>
      </w:r>
      <w:r w:rsidR="00A54583" w:rsidRPr="00D14593">
        <w:rPr>
          <w:rFonts w:ascii="Arial" w:hAnsi="Arial" w:cs="Arial"/>
          <w:b/>
          <w:lang w:val="mn-MN"/>
        </w:rPr>
        <w:t>оролцсон байдал</w:t>
      </w:r>
      <w:r w:rsidRPr="00D14593">
        <w:rPr>
          <w:rFonts w:ascii="Arial" w:hAnsi="Arial" w:cs="Arial"/>
          <w:b/>
          <w:lang w:val="mn-MN"/>
        </w:rPr>
        <w:t>:</w:t>
      </w:r>
      <w:r w:rsidR="00D14593">
        <w:rPr>
          <w:rFonts w:ascii="Arial" w:hAnsi="Arial" w:cs="Arial"/>
          <w:b/>
          <w:lang w:val="mn-MN"/>
        </w:rPr>
        <w:t xml:space="preserve"> </w:t>
      </w:r>
      <w:r w:rsidR="00A5799B" w:rsidRPr="00D14593">
        <w:rPr>
          <w:rFonts w:ascii="Arial" w:hAnsi="Arial" w:cs="Arial"/>
          <w:b/>
          <w:lang w:val="mn-MN"/>
        </w:rPr>
        <w:t>...............</w:t>
      </w:r>
      <w:r w:rsidR="00A54583" w:rsidRPr="00D14593">
        <w:rPr>
          <w:rFonts w:ascii="Arial" w:hAnsi="Arial" w:cs="Arial"/>
          <w:b/>
          <w:lang w:val="mn-MN"/>
        </w:rPr>
        <w:t>........</w:t>
      </w:r>
      <w:r w:rsidR="00A5799B" w:rsidRPr="00D14593">
        <w:rPr>
          <w:rFonts w:ascii="Arial" w:hAnsi="Arial" w:cs="Arial"/>
          <w:b/>
          <w:lang w:val="mn-MN"/>
        </w:rPr>
        <w:t>....</w:t>
      </w:r>
      <w:r w:rsidR="00D14593">
        <w:rPr>
          <w:rFonts w:ascii="Arial" w:hAnsi="Arial" w:cs="Arial"/>
          <w:b/>
          <w:lang w:val="mn-MN"/>
        </w:rPr>
        <w:t>.......................</w:t>
      </w:r>
    </w:p>
    <w:p w:rsidR="00CB5CEA" w:rsidRPr="00D14593" w:rsidRDefault="005F4A40" w:rsidP="009C65FB">
      <w:pPr>
        <w:ind w:firstLine="360"/>
        <w:jc w:val="both"/>
        <w:rPr>
          <w:b/>
          <w:lang w:val="mn-MN"/>
        </w:rPr>
      </w:pPr>
      <w:r w:rsidRPr="00D14593">
        <w:rPr>
          <w:b/>
          <w:lang w:val="mn-MN"/>
        </w:rPr>
        <w:t>.............................</w:t>
      </w:r>
      <w:r w:rsidR="009C65FB">
        <w:rPr>
          <w:b/>
          <w:lang w:val="mn-MN"/>
        </w:rPr>
        <w:t xml:space="preserve">  </w:t>
      </w:r>
      <w:r w:rsidRPr="00D14593">
        <w:rPr>
          <w:b/>
          <w:lang w:val="mn-MN"/>
        </w:rPr>
        <w:t>.....................</w:t>
      </w:r>
      <w:r w:rsidR="00A5799B" w:rsidRPr="00D14593">
        <w:rPr>
          <w:b/>
          <w:lang w:val="mn-MN"/>
        </w:rPr>
        <w:t>................................................................................................</w:t>
      </w:r>
    </w:p>
    <w:p w:rsidR="006C1D08" w:rsidRPr="00D14593" w:rsidRDefault="006C1D08" w:rsidP="00D14593">
      <w:pPr>
        <w:pStyle w:val="ListParagraph"/>
        <w:spacing w:after="0"/>
        <w:jc w:val="both"/>
        <w:rPr>
          <w:rFonts w:ascii="Arial" w:hAnsi="Arial" w:cs="Arial"/>
          <w:b/>
          <w:lang w:val="mn-MN"/>
        </w:rPr>
      </w:pPr>
    </w:p>
    <w:p w:rsidR="00A54583" w:rsidRPr="00D14593" w:rsidRDefault="009C65FB" w:rsidP="00D14593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Хөдөлмөрийн </w:t>
      </w:r>
      <w:r w:rsidR="005F4A40" w:rsidRPr="00D14593">
        <w:rPr>
          <w:rFonts w:ascii="Arial" w:hAnsi="Arial" w:cs="Arial"/>
          <w:b/>
          <w:lang w:val="mn-MN"/>
        </w:rPr>
        <w:t>креди</w:t>
      </w:r>
      <w:r w:rsidR="00A5799B" w:rsidRPr="00D14593">
        <w:rPr>
          <w:rFonts w:ascii="Arial" w:hAnsi="Arial" w:cs="Arial"/>
          <w:b/>
          <w:lang w:val="mn-MN"/>
        </w:rPr>
        <w:t>т:</w:t>
      </w:r>
      <w:r>
        <w:rPr>
          <w:rFonts w:ascii="Arial" w:hAnsi="Arial" w:cs="Arial"/>
          <w:b/>
          <w:lang w:val="mn-MN"/>
        </w:rPr>
        <w:t xml:space="preserve"> </w:t>
      </w:r>
      <w:r w:rsidR="00A5799B" w:rsidRPr="00D14593">
        <w:rPr>
          <w:rFonts w:ascii="Arial" w:hAnsi="Arial" w:cs="Arial"/>
          <w:b/>
          <w:lang w:val="mn-MN"/>
        </w:rPr>
        <w:t>...............................................................................</w:t>
      </w:r>
      <w:r>
        <w:rPr>
          <w:rFonts w:ascii="Arial" w:hAnsi="Arial" w:cs="Arial"/>
          <w:b/>
          <w:lang w:val="mn-MN"/>
        </w:rPr>
        <w:t>.....................</w:t>
      </w:r>
    </w:p>
    <w:p w:rsidR="00CB5CEA" w:rsidRDefault="00CB5CEA" w:rsidP="00D14593">
      <w:pPr>
        <w:spacing w:line="276" w:lineRule="auto"/>
        <w:jc w:val="both"/>
        <w:rPr>
          <w:b/>
          <w:sz w:val="22"/>
          <w:szCs w:val="22"/>
          <w:lang w:val="mn-MN"/>
        </w:rPr>
      </w:pPr>
    </w:p>
    <w:p w:rsidR="009C65FB" w:rsidRPr="009C65FB" w:rsidRDefault="009C65FB" w:rsidP="009C65FB">
      <w:pPr>
        <w:spacing w:line="276" w:lineRule="auto"/>
        <w:jc w:val="center"/>
        <w:rPr>
          <w:b/>
          <w:sz w:val="22"/>
          <w:szCs w:val="22"/>
          <w:lang w:val="mn-MN"/>
        </w:rPr>
      </w:pPr>
      <w:r>
        <w:rPr>
          <w:b/>
          <w:sz w:val="22"/>
          <w:szCs w:val="22"/>
          <w:lang w:val="mn-MN"/>
        </w:rPr>
        <w:t>* * *</w:t>
      </w:r>
    </w:p>
    <w:sectPr w:rsidR="009C65FB" w:rsidRPr="009C65FB" w:rsidSect="00D14593">
      <w:type w:val="continuous"/>
      <w:pgSz w:w="12240" w:h="15840"/>
      <w:pgMar w:top="619" w:right="1411" w:bottom="360" w:left="108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B4309"/>
    <w:multiLevelType w:val="multilevel"/>
    <w:tmpl w:val="D2905FF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">
    <w:nsid w:val="3864143A"/>
    <w:multiLevelType w:val="multilevel"/>
    <w:tmpl w:val="2CC27F7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7"/>
        </w:tabs>
        <w:ind w:left="7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94"/>
        </w:tabs>
        <w:ind w:left="109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21"/>
        </w:tabs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88"/>
        </w:tabs>
        <w:ind w:left="21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5"/>
        </w:tabs>
        <w:ind w:left="255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2"/>
        </w:tabs>
        <w:ind w:left="32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49"/>
        </w:tabs>
        <w:ind w:left="364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76"/>
        </w:tabs>
        <w:ind w:left="4376" w:hanging="1440"/>
      </w:pPr>
      <w:rPr>
        <w:rFonts w:hint="default"/>
      </w:rPr>
    </w:lvl>
  </w:abstractNum>
  <w:abstractNum w:abstractNumId="2">
    <w:nsid w:val="44D86696"/>
    <w:multiLevelType w:val="hybridMultilevel"/>
    <w:tmpl w:val="C00E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E358A"/>
    <w:multiLevelType w:val="multilevel"/>
    <w:tmpl w:val="3F224FA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2"/>
        </w:tabs>
        <w:ind w:left="18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50"/>
        </w:tabs>
        <w:ind w:left="2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24"/>
        </w:tabs>
        <w:ind w:left="33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98"/>
        </w:tabs>
        <w:ind w:left="369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1440"/>
      </w:pPr>
      <w:rPr>
        <w:rFonts w:hint="default"/>
      </w:rPr>
    </w:lvl>
  </w:abstractNum>
  <w:abstractNum w:abstractNumId="4">
    <w:nsid w:val="6577513A"/>
    <w:multiLevelType w:val="multilevel"/>
    <w:tmpl w:val="AF561F2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5">
    <w:nsid w:val="66410559"/>
    <w:multiLevelType w:val="hybridMultilevel"/>
    <w:tmpl w:val="4C3E6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B5CEA"/>
    <w:rsid w:val="00074089"/>
    <w:rsid w:val="0011137E"/>
    <w:rsid w:val="0019557A"/>
    <w:rsid w:val="00425E66"/>
    <w:rsid w:val="0057013C"/>
    <w:rsid w:val="005F4A40"/>
    <w:rsid w:val="00604D44"/>
    <w:rsid w:val="00654369"/>
    <w:rsid w:val="00670715"/>
    <w:rsid w:val="006C1D08"/>
    <w:rsid w:val="007449B3"/>
    <w:rsid w:val="007625D8"/>
    <w:rsid w:val="0095134B"/>
    <w:rsid w:val="009C65FB"/>
    <w:rsid w:val="009E2B0A"/>
    <w:rsid w:val="00A54583"/>
    <w:rsid w:val="00A5799B"/>
    <w:rsid w:val="00AB621B"/>
    <w:rsid w:val="00B31BB1"/>
    <w:rsid w:val="00B32E2D"/>
    <w:rsid w:val="00CB5CEA"/>
    <w:rsid w:val="00CB6D1B"/>
    <w:rsid w:val="00D14593"/>
    <w:rsid w:val="00E92C77"/>
    <w:rsid w:val="00F26E2D"/>
    <w:rsid w:val="00F7594E"/>
    <w:rsid w:val="00FC52B4"/>
    <w:rsid w:val="00FE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E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B5CEA"/>
    <w:pPr>
      <w:keepNext/>
      <w:shd w:val="clear" w:color="auto" w:fill="FFFFFF"/>
      <w:spacing w:line="194" w:lineRule="exact"/>
      <w:ind w:left="374"/>
      <w:outlineLvl w:val="0"/>
    </w:pPr>
    <w:rPr>
      <w:b/>
      <w:bCs/>
      <w:noProof/>
      <w:color w:val="000000"/>
      <w:sz w:val="16"/>
      <w:szCs w:val="18"/>
    </w:rPr>
  </w:style>
  <w:style w:type="paragraph" w:styleId="Heading2">
    <w:name w:val="heading 2"/>
    <w:basedOn w:val="Normal"/>
    <w:next w:val="Normal"/>
    <w:link w:val="Heading2Char"/>
    <w:qFormat/>
    <w:rsid w:val="00CB5CEA"/>
    <w:pPr>
      <w:keepNext/>
      <w:shd w:val="clear" w:color="auto" w:fill="FFFFFF"/>
      <w:tabs>
        <w:tab w:val="left" w:pos="648"/>
      </w:tabs>
      <w:spacing w:line="194" w:lineRule="exact"/>
      <w:ind w:left="367"/>
      <w:outlineLvl w:val="1"/>
    </w:pPr>
    <w:rPr>
      <w:b/>
      <w:bCs/>
      <w:noProof/>
      <w:color w:val="000000"/>
      <w:sz w:val="1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5CEA"/>
    <w:rPr>
      <w:rFonts w:ascii="Arial" w:eastAsia="Times New Roman" w:hAnsi="Arial" w:cs="Arial"/>
      <w:b/>
      <w:bCs/>
      <w:noProof/>
      <w:color w:val="000000"/>
      <w:sz w:val="16"/>
      <w:szCs w:val="1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rsid w:val="00CB5CEA"/>
    <w:rPr>
      <w:rFonts w:ascii="Arial" w:eastAsia="Times New Roman" w:hAnsi="Arial" w:cs="Arial"/>
      <w:b/>
      <w:bCs/>
      <w:noProof/>
      <w:color w:val="000000"/>
      <w:sz w:val="16"/>
      <w:szCs w:val="18"/>
      <w:shd w:val="clear" w:color="auto" w:fill="FFFFFF"/>
    </w:rPr>
  </w:style>
  <w:style w:type="paragraph" w:styleId="BodyText">
    <w:name w:val="Body Text"/>
    <w:basedOn w:val="Normal"/>
    <w:link w:val="BodyTextChar"/>
    <w:semiHidden/>
    <w:rsid w:val="00CB5CEA"/>
    <w:pPr>
      <w:shd w:val="clear" w:color="auto" w:fill="FFFFFF"/>
      <w:spacing w:before="756"/>
      <w:ind w:right="3830"/>
    </w:pPr>
  </w:style>
  <w:style w:type="character" w:customStyle="1" w:styleId="BodyTextChar">
    <w:name w:val="Body Text Char"/>
    <w:basedOn w:val="DefaultParagraphFont"/>
    <w:link w:val="BodyText"/>
    <w:semiHidden/>
    <w:rsid w:val="00CB5CEA"/>
    <w:rPr>
      <w:rFonts w:ascii="Arial" w:eastAsia="Times New Roman" w:hAnsi="Arial" w:cs="Arial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CB5CE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EFF5-B30E-4FD7-811A-FCF96E46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GERELEE</dc:creator>
  <cp:keywords/>
  <dc:description/>
  <cp:lastModifiedBy>temujin</cp:lastModifiedBy>
  <cp:revision>6</cp:revision>
  <cp:lastPrinted>2020-09-24T05:06:00Z</cp:lastPrinted>
  <dcterms:created xsi:type="dcterms:W3CDTF">2021-02-27T05:07:00Z</dcterms:created>
  <dcterms:modified xsi:type="dcterms:W3CDTF">2021-10-19T17:05:00Z</dcterms:modified>
</cp:coreProperties>
</file>