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0D" w:rsidRPr="00125B0D" w:rsidRDefault="00125B0D" w:rsidP="00125B0D">
      <w:pPr>
        <w:pStyle w:val="Standard"/>
        <w:tabs>
          <w:tab w:val="left" w:pos="5940"/>
        </w:tabs>
        <w:jc w:val="center"/>
        <w:rPr>
          <w:sz w:val="18"/>
          <w:szCs w:val="18"/>
        </w:rPr>
      </w:pPr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>06.95.14.94.59</w:t>
      </w:r>
      <w:r w:rsidRPr="00125B0D">
        <w:rPr>
          <w:rFonts w:ascii="Tahoma" w:hAnsi="Tahoma" w:cs="Tahoma"/>
          <w:sz w:val="18"/>
          <w:szCs w:val="18"/>
        </w:rPr>
        <w:t xml:space="preserve"> | </w:t>
      </w:r>
      <w:hyperlink r:id="rId8" w:history="1">
        <w:r w:rsidRPr="00125B0D">
          <w:rPr>
            <w:rStyle w:val="Lienhypertexte"/>
            <w:rFonts w:ascii="Tahoma" w:hAnsi="Tahoma" w:cs="Tahoma"/>
            <w:sz w:val="18"/>
            <w:szCs w:val="18"/>
          </w:rPr>
          <w:t>thomas.asnar@gmail.com</w:t>
        </w:r>
      </w:hyperlink>
      <w:r w:rsidRPr="00125B0D">
        <w:rPr>
          <w:rFonts w:ascii="Tahoma" w:hAnsi="Tahoma" w:cs="Tahoma"/>
          <w:sz w:val="18"/>
          <w:szCs w:val="18"/>
        </w:rPr>
        <w:t xml:space="preserve"> | </w:t>
      </w:r>
      <w:hyperlink r:id="rId9" w:history="1">
        <w:r w:rsidRPr="00125B0D">
          <w:rPr>
            <w:rStyle w:val="Lienhypertexte"/>
            <w:rFonts w:ascii="Tahoma" w:hAnsi="Tahoma" w:cs="Tahoma"/>
            <w:bCs/>
            <w:sz w:val="18"/>
            <w:szCs w:val="18"/>
            <w:lang w:eastAsia="ar-SA"/>
          </w:rPr>
          <w:t>http://thomas-asnar.github.io</w:t>
        </w:r>
      </w:hyperlink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 xml:space="preserve"> | Toulon (83) | 3</w:t>
      </w:r>
      <w:r w:rsidR="00450157">
        <w:rPr>
          <w:rFonts w:ascii="Tahoma" w:hAnsi="Tahoma" w:cs="Tahoma"/>
          <w:bCs/>
          <w:color w:val="365F91"/>
          <w:sz w:val="18"/>
          <w:szCs w:val="18"/>
          <w:lang w:eastAsia="ar-SA"/>
        </w:rPr>
        <w:t>4</w:t>
      </w:r>
      <w:r w:rsidRPr="00125B0D">
        <w:rPr>
          <w:rFonts w:ascii="Tahoma" w:hAnsi="Tahoma" w:cs="Tahoma"/>
          <w:bCs/>
          <w:color w:val="365F91"/>
          <w:sz w:val="18"/>
          <w:szCs w:val="18"/>
          <w:lang w:eastAsia="ar-SA"/>
        </w:rPr>
        <w:t xml:space="preserve"> ans pacsé sans enfant | Permis B</w:t>
      </w:r>
    </w:p>
    <w:p w:rsidR="009F2182" w:rsidRPr="009F2182" w:rsidRDefault="001727A0" w:rsidP="009F2182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  <w:rPr>
          <w:rFonts w:ascii="Tahoma" w:hAnsi="Tahoma" w:cs="Tahoma"/>
          <w:b/>
          <w:bCs/>
          <w:color w:val="365F91"/>
          <w:sz w:val="28"/>
          <w:szCs w:val="28"/>
        </w:rPr>
      </w:pPr>
      <w:r w:rsidRPr="009F2182">
        <w:rPr>
          <w:rFonts w:ascii="Tahoma" w:hAnsi="Tahoma" w:cs="Tahoma"/>
          <w:b/>
          <w:bCs/>
          <w:color w:val="365F91"/>
          <w:sz w:val="28"/>
          <w:szCs w:val="28"/>
        </w:rPr>
        <w:t>RESUME</w:t>
      </w:r>
    </w:p>
    <w:p w:rsidR="00450157" w:rsidRDefault="00450157" w:rsidP="009F2182">
      <w:pPr>
        <w:pStyle w:val="Standard"/>
        <w:tabs>
          <w:tab w:val="left" w:pos="0"/>
          <w:tab w:val="left" w:pos="180"/>
        </w:tabs>
        <w:ind w:left="720"/>
        <w:jc w:val="both"/>
        <w:rPr>
          <w:rFonts w:ascii="Tahoma" w:hAnsi="Tahoma" w:cs="Tahoma"/>
          <w:bCs/>
          <w:color w:val="365F91"/>
          <w:sz w:val="22"/>
          <w:szCs w:val="22"/>
          <w:lang w:eastAsia="ar-SA"/>
        </w:rPr>
      </w:pP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>Fort d’une décennie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ab/>
      </w:r>
      <w:r w:rsidR="009F2182"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>d'expérience en production informatique, mes meilleurs atouts se caractérisent par un large panel de compétences (Ordonnancement, Stockage, Sauvegardes, Scripting, Sy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>s</w:t>
      </w:r>
      <w:r w:rsidR="009F2182" w:rsidRPr="009F2182">
        <w:rPr>
          <w:rFonts w:ascii="Tahoma" w:hAnsi="Tahoma" w:cs="Tahoma"/>
          <w:bCs/>
          <w:color w:val="365F91"/>
          <w:sz w:val="22"/>
          <w:szCs w:val="22"/>
          <w:lang w:eastAsia="ar-SA"/>
        </w:rPr>
        <w:t>tèmes Unix) et une ex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>cellente capacité d'adaptation.</w:t>
      </w:r>
    </w:p>
    <w:p w:rsidR="00450157" w:rsidRDefault="00450157" w:rsidP="009F2182">
      <w:pPr>
        <w:pStyle w:val="Standard"/>
        <w:tabs>
          <w:tab w:val="left" w:pos="0"/>
          <w:tab w:val="left" w:pos="180"/>
        </w:tabs>
        <w:ind w:left="720"/>
        <w:jc w:val="both"/>
        <w:rPr>
          <w:rFonts w:ascii="Tahoma" w:hAnsi="Tahoma" w:cs="Tahoma"/>
          <w:bCs/>
          <w:color w:val="365F91"/>
          <w:sz w:val="22"/>
          <w:szCs w:val="22"/>
          <w:lang w:eastAsia="ar-SA"/>
        </w:rPr>
      </w:pP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Grâce à mon expertise sur Visual TOM, ma capacité d’analyse </w:t>
      </w:r>
      <w:r w:rsidR="00942011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et 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>de prise en charge de projet</w:t>
      </w:r>
      <w:r w:rsidR="001934BE">
        <w:rPr>
          <w:rFonts w:ascii="Tahoma" w:hAnsi="Tahoma" w:cs="Tahoma"/>
          <w:bCs/>
          <w:color w:val="365F91"/>
          <w:sz w:val="22"/>
          <w:szCs w:val="22"/>
          <w:lang w:eastAsia="ar-SA"/>
        </w:rPr>
        <w:t>s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complexe</w:t>
      </w:r>
      <w:r w:rsidR="001934BE">
        <w:rPr>
          <w:rFonts w:ascii="Tahoma" w:hAnsi="Tahoma" w:cs="Tahoma"/>
          <w:bCs/>
          <w:color w:val="365F91"/>
          <w:sz w:val="22"/>
          <w:szCs w:val="22"/>
          <w:lang w:eastAsia="ar-SA"/>
        </w:rPr>
        <w:t>s</w:t>
      </w:r>
      <w:r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 à industrialiser, depuis octobre 2016, je poursuis ma carrière au sein du grand groupe BPCE-IT (Banque Populaire Caisse d’Epargne, Informatique et Technologie) en tant qu’ingénieur d’intégration. </w:t>
      </w:r>
    </w:p>
    <w:p w:rsidR="00450157" w:rsidRDefault="00450157" w:rsidP="009F2182">
      <w:pPr>
        <w:pStyle w:val="Standard"/>
        <w:tabs>
          <w:tab w:val="left" w:pos="0"/>
          <w:tab w:val="left" w:pos="180"/>
        </w:tabs>
        <w:ind w:left="720"/>
        <w:jc w:val="both"/>
        <w:rPr>
          <w:rFonts w:ascii="Tahoma" w:hAnsi="Tahoma" w:cs="Tahoma"/>
          <w:bCs/>
          <w:color w:val="365F91"/>
          <w:sz w:val="22"/>
          <w:szCs w:val="22"/>
          <w:lang w:eastAsia="ar-SA"/>
        </w:rPr>
      </w:pPr>
    </w:p>
    <w:p w:rsidR="00F44A18" w:rsidRPr="00FF39A4" w:rsidRDefault="009172C9" w:rsidP="00FF39A4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t>POINTS FORTS</w:t>
      </w:r>
    </w:p>
    <w:p w:rsidR="00F44A18" w:rsidRPr="00450157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Expertise VTOM (ordonnancement)</w:t>
      </w:r>
    </w:p>
    <w:p w:rsidR="00450157" w:rsidRPr="00FF39A4" w:rsidRDefault="00450157" w:rsidP="00450157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  <w:rPr>
          <w:lang w:val="en-US"/>
        </w:rPr>
      </w:pP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Expertise scripting (SH, PHP, PERL, POWERSHELL)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Expertise TINA (sauvegardes)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  <w:rPr>
          <w:lang w:val="en-US"/>
        </w:rPr>
      </w:pPr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 xml:space="preserve">Expertise EMC² : VNX, CX, VPLEX,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RecoverPoint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 xml:space="preserve">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IPReplicator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, BROCADE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stockage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 w:eastAsia="ar-SA"/>
        </w:rPr>
        <w:t>)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Très bonne connaissance Système Linux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RedHat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) / HP-UX</w:t>
      </w:r>
    </w:p>
    <w:p w:rsidR="00F44A18" w:rsidRPr="00FF39A4" w:rsidRDefault="009172C9">
      <w:pPr>
        <w:pStyle w:val="Standard"/>
        <w:numPr>
          <w:ilvl w:val="0"/>
          <w:numId w:val="3"/>
        </w:numPr>
        <w:tabs>
          <w:tab w:val="left" w:pos="0"/>
          <w:tab w:val="left" w:pos="180"/>
        </w:tabs>
        <w:jc w:val="both"/>
      </w:pPr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Très bonne connaissance Apache, Nagios, HTML5, CSS3, JS,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jQuery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 xml:space="preserve">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  <w:lang w:eastAsia="ar-SA"/>
        </w:rPr>
        <w:t>Wordpress</w:t>
      </w:r>
      <w:proofErr w:type="spellEnd"/>
    </w:p>
    <w:p w:rsidR="00F44A18" w:rsidRPr="00FF39A4" w:rsidRDefault="00F44A18">
      <w:pPr>
        <w:pStyle w:val="Standard"/>
        <w:tabs>
          <w:tab w:val="left" w:pos="900"/>
        </w:tabs>
        <w:ind w:left="720"/>
        <w:jc w:val="both"/>
      </w:pPr>
    </w:p>
    <w:p w:rsidR="00F44A18" w:rsidRPr="00FF39A4" w:rsidRDefault="009172C9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t>EXPERIENCE PROFESSIONNELLE</w:t>
      </w:r>
    </w:p>
    <w:p w:rsidR="00450157" w:rsidRDefault="00450157" w:rsidP="00450157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Depuis octobre </w:t>
      </w: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</w:t>
      </w: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6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r>
        <w:rPr>
          <w:rFonts w:ascii="Tahoma" w:hAnsi="Tahoma" w:cs="Tahoma"/>
          <w:b/>
          <w:bCs/>
          <w:color w:val="004586"/>
          <w:sz w:val="26"/>
          <w:szCs w:val="26"/>
        </w:rPr>
        <w:t>Ingénieur d’intégration chez BPCE-IT</w:t>
      </w:r>
    </w:p>
    <w:p w:rsidR="00450157" w:rsidRPr="00450157" w:rsidRDefault="00450157" w:rsidP="00450157">
      <w:pPr>
        <w:pStyle w:val="Standard"/>
        <w:numPr>
          <w:ilvl w:val="0"/>
          <w:numId w:val="16"/>
        </w:numPr>
        <w:spacing w:after="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  <w:r>
        <w:rPr>
          <w:rFonts w:ascii="Tahoma" w:hAnsi="Tahoma" w:cs="Tahoma"/>
          <w:bCs/>
          <w:color w:val="365F91"/>
          <w:sz w:val="22"/>
          <w:szCs w:val="22"/>
        </w:rPr>
        <w:t>Prise en charge jusqu’à intégration en production de projets informatique</w:t>
      </w:r>
      <w:r w:rsidR="00A20546">
        <w:rPr>
          <w:rFonts w:ascii="Tahoma" w:hAnsi="Tahoma" w:cs="Tahoma"/>
          <w:bCs/>
          <w:color w:val="365F91"/>
          <w:sz w:val="22"/>
          <w:szCs w:val="22"/>
        </w:rPr>
        <w:t>s</w:t>
      </w:r>
      <w:r>
        <w:rPr>
          <w:rFonts w:ascii="Tahoma" w:hAnsi="Tahoma" w:cs="Tahoma"/>
          <w:bCs/>
          <w:color w:val="365F91"/>
          <w:sz w:val="22"/>
          <w:szCs w:val="22"/>
        </w:rPr>
        <w:t xml:space="preserve"> liés aux applications bancaires </w:t>
      </w:r>
    </w:p>
    <w:p w:rsidR="00450157" w:rsidRPr="00A20546" w:rsidRDefault="00450157" w:rsidP="00450157">
      <w:pPr>
        <w:pStyle w:val="Standard"/>
        <w:numPr>
          <w:ilvl w:val="0"/>
          <w:numId w:val="16"/>
        </w:numPr>
        <w:spacing w:after="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  <w:r>
        <w:rPr>
          <w:rFonts w:ascii="Tahoma" w:hAnsi="Tahoma" w:cs="Tahoma"/>
          <w:bCs/>
          <w:color w:val="365F91"/>
          <w:sz w:val="22"/>
          <w:szCs w:val="22"/>
        </w:rPr>
        <w:t>Industrialisation</w:t>
      </w:r>
      <w:r w:rsidR="00A20546">
        <w:rPr>
          <w:rFonts w:ascii="Tahoma" w:hAnsi="Tahoma" w:cs="Tahoma"/>
          <w:bCs/>
          <w:color w:val="365F91"/>
          <w:sz w:val="22"/>
          <w:szCs w:val="22"/>
        </w:rPr>
        <w:t>/</w:t>
      </w:r>
      <w:proofErr w:type="spellStart"/>
      <w:r w:rsidR="00A20546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  <w:r w:rsidR="00A20546">
        <w:rPr>
          <w:rFonts w:ascii="Tahoma" w:hAnsi="Tahoma" w:cs="Tahoma"/>
          <w:bCs/>
          <w:color w:val="365F91"/>
          <w:sz w:val="22"/>
          <w:szCs w:val="22"/>
        </w:rPr>
        <w:t>, développement d’</w:t>
      </w:r>
      <w:r w:rsidR="001934BE">
        <w:rPr>
          <w:rFonts w:ascii="Tahoma" w:hAnsi="Tahoma" w:cs="Tahoma"/>
          <w:bCs/>
          <w:color w:val="365F91"/>
          <w:sz w:val="22"/>
          <w:szCs w:val="22"/>
        </w:rPr>
        <w:t>applications web</w:t>
      </w:r>
    </w:p>
    <w:p w:rsidR="00A20546" w:rsidRDefault="00A20546" w:rsidP="00A20546">
      <w:pPr>
        <w:pStyle w:val="Standard"/>
        <w:spacing w:after="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</w:p>
    <w:p w:rsidR="00011CB2" w:rsidRDefault="00450157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Mars – Septembre </w:t>
      </w:r>
      <w:r w:rsidR="00CD7E2D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2016</w:t>
      </w:r>
      <w:r w:rsidR="00011CB2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proofErr w:type="spellStart"/>
      <w:r w:rsidR="00CD7E2D">
        <w:rPr>
          <w:rFonts w:ascii="Tahoma" w:hAnsi="Tahoma" w:cs="Tahoma"/>
          <w:b/>
          <w:bCs/>
          <w:color w:val="004586"/>
          <w:sz w:val="26"/>
          <w:szCs w:val="26"/>
        </w:rPr>
        <w:t>Squad</w:t>
      </w:r>
      <w:proofErr w:type="spellEnd"/>
      <w:r w:rsidR="00011CB2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 en mission </w:t>
      </w:r>
      <w:r w:rsidR="00CD7E2D">
        <w:rPr>
          <w:rFonts w:ascii="Tahoma" w:hAnsi="Tahoma" w:cs="Tahoma"/>
          <w:b/>
          <w:bCs/>
          <w:color w:val="004586"/>
          <w:sz w:val="26"/>
          <w:szCs w:val="26"/>
        </w:rPr>
        <w:t>chez BPCE-IT</w:t>
      </w:r>
    </w:p>
    <w:p w:rsidR="00A20546" w:rsidRDefault="00A20546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>Ingénieur</w:t>
      </w: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 xml:space="preserve"> d’exploitation et administrateur des plans de productions</w:t>
      </w:r>
    </w:p>
    <w:p w:rsidR="00CD7E2D" w:rsidRDefault="00CD7E2D" w:rsidP="00CD7E2D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 xml:space="preserve">Apport d’expertise sur le produit VTOM et prise en charge technique de différents projets : 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Amélioration global du PERT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Priorisation des queues d’exécution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Outil web statistiques VTOM</w:t>
      </w:r>
    </w:p>
    <w:p w:rsidR="00CD7E2D" w:rsidRDefault="00CD7E2D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Industrialisation des purges de logs clients VTOM</w:t>
      </w:r>
    </w:p>
    <w:p w:rsidR="00742224" w:rsidRDefault="00742224" w:rsidP="00CD7E2D">
      <w:pPr>
        <w:pStyle w:val="liste0"/>
        <w:numPr>
          <w:ilvl w:val="1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 xml:space="preserve">Développement </w:t>
      </w:r>
      <w:proofErr w:type="spellStart"/>
      <w:r>
        <w:rPr>
          <w:rFonts w:ascii="Tahoma" w:hAnsi="Tahoma" w:cs="Tahoma"/>
          <w:bCs/>
          <w:color w:val="365F91"/>
          <w:sz w:val="22"/>
          <w:szCs w:val="22"/>
        </w:rPr>
        <w:t>Symfony</w:t>
      </w:r>
      <w:proofErr w:type="spellEnd"/>
      <w:r>
        <w:rPr>
          <w:rFonts w:ascii="Tahoma" w:hAnsi="Tahoma" w:cs="Tahoma"/>
          <w:bCs/>
          <w:color w:val="365F91"/>
          <w:sz w:val="22"/>
          <w:szCs w:val="22"/>
        </w:rPr>
        <w:t> : ajout de module pour le suivi d’exploitation (ajout des développements de masse VTOM)</w:t>
      </w:r>
    </w:p>
    <w:p w:rsidR="00CD7E2D" w:rsidRPr="00CD7E2D" w:rsidRDefault="00CD7E2D" w:rsidP="00CD7E2D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>
        <w:rPr>
          <w:rFonts w:ascii="Tahoma" w:hAnsi="Tahoma" w:cs="Tahoma"/>
          <w:bCs/>
          <w:color w:val="365F91"/>
          <w:sz w:val="22"/>
          <w:szCs w:val="22"/>
        </w:rPr>
        <w:t>Renfort de l’équipe d’exploitation IOM en charge de la conception et de la livraison de packages VTOM</w:t>
      </w:r>
    </w:p>
    <w:p w:rsidR="00011CB2" w:rsidRDefault="00011CB2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  <w:u w:val="single"/>
        </w:rPr>
      </w:pPr>
    </w:p>
    <w:p w:rsidR="004E5EC0" w:rsidRPr="00FF39A4" w:rsidRDefault="0086615A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2014 - </w:t>
      </w:r>
      <w:r w:rsidRPr="0086615A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2016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HAVANA IT en mission longue </w:t>
      </w:r>
      <w:r w:rsidR="00CD7E2D">
        <w:rPr>
          <w:rFonts w:ascii="Tahoma" w:hAnsi="Tahoma" w:cs="Tahoma"/>
          <w:b/>
          <w:bCs/>
          <w:color w:val="004586"/>
          <w:sz w:val="26"/>
          <w:szCs w:val="26"/>
        </w:rPr>
        <w:t xml:space="preserve">chez 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CAPGEMINI (</w:t>
      </w:r>
      <w:proofErr w:type="spellStart"/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Euriware</w:t>
      </w:r>
      <w:proofErr w:type="spellEnd"/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</w:rPr>
        <w:t>)</w:t>
      </w:r>
    </w:p>
    <w:p w:rsidR="00261515" w:rsidRPr="00FF39A4" w:rsidRDefault="004E5EC0" w:rsidP="004E5EC0">
      <w:pPr>
        <w:pStyle w:val="Standard"/>
        <w:spacing w:after="0"/>
        <w:ind w:left="780"/>
        <w:rPr>
          <w:rFonts w:ascii="Tahoma" w:hAnsi="Tahoma" w:cs="Tahoma"/>
          <w:b/>
          <w:bCs/>
          <w:iCs/>
          <w:color w:val="004586"/>
          <w:sz w:val="26"/>
          <w:szCs w:val="26"/>
        </w:rPr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ab/>
      </w:r>
    </w:p>
    <w:p w:rsidR="004E5EC0" w:rsidRPr="00FF39A4" w:rsidRDefault="00FF39A4" w:rsidP="004E5EC0">
      <w:pPr>
        <w:pStyle w:val="Standard"/>
        <w:spacing w:after="0"/>
        <w:ind w:left="780"/>
        <w:rPr>
          <w:rFonts w:ascii="Tahoma" w:hAnsi="Tahoma" w:cs="Tahoma"/>
          <w:b/>
          <w:bCs/>
          <w:iCs/>
          <w:color w:val="004586"/>
          <w:sz w:val="26"/>
          <w:szCs w:val="26"/>
        </w:rPr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>Ingénieur</w:t>
      </w:r>
      <w:r w:rsidR="004E5EC0"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 xml:space="preserve"> d’exploitation et administrateur des plans de productions</w:t>
      </w:r>
    </w:p>
    <w:p w:rsidR="00261515" w:rsidRPr="00FF39A4" w:rsidRDefault="00261515" w:rsidP="00261515">
      <w:pPr>
        <w:pStyle w:val="liste0"/>
        <w:spacing w:after="0"/>
        <w:ind w:left="1140"/>
        <w:rPr>
          <w:rFonts w:ascii="Tahoma" w:hAnsi="Tahoma" w:cs="Tahoma"/>
          <w:b/>
          <w:bCs/>
          <w:color w:val="365F91"/>
          <w:sz w:val="22"/>
          <w:szCs w:val="22"/>
        </w:rPr>
      </w:pPr>
    </w:p>
    <w:p w:rsidR="00261515" w:rsidRPr="00FF39A4" w:rsidRDefault="00FF39A4" w:rsidP="00FF39A4">
      <w:pPr>
        <w:pStyle w:val="liste0"/>
        <w:spacing w:after="0"/>
        <w:rPr>
          <w:rFonts w:ascii="Tahoma" w:hAnsi="Tahoma" w:cs="Tahoma"/>
          <w:b/>
          <w:bCs/>
          <w:color w:val="365F91"/>
          <w:sz w:val="22"/>
          <w:szCs w:val="22"/>
        </w:rPr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  <w:t xml:space="preserve"> </w:t>
      </w:r>
      <w:r w:rsidR="00261515" w:rsidRPr="00FF39A4">
        <w:rPr>
          <w:rFonts w:ascii="Tahoma" w:hAnsi="Tahoma" w:cs="Tahoma"/>
          <w:b/>
          <w:bCs/>
          <w:color w:val="365F91"/>
          <w:sz w:val="22"/>
          <w:szCs w:val="22"/>
        </w:rPr>
        <w:t>Projet d’intégration VTOM pour nouveau client GRTGAZ</w:t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</w:p>
    <w:p w:rsidR="00AE18A0" w:rsidRPr="00AE18A0" w:rsidRDefault="00AE18A0" w:rsidP="00AE18A0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proofErr w:type="spellStart"/>
      <w:r w:rsidRPr="00AE18A0">
        <w:rPr>
          <w:rFonts w:ascii="Tahoma" w:hAnsi="Tahoma" w:cs="Tahoma"/>
          <w:bCs/>
          <w:color w:val="365F91"/>
          <w:sz w:val="22"/>
          <w:szCs w:val="22"/>
        </w:rPr>
        <w:t>Nov</w:t>
      </w:r>
      <w:proofErr w:type="spellEnd"/>
      <w:r w:rsidRPr="00AE18A0">
        <w:rPr>
          <w:rFonts w:ascii="Tahoma" w:hAnsi="Tahoma" w:cs="Tahoma"/>
          <w:bCs/>
          <w:color w:val="365F91"/>
          <w:sz w:val="22"/>
          <w:szCs w:val="22"/>
        </w:rPr>
        <w:t xml:space="preserve"> 15 to Jan 16 : Projet migration ordonnanceur TNG chez collaborateur extérieur vers CONTROL-M CAPGEMINI (environ 3k jobs + reverse engineering et adaptations scripts). </w:t>
      </w:r>
      <w:r>
        <w:rPr>
          <w:rFonts w:ascii="Tahoma" w:hAnsi="Tahoma" w:cs="Tahoma"/>
          <w:bCs/>
          <w:color w:val="365F91"/>
          <w:sz w:val="22"/>
          <w:szCs w:val="22"/>
        </w:rPr>
        <w:br/>
      </w:r>
      <w:proofErr w:type="spellStart"/>
      <w:r w:rsidRPr="00AE18A0">
        <w:rPr>
          <w:rFonts w:ascii="Tahoma" w:hAnsi="Tahoma" w:cs="Tahoma"/>
          <w:bCs/>
          <w:color w:val="365F91"/>
          <w:sz w:val="22"/>
          <w:szCs w:val="22"/>
        </w:rPr>
        <w:t>Run</w:t>
      </w:r>
      <w:proofErr w:type="spellEnd"/>
      <w:r w:rsidRPr="00AE18A0">
        <w:rPr>
          <w:rFonts w:ascii="Tahoma" w:hAnsi="Tahoma" w:cs="Tahoma"/>
          <w:bCs/>
          <w:color w:val="365F91"/>
          <w:sz w:val="22"/>
          <w:szCs w:val="22"/>
        </w:rPr>
        <w:t xml:space="preserve"> final en Inde (collaboration en anglais)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Déploiement ~500 agents VTOM, Création ~3000 jobs VTOM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Mise à niveau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Powershell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en autodidacte (balance Windows/Linux inversée avec mon ancien poste)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Création et mise en place de nouveaux scripts : 70% Windows - 30% Linux/Solaris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Industrialisation et intégration des Arrêts / Relances applicatifs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Industrialisation et intégration des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Refresh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de bases de données inter-plateformes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Industrialisation et intégration des purges de clients VTOM</w:t>
      </w:r>
    </w:p>
    <w:p w:rsidR="00261515" w:rsidRPr="00FF39A4" w:rsidRDefault="00261515" w:rsidP="00261515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Industrialisation et intégration des stratégies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NetBackup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dans VTOM</w:t>
      </w:r>
    </w:p>
    <w:p w:rsidR="004E5EC0" w:rsidRDefault="00261515" w:rsidP="00154347">
      <w:pPr>
        <w:pStyle w:val="liste0"/>
        <w:numPr>
          <w:ilvl w:val="0"/>
          <w:numId w:val="4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Résolution des tickets d'incidents N1 à N3 ou escalade sur bug à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Absyss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(société éditrice)</w:t>
      </w:r>
    </w:p>
    <w:p w:rsidR="00FF39A4" w:rsidRPr="00FF39A4" w:rsidRDefault="00FF39A4" w:rsidP="00FF39A4">
      <w:pPr>
        <w:pStyle w:val="liste0"/>
        <w:spacing w:after="0"/>
        <w:rPr>
          <w:rFonts w:ascii="Tahoma" w:hAnsi="Tahoma" w:cs="Tahoma"/>
          <w:bCs/>
          <w:color w:val="365F91"/>
          <w:sz w:val="22"/>
          <w:szCs w:val="22"/>
        </w:rPr>
      </w:pPr>
    </w:p>
    <w:p w:rsidR="00261515" w:rsidRPr="00FF39A4" w:rsidRDefault="00261515">
      <w:pPr>
        <w:pStyle w:val="Standard"/>
        <w:spacing w:after="0"/>
        <w:ind w:left="780"/>
        <w:rPr>
          <w:rFonts w:ascii="Tahoma" w:hAnsi="Tahoma" w:cs="Tahoma"/>
          <w:b/>
          <w:bCs/>
          <w:color w:val="004586"/>
          <w:sz w:val="26"/>
          <w:szCs w:val="26"/>
        </w:rPr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>2008</w:t>
      </w:r>
      <w:r w:rsidR="004E5EC0" w:rsidRPr="00FF39A4">
        <w:rPr>
          <w:rFonts w:ascii="Tahoma" w:hAnsi="Tahoma" w:cs="Tahoma"/>
          <w:b/>
          <w:bCs/>
          <w:color w:val="004586"/>
          <w:sz w:val="26"/>
          <w:szCs w:val="26"/>
          <w:u w:val="single"/>
        </w:rPr>
        <w:t xml:space="preserve"> - 2014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 :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Ministère de la Défense, DIRISI (92 Suresnes)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Administrateur des systèmes transverses</w:t>
      </w:r>
    </w:p>
    <w:p w:rsidR="00F44A18" w:rsidRPr="00FF39A4" w:rsidRDefault="00F44A18">
      <w:pPr>
        <w:pStyle w:val="Standard"/>
        <w:spacing w:after="0"/>
        <w:ind w:left="780"/>
        <w:rPr>
          <w:sz w:val="20"/>
        </w:rPr>
      </w:pPr>
    </w:p>
    <w:p w:rsidR="00F44A18" w:rsidRPr="00FF39A4" w:rsidRDefault="009172C9">
      <w:pPr>
        <w:pStyle w:val="Standard"/>
        <w:spacing w:after="0"/>
        <w:ind w:left="780"/>
        <w:rPr>
          <w:sz w:val="20"/>
        </w:rPr>
      </w:pPr>
      <w:r w:rsidRPr="00FF39A4">
        <w:rPr>
          <w:rFonts w:ascii="Tahoma" w:hAnsi="Tahoma" w:cs="Tahoma"/>
          <w:b/>
          <w:bCs/>
          <w:iCs/>
          <w:color w:val="004586"/>
          <w:sz w:val="22"/>
          <w:szCs w:val="26"/>
        </w:rPr>
        <w:t>Chef de cellule Ordonnancement (~ 6 ans)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Administrateur de la base et des serveurs VTOM en architecture Primaire - Backup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Modélisation des jobs des Systèmes d'Information nationaux interarmées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procédures d'exploitation et d'administration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Amélioration des processus d'industrialisation et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Résolution des tickets d'incidents N3 ou escalade à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Absyss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(société éditrice)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Formation et transfert de compétences</w:t>
      </w:r>
    </w:p>
    <w:p w:rsidR="00F44A18" w:rsidRPr="00FF39A4" w:rsidRDefault="009172C9">
      <w:pPr>
        <w:pStyle w:val="liste0"/>
        <w:numPr>
          <w:ilvl w:val="0"/>
          <w:numId w:val="4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Gestion de projets techniques : Plan de Reprise d'Activité sur site distant, virtualisation, migration et montées de versions</w:t>
      </w:r>
    </w:p>
    <w:p w:rsidR="00F44A18" w:rsidRPr="00FF39A4" w:rsidRDefault="00FF39A4" w:rsidP="00FF39A4">
      <w:pPr>
        <w:pStyle w:val="Standard"/>
        <w:tabs>
          <w:tab w:val="left" w:pos="180"/>
        </w:tabs>
        <w:spacing w:after="0"/>
        <w:ind w:left="708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VTOM 5.6.3a, </w:t>
      </w:r>
      <w:proofErr w:type="spellStart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5.5, HP-UX 11iv3, Windows 2003 S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FF39A4" w:rsidP="00FF39A4">
      <w:pPr>
        <w:pStyle w:val="normalrapproch"/>
        <w:spacing w:after="0"/>
      </w:pPr>
      <w:r>
        <w:rPr>
          <w:rFonts w:ascii="Tahoma" w:hAnsi="Tahoma" w:cs="Tahoma"/>
          <w:b/>
          <w:bCs/>
          <w:iCs/>
          <w:color w:val="004586"/>
          <w:sz w:val="26"/>
          <w:szCs w:val="26"/>
        </w:rPr>
        <w:tab/>
      </w:r>
      <w:r w:rsidR="009172C9"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Cellule Stockage et Sauvegarde (~ 4 ans)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FF39A4" w:rsidP="00FF39A4">
      <w:pPr>
        <w:pStyle w:val="liste0"/>
        <w:spacing w:after="0"/>
      </w:pPr>
      <w:r>
        <w:rPr>
          <w:rFonts w:ascii="Tahoma" w:hAnsi="Tahoma" w:cs="Tahoma"/>
          <w:bCs/>
          <w:color w:val="365F91"/>
          <w:sz w:val="22"/>
          <w:szCs w:val="22"/>
        </w:rPr>
        <w:tab/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Administrateur des serveurs TINA et des librairies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Configuration librairies et lecteurs les serveurs et les catalogues TINA</w:t>
      </w:r>
    </w:p>
    <w:p w:rsidR="00261515" w:rsidRPr="00FF39A4" w:rsidRDefault="009172C9" w:rsidP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Installation et configuration serveurs, clients et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storage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node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TINA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Modélisation des sauvegardes dans le catalogue TINA </w:t>
      </w:r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</w:rPr>
        <w:t>:</w:t>
      </w:r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</w:rPr>
        <w:br/>
        <w:t>applications, hosts, stratégies, dossiers d'archivage, jeux de médias, etc.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br/>
        <w:t xml:space="preserve">Types de sauvegarde : RMAN,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brtools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, MySQL,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SQLServer</w:t>
      </w:r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</w:rPr>
        <w:t>,fichiers</w:t>
      </w:r>
      <w:proofErr w:type="spellEnd"/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plats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lastRenderedPageBreak/>
        <w:t>Rédaction des politiques de sauvegardes</w:t>
      </w:r>
    </w:p>
    <w:p w:rsidR="00261515" w:rsidRPr="00FF39A4" w:rsidRDefault="00261515" w:rsidP="00261515">
      <w:pPr>
        <w:pStyle w:val="normalrapproch"/>
        <w:numPr>
          <w:ilvl w:val="0"/>
          <w:numId w:val="5"/>
        </w:numPr>
        <w:spacing w:after="0"/>
        <w:rPr>
          <w:rFonts w:ascii="Tahoma" w:hAnsi="Tahoma" w:cs="Tahoma"/>
          <w:bCs/>
          <w:color w:val="365F91"/>
          <w:sz w:val="22"/>
          <w:szCs w:val="22"/>
        </w:rPr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projet PRA local des catalogues sur un autre serveur TINA (script PERL en collaboration avec Eric LELOGEAIS d’ASG)</w:t>
      </w:r>
    </w:p>
    <w:p w:rsidR="00F44A18" w:rsidRPr="00FF39A4" w:rsidRDefault="009172C9" w:rsidP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des tickets d'incidents N3 ou escalade à ASG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Scripting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tina_shell</w:t>
      </w:r>
      <w:proofErr w:type="spellEnd"/>
    </w:p>
    <w:p w:rsidR="00F44A18" w:rsidRPr="00FF39A4" w:rsidRDefault="00FF39A4" w:rsidP="00FF39A4">
      <w:pPr>
        <w:pStyle w:val="Standard"/>
        <w:tabs>
          <w:tab w:val="left" w:pos="180"/>
        </w:tabs>
        <w:spacing w:after="0"/>
        <w:ind w:left="708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br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TINA 4.2, </w:t>
      </w:r>
      <w:proofErr w:type="spellStart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5.5, IBM TS3310</w:t>
      </w:r>
    </w:p>
    <w:p w:rsidR="00F44A18" w:rsidRPr="00FF39A4" w:rsidRDefault="009172C9">
      <w:pPr>
        <w:pStyle w:val="liste0"/>
        <w:spacing w:after="0"/>
        <w:ind w:left="114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</w:p>
    <w:p w:rsidR="00F44A18" w:rsidRPr="00FF39A4" w:rsidRDefault="009172C9" w:rsidP="00FF39A4">
      <w:pPr>
        <w:pStyle w:val="liste0"/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Administrateur stockage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Configuration des baies SAN, NAS, des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switchs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fibres et de VPLEX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Création des structures : LUN,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virtual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volumes, zoning, partage NFS, etc.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Rédaction des procédures d'exploitation et d'administration</w:t>
      </w:r>
    </w:p>
    <w:p w:rsidR="00F44A18" w:rsidRPr="00FF39A4" w:rsidRDefault="009172C9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des tickets d'incidents N</w:t>
      </w:r>
      <w:r w:rsidR="00C84625" w:rsidRPr="00FF39A4">
        <w:rPr>
          <w:rFonts w:ascii="Tahoma" w:hAnsi="Tahoma" w:cs="Tahoma"/>
          <w:bCs/>
          <w:color w:val="365F91"/>
          <w:sz w:val="22"/>
          <w:szCs w:val="22"/>
        </w:rPr>
        <w:t>3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ou escalade à EMC²</w:t>
      </w:r>
    </w:p>
    <w:p w:rsidR="00261515" w:rsidRPr="00FF39A4" w:rsidRDefault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projet de virtualisation du stockage avec VPLEX (projet CORTES pour déménager notre salle informatique)</w:t>
      </w:r>
    </w:p>
    <w:p w:rsidR="00261515" w:rsidRPr="00FF39A4" w:rsidRDefault="00261515">
      <w:pPr>
        <w:pStyle w:val="normalrapproch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Intégration proj</w:t>
      </w:r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et PRA distant à Bordeaux (</w:t>
      </w:r>
      <w:proofErr w:type="spellStart"/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Recoverpoint</w:t>
      </w:r>
      <w:proofErr w:type="spellEnd"/>
      <w:r w:rsidR="00D7338A" w:rsidRPr="00FF39A4">
        <w:rPr>
          <w:rFonts w:ascii="Tahoma" w:hAnsi="Tahoma" w:cs="Tahoma"/>
          <w:bCs/>
          <w:color w:val="365F91"/>
          <w:sz w:val="22"/>
          <w:szCs w:val="22"/>
        </w:rPr>
        <w:t>)</w:t>
      </w:r>
    </w:p>
    <w:p w:rsidR="00F44A18" w:rsidRPr="00FF39A4" w:rsidRDefault="009172C9">
      <w:pPr>
        <w:pStyle w:val="liste0"/>
        <w:numPr>
          <w:ilvl w:val="0"/>
          <w:numId w:val="5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Création d'outils d'administration,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scripting</w:t>
      </w:r>
      <w:proofErr w:type="spellEnd"/>
    </w:p>
    <w:p w:rsidR="00FF39A4" w:rsidRDefault="00FF39A4">
      <w:pPr>
        <w:pStyle w:val="Standard"/>
        <w:tabs>
          <w:tab w:val="left" w:pos="180"/>
        </w:tabs>
        <w:spacing w:after="0"/>
        <w:jc w:val="both"/>
        <w:rPr>
          <w:rFonts w:ascii="Tahoma" w:hAnsi="Tahoma" w:cs="Tahoma"/>
          <w:b/>
          <w:bCs/>
          <w:color w:val="365F91"/>
          <w:sz w:val="22"/>
          <w:szCs w:val="22"/>
        </w:rPr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</w:p>
    <w:p w:rsidR="00F44A18" w:rsidRPr="00FF39A4" w:rsidRDefault="00FF39A4">
      <w:pPr>
        <w:pStyle w:val="Standard"/>
        <w:tabs>
          <w:tab w:val="left" w:pos="180"/>
        </w:tabs>
        <w:spacing w:after="0"/>
        <w:jc w:val="both"/>
      </w:pP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>
        <w:rPr>
          <w:rFonts w:ascii="Tahoma" w:hAnsi="Tahoma" w:cs="Tahoma"/>
          <w:b/>
          <w:bCs/>
          <w:color w:val="365F91"/>
          <w:sz w:val="22"/>
          <w:szCs w:val="22"/>
        </w:rPr>
        <w:tab/>
      </w:r>
      <w:r w:rsidR="009172C9" w:rsidRPr="00FF39A4">
        <w:rPr>
          <w:rFonts w:ascii="Tahoma" w:hAnsi="Tahoma" w:cs="Tahoma"/>
          <w:b/>
          <w:bCs/>
          <w:color w:val="365F91"/>
          <w:sz w:val="22"/>
          <w:szCs w:val="22"/>
        </w:rPr>
        <w:t>Environnement technique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 xml:space="preserve"> :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ab/>
        <w:t>VNX, CX, VPLEX, BROCADE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9172C9">
      <w:pPr>
        <w:pStyle w:val="normalrapproch"/>
        <w:spacing w:after="0"/>
        <w:ind w:left="780"/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Cellule Supervision (~ 6 mois)</w:t>
      </w:r>
      <w:r w:rsidRPr="00FF39A4">
        <w:rPr>
          <w:rFonts w:ascii="Tahoma" w:hAnsi="Tahoma" w:cs="Tahoma"/>
          <w:b/>
          <w:bCs/>
          <w:iCs/>
          <w:color w:val="365F91"/>
          <w:sz w:val="22"/>
          <w:szCs w:val="22"/>
        </w:rPr>
        <w:t xml:space="preserve"> - travail en quart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Pilote d'exploitation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Supervision des indicateurs, des services Nagios, des travaux VTOM et des Sauvegardes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Création de tickets d'incidents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Résolution niveau 1 et escalade interne aux administrateurs confirmés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Comptes rendus d'exploitation</w:t>
      </w:r>
    </w:p>
    <w:p w:rsidR="00F44A18" w:rsidRPr="00FF39A4" w:rsidRDefault="009172C9">
      <w:pPr>
        <w:pStyle w:val="liste0"/>
        <w:numPr>
          <w:ilvl w:val="0"/>
          <w:numId w:val="6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Webmaster du site de suivi de production </w:t>
      </w:r>
      <w:r w:rsidRPr="00FF39A4">
        <w:rPr>
          <w:rFonts w:ascii="Tahoma" w:hAnsi="Tahoma" w:cs="Tahoma"/>
          <w:b/>
          <w:bCs/>
          <w:iCs/>
          <w:color w:val="365F91"/>
          <w:sz w:val="22"/>
          <w:szCs w:val="22"/>
        </w:rPr>
        <w:t>(~ 6 ans)</w:t>
      </w:r>
    </w:p>
    <w:p w:rsidR="00F44A18" w:rsidRPr="00FF39A4" w:rsidRDefault="009172C9">
      <w:pPr>
        <w:pStyle w:val="Corpsdetexte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ajout de modules écrits en PHP (Zend) </w:t>
      </w:r>
      <w:r w:rsidR="00FF39A4" w:rsidRPr="00FF39A4">
        <w:rPr>
          <w:rFonts w:ascii="Tahoma" w:hAnsi="Tahoma" w:cs="Tahoma"/>
          <w:bCs/>
          <w:color w:val="365F91"/>
          <w:sz w:val="22"/>
          <w:szCs w:val="22"/>
        </w:rPr>
        <w:t>: planifications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VTOM exceptionnelles, comptes rendus journalier des Sauvegardes</w:t>
      </w:r>
    </w:p>
    <w:p w:rsidR="00F44A18" w:rsidRPr="00FF39A4" w:rsidRDefault="009172C9">
      <w:pPr>
        <w:pStyle w:val="Corpsdetexte"/>
        <w:numPr>
          <w:ilvl w:val="0"/>
          <w:numId w:val="6"/>
        </w:numPr>
        <w:spacing w:after="0"/>
        <w:ind w:left="2124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modernisation plus responsive et attrayant, plus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intéractif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avec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jQuery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, plus fonctionnel (ajout de pagination, requêtes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sql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améliorées)</w:t>
      </w:r>
    </w:p>
    <w:p w:rsidR="00F44A18" w:rsidRPr="00FF39A4" w:rsidRDefault="00F44A18">
      <w:pPr>
        <w:pStyle w:val="liste0"/>
        <w:spacing w:after="0"/>
        <w:ind w:left="780"/>
      </w:pPr>
    </w:p>
    <w:p w:rsidR="00F44A18" w:rsidRPr="00FF39A4" w:rsidRDefault="009172C9">
      <w:pPr>
        <w:pStyle w:val="normalrapproch"/>
        <w:spacing w:after="0"/>
        <w:ind w:left="780"/>
      </w:pP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Tré</w:t>
      </w:r>
      <w:r w:rsid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sorier de l’amicale du centre (</w:t>
      </w:r>
      <w:r w:rsidRPr="00FF39A4">
        <w:rPr>
          <w:rFonts w:ascii="Tahoma" w:hAnsi="Tahoma" w:cs="Tahoma"/>
          <w:b/>
          <w:bCs/>
          <w:iCs/>
          <w:color w:val="004586"/>
          <w:sz w:val="26"/>
          <w:szCs w:val="26"/>
        </w:rPr>
        <w:t>~4 ans) association loi 1901</w:t>
      </w:r>
    </w:p>
    <w:p w:rsidR="00F44A18" w:rsidRPr="00FF39A4" w:rsidRDefault="009172C9">
      <w:pPr>
        <w:pStyle w:val="normalrapproch"/>
        <w:numPr>
          <w:ilvl w:val="0"/>
          <w:numId w:val="7"/>
        </w:numPr>
        <w:spacing w:after="0"/>
      </w:pPr>
      <w:r w:rsidRPr="00FF39A4">
        <w:rPr>
          <w:rFonts w:ascii="Tahoma" w:hAnsi="Tahoma" w:cs="Tahoma"/>
          <w:color w:val="365F91"/>
          <w:sz w:val="22"/>
          <w:szCs w:val="22"/>
        </w:rPr>
        <w:t>gestion du portefeuille de l'amicale, organisation sorties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2007 :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Formation militaire Armée de terre à St Maixent l'école (79)</w:t>
      </w:r>
    </w:p>
    <w:p w:rsidR="00F44A18" w:rsidRPr="00FF39A4" w:rsidRDefault="00C84625">
      <w:pPr>
        <w:pStyle w:val="normalrapproch"/>
        <w:numPr>
          <w:ilvl w:val="0"/>
          <w:numId w:val="8"/>
        </w:numPr>
        <w:spacing w:after="0"/>
      </w:pPr>
      <w:r w:rsidRPr="00FF39A4">
        <w:rPr>
          <w:rFonts w:ascii="Tahoma" w:hAnsi="Tahoma" w:cs="Tahoma"/>
          <w:color w:val="004586"/>
          <w:sz w:val="26"/>
          <w:szCs w:val="26"/>
        </w:rPr>
        <w:t xml:space="preserve">dernier </w:t>
      </w:r>
      <w:r w:rsidR="009172C9" w:rsidRPr="00FF39A4">
        <w:rPr>
          <w:rFonts w:ascii="Tahoma" w:hAnsi="Tahoma" w:cs="Tahoma"/>
          <w:color w:val="004586"/>
          <w:sz w:val="26"/>
          <w:szCs w:val="26"/>
        </w:rPr>
        <w:t>grade Sergent</w:t>
      </w:r>
      <w:r w:rsidRPr="00FF39A4">
        <w:rPr>
          <w:rFonts w:ascii="Tahoma" w:hAnsi="Tahoma" w:cs="Tahoma"/>
          <w:color w:val="004586"/>
          <w:sz w:val="26"/>
          <w:szCs w:val="26"/>
        </w:rPr>
        <w:t>-Chef</w:t>
      </w:r>
      <w:r w:rsidR="009172C9" w:rsidRPr="00FF39A4">
        <w:rPr>
          <w:rFonts w:ascii="Tahoma" w:hAnsi="Tahoma" w:cs="Tahoma"/>
          <w:color w:val="004586"/>
          <w:sz w:val="26"/>
          <w:szCs w:val="26"/>
        </w:rPr>
        <w:t xml:space="preserve"> : </w:t>
      </w:r>
      <w:r w:rsidR="009172C9" w:rsidRPr="00FF39A4">
        <w:rPr>
          <w:rFonts w:ascii="Tahoma" w:hAnsi="Tahoma" w:cs="Tahoma"/>
          <w:bCs/>
          <w:color w:val="365F91"/>
          <w:sz w:val="22"/>
          <w:szCs w:val="22"/>
        </w:rPr>
        <w:t>Commander un groupe de 9 personnes au combat</w:t>
      </w:r>
    </w:p>
    <w:p w:rsidR="00F44A18" w:rsidRPr="00FF39A4" w:rsidRDefault="00F44A18">
      <w:pPr>
        <w:pStyle w:val="normalrapproch"/>
        <w:spacing w:after="0"/>
        <w:ind w:left="780"/>
      </w:pP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2006 :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 xml:space="preserve">Stage informatique au Service Administratif Régional de la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Cour d'Appel de Nîmes (30)</w:t>
      </w:r>
    </w:p>
    <w:p w:rsidR="00F44A18" w:rsidRPr="00FF39A4" w:rsidRDefault="009172C9">
      <w:pPr>
        <w:pStyle w:val="normalrapproch"/>
        <w:numPr>
          <w:ilvl w:val="0"/>
          <w:numId w:val="9"/>
        </w:numPr>
        <w:spacing w:after="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>Aide à l’usager des palais de justices, déploiement postes de travail</w:t>
      </w:r>
    </w:p>
    <w:p w:rsidR="00F44A18" w:rsidRPr="00FF39A4" w:rsidRDefault="00F44A18">
      <w:pPr>
        <w:pStyle w:val="normalrapproch"/>
      </w:pPr>
    </w:p>
    <w:p w:rsidR="00154347" w:rsidRPr="00FF39A4" w:rsidRDefault="009172C9" w:rsidP="002B2287">
      <w:pPr>
        <w:pStyle w:val="normalrapproch"/>
        <w:tabs>
          <w:tab w:val="left" w:pos="1440"/>
        </w:tabs>
        <w:ind w:left="720" w:firstLine="30"/>
        <w:rPr>
          <w:rFonts w:ascii="Tahoma" w:hAnsi="Tahoma" w:cs="Tahoma"/>
          <w:b/>
          <w:bCs/>
          <w:color w:val="365F91"/>
          <w:sz w:val="28"/>
          <w:szCs w:val="28"/>
        </w:rPr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2003 – 2006 :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Opérateur de saisie - Transport GEFCO à Avignon (84)</w:t>
      </w:r>
      <w:r w:rsidR="00154347" w:rsidRPr="00FF39A4">
        <w:rPr>
          <w:rFonts w:ascii="Tahoma" w:hAnsi="Tahoma" w:cs="Tahoma"/>
          <w:b/>
          <w:bCs/>
          <w:color w:val="365F91"/>
          <w:sz w:val="28"/>
          <w:szCs w:val="28"/>
        </w:rPr>
        <w:br w:type="page"/>
      </w:r>
    </w:p>
    <w:p w:rsidR="00F44A18" w:rsidRPr="00FF39A4" w:rsidRDefault="009172C9" w:rsidP="00FF39A4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 w:val="28"/>
          <w:szCs w:val="28"/>
        </w:rPr>
        <w:lastRenderedPageBreak/>
        <w:t>FORMATION</w:t>
      </w:r>
    </w:p>
    <w:p w:rsidR="009C145F" w:rsidRPr="00FF39A4" w:rsidRDefault="009C145F" w:rsidP="009C145F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2014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DIPLÔME</w:t>
      </w:r>
      <w:r w:rsidRPr="00FF39A4">
        <w:rPr>
          <w:rFonts w:cs="Calibri"/>
          <w:b/>
          <w:color w:val="4F81BD"/>
        </w:rPr>
        <w:t xml:space="preserve">        </w:t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BTS : Services Informatiques aux Organisations 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2011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Unix / Linux avancé – programmation 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shell</w:t>
      </w:r>
      <w:proofErr w:type="spellEnd"/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2010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Administration d'un serveur Linux (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Redhat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>/</w:t>
      </w:r>
      <w:proofErr w:type="spellStart"/>
      <w:r w:rsidRPr="00FF39A4">
        <w:rPr>
          <w:rFonts w:ascii="Tahoma" w:hAnsi="Tahoma" w:cs="Tahoma"/>
          <w:bCs/>
          <w:color w:val="365F91"/>
          <w:sz w:val="22"/>
          <w:szCs w:val="22"/>
        </w:rPr>
        <w:t>Fedora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</w:rPr>
        <w:t>)</w:t>
      </w:r>
    </w:p>
    <w:p w:rsidR="00F44A18" w:rsidRPr="00FF39A4" w:rsidRDefault="009172C9">
      <w:pPr>
        <w:pStyle w:val="Standard"/>
        <w:spacing w:after="0"/>
        <w:ind w:left="780"/>
        <w:rPr>
          <w:lang w:val="en-US"/>
        </w:rPr>
      </w:pPr>
      <w:r w:rsidRPr="00FF39A4">
        <w:rPr>
          <w:rFonts w:ascii="Tahoma" w:hAnsi="Tahoma" w:cs="Tahoma"/>
          <w:b/>
          <w:bCs/>
          <w:color w:val="004586"/>
          <w:sz w:val="26"/>
          <w:szCs w:val="26"/>
          <w:lang w:val="en-US"/>
        </w:rPr>
        <w:t>2009</w:t>
      </w:r>
      <w:r w:rsidRPr="00FF39A4">
        <w:rPr>
          <w:rFonts w:ascii="Tahoma" w:hAnsi="Tahoma" w:cs="Tahoma"/>
          <w:b/>
          <w:bCs/>
          <w:color w:val="004586"/>
          <w:sz w:val="26"/>
          <w:szCs w:val="26"/>
          <w:lang w:val="en-US"/>
        </w:rPr>
        <w:tab/>
        <w:t>STAGE</w:t>
      </w:r>
      <w:r w:rsidRPr="00FF39A4">
        <w:rPr>
          <w:rFonts w:cs="Calibri"/>
          <w:b/>
          <w:color w:val="4F81BD"/>
          <w:lang w:val="en-US"/>
        </w:rPr>
        <w:tab/>
      </w:r>
      <w:r w:rsidRPr="00FF39A4">
        <w:rPr>
          <w:rFonts w:cs="Calibri"/>
          <w:b/>
          <w:color w:val="4F81BD"/>
          <w:lang w:val="en-US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 xml:space="preserve">Certification </w:t>
      </w:r>
      <w:proofErr w:type="spellStart"/>
      <w:proofErr w:type="gramStart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>Atempo</w:t>
      </w:r>
      <w:proofErr w:type="spellEnd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> :</w:t>
      </w:r>
      <w:proofErr w:type="gramEnd"/>
      <w:r w:rsidRPr="00FF39A4">
        <w:rPr>
          <w:rFonts w:ascii="Tahoma" w:hAnsi="Tahoma" w:cs="Tahoma"/>
          <w:bCs/>
          <w:color w:val="365F91"/>
          <w:sz w:val="22"/>
          <w:szCs w:val="22"/>
          <w:lang w:val="en-US"/>
        </w:rPr>
        <w:t xml:space="preserve"> Administration Time Navigator 4.2</w:t>
      </w:r>
    </w:p>
    <w:p w:rsidR="00F44A18" w:rsidRPr="00FF39A4" w:rsidRDefault="009172C9">
      <w:pPr>
        <w:pStyle w:val="Standard"/>
        <w:spacing w:after="0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2008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XML Initiation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2008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STAGE</w:t>
      </w:r>
      <w:r w:rsidRPr="00FF39A4">
        <w:rPr>
          <w:rFonts w:cs="Calibri"/>
          <w:b/>
          <w:color w:val="4F81BD"/>
        </w:rPr>
        <w:tab/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>Certificat Technique de l'Armée de Terre (mention Bien) :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Systèmes d'Information et Communication.</w:t>
      </w: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Emploi Systèmes et Réseaux Informatiques</w:t>
      </w:r>
    </w:p>
    <w:p w:rsidR="00F44A18" w:rsidRPr="00FF39A4" w:rsidRDefault="00F44A18">
      <w:pPr>
        <w:pStyle w:val="Standard"/>
        <w:spacing w:after="0" w:line="100" w:lineRule="atLeast"/>
        <w:ind w:left="780"/>
      </w:pP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 xml:space="preserve">2007 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LANGUE</w:t>
      </w:r>
      <w:r w:rsidRPr="00FF39A4">
        <w:rPr>
          <w:rFonts w:cs="Calibri"/>
          <w:b/>
          <w:color w:val="4F81BD"/>
        </w:rPr>
        <w:tab/>
        <w:t xml:space="preserve">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>Diplôme de Compétences en Langue (DCL) Anglais niveau 2</w:t>
      </w:r>
    </w:p>
    <w:p w:rsidR="00F44A18" w:rsidRPr="00FF39A4" w:rsidRDefault="00F44A18">
      <w:pPr>
        <w:pStyle w:val="Standard"/>
        <w:spacing w:after="0" w:line="100" w:lineRule="atLeast"/>
        <w:ind w:left="780"/>
      </w:pPr>
    </w:p>
    <w:p w:rsidR="00F44A18" w:rsidRPr="00FF39A4" w:rsidRDefault="009172C9">
      <w:pPr>
        <w:pStyle w:val="Standard"/>
        <w:spacing w:after="0" w:line="100" w:lineRule="atLeast"/>
        <w:ind w:left="780"/>
      </w:pP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>2006</w:t>
      </w:r>
      <w:r w:rsidRPr="00FF39A4">
        <w:rPr>
          <w:rFonts w:ascii="Tahoma" w:hAnsi="Tahoma" w:cs="Tahoma"/>
          <w:b/>
          <w:bCs/>
          <w:color w:val="004586"/>
          <w:sz w:val="26"/>
          <w:szCs w:val="26"/>
        </w:rPr>
        <w:tab/>
        <w:t>DIPLÔME</w:t>
      </w:r>
      <w:r w:rsidRPr="00FF39A4">
        <w:rPr>
          <w:rFonts w:cs="Calibri"/>
          <w:b/>
          <w:color w:val="4F81BD"/>
        </w:rPr>
        <w:t xml:space="preserve">        </w:t>
      </w:r>
      <w:r w:rsidRPr="00FF39A4">
        <w:rPr>
          <w:rFonts w:cs="Calibri"/>
          <w:b/>
          <w:color w:val="4F81BD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 xml:space="preserve">Diplôme d'Université de Montpellier II : </w:t>
      </w:r>
    </w:p>
    <w:p w:rsidR="00F44A18" w:rsidRPr="00FF39A4" w:rsidRDefault="009172C9">
      <w:pPr>
        <w:pStyle w:val="Standard"/>
        <w:widowControl w:val="0"/>
        <w:tabs>
          <w:tab w:val="left" w:pos="2806"/>
        </w:tabs>
        <w:spacing w:after="0" w:line="100" w:lineRule="atLeast"/>
        <w:ind w:left="750" w:right="75"/>
      </w:pP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     </w:t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</w:r>
      <w:r w:rsidRPr="00FF39A4">
        <w:rPr>
          <w:rFonts w:ascii="Tahoma" w:hAnsi="Tahoma" w:cs="Tahoma"/>
          <w:bCs/>
          <w:color w:val="365F91"/>
          <w:sz w:val="22"/>
          <w:szCs w:val="22"/>
        </w:rPr>
        <w:tab/>
        <w:t xml:space="preserve">Technicien en micro-informatique gestion et réseaux. </w:t>
      </w:r>
    </w:p>
    <w:p w:rsidR="00BD1BE0" w:rsidRPr="00FF39A4" w:rsidRDefault="00BD1BE0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F39A4">
        <w:br w:type="page"/>
      </w:r>
    </w:p>
    <w:p w:rsidR="00F44A18" w:rsidRPr="00FF39A4" w:rsidRDefault="009172C9">
      <w:pPr>
        <w:pStyle w:val="Standard"/>
        <w:pBdr>
          <w:bottom w:val="single" w:sz="4" w:space="0" w:color="808080"/>
        </w:pBdr>
        <w:tabs>
          <w:tab w:val="left" w:pos="900"/>
        </w:tabs>
        <w:ind w:left="720"/>
        <w:jc w:val="both"/>
      </w:pPr>
      <w:r w:rsidRPr="00FF39A4">
        <w:rPr>
          <w:rFonts w:ascii="Tahoma" w:hAnsi="Tahoma" w:cs="Tahoma"/>
          <w:b/>
          <w:bCs/>
          <w:color w:val="365F91"/>
          <w:szCs w:val="28"/>
        </w:rPr>
        <w:lastRenderedPageBreak/>
        <w:t>COMPETENCES TECHNIQUES</w:t>
      </w:r>
    </w:p>
    <w:p w:rsidR="00F44A18" w:rsidRPr="00FF39A4" w:rsidRDefault="00F44A18">
      <w:pPr>
        <w:pStyle w:val="Standard"/>
        <w:ind w:firstLine="708"/>
      </w:pPr>
    </w:p>
    <w:p w:rsidR="00F44A18" w:rsidRPr="00FF39A4" w:rsidRDefault="009172C9">
      <w:pPr>
        <w:pStyle w:val="Standard"/>
        <w:ind w:firstLine="708"/>
      </w:pPr>
      <w:r w:rsidRPr="00FF39A4">
        <w:rPr>
          <w:rFonts w:ascii="Tahoma" w:hAnsi="Tahoma" w:cs="Tahoma"/>
          <w:color w:val="365F91"/>
          <w:sz w:val="18"/>
          <w:szCs w:val="16"/>
        </w:rPr>
        <w:t>Initié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Intermédiaire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  Avancé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8"/>
          <w:szCs w:val="16"/>
        </w:rPr>
        <w:t xml:space="preserve"> - Maîtrisé 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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Tahoma" w:hAnsi="Tahoma" w:cs="Tahoma"/>
          <w:color w:val="365F91"/>
          <w:sz w:val="18"/>
          <w:szCs w:val="16"/>
        </w:rPr>
        <w:t>- Confirmé</w:t>
      </w:r>
      <w:r w:rsidRPr="00FF39A4">
        <w:rPr>
          <w:rFonts w:ascii="Tahoma" w:hAnsi="Tahoma" w:cs="Tahoma"/>
          <w:color w:val="365F91"/>
          <w:sz w:val="14"/>
          <w:szCs w:val="12"/>
        </w:rPr>
        <w:t xml:space="preserve"> 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  <w:r w:rsidRPr="00FF39A4">
        <w:rPr>
          <w:rFonts w:ascii="Wingdings 2" w:hAnsi="Wingdings 2" w:cs="Wingdings 2"/>
          <w:color w:val="365F91"/>
          <w:sz w:val="14"/>
          <w:szCs w:val="12"/>
          <w:lang w:val="en-US"/>
        </w:rPr>
        <w:t></w:t>
      </w:r>
    </w:p>
    <w:tbl>
      <w:tblPr>
        <w:tblW w:w="0" w:type="auto"/>
        <w:tblInd w:w="70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0"/>
        <w:gridCol w:w="5745"/>
        <w:gridCol w:w="1580"/>
      </w:tblGrid>
      <w:tr w:rsidR="00F44A18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44A18" w:rsidRPr="00FF39A4" w:rsidRDefault="009172C9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88" w:vert="1"/>
              </w:rPr>
              <w:t>OS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44A18" w:rsidRPr="00FF39A4" w:rsidRDefault="009172C9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Linux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Redhat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/ Fedora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44A18" w:rsidRPr="00FF39A4" w:rsidRDefault="009172C9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C0333D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Unix HP-UX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C0333D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Windows Server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 w:rsidP="00011CB2">
            <w:pPr>
              <w:pStyle w:val="Standard"/>
              <w:jc w:val="center"/>
            </w:pPr>
            <w:proofErr w:type="spellStart"/>
            <w:r w:rsidRPr="00FF39A4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>Dvpt</w:t>
            </w:r>
            <w:proofErr w:type="spellEnd"/>
            <w:r w:rsidRPr="00FF39A4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 xml:space="preserve"> &amp; Scriptin</w:t>
            </w:r>
            <w:r w:rsidR="00011CB2">
              <w:rPr>
                <w:rFonts w:ascii="Tahoma" w:hAnsi="Tahoma" w:cs="Tahoma"/>
                <w:b/>
                <w:bCs/>
                <w:color w:val="366092"/>
                <w:eastAsianLayout w:id="981753089" w:vert="1"/>
              </w:rPr>
              <w:t xml:space="preserve">g  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Shell (SH, BASH, AWK, KSH)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Powershell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, PERL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28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PHP (POO, MVC,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Zend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Framework,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Wordpress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011CB2">
        <w:trPr>
          <w:trHeight w:val="762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HTML5 / CSS3 /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Javascript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(dont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jQuery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 / XML / XSL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="00A20546"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0" w:vert="1"/>
              </w:rPr>
              <w:t>Réseaux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NAS (file) : CIFS, NFS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SAN (bloc) : FC,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iSCSI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, zoning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fibre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rFonts w:ascii="Tahoma" w:hAnsi="Tahoma" w:cs="Tahoma"/>
                <w:color w:val="365F91"/>
                <w:sz w:val="20"/>
                <w:szCs w:val="20"/>
              </w:r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TCP / IP, HTTP, DNS, SMTP, FTP, CFT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1" w:vert="1"/>
              </w:rPr>
              <w:t>Matériels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Baies de disques: 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EMC² : VNX5700, VNX5300, CX300, CX380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SUN : ZFS 7310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0"/>
              </w:numPr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NetApp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2F83" w:rsidRPr="00FF39A4" w:rsidRDefault="00452F83">
            <w:pPr>
              <w:pStyle w:val="Standard"/>
            </w:pP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Librairies :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1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HP</w:t>
            </w:r>
          </w:p>
          <w:p w:rsidR="00452F83" w:rsidRPr="00FF39A4" w:rsidRDefault="00452F83">
            <w:pPr>
              <w:pStyle w:val="Standard"/>
              <w:numPr>
                <w:ilvl w:val="0"/>
                <w:numId w:val="11"/>
              </w:numPr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IBM : TS3310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2F83" w:rsidRPr="00FF39A4" w:rsidRDefault="00452F83">
            <w:pPr>
              <w:pStyle w:val="Standard"/>
            </w:pP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IBM Server : x3650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Haute Disponibilité / virtualisation du stockage : VPLEX EMC²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Switchs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Fibres : BROCADE 48K et 6520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9373AA" w:rsidP="00011CB2">
            <w:pPr>
              <w:pStyle w:val="Standard"/>
              <w:jc w:val="center"/>
            </w:pPr>
            <w:r w:rsidRPr="00FF39A4">
              <w:rPr>
                <w:rFonts w:ascii="Tahoma" w:hAnsi="Tahoma" w:cs="Tahoma"/>
                <w:b/>
                <w:bCs/>
                <w:color w:val="366092"/>
                <w:eastAsianLayout w:id="981753092" w:vert="1"/>
              </w:rPr>
              <w:t>Applicati</w:t>
            </w:r>
            <w:r>
              <w:rPr>
                <w:rFonts w:ascii="Tahoma" w:hAnsi="Tahoma" w:cs="Tahoma"/>
                <w:b/>
                <w:bCs/>
                <w:color w:val="366092"/>
                <w:eastAsianLayout w:id="981753092" w:vert="1"/>
              </w:rPr>
              <w:t xml:space="preserve">fs     </w:t>
            </w: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 w:rsidP="00160E06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VTOM </w:t>
            </w:r>
            <w:r w:rsidR="00160E06">
              <w:rPr>
                <w:rFonts w:ascii="Tahoma" w:hAnsi="Tahoma" w:cs="Tahoma"/>
                <w:color w:val="365F91"/>
                <w:sz w:val="20"/>
                <w:szCs w:val="20"/>
              </w:rPr>
              <w:br/>
            </w:r>
            <w:bookmarkStart w:id="0" w:name="_GoBack"/>
            <w:bookmarkEnd w:id="0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(ordonnancement</w:t>
            </w:r>
            <w:r w:rsidR="00160E06">
              <w:rPr>
                <w:rFonts w:ascii="Tahoma" w:hAnsi="Tahoma" w:cs="Tahoma"/>
                <w:color w:val="365F91"/>
                <w:sz w:val="20"/>
                <w:szCs w:val="20"/>
              </w:rPr>
              <w:t>, modélisation, administration, exploitation</w:t>
            </w: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160E06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60E06" w:rsidRPr="00FF39A4" w:rsidRDefault="00160E06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60E06" w:rsidRPr="00160E06" w:rsidRDefault="00160E06" w:rsidP="00160E06">
            <w:pPr>
              <w:pStyle w:val="Standard"/>
              <w:rPr>
                <w:rFonts w:ascii="Tahoma" w:hAnsi="Tahoma" w:cs="Tahoma"/>
                <w:color w:val="365F91"/>
                <w:sz w:val="20"/>
                <w:szCs w:val="20"/>
              </w:rPr>
            </w:pPr>
            <w:r w:rsidRPr="00160E06">
              <w:rPr>
                <w:rFonts w:ascii="Tahoma" w:hAnsi="Tahoma" w:cs="Tahoma"/>
                <w:color w:val="365F91"/>
                <w:sz w:val="20"/>
                <w:szCs w:val="20"/>
              </w:rPr>
              <w:t>Control-M (</w:t>
            </w: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ordonnancement</w:t>
            </w:r>
            <w:r>
              <w:rPr>
                <w:rFonts w:ascii="Tahoma" w:hAnsi="Tahoma" w:cs="Tahoma"/>
                <w:color w:val="365F91"/>
                <w:sz w:val="20"/>
                <w:szCs w:val="20"/>
              </w:rPr>
              <w:t>, modélisation</w:t>
            </w:r>
            <w:r w:rsidRPr="00160E06">
              <w:rPr>
                <w:rFonts w:ascii="Tahoma" w:hAnsi="Tahoma" w:cs="Tahoma"/>
                <w:color w:val="365F91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60E06" w:rsidRPr="00FF39A4" w:rsidRDefault="00160E06">
            <w:pPr>
              <w:pStyle w:val="Standard"/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160E06" w:rsidRDefault="00452F83">
            <w:pPr>
              <w:pStyle w:val="Standard"/>
            </w:pPr>
            <w:r w:rsidRPr="00160E06">
              <w:rPr>
                <w:rFonts w:ascii="Tahoma" w:hAnsi="Tahoma" w:cs="Tahoma"/>
                <w:color w:val="365F91"/>
                <w:sz w:val="20"/>
                <w:szCs w:val="20"/>
              </w:rPr>
              <w:t xml:space="preserve">Time Navigator </w:t>
            </w:r>
            <w:proofErr w:type="spellStart"/>
            <w:r w:rsidRPr="00160E06">
              <w:rPr>
                <w:rFonts w:ascii="Tahoma" w:hAnsi="Tahoma" w:cs="Tahoma"/>
                <w:color w:val="365F91"/>
                <w:sz w:val="20"/>
                <w:szCs w:val="20"/>
              </w:rPr>
              <w:t>Atempo</w:t>
            </w:r>
            <w:proofErr w:type="spellEnd"/>
            <w:r w:rsidRPr="00160E06">
              <w:rPr>
                <w:rFonts w:ascii="Tahoma" w:hAnsi="Tahoma" w:cs="Tahoma"/>
                <w:color w:val="365F91"/>
                <w:sz w:val="20"/>
                <w:szCs w:val="20"/>
              </w:rPr>
              <w:t xml:space="preserve"> / ASG (Sauvegardes)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SnapVault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,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OnCommand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Manager et N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series</w:t>
            </w:r>
            <w:proofErr w:type="spellEnd"/>
          </w:p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pour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NetApp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(Sauvegardes)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RecoverPoint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EMC² - Réplication NAS (file)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  <w:rPr>
                <w:lang w:val="en-US"/>
              </w:rPr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IPReplicator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EMC² –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>Réplication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  <w:lang w:val="en-US"/>
              </w:rPr>
              <w:t xml:space="preserve"> SAN (bloc)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Unisphere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EMC² – Interface d'administration bloc/file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Apache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MySQL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Nagios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 xml:space="preserve"> – 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Nagvis</w:t>
            </w:r>
            <w:proofErr w:type="spellEnd"/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Linux HA (</w:t>
            </w:r>
            <w:proofErr w:type="spellStart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Heartbeat</w:t>
            </w:r>
            <w:proofErr w:type="spellEnd"/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Open/Libre Office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00"/>
        </w:trPr>
        <w:tc>
          <w:tcPr>
            <w:tcW w:w="1480" w:type="dxa"/>
            <w:vMerge/>
            <w:tcBorders>
              <w:left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Vi(m) / Notepad ++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  <w:tr w:rsidR="00452F83" w:rsidRPr="00FF39A4" w:rsidTr="00BD1BE0">
        <w:trPr>
          <w:trHeight w:val="315"/>
        </w:trPr>
        <w:tc>
          <w:tcPr>
            <w:tcW w:w="1480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52F83" w:rsidRPr="00FF39A4" w:rsidRDefault="00452F83">
            <w:pPr>
              <w:pStyle w:val="Standard"/>
            </w:pPr>
          </w:p>
        </w:tc>
        <w:tc>
          <w:tcPr>
            <w:tcW w:w="5745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Tahoma" w:hAnsi="Tahoma" w:cs="Tahoma"/>
                <w:color w:val="365F91"/>
                <w:sz w:val="20"/>
                <w:szCs w:val="20"/>
              </w:rPr>
              <w:t>Microsoft Office</w:t>
            </w:r>
          </w:p>
        </w:tc>
        <w:tc>
          <w:tcPr>
            <w:tcW w:w="1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52F83" w:rsidRPr="00FF39A4" w:rsidRDefault="00452F83">
            <w:pPr>
              <w:pStyle w:val="Standard"/>
            </w:pP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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  <w:r w:rsidRPr="00FF39A4">
              <w:rPr>
                <w:rFonts w:ascii="Wingdings 2" w:eastAsia="Wingdings 2" w:hAnsi="Wingdings 2" w:cs="Wingdings 2"/>
                <w:b/>
                <w:bCs/>
                <w:color w:val="365F91"/>
                <w:sz w:val="20"/>
                <w:szCs w:val="20"/>
              </w:rPr>
              <w:t></w:t>
            </w:r>
          </w:p>
        </w:tc>
      </w:tr>
    </w:tbl>
    <w:p w:rsidR="00F44A18" w:rsidRPr="00FF39A4" w:rsidRDefault="00F44A18">
      <w:pPr>
        <w:pStyle w:val="Standard"/>
      </w:pPr>
    </w:p>
    <w:sectPr w:rsidR="00F44A18" w:rsidRPr="00FF39A4">
      <w:headerReference w:type="default" r:id="rId10"/>
      <w:footerReference w:type="default" r:id="rId11"/>
      <w:pgSz w:w="11906" w:h="16838"/>
      <w:pgMar w:top="567" w:right="567" w:bottom="765" w:left="567" w:header="284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F8A" w:rsidRDefault="00AD7F8A">
      <w:pPr>
        <w:spacing w:after="0" w:line="240" w:lineRule="auto"/>
      </w:pPr>
      <w:r>
        <w:separator/>
      </w:r>
    </w:p>
  </w:endnote>
  <w:endnote w:type="continuationSeparator" w:id="0">
    <w:p w:rsidR="00AD7F8A" w:rsidRDefault="00AD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A18" w:rsidRPr="00FF39A4" w:rsidRDefault="00DD5EA4" w:rsidP="00FF39A4">
    <w:pPr>
      <w:pStyle w:val="Pieddepage"/>
      <w:jc w:val="right"/>
      <w:rPr>
        <w:rFonts w:ascii="Tahoma" w:hAnsi="Tahoma" w:cs="Tahoma"/>
        <w:color w:val="1F497D" w:themeColor="text2"/>
        <w:sz w:val="18"/>
        <w:lang w:val="en-US"/>
      </w:rPr>
    </w:pPr>
    <w:r>
      <w:rPr>
        <w:rFonts w:ascii="Tahoma" w:hAnsi="Tahoma" w:cs="Tahoma"/>
        <w:color w:val="1F497D" w:themeColor="text2"/>
        <w:sz w:val="18"/>
        <w:lang w:val="en-US"/>
      </w:rPr>
      <w:t>thomas</w:t>
    </w:r>
    <w:r w:rsidR="00011CB2">
      <w:rPr>
        <w:rFonts w:ascii="Tahoma" w:hAnsi="Tahoma" w:cs="Tahoma"/>
        <w:color w:val="1F497D" w:themeColor="text2"/>
        <w:sz w:val="18"/>
        <w:lang w:val="en-US"/>
      </w:rPr>
      <w:t>.asnar</w:t>
    </w:r>
    <w:r>
      <w:rPr>
        <w:rFonts w:ascii="Tahoma" w:hAnsi="Tahoma" w:cs="Tahoma"/>
        <w:color w:val="1F497D" w:themeColor="text2"/>
        <w:sz w:val="18"/>
        <w:lang w:val="en-US"/>
      </w:rPr>
      <w:t>@</w:t>
    </w:r>
    <w:r w:rsidR="00011CB2">
      <w:rPr>
        <w:rFonts w:ascii="Tahoma" w:hAnsi="Tahoma" w:cs="Tahoma"/>
        <w:color w:val="1F497D" w:themeColor="text2"/>
        <w:sz w:val="18"/>
        <w:lang w:val="en-US"/>
      </w:rPr>
      <w:t>gmail.com</w:t>
    </w:r>
    <w:r>
      <w:rPr>
        <w:rFonts w:ascii="Tahoma" w:hAnsi="Tahoma" w:cs="Tahoma"/>
        <w:color w:val="1F497D" w:themeColor="text2"/>
        <w:sz w:val="18"/>
        <w:lang w:val="en-US"/>
      </w:rPr>
      <w:br/>
      <w:t>06 95 14 94 59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F8A" w:rsidRDefault="00AD7F8A">
      <w:pPr>
        <w:spacing w:after="0" w:line="240" w:lineRule="auto"/>
      </w:pPr>
      <w:r>
        <w:separator/>
      </w:r>
    </w:p>
  </w:footnote>
  <w:footnote w:type="continuationSeparator" w:id="0">
    <w:p w:rsidR="00AD7F8A" w:rsidRDefault="00AD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CB2" w:rsidRDefault="00011CB2" w:rsidP="00011CB2">
    <w:pPr>
      <w:pStyle w:val="Standard"/>
      <w:tabs>
        <w:tab w:val="left" w:pos="900"/>
      </w:tabs>
      <w:ind w:left="720"/>
      <w:jc w:val="center"/>
    </w:pPr>
    <w:r w:rsidRPr="00FF39A4">
      <w:rPr>
        <w:rFonts w:ascii="Tahoma" w:hAnsi="Tahoma" w:cs="Tahoma"/>
        <w:b/>
        <w:bCs/>
        <w:color w:val="365F91"/>
        <w:sz w:val="44"/>
        <w:szCs w:val="52"/>
      </w:rPr>
      <w:t>T</w:t>
    </w:r>
    <w:r>
      <w:rPr>
        <w:rFonts w:ascii="Tahoma" w:hAnsi="Tahoma" w:cs="Tahoma"/>
        <w:b/>
        <w:bCs/>
        <w:color w:val="365F91"/>
        <w:sz w:val="44"/>
        <w:szCs w:val="52"/>
      </w:rPr>
      <w:t xml:space="preserve">homas </w:t>
    </w:r>
    <w:r w:rsidRPr="00FF39A4">
      <w:rPr>
        <w:rFonts w:ascii="Tahoma" w:hAnsi="Tahoma" w:cs="Tahoma"/>
        <w:b/>
        <w:bCs/>
        <w:color w:val="365F91"/>
        <w:sz w:val="44"/>
        <w:szCs w:val="52"/>
      </w:rPr>
      <w:t>A</w:t>
    </w:r>
    <w:r>
      <w:rPr>
        <w:rFonts w:ascii="Tahoma" w:hAnsi="Tahoma" w:cs="Tahoma"/>
        <w:b/>
        <w:bCs/>
        <w:color w:val="365F91"/>
        <w:sz w:val="44"/>
        <w:szCs w:val="52"/>
      </w:rPr>
      <w:t xml:space="preserve">SNAR        </w:t>
    </w:r>
    <w:r w:rsidR="00450157">
      <w:rPr>
        <w:rFonts w:ascii="Tahoma" w:hAnsi="Tahoma" w:cs="Tahoma"/>
        <w:b/>
        <w:bCs/>
        <w:color w:val="365F91"/>
        <w:sz w:val="44"/>
        <w:szCs w:val="52"/>
      </w:rPr>
      <w:t>Ingénieur d’intégration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EF6"/>
    <w:multiLevelType w:val="multilevel"/>
    <w:tmpl w:val="7A8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EAB39D6"/>
    <w:multiLevelType w:val="multilevel"/>
    <w:tmpl w:val="149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F6F2227"/>
    <w:multiLevelType w:val="multilevel"/>
    <w:tmpl w:val="45F8A79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3">
    <w:nsid w:val="20144447"/>
    <w:multiLevelType w:val="multilevel"/>
    <w:tmpl w:val="230E1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F32C6"/>
    <w:multiLevelType w:val="hybridMultilevel"/>
    <w:tmpl w:val="0F964F98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CA73B35"/>
    <w:multiLevelType w:val="multilevel"/>
    <w:tmpl w:val="3796E4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365F91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color w:val="365F91"/>
        <w:sz w:val="22"/>
        <w:szCs w:val="22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color w:val="365F91"/>
        <w:sz w:val="22"/>
        <w:szCs w:val="22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color w:val="365F91"/>
        <w:sz w:val="22"/>
        <w:szCs w:val="22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34FD10CF"/>
    <w:multiLevelType w:val="multilevel"/>
    <w:tmpl w:val="EE22136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7">
    <w:nsid w:val="3C6F1E26"/>
    <w:multiLevelType w:val="multilevel"/>
    <w:tmpl w:val="7EBEC8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D4E86"/>
    <w:multiLevelType w:val="multilevel"/>
    <w:tmpl w:val="08DE851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9">
    <w:nsid w:val="50D824B0"/>
    <w:multiLevelType w:val="multilevel"/>
    <w:tmpl w:val="548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F36BF"/>
    <w:multiLevelType w:val="multilevel"/>
    <w:tmpl w:val="ED928142"/>
    <w:lvl w:ilvl="0">
      <w:start w:val="1"/>
      <w:numFmt w:val="bullet"/>
      <w:pStyle w:val="Russite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CF02F8E"/>
    <w:multiLevelType w:val="multilevel"/>
    <w:tmpl w:val="0284C99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2">
    <w:nsid w:val="63B97134"/>
    <w:multiLevelType w:val="multilevel"/>
    <w:tmpl w:val="8416C24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3">
    <w:nsid w:val="68D614B9"/>
    <w:multiLevelType w:val="multilevel"/>
    <w:tmpl w:val="DE82CF2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  <w:color w:val="1F497D" w:themeColor="text2"/>
      </w:rPr>
    </w:lvl>
    <w:lvl w:ilvl="1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</w:rPr>
    </w:lvl>
  </w:abstractNum>
  <w:abstractNum w:abstractNumId="14">
    <w:nsid w:val="6B527B0D"/>
    <w:multiLevelType w:val="hybridMultilevel"/>
    <w:tmpl w:val="DBFE5FEC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7032728E"/>
    <w:multiLevelType w:val="multilevel"/>
    <w:tmpl w:val="EE781040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13"/>
  </w:num>
  <w:num w:numId="7">
    <w:abstractNumId w:val="2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7"/>
  </w:num>
  <w:num w:numId="14">
    <w:abstractNumId w:val="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8"/>
    <w:rsid w:val="00011CB2"/>
    <w:rsid w:val="00125B0D"/>
    <w:rsid w:val="00154347"/>
    <w:rsid w:val="00160E06"/>
    <w:rsid w:val="001727A0"/>
    <w:rsid w:val="001934BE"/>
    <w:rsid w:val="00246ABC"/>
    <w:rsid w:val="00261515"/>
    <w:rsid w:val="002B2287"/>
    <w:rsid w:val="00427B3F"/>
    <w:rsid w:val="00450157"/>
    <w:rsid w:val="00452F83"/>
    <w:rsid w:val="004943E0"/>
    <w:rsid w:val="004E5EC0"/>
    <w:rsid w:val="00540A96"/>
    <w:rsid w:val="0066358A"/>
    <w:rsid w:val="007145DC"/>
    <w:rsid w:val="00742224"/>
    <w:rsid w:val="0086615A"/>
    <w:rsid w:val="009172C9"/>
    <w:rsid w:val="009373AA"/>
    <w:rsid w:val="00942011"/>
    <w:rsid w:val="009C145F"/>
    <w:rsid w:val="009F2182"/>
    <w:rsid w:val="00A20546"/>
    <w:rsid w:val="00A5586A"/>
    <w:rsid w:val="00AA0014"/>
    <w:rsid w:val="00AD50BD"/>
    <w:rsid w:val="00AD7F8A"/>
    <w:rsid w:val="00AE18A0"/>
    <w:rsid w:val="00BD1BE0"/>
    <w:rsid w:val="00C84625"/>
    <w:rsid w:val="00CD7E2D"/>
    <w:rsid w:val="00D2072A"/>
    <w:rsid w:val="00D2315D"/>
    <w:rsid w:val="00D7338A"/>
    <w:rsid w:val="00DC5F4A"/>
    <w:rsid w:val="00DD5EA4"/>
    <w:rsid w:val="00EA75DC"/>
    <w:rsid w:val="00EE4E4D"/>
    <w:rsid w:val="00F374E9"/>
    <w:rsid w:val="00F44A18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numPr>
        <w:numId w:val="1"/>
      </w:numPr>
      <w:tabs>
        <w:tab w:val="left" w:pos="5940"/>
      </w:tabs>
      <w:outlineLvl w:val="0"/>
    </w:pPr>
    <w:rPr>
      <w:b/>
      <w:sz w:val="20"/>
    </w:rPr>
  </w:style>
  <w:style w:type="paragraph" w:styleId="Titre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rPr>
      <w:rFonts w:ascii="Wingdings" w:hAnsi="Wingdings" w:cs="Wingdings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Symbol" w:hAnsi="Symbol" w:cs="Symbol"/>
      <w:sz w:val="20"/>
    </w:rPr>
  </w:style>
  <w:style w:type="character" w:customStyle="1" w:styleId="WW8Num2z0">
    <w:name w:val="WW8Num2z0"/>
    <w:rPr>
      <w:rFonts w:ascii="Wingdings" w:hAnsi="Wingdings" w:cs="Wingdings"/>
      <w:sz w:val="20"/>
    </w:rPr>
  </w:style>
  <w:style w:type="character" w:customStyle="1" w:styleId="WW8Num2z2">
    <w:name w:val="WW8Num2z2"/>
    <w:rPr>
      <w:rFonts w:ascii="Symbol" w:hAnsi="Symbol" w:cs="Symbol"/>
      <w:sz w:val="20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8z2">
    <w:name w:val="WW8Num8z2"/>
    <w:rPr>
      <w:rFonts w:ascii="Symbol" w:hAnsi="Symbol" w:cs="Symbol"/>
      <w:sz w:val="20"/>
    </w:rPr>
  </w:style>
  <w:style w:type="character" w:customStyle="1" w:styleId="WW8Num9z0">
    <w:name w:val="WW8Num9z0"/>
    <w:rPr>
      <w:rFonts w:ascii="Wingdings" w:hAnsi="Wingdings" w:cs="Wingdings"/>
      <w:sz w:val="20"/>
    </w:rPr>
  </w:style>
  <w:style w:type="character" w:customStyle="1" w:styleId="WW8Num9z2">
    <w:name w:val="WW8Num9z2"/>
    <w:rPr>
      <w:rFonts w:ascii="Symbol" w:hAnsi="Symbol" w:cs="Symbol"/>
      <w:sz w:val="2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4z0">
    <w:name w:val="WW8Num14z0"/>
    <w:rPr>
      <w:rFonts w:ascii="Wingdings" w:hAnsi="Wingdings" w:cs="Wingdings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Symbol" w:hAnsi="Symbol" w:cs="Symbol"/>
      <w:sz w:val="20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Times New Roman" w:eastAsia="Times New Roman" w:hAnsi="Times New Roman" w:cs="Times New Roman"/>
      <w:b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2z2">
    <w:name w:val="WW8Num22z2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z w:val="20"/>
    </w:rPr>
  </w:style>
  <w:style w:type="character" w:customStyle="1" w:styleId="WW8Num25z2">
    <w:name w:val="WW8Num25z2"/>
    <w:rPr>
      <w:rFonts w:ascii="Symbol" w:hAnsi="Symbol" w:cs="Symbol"/>
      <w:sz w:val="20"/>
    </w:rPr>
  </w:style>
  <w:style w:type="character" w:customStyle="1" w:styleId="WW8Num26z0">
    <w:name w:val="WW8Num26z0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Symbol" w:hAnsi="Symbol" w:cs="Symbol"/>
      <w:sz w:val="20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2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3z0">
    <w:name w:val="WW8Num33z0"/>
    <w:rPr>
      <w:rFonts w:ascii="Symbol" w:hAnsi="Symbol" w:cs="Symbol"/>
      <w:color w:val="365F91"/>
      <w:sz w:val="22"/>
      <w:szCs w:val="22"/>
      <w:lang w:eastAsia="ar-SA"/>
    </w:rPr>
  </w:style>
  <w:style w:type="character" w:customStyle="1" w:styleId="WW8Num33z1">
    <w:name w:val="WW8Num33z1"/>
    <w:rPr>
      <w:rFonts w:ascii="Courier New" w:hAnsi="Courier New" w:cs="Courier New"/>
      <w:color w:val="365F91"/>
      <w:sz w:val="22"/>
      <w:szCs w:val="22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Wingdings" w:hAnsi="Wingdings" w:cs="Wingdings"/>
      <w:sz w:val="20"/>
    </w:rPr>
  </w:style>
  <w:style w:type="character" w:customStyle="1" w:styleId="WW8Num35z2">
    <w:name w:val="WW8Num35z2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7z1">
    <w:name w:val="WW8Num37z1"/>
    <w:rPr>
      <w:rFonts w:ascii="Courier New" w:hAnsi="Courier New" w:cs="Courier New"/>
      <w:sz w:val="20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3z0">
    <w:name w:val="WW8Num43z0"/>
    <w:rPr>
      <w:rFonts w:ascii="Wingdings" w:hAnsi="Wingdings" w:cs="Wingdings"/>
      <w:sz w:val="20"/>
    </w:rPr>
  </w:style>
  <w:style w:type="character" w:customStyle="1" w:styleId="WW8Num43z2">
    <w:name w:val="WW8Num43z2"/>
    <w:rPr>
      <w:rFonts w:ascii="Symbol" w:hAnsi="Symbol" w:cs="Symbol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5z0">
    <w:name w:val="WW8Num45z0"/>
    <w:rPr>
      <w:rFonts w:ascii="Wingdings" w:hAnsi="Wingdings" w:cs="Wingdings"/>
      <w:sz w:val="20"/>
    </w:rPr>
  </w:style>
  <w:style w:type="character" w:customStyle="1" w:styleId="WW8Num45z2">
    <w:name w:val="WW8Num45z2"/>
    <w:rPr>
      <w:rFonts w:ascii="Symbol" w:hAnsi="Symbol" w:cs="Symbol"/>
      <w:sz w:val="20"/>
    </w:rPr>
  </w:style>
  <w:style w:type="character" w:customStyle="1" w:styleId="WW8Num46z0">
    <w:name w:val="WW8Num46z0"/>
    <w:rPr>
      <w:rFonts w:ascii="Wingdings" w:hAnsi="Wingdings" w:cs="Wingdings"/>
      <w:sz w:val="20"/>
    </w:rPr>
  </w:style>
  <w:style w:type="character" w:customStyle="1" w:styleId="WW8Num46z2">
    <w:name w:val="WW8Num46z2"/>
    <w:rPr>
      <w:rFonts w:ascii="Symbol" w:hAnsi="Symbol" w:cs="Symbol"/>
      <w:sz w:val="20"/>
    </w:rPr>
  </w:style>
  <w:style w:type="character" w:customStyle="1" w:styleId="WW8Num47z0">
    <w:name w:val="WW8Num47z0"/>
    <w:rPr>
      <w:rFonts w:ascii="Wingdings" w:hAnsi="Wingdings" w:cs="Wingdings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Titre3Car">
    <w:name w:val="Titre 3 Car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Russite">
    <w:name w:val="Réussite"/>
    <w:basedOn w:val="Corpsdetexte"/>
    <w:pPr>
      <w:numPr>
        <w:numId w:val="2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Paragraphedeliste">
    <w:name w:val="List Paragraph"/>
    <w:basedOn w:val="Standard"/>
    <w:pPr>
      <w:ind w:left="720"/>
      <w:jc w:val="both"/>
    </w:pPr>
    <w:rPr>
      <w:rFonts w:ascii="Calibri" w:hAnsi="Calibri" w:cs="Calibri"/>
      <w:sz w:val="22"/>
      <w:szCs w:val="22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normalrapproch">
    <w:name w:val="normal rapproché"/>
    <w:basedOn w:val="Standard"/>
  </w:style>
  <w:style w:type="paragraph" w:customStyle="1" w:styleId="liste0">
    <w:name w:val="liste"/>
    <w:basedOn w:val="normalrapproch"/>
    <w:pPr>
      <w:shd w:val="clear" w:color="auto" w:fill="FFFFFF"/>
    </w:pPr>
  </w:style>
  <w:style w:type="character" w:styleId="Lienhypertexte">
    <w:name w:val="Hyperlink"/>
    <w:basedOn w:val="Policepardfaut"/>
    <w:uiPriority w:val="99"/>
    <w:unhideWhenUsed/>
    <w:rsid w:val="00FF39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B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pPr>
      <w:keepNext/>
      <w:numPr>
        <w:numId w:val="1"/>
      </w:numPr>
      <w:tabs>
        <w:tab w:val="left" w:pos="5940"/>
      </w:tabs>
      <w:outlineLvl w:val="0"/>
    </w:pPr>
    <w:rPr>
      <w:b/>
      <w:sz w:val="20"/>
    </w:rPr>
  </w:style>
  <w:style w:type="paragraph" w:styleId="Titre2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WW8Num1z0">
    <w:name w:val="WW8Num1z0"/>
    <w:rPr>
      <w:rFonts w:ascii="Wingdings" w:hAnsi="Wingdings" w:cs="Wingdings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Symbol" w:hAnsi="Symbol" w:cs="Symbol"/>
      <w:sz w:val="20"/>
    </w:rPr>
  </w:style>
  <w:style w:type="character" w:customStyle="1" w:styleId="WW8Num2z0">
    <w:name w:val="WW8Num2z0"/>
    <w:rPr>
      <w:rFonts w:ascii="Wingdings" w:hAnsi="Wingdings" w:cs="Wingdings"/>
      <w:sz w:val="20"/>
    </w:rPr>
  </w:style>
  <w:style w:type="character" w:customStyle="1" w:styleId="WW8Num2z2">
    <w:name w:val="WW8Num2z2"/>
    <w:rPr>
      <w:rFonts w:ascii="Symbol" w:hAnsi="Symbol" w:cs="Symbol"/>
      <w:sz w:val="20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  <w:sz w:val="20"/>
    </w:rPr>
  </w:style>
  <w:style w:type="character" w:customStyle="1" w:styleId="WW8Num5z0">
    <w:name w:val="WW8Num5z0"/>
    <w:rPr>
      <w:rFonts w:ascii="Wingdings" w:hAnsi="Wingdings" w:cs="Wingdings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Symbol" w:hAnsi="Symbol" w:cs="Symbol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8z2">
    <w:name w:val="WW8Num8z2"/>
    <w:rPr>
      <w:rFonts w:ascii="Symbol" w:hAnsi="Symbol" w:cs="Symbol"/>
      <w:sz w:val="20"/>
    </w:rPr>
  </w:style>
  <w:style w:type="character" w:customStyle="1" w:styleId="WW8Num9z0">
    <w:name w:val="WW8Num9z0"/>
    <w:rPr>
      <w:rFonts w:ascii="Wingdings" w:hAnsi="Wingdings" w:cs="Wingdings"/>
      <w:sz w:val="20"/>
    </w:rPr>
  </w:style>
  <w:style w:type="character" w:customStyle="1" w:styleId="WW8Num9z2">
    <w:name w:val="WW8Num9z2"/>
    <w:rPr>
      <w:rFonts w:ascii="Symbol" w:hAnsi="Symbol" w:cs="Symbol"/>
      <w:sz w:val="2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4z0">
    <w:name w:val="WW8Num14z0"/>
    <w:rPr>
      <w:rFonts w:ascii="Wingdings" w:hAnsi="Wingdings" w:cs="Wingdings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Symbol" w:hAnsi="Symbol" w:cs="Symbol"/>
      <w:sz w:val="20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6z0">
    <w:name w:val="WW8Num16z0"/>
    <w:rPr>
      <w:rFonts w:ascii="Symbol" w:hAnsi="Symbol" w:cs="Symbol"/>
      <w:sz w:val="20"/>
    </w:rPr>
  </w:style>
  <w:style w:type="character" w:customStyle="1" w:styleId="WW8Num17z0">
    <w:name w:val="WW8Num17z0"/>
    <w:rPr>
      <w:rFonts w:ascii="Symbol" w:hAnsi="Symbol" w:cs="Symbol"/>
      <w:sz w:val="20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Times New Roman" w:eastAsia="Times New Roman" w:hAnsi="Times New Roman" w:cs="Times New Roman"/>
      <w:b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2z2">
    <w:name w:val="WW8Num22z2"/>
    <w:rPr>
      <w:rFonts w:ascii="Symbol" w:hAnsi="Symbol" w:cs="Symbol"/>
      <w:sz w:val="20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  <w:sz w:val="20"/>
    </w:rPr>
  </w:style>
  <w:style w:type="character" w:customStyle="1" w:styleId="WW8Num25z2">
    <w:name w:val="WW8Num25z2"/>
    <w:rPr>
      <w:rFonts w:ascii="Symbol" w:hAnsi="Symbol" w:cs="Symbol"/>
      <w:sz w:val="20"/>
    </w:rPr>
  </w:style>
  <w:style w:type="character" w:customStyle="1" w:styleId="WW8Num26z0">
    <w:name w:val="WW8Num26z0"/>
    <w:rPr>
      <w:rFonts w:ascii="Wingdings" w:hAnsi="Wingdings" w:cs="Wingdings"/>
      <w:sz w:val="20"/>
    </w:rPr>
  </w:style>
  <w:style w:type="character" w:customStyle="1" w:styleId="WW8Num26z1">
    <w:name w:val="WW8Num26z1"/>
    <w:rPr>
      <w:rFonts w:ascii="Courier New" w:hAnsi="Courier New" w:cs="Courier New"/>
      <w:sz w:val="20"/>
    </w:rPr>
  </w:style>
  <w:style w:type="character" w:customStyle="1" w:styleId="WW8Num26z2">
    <w:name w:val="WW8Num26z2"/>
    <w:rPr>
      <w:rFonts w:ascii="Symbol" w:hAnsi="Symbol" w:cs="Symbol"/>
      <w:sz w:val="20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8z2">
    <w:name w:val="WW8Num28z2"/>
    <w:rPr>
      <w:rFonts w:ascii="Symbol" w:hAnsi="Symbol" w:cs="Symbol"/>
      <w:sz w:val="20"/>
    </w:rPr>
  </w:style>
  <w:style w:type="character" w:customStyle="1" w:styleId="WW8Num29z0">
    <w:name w:val="WW8Num29z0"/>
    <w:rPr>
      <w:rFonts w:ascii="Symbol" w:hAnsi="Symbol" w:cs="Symbol"/>
      <w:sz w:val="20"/>
    </w:rPr>
  </w:style>
  <w:style w:type="character" w:customStyle="1" w:styleId="WW8Num30z0">
    <w:name w:val="WW8Num30z0"/>
    <w:rPr>
      <w:rFonts w:ascii="Symbol" w:hAnsi="Symbol" w:cs="Symbol"/>
      <w:sz w:val="22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  <w:sz w:val="20"/>
    </w:rPr>
  </w:style>
  <w:style w:type="character" w:customStyle="1" w:styleId="WW8Num32z1">
    <w:name w:val="WW8Num32z1"/>
    <w:rPr>
      <w:rFonts w:ascii="Courier New" w:hAnsi="Courier New" w:cs="Courier New"/>
      <w:sz w:val="20"/>
    </w:rPr>
  </w:style>
  <w:style w:type="character" w:customStyle="1" w:styleId="WW8Num33z0">
    <w:name w:val="WW8Num33z0"/>
    <w:rPr>
      <w:rFonts w:ascii="Symbol" w:hAnsi="Symbol" w:cs="Symbol"/>
      <w:color w:val="365F91"/>
      <w:sz w:val="22"/>
      <w:szCs w:val="22"/>
      <w:lang w:eastAsia="ar-SA"/>
    </w:rPr>
  </w:style>
  <w:style w:type="character" w:customStyle="1" w:styleId="WW8Num33z1">
    <w:name w:val="WW8Num33z1"/>
    <w:rPr>
      <w:rFonts w:ascii="Courier New" w:hAnsi="Courier New" w:cs="Courier New"/>
      <w:color w:val="365F91"/>
      <w:sz w:val="22"/>
      <w:szCs w:val="22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  <w:sz w:val="20"/>
    </w:rPr>
  </w:style>
  <w:style w:type="character" w:customStyle="1" w:styleId="WW8Num34z1">
    <w:name w:val="WW8Num34z1"/>
    <w:rPr>
      <w:rFonts w:ascii="Courier New" w:hAnsi="Courier New" w:cs="Courier New"/>
      <w:sz w:val="20"/>
    </w:rPr>
  </w:style>
  <w:style w:type="character" w:customStyle="1" w:styleId="WW8Num34z2">
    <w:name w:val="WW8Num34z2"/>
    <w:rPr>
      <w:rFonts w:ascii="Wingdings" w:hAnsi="Wingdings" w:cs="Wingdings"/>
      <w:sz w:val="20"/>
    </w:rPr>
  </w:style>
  <w:style w:type="character" w:customStyle="1" w:styleId="WW8Num35z0">
    <w:name w:val="WW8Num35z0"/>
    <w:rPr>
      <w:rFonts w:ascii="Wingdings" w:hAnsi="Wingdings" w:cs="Wingdings"/>
      <w:sz w:val="20"/>
    </w:rPr>
  </w:style>
  <w:style w:type="character" w:customStyle="1" w:styleId="WW8Num35z2">
    <w:name w:val="WW8Num35z2"/>
    <w:rPr>
      <w:rFonts w:ascii="Symbol" w:hAnsi="Symbol" w:cs="Symbol"/>
      <w:sz w:val="20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  <w:sz w:val="20"/>
    </w:rPr>
  </w:style>
  <w:style w:type="character" w:customStyle="1" w:styleId="WW8Num37z1">
    <w:name w:val="WW8Num37z1"/>
    <w:rPr>
      <w:rFonts w:ascii="Courier New" w:hAnsi="Courier New" w:cs="Courier New"/>
      <w:sz w:val="20"/>
    </w:rPr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  <w:sz w:val="20"/>
    </w:rPr>
  </w:style>
  <w:style w:type="character" w:customStyle="1" w:styleId="WW8Num41z1">
    <w:name w:val="WW8Num41z1"/>
    <w:rPr>
      <w:rFonts w:ascii="Courier New" w:hAnsi="Courier New" w:cs="Courier New"/>
      <w:sz w:val="20"/>
    </w:rPr>
  </w:style>
  <w:style w:type="character" w:customStyle="1" w:styleId="WW8Num41z2">
    <w:name w:val="WW8Num41z2"/>
    <w:rPr>
      <w:rFonts w:ascii="Symbol" w:hAnsi="Symbol" w:cs="Symbol"/>
      <w:sz w:val="20"/>
    </w:rPr>
  </w:style>
  <w:style w:type="character" w:customStyle="1" w:styleId="WW8Num42z0">
    <w:name w:val="WW8Num42z0"/>
    <w:rPr>
      <w:rFonts w:ascii="Symbol" w:hAnsi="Symbol" w:cs="Symbol"/>
      <w:sz w:val="20"/>
    </w:rPr>
  </w:style>
  <w:style w:type="character" w:customStyle="1" w:styleId="WW8Num43z0">
    <w:name w:val="WW8Num43z0"/>
    <w:rPr>
      <w:rFonts w:ascii="Wingdings" w:hAnsi="Wingdings" w:cs="Wingdings"/>
      <w:sz w:val="20"/>
    </w:rPr>
  </w:style>
  <w:style w:type="character" w:customStyle="1" w:styleId="WW8Num43z2">
    <w:name w:val="WW8Num43z2"/>
    <w:rPr>
      <w:rFonts w:ascii="Symbol" w:hAnsi="Symbol" w:cs="Symbol"/>
      <w:sz w:val="20"/>
    </w:rPr>
  </w:style>
  <w:style w:type="character" w:customStyle="1" w:styleId="WW8Num44z0">
    <w:name w:val="WW8Num44z0"/>
    <w:rPr>
      <w:rFonts w:ascii="Symbol" w:hAnsi="Symbol" w:cs="Symbol"/>
      <w:sz w:val="20"/>
    </w:rPr>
  </w:style>
  <w:style w:type="character" w:customStyle="1" w:styleId="WW8Num44z1">
    <w:name w:val="WW8Num44z1"/>
    <w:rPr>
      <w:rFonts w:ascii="Courier New" w:hAnsi="Courier New" w:cs="Courier New"/>
      <w:sz w:val="20"/>
    </w:rPr>
  </w:style>
  <w:style w:type="character" w:customStyle="1" w:styleId="WW8Num45z0">
    <w:name w:val="WW8Num45z0"/>
    <w:rPr>
      <w:rFonts w:ascii="Wingdings" w:hAnsi="Wingdings" w:cs="Wingdings"/>
      <w:sz w:val="20"/>
    </w:rPr>
  </w:style>
  <w:style w:type="character" w:customStyle="1" w:styleId="WW8Num45z2">
    <w:name w:val="WW8Num45z2"/>
    <w:rPr>
      <w:rFonts w:ascii="Symbol" w:hAnsi="Symbol" w:cs="Symbol"/>
      <w:sz w:val="20"/>
    </w:rPr>
  </w:style>
  <w:style w:type="character" w:customStyle="1" w:styleId="WW8Num46z0">
    <w:name w:val="WW8Num46z0"/>
    <w:rPr>
      <w:rFonts w:ascii="Wingdings" w:hAnsi="Wingdings" w:cs="Wingdings"/>
      <w:sz w:val="20"/>
    </w:rPr>
  </w:style>
  <w:style w:type="character" w:customStyle="1" w:styleId="WW8Num46z2">
    <w:name w:val="WW8Num46z2"/>
    <w:rPr>
      <w:rFonts w:ascii="Symbol" w:hAnsi="Symbol" w:cs="Symbol"/>
      <w:sz w:val="20"/>
    </w:rPr>
  </w:style>
  <w:style w:type="character" w:customStyle="1" w:styleId="WW8Num47z0">
    <w:name w:val="WW8Num47z0"/>
    <w:rPr>
      <w:rFonts w:ascii="Wingdings" w:hAnsi="Wingdings" w:cs="Wingdings"/>
      <w:sz w:val="20"/>
    </w:rPr>
  </w:style>
  <w:style w:type="character" w:customStyle="1" w:styleId="WW8Num47z1">
    <w:name w:val="WW8Num47z1"/>
    <w:rPr>
      <w:rFonts w:ascii="Courier New" w:hAnsi="Courier New" w:cs="Courier New"/>
      <w:sz w:val="20"/>
    </w:rPr>
  </w:style>
  <w:style w:type="character" w:customStyle="1" w:styleId="WW8Num47z2">
    <w:name w:val="WW8Num47z2"/>
    <w:rPr>
      <w:rFonts w:ascii="Symbol" w:hAnsi="Symbol" w:cs="Symbol"/>
      <w:sz w:val="20"/>
    </w:rPr>
  </w:style>
  <w:style w:type="character" w:customStyle="1" w:styleId="WW8Num48z0">
    <w:name w:val="WW8Num48z0"/>
    <w:rPr>
      <w:rFonts w:ascii="Symbol" w:hAnsi="Symbol" w:cs="Symbol"/>
      <w:sz w:val="20"/>
    </w:rPr>
  </w:style>
  <w:style w:type="character" w:customStyle="1" w:styleId="WW8Num48z1">
    <w:name w:val="WW8Num48z1"/>
    <w:rPr>
      <w:rFonts w:ascii="Courier New" w:hAnsi="Courier New" w:cs="Courier New"/>
      <w:sz w:val="20"/>
    </w:rPr>
  </w:style>
  <w:style w:type="character" w:customStyle="1" w:styleId="WW8Num48z2">
    <w:name w:val="WW8Num48z2"/>
    <w:rPr>
      <w:rFonts w:ascii="Wingdings" w:hAnsi="Wingdings" w:cs="Wingdings"/>
      <w:sz w:val="20"/>
    </w:rPr>
  </w:style>
  <w:style w:type="character" w:customStyle="1" w:styleId="WW8Num49z0">
    <w:name w:val="WW8Num49z0"/>
    <w:rPr>
      <w:rFonts w:ascii="Wingdings" w:hAnsi="Wingdings" w:cs="Wingdings"/>
    </w:rPr>
  </w:style>
  <w:style w:type="character" w:customStyle="1" w:styleId="WW8Num50z0">
    <w:name w:val="WW8Num50z0"/>
    <w:rPr>
      <w:rFonts w:ascii="Symbol" w:hAnsi="Symbol" w:cs="Symbol"/>
      <w:sz w:val="20"/>
    </w:rPr>
  </w:style>
  <w:style w:type="character" w:customStyle="1" w:styleId="WW8Num50z1">
    <w:name w:val="WW8Num50z1"/>
    <w:rPr>
      <w:rFonts w:ascii="Courier New" w:hAnsi="Courier New" w:cs="Courier New"/>
      <w:sz w:val="20"/>
    </w:rPr>
  </w:style>
  <w:style w:type="character" w:customStyle="1" w:styleId="En-tteCar">
    <w:name w:val="En-tête Car"/>
    <w:rPr>
      <w:sz w:val="24"/>
      <w:szCs w:val="24"/>
    </w:rPr>
  </w:style>
  <w:style w:type="character" w:customStyle="1" w:styleId="PieddepageCar">
    <w:name w:val="Pied de page Car"/>
    <w:rPr>
      <w:sz w:val="24"/>
      <w:szCs w:val="24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Titre3Car">
    <w:name w:val="Titre 3 Car"/>
    <w:rPr>
      <w:rFonts w:ascii="Cambria" w:hAnsi="Cambria" w:cs="Cambria"/>
      <w:b/>
      <w:bCs/>
      <w:sz w:val="26"/>
      <w:szCs w:val="26"/>
      <w:lang w:val="fr-FR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Russite">
    <w:name w:val="Réussite"/>
    <w:basedOn w:val="Corpsdetexte"/>
    <w:pPr>
      <w:numPr>
        <w:numId w:val="2"/>
      </w:numPr>
      <w:spacing w:after="60" w:line="240" w:lineRule="atLeast"/>
      <w:jc w:val="both"/>
    </w:pPr>
    <w:rPr>
      <w:rFonts w:ascii="Garamond" w:hAnsi="Garamond" w:cs="Garamond"/>
      <w:sz w:val="22"/>
      <w:szCs w:val="20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/>
    </w:pPr>
  </w:style>
  <w:style w:type="paragraph" w:styleId="Paragraphedeliste">
    <w:name w:val="List Paragraph"/>
    <w:basedOn w:val="Standard"/>
    <w:pPr>
      <w:ind w:left="720"/>
      <w:jc w:val="both"/>
    </w:pPr>
    <w:rPr>
      <w:rFonts w:ascii="Calibri" w:hAnsi="Calibri" w:cs="Calibri"/>
      <w:sz w:val="22"/>
      <w:szCs w:val="22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normalrapproch">
    <w:name w:val="normal rapproché"/>
    <w:basedOn w:val="Standard"/>
  </w:style>
  <w:style w:type="paragraph" w:customStyle="1" w:styleId="liste0">
    <w:name w:val="liste"/>
    <w:basedOn w:val="normalrapproch"/>
    <w:pPr>
      <w:shd w:val="clear" w:color="auto" w:fill="FFFFFF"/>
    </w:pPr>
  </w:style>
  <w:style w:type="character" w:styleId="Lienhypertexte">
    <w:name w:val="Hyperlink"/>
    <w:basedOn w:val="Policepardfaut"/>
    <w:uiPriority w:val="99"/>
    <w:unhideWhenUsed/>
    <w:rsid w:val="00FF39A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5B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asnar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homas-asnar.github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1253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ASNAR Thomas</vt:lpstr>
    </vt:vector>
  </TitlesOfParts>
  <Company>Capgemini</Company>
  <LinksUpToDate>false</LinksUpToDate>
  <CharactersWithSpaces>8132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ASNAR Thomas</dc:title>
  <dc:creator>Thomas ASNAR</dc:creator>
  <cp:lastModifiedBy>B0002171</cp:lastModifiedBy>
  <cp:revision>5</cp:revision>
  <cp:lastPrinted>2013-01-28T10:28:00Z</cp:lastPrinted>
  <dcterms:created xsi:type="dcterms:W3CDTF">2017-01-17T09:38:00Z</dcterms:created>
  <dcterms:modified xsi:type="dcterms:W3CDTF">2017-01-17T09:44:00Z</dcterms:modified>
</cp:coreProperties>
</file>