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6C364" w14:textId="29EE1CD0" w:rsidR="009E1CD4" w:rsidRPr="00AE2447" w:rsidRDefault="00687A55" w:rsidP="00EE2F05">
      <w:pPr>
        <w:rPr>
          <w:rFonts w:ascii="Times New Roman" w:eastAsia="+mn-ea" w:hAnsi="Times New Roman" w:cs="Times New Roman"/>
          <w:b/>
          <w:iCs/>
          <w:kern w:val="24"/>
          <w:sz w:val="28"/>
          <w:szCs w:val="28"/>
        </w:rPr>
      </w:pPr>
      <w:r w:rsidRPr="00AE2447">
        <w:rPr>
          <w:rFonts w:ascii="Times New Roman" w:eastAsia="+mn-ea" w:hAnsi="Times New Roman" w:cs="Times New Roman"/>
          <w:b/>
          <w:iCs/>
          <w:kern w:val="24"/>
          <w:sz w:val="28"/>
          <w:szCs w:val="28"/>
        </w:rPr>
        <w:t xml:space="preserve">Show your calculations for the various </w:t>
      </w:r>
      <w:r w:rsidR="00C5370B" w:rsidRPr="00AE2447">
        <w:rPr>
          <w:rFonts w:ascii="Times New Roman" w:eastAsia="+mn-ea" w:hAnsi="Times New Roman" w:cs="Times New Roman"/>
          <w:b/>
          <w:iCs/>
          <w:kern w:val="24"/>
          <w:sz w:val="28"/>
          <w:szCs w:val="28"/>
        </w:rPr>
        <w:t>control charts</w:t>
      </w:r>
      <w:r w:rsidRPr="00AE2447">
        <w:rPr>
          <w:rFonts w:ascii="Times New Roman" w:eastAsia="+mn-ea" w:hAnsi="Times New Roman" w:cs="Times New Roman"/>
          <w:b/>
          <w:iCs/>
          <w:kern w:val="24"/>
          <w:sz w:val="28"/>
          <w:szCs w:val="28"/>
        </w:rPr>
        <w:t>:</w:t>
      </w:r>
    </w:p>
    <w:p w14:paraId="18550498" w14:textId="39462ECB" w:rsidR="00687A55" w:rsidRPr="00AE2447" w:rsidRDefault="00C5370B" w:rsidP="00687A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AE2447">
        <w:rPr>
          <w:rFonts w:ascii="Times New Roman" w:hAnsi="Times New Roman" w:cs="Times New Roman"/>
          <w:sz w:val="24"/>
          <w:szCs w:val="24"/>
          <w:u w:val="single"/>
        </w:rPr>
        <w:t>R-Chart</w:t>
      </w:r>
    </w:p>
    <w:p w14:paraId="19C77540" w14:textId="3B52489E" w:rsidR="001F6D1E" w:rsidRPr="00AE2447" w:rsidRDefault="001F6D1E" w:rsidP="00687A55">
      <w:pPr>
        <w:rPr>
          <w:rFonts w:ascii="Times New Roman" w:hAnsi="Times New Roman" w:cs="Times New Roman"/>
          <w:sz w:val="24"/>
          <w:szCs w:val="24"/>
        </w:rPr>
      </w:pPr>
      <w:r w:rsidRPr="00AE2447">
        <w:rPr>
          <w:rFonts w:ascii="Times New Roman" w:hAnsi="Times New Roman" w:cs="Times New Roman"/>
          <w:sz w:val="24"/>
          <w:szCs w:val="24"/>
        </w:rPr>
        <w:t xml:space="preserve"> - Center line:</w:t>
      </w:r>
      <w:r w:rsidR="006E5F08">
        <w:rPr>
          <w:rFonts w:ascii="Times New Roman" w:hAnsi="Times New Roman" w:cs="Times New Roman"/>
          <w:sz w:val="24"/>
          <w:szCs w:val="24"/>
        </w:rPr>
        <w:t xml:space="preserve"> </w:t>
      </w:r>
      <w:r w:rsidR="001E2245">
        <w:rPr>
          <w:rFonts w:ascii="Times New Roman" w:hAnsi="Times New Roman" w:cs="Times New Roman"/>
          <w:sz w:val="24"/>
          <w:szCs w:val="24"/>
        </w:rPr>
        <w:t>20</w:t>
      </w:r>
    </w:p>
    <w:p w14:paraId="109DF07F" w14:textId="0E2B515C" w:rsidR="00687A55" w:rsidRPr="007D452D" w:rsidRDefault="00687A55" w:rsidP="00687A55">
      <w:pPr>
        <w:rPr>
          <w:rFonts w:ascii="Aptos Narrow" w:eastAsia="Times New Roman" w:hAnsi="Aptos Narrow" w:cs="Times New Roman"/>
          <w:color w:val="000000"/>
        </w:rPr>
      </w:pPr>
      <w:r w:rsidRPr="00AE2447">
        <w:rPr>
          <w:rFonts w:ascii="Times New Roman" w:hAnsi="Times New Roman" w:cs="Times New Roman"/>
          <w:sz w:val="24"/>
          <w:szCs w:val="24"/>
        </w:rPr>
        <w:t xml:space="preserve"> - </w:t>
      </w:r>
      <w:r w:rsidR="00C5370B" w:rsidRPr="00AE2447">
        <w:rPr>
          <w:rFonts w:ascii="Times New Roman" w:hAnsi="Times New Roman" w:cs="Times New Roman"/>
          <w:sz w:val="24"/>
          <w:szCs w:val="24"/>
        </w:rPr>
        <w:t>Upper Control Limit (UCL)</w:t>
      </w:r>
      <w:r w:rsidRPr="00AE2447">
        <w:rPr>
          <w:rFonts w:ascii="Times New Roman" w:hAnsi="Times New Roman" w:cs="Times New Roman"/>
          <w:sz w:val="24"/>
          <w:szCs w:val="24"/>
        </w:rPr>
        <w:t>:</w:t>
      </w:r>
      <w:r w:rsidR="007D452D">
        <w:rPr>
          <w:rFonts w:ascii="Times New Roman" w:hAnsi="Times New Roman" w:cs="Times New Roman"/>
          <w:sz w:val="24"/>
          <w:szCs w:val="24"/>
        </w:rPr>
        <w:t xml:space="preserve"> </w:t>
      </w:r>
      <w:r w:rsidR="007D452D" w:rsidRPr="007D452D">
        <w:rPr>
          <w:rFonts w:ascii="Aptos Narrow" w:eastAsia="Times New Roman" w:hAnsi="Aptos Narrow" w:cs="Times New Roman"/>
          <w:color w:val="000000"/>
        </w:rPr>
        <w:t>42.20703</w:t>
      </w:r>
    </w:p>
    <w:p w14:paraId="161FF13C" w14:textId="77777777" w:rsidR="00687A55" w:rsidRPr="00AE2447" w:rsidRDefault="00687A55" w:rsidP="00687A55">
      <w:pPr>
        <w:rPr>
          <w:rFonts w:ascii="Times New Roman" w:hAnsi="Times New Roman" w:cs="Times New Roman"/>
          <w:sz w:val="24"/>
          <w:szCs w:val="24"/>
        </w:rPr>
      </w:pPr>
    </w:p>
    <w:p w14:paraId="62764E01" w14:textId="09219A8D" w:rsidR="00687A55" w:rsidRPr="007D452D" w:rsidRDefault="00687A55" w:rsidP="00687A55">
      <w:pPr>
        <w:rPr>
          <w:rFonts w:ascii="Aptos Narrow" w:eastAsia="Times New Roman" w:hAnsi="Aptos Narrow" w:cs="Times New Roman"/>
          <w:color w:val="000000"/>
        </w:rPr>
      </w:pPr>
      <w:r w:rsidRPr="00AE2447">
        <w:rPr>
          <w:rFonts w:ascii="Times New Roman" w:hAnsi="Times New Roman" w:cs="Times New Roman"/>
          <w:sz w:val="24"/>
          <w:szCs w:val="24"/>
        </w:rPr>
        <w:t xml:space="preserve">- </w:t>
      </w:r>
      <w:r w:rsidR="00C5370B" w:rsidRPr="00AE2447">
        <w:rPr>
          <w:rFonts w:ascii="Times New Roman" w:hAnsi="Times New Roman" w:cs="Times New Roman"/>
          <w:sz w:val="24"/>
          <w:szCs w:val="24"/>
        </w:rPr>
        <w:t>Lower Control Limit (LCL)</w:t>
      </w:r>
      <w:r w:rsidRPr="00AE2447">
        <w:rPr>
          <w:rFonts w:ascii="Times New Roman" w:hAnsi="Times New Roman" w:cs="Times New Roman"/>
          <w:sz w:val="24"/>
          <w:szCs w:val="24"/>
        </w:rPr>
        <w:t xml:space="preserve">: </w:t>
      </w:r>
      <w:r w:rsidR="007D452D" w:rsidRPr="007D452D">
        <w:rPr>
          <w:rFonts w:ascii="Aptos Narrow" w:eastAsia="Times New Roman" w:hAnsi="Aptos Narrow" w:cs="Times New Roman"/>
          <w:color w:val="000000"/>
        </w:rPr>
        <w:t>0</w:t>
      </w:r>
    </w:p>
    <w:p w14:paraId="6F9B79F1" w14:textId="77777777" w:rsidR="00687A55" w:rsidRPr="00AE2447" w:rsidRDefault="00687A55" w:rsidP="00687A55">
      <w:pPr>
        <w:rPr>
          <w:rFonts w:ascii="Times New Roman" w:hAnsi="Times New Roman" w:cs="Times New Roman"/>
          <w:sz w:val="24"/>
          <w:szCs w:val="24"/>
        </w:rPr>
      </w:pPr>
    </w:p>
    <w:p w14:paraId="3AA1FCE0" w14:textId="250F655F" w:rsidR="00687A55" w:rsidRPr="00AE2447" w:rsidRDefault="00C5370B" w:rsidP="00687A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AE2447">
        <w:rPr>
          <w:rFonts w:ascii="Times New Roman" w:hAnsi="Times New Roman" w:cs="Times New Roman"/>
          <w:sz w:val="24"/>
          <w:szCs w:val="24"/>
          <w:u w:val="single"/>
        </w:rPr>
        <w:t>X-bar Chart</w:t>
      </w:r>
    </w:p>
    <w:p w14:paraId="736EED9F" w14:textId="07C309E8" w:rsidR="00687A55" w:rsidRPr="007D452D" w:rsidRDefault="00687A55" w:rsidP="00687A55">
      <w:pPr>
        <w:rPr>
          <w:rFonts w:ascii="Aptos Narrow" w:eastAsia="Times New Roman" w:hAnsi="Aptos Narrow" w:cs="Times New Roman"/>
          <w:color w:val="000000"/>
        </w:rPr>
      </w:pPr>
      <w:r w:rsidRPr="00AE2447">
        <w:rPr>
          <w:rFonts w:ascii="Times New Roman" w:hAnsi="Times New Roman" w:cs="Times New Roman"/>
          <w:sz w:val="24"/>
          <w:szCs w:val="24"/>
        </w:rPr>
        <w:t xml:space="preserve"> - </w:t>
      </w:r>
      <w:r w:rsidR="00C5370B" w:rsidRPr="00AE2447">
        <w:rPr>
          <w:rFonts w:ascii="Times New Roman" w:hAnsi="Times New Roman" w:cs="Times New Roman"/>
          <w:sz w:val="24"/>
          <w:szCs w:val="24"/>
        </w:rPr>
        <w:t>Center line</w:t>
      </w:r>
      <w:r w:rsidRPr="00AE2447">
        <w:rPr>
          <w:rFonts w:ascii="Times New Roman" w:hAnsi="Times New Roman" w:cs="Times New Roman"/>
          <w:sz w:val="24"/>
          <w:szCs w:val="24"/>
        </w:rPr>
        <w:t>:</w:t>
      </w:r>
      <w:r w:rsidR="007D452D">
        <w:rPr>
          <w:rFonts w:ascii="Times New Roman" w:hAnsi="Times New Roman" w:cs="Times New Roman"/>
          <w:sz w:val="24"/>
          <w:szCs w:val="24"/>
        </w:rPr>
        <w:t xml:space="preserve"> </w:t>
      </w:r>
      <w:r w:rsidR="007D452D" w:rsidRPr="007D452D">
        <w:rPr>
          <w:rFonts w:ascii="Aptos Narrow" w:eastAsia="Times New Roman" w:hAnsi="Aptos Narrow" w:cs="Times New Roman"/>
          <w:color w:val="000000"/>
        </w:rPr>
        <w:t>48.67733</w:t>
      </w:r>
    </w:p>
    <w:p w14:paraId="019EDB36" w14:textId="77777777" w:rsidR="00687A55" w:rsidRPr="00AE2447" w:rsidRDefault="00687A55" w:rsidP="00687A55">
      <w:pPr>
        <w:rPr>
          <w:rFonts w:ascii="Times New Roman" w:hAnsi="Times New Roman" w:cs="Times New Roman"/>
          <w:sz w:val="24"/>
          <w:szCs w:val="24"/>
        </w:rPr>
      </w:pPr>
    </w:p>
    <w:p w14:paraId="205CAD2D" w14:textId="5624BB1C" w:rsidR="00C5370B" w:rsidRPr="007D452D" w:rsidRDefault="00C5370B" w:rsidP="00C5370B">
      <w:pPr>
        <w:rPr>
          <w:rFonts w:ascii="Aptos Narrow" w:eastAsia="Times New Roman" w:hAnsi="Aptos Narrow" w:cs="Times New Roman"/>
          <w:color w:val="000000"/>
        </w:rPr>
      </w:pPr>
      <w:r w:rsidRPr="00AE2447">
        <w:rPr>
          <w:rFonts w:ascii="Times New Roman" w:hAnsi="Times New Roman" w:cs="Times New Roman"/>
          <w:sz w:val="24"/>
          <w:szCs w:val="24"/>
        </w:rPr>
        <w:t>- Upper Control Limit (UCL):</w:t>
      </w:r>
      <w:r w:rsidR="007D452D">
        <w:rPr>
          <w:rFonts w:ascii="Times New Roman" w:hAnsi="Times New Roman" w:cs="Times New Roman"/>
          <w:sz w:val="24"/>
          <w:szCs w:val="24"/>
        </w:rPr>
        <w:t xml:space="preserve"> </w:t>
      </w:r>
      <w:r w:rsidR="00B75061" w:rsidRPr="00B75061">
        <w:rPr>
          <w:rFonts w:ascii="Aptos Narrow" w:eastAsia="Times New Roman" w:hAnsi="Aptos Narrow" w:cs="Times New Roman"/>
          <w:color w:val="000000"/>
        </w:rPr>
        <w:t>60.27927</w:t>
      </w:r>
    </w:p>
    <w:p w14:paraId="1E6C6A99" w14:textId="77777777" w:rsidR="00C5370B" w:rsidRPr="00AE2447" w:rsidRDefault="00C5370B" w:rsidP="00C5370B">
      <w:pPr>
        <w:rPr>
          <w:rFonts w:ascii="Times New Roman" w:hAnsi="Times New Roman" w:cs="Times New Roman"/>
          <w:sz w:val="24"/>
          <w:szCs w:val="24"/>
        </w:rPr>
      </w:pPr>
    </w:p>
    <w:p w14:paraId="4042327E" w14:textId="2F83DC8C" w:rsidR="00C5370B" w:rsidRPr="007D452D" w:rsidRDefault="00C5370B" w:rsidP="00C5370B">
      <w:pPr>
        <w:rPr>
          <w:rFonts w:ascii="Aptos Narrow" w:eastAsia="Times New Roman" w:hAnsi="Aptos Narrow" w:cs="Times New Roman"/>
          <w:color w:val="000000"/>
        </w:rPr>
      </w:pPr>
      <w:r w:rsidRPr="00AE2447">
        <w:rPr>
          <w:rFonts w:ascii="Times New Roman" w:hAnsi="Times New Roman" w:cs="Times New Roman"/>
          <w:sz w:val="24"/>
          <w:szCs w:val="24"/>
        </w:rPr>
        <w:t xml:space="preserve">- Lower Control Limit (LCL): </w:t>
      </w:r>
      <w:r w:rsidR="00B75061" w:rsidRPr="00B75061">
        <w:rPr>
          <w:rFonts w:ascii="Aptos Narrow" w:eastAsia="Times New Roman" w:hAnsi="Aptos Narrow" w:cs="Times New Roman"/>
          <w:color w:val="000000"/>
        </w:rPr>
        <w:t>37.0754</w:t>
      </w:r>
    </w:p>
    <w:p w14:paraId="4CBE2BA3" w14:textId="46C507A9" w:rsidR="00687A55" w:rsidRPr="001F6D1E" w:rsidRDefault="00C5370B">
      <w:r w:rsidRPr="00687A55">
        <w:t xml:space="preserve"> </w:t>
      </w:r>
    </w:p>
    <w:sectPr w:rsidR="00687A55" w:rsidRPr="001F6D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59BFB" w14:textId="77777777" w:rsidR="00250FEC" w:rsidRDefault="00250FEC" w:rsidP="00E42B60">
      <w:pPr>
        <w:spacing w:after="0" w:line="240" w:lineRule="auto"/>
      </w:pPr>
      <w:r>
        <w:separator/>
      </w:r>
    </w:p>
  </w:endnote>
  <w:endnote w:type="continuationSeparator" w:id="0">
    <w:p w14:paraId="5E4A7E5E" w14:textId="77777777" w:rsidR="00250FEC" w:rsidRDefault="00250FEC" w:rsidP="00E42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0C6529" w14:textId="77777777" w:rsidR="00250FEC" w:rsidRDefault="00250FEC" w:rsidP="00E42B60">
      <w:pPr>
        <w:spacing w:after="0" w:line="240" w:lineRule="auto"/>
      </w:pPr>
      <w:r>
        <w:separator/>
      </w:r>
    </w:p>
  </w:footnote>
  <w:footnote w:type="continuationSeparator" w:id="0">
    <w:p w14:paraId="0E813385" w14:textId="77777777" w:rsidR="00250FEC" w:rsidRDefault="00250FEC" w:rsidP="00E42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45F1E" w14:textId="6C279D28" w:rsidR="000B0F51" w:rsidRPr="00F56508" w:rsidRDefault="006B62D6" w:rsidP="003B738D">
    <w:pPr>
      <w:pStyle w:val="Header"/>
      <w:rPr>
        <w:rFonts w:ascii="Times New Roman" w:hAnsi="Times New Roman" w:cs="Times New Roman"/>
        <w:sz w:val="32"/>
      </w:rPr>
    </w:pPr>
    <w:r w:rsidRPr="00F56508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168C3F7" wp14:editId="65A092B2">
              <wp:simplePos x="0" y="0"/>
              <wp:positionH relativeFrom="margin">
                <wp:posOffset>3705225</wp:posOffset>
              </wp:positionH>
              <wp:positionV relativeFrom="paragraph">
                <wp:posOffset>-249555</wp:posOffset>
              </wp:positionV>
              <wp:extent cx="2001520" cy="647700"/>
              <wp:effectExtent l="0" t="0" r="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1520" cy="647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329147" w14:textId="77777777" w:rsidR="006B62D6" w:rsidRDefault="006B62D6" w:rsidP="006B62D6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Section: </w:t>
                          </w:r>
                        </w:p>
                        <w:p w14:paraId="6DFC339F" w14:textId="0A6F32BE" w:rsidR="006B62D6" w:rsidRDefault="006B62D6" w:rsidP="006B62D6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>Name:</w:t>
                          </w:r>
                          <w:r w:rsidR="001D2C96"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 Cabot Steward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68C3F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75pt;margin-top:-19.65pt;width:157.6pt;height:5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ggTDAIAAPYDAAAOAAAAZHJzL2Uyb0RvYy54bWysU9tu2zAMfR+wfxD0vtgJkqY14hRdugwD&#10;ugvQ7QNkWY6FyaJGKbGzrx8lp2nQvhXTg0CK1BF5eLS6HTrDDgq9Blvy6STnTFkJtba7kv/6uf1w&#10;zZkPwtbCgFUlPyrPb9fv3616V6gZtGBqhYxArC96V/I2BFdkmZet6oSfgFOWgg1gJwK5uMtqFD2h&#10;dyab5flV1gPWDkEq7+n0fgzydcJvGiXD96bxKjBTcqotpB3TXsU9W69EsUPhWi1PZYg3VNEJbenR&#10;M9S9CILtUb+C6rRE8NCEiYQug6bRUqUeqJtp/qKbx1Y4lXohcrw70+T/H6z8dnh0P5CF4SMMNMDU&#10;hHcPIH97ZmHTCrtTd4jQt0rU9PA0Upb1zhenq5FqX/gIUvVfoaYhi32ABDQ02EVWqE9G6DSA45l0&#10;NQQm6ZCmOF3MKCQpdjVfLvM0lUwUT7cd+vBZQceiUXKkoSZ0cXjwIVYjiqeU+JgHo+utNiY5uKs2&#10;BtlBkAC2aaUGXqQZy/qS3yxmi4RsId5P2uh0IIEa3ZX8Oo9rlExk45OtU0oQ2ow2VWLsiZ7IyMhN&#10;GKqBEiNNFdRHIgphFCJ9HDJawL+c9STCkvs/e4GKM/PFEtk30/k8qjY588Uy0oSXkeoyIqwkqJIH&#10;zkZzE5LSIw8W7mgojU58PVdyqpXElWg8fYSo3ks/ZT1/1/U/AAAA//8DAFBLAwQUAAYACAAAACEA&#10;htw+Ft8AAAAKAQAADwAAAGRycy9kb3ducmV2LnhtbEyPy07DMBBF90j8gzWV2KDWoSFPMqkACcS2&#10;pR8wSaZJ1NiOYrdJ/x6zguXoHt17ptgtahBXnmxvNMLTJgDBujZNr1uE4/fHOgVhHemGBqMZ4cYW&#10;duX9XUF5Y2a95+vBtcKXaJsTQufcmEtp644V2Y0ZWfvsZCZFzp9TK5uJZl+uBrkNglgq6rVf6Gjk&#10;947r8+GiEE5f82OUzdWnOyb75/iN+qQyN8SH1fL6AsLx4v5g+NX36lB6p8pcdGPFgBClYeRRhHWY&#10;hSA8kWZpAqJCiLcJyLKQ/18ofwAAAP//AwBQSwECLQAUAAYACAAAACEAtoM4kv4AAADhAQAAEwAA&#10;AAAAAAAAAAAAAAAAAAAAW0NvbnRlbnRfVHlwZXNdLnhtbFBLAQItABQABgAIAAAAIQA4/SH/1gAA&#10;AJQBAAALAAAAAAAAAAAAAAAAAC8BAABfcmVscy8ucmVsc1BLAQItABQABgAIAAAAIQBOKggTDAIA&#10;APYDAAAOAAAAAAAAAAAAAAAAAC4CAABkcnMvZTJvRG9jLnhtbFBLAQItABQABgAIAAAAIQCG3D4W&#10;3wAAAAoBAAAPAAAAAAAAAAAAAAAAAGYEAABkcnMvZG93bnJldi54bWxQSwUGAAAAAAQABADzAAAA&#10;cgUAAAAA&#10;" stroked="f">
              <v:textbox>
                <w:txbxContent>
                  <w:p w14:paraId="4B329147" w14:textId="77777777" w:rsidR="006B62D6" w:rsidRDefault="006B62D6" w:rsidP="006B62D6">
                    <w:pP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Section: </w:t>
                    </w:r>
                  </w:p>
                  <w:p w14:paraId="6DFC339F" w14:textId="0A6F32BE" w:rsidR="006B62D6" w:rsidRDefault="006B62D6" w:rsidP="006B62D6">
                    <w:pP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>Name:</w:t>
                    </w:r>
                    <w:r w:rsidR="001D2C96"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 Cabot Steward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0B0F51" w:rsidRPr="00F56508">
      <w:rPr>
        <w:rFonts w:ascii="Times New Roman" w:hAnsi="Times New Roman" w:cs="Times New Roman"/>
        <w:sz w:val="32"/>
      </w:rPr>
      <w:t xml:space="preserve">In-class </w:t>
    </w:r>
    <w:r w:rsidR="0035114B" w:rsidRPr="00F56508">
      <w:rPr>
        <w:rFonts w:ascii="Times New Roman" w:hAnsi="Times New Roman" w:cs="Times New Roman"/>
        <w:sz w:val="32"/>
      </w:rPr>
      <w:t>e</w:t>
    </w:r>
    <w:r w:rsidR="000B0F51" w:rsidRPr="00F56508">
      <w:rPr>
        <w:rFonts w:ascii="Times New Roman" w:hAnsi="Times New Roman" w:cs="Times New Roman"/>
        <w:sz w:val="32"/>
      </w:rPr>
      <w:t>xercis</w:t>
    </w:r>
    <w:r w:rsidR="00D60D21">
      <w:rPr>
        <w:rFonts w:ascii="Times New Roman" w:hAnsi="Times New Roman" w:cs="Times New Roman"/>
        <w:sz w:val="32"/>
      </w:rPr>
      <w:t>e</w:t>
    </w:r>
    <w:r w:rsidR="000B0F51" w:rsidRPr="00F56508">
      <w:rPr>
        <w:rFonts w:ascii="Times New Roman" w:hAnsi="Times New Roman" w:cs="Times New Roman"/>
        <w:sz w:val="32"/>
      </w:rPr>
      <w:t xml:space="preserve">: </w:t>
    </w:r>
    <w:r w:rsidR="00AA0397" w:rsidRPr="00F56508">
      <w:rPr>
        <w:rFonts w:ascii="Times New Roman" w:hAnsi="Times New Roman" w:cs="Times New Roman"/>
        <w:sz w:val="32"/>
      </w:rPr>
      <w:t>Control chart</w:t>
    </w:r>
    <w:r w:rsidR="00D60D21">
      <w:rPr>
        <w:rFonts w:ascii="Times New Roman" w:hAnsi="Times New Roman" w:cs="Times New Roman"/>
        <w:sz w:val="32"/>
      </w:rPr>
      <w:t xml:space="preserve"> calculations</w:t>
    </w:r>
  </w:p>
  <w:p w14:paraId="23011416" w14:textId="7E426FA2" w:rsidR="00E42B60" w:rsidRDefault="00E42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230C6"/>
    <w:multiLevelType w:val="hybridMultilevel"/>
    <w:tmpl w:val="8B3AAF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680D53"/>
    <w:multiLevelType w:val="hybridMultilevel"/>
    <w:tmpl w:val="A446B54C"/>
    <w:lvl w:ilvl="0" w:tplc="B26A1B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385B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C0FF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A27B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20D6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12BD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AC0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AE77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A29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3062815">
    <w:abstractNumId w:val="1"/>
  </w:num>
  <w:num w:numId="2" w16cid:durableId="1883977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60"/>
    <w:rsid w:val="000B0F51"/>
    <w:rsid w:val="000C0E48"/>
    <w:rsid w:val="000C5C86"/>
    <w:rsid w:val="00161C74"/>
    <w:rsid w:val="001759B9"/>
    <w:rsid w:val="001D2C96"/>
    <w:rsid w:val="001D2D5D"/>
    <w:rsid w:val="001E2245"/>
    <w:rsid w:val="001F6D1E"/>
    <w:rsid w:val="00250FEC"/>
    <w:rsid w:val="00251DF0"/>
    <w:rsid w:val="0025216C"/>
    <w:rsid w:val="00265371"/>
    <w:rsid w:val="00266A5B"/>
    <w:rsid w:val="002A4817"/>
    <w:rsid w:val="002F4FB8"/>
    <w:rsid w:val="002F5718"/>
    <w:rsid w:val="0035114B"/>
    <w:rsid w:val="00385B05"/>
    <w:rsid w:val="003B738D"/>
    <w:rsid w:val="003D116D"/>
    <w:rsid w:val="00430C74"/>
    <w:rsid w:val="00442904"/>
    <w:rsid w:val="00523200"/>
    <w:rsid w:val="005941FB"/>
    <w:rsid w:val="005B1880"/>
    <w:rsid w:val="005E5FA0"/>
    <w:rsid w:val="00687A55"/>
    <w:rsid w:val="006B62D6"/>
    <w:rsid w:val="006E5F08"/>
    <w:rsid w:val="007D452D"/>
    <w:rsid w:val="007F6979"/>
    <w:rsid w:val="008A0959"/>
    <w:rsid w:val="00955CBB"/>
    <w:rsid w:val="009E1CD4"/>
    <w:rsid w:val="00A34984"/>
    <w:rsid w:val="00A80837"/>
    <w:rsid w:val="00A969D1"/>
    <w:rsid w:val="00A978CA"/>
    <w:rsid w:val="00AA0397"/>
    <w:rsid w:val="00AE2447"/>
    <w:rsid w:val="00B75061"/>
    <w:rsid w:val="00BA5A69"/>
    <w:rsid w:val="00C5370B"/>
    <w:rsid w:val="00CA1779"/>
    <w:rsid w:val="00D60D21"/>
    <w:rsid w:val="00D97D67"/>
    <w:rsid w:val="00DC05EF"/>
    <w:rsid w:val="00DF53CB"/>
    <w:rsid w:val="00E42B60"/>
    <w:rsid w:val="00EE2F05"/>
    <w:rsid w:val="00F56508"/>
    <w:rsid w:val="00F61E28"/>
    <w:rsid w:val="00F8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FD7C9"/>
  <w15:docId w15:val="{07BE5403-8A69-4736-92A5-88AD987F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B6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60"/>
  </w:style>
  <w:style w:type="paragraph" w:styleId="Footer">
    <w:name w:val="footer"/>
    <w:basedOn w:val="Normal"/>
    <w:link w:val="FooterChar"/>
    <w:uiPriority w:val="99"/>
    <w:unhideWhenUsed/>
    <w:rsid w:val="00E4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60"/>
  </w:style>
  <w:style w:type="paragraph" w:styleId="NormalWeb">
    <w:name w:val="Normal (Web)"/>
    <w:basedOn w:val="Normal"/>
    <w:uiPriority w:val="99"/>
    <w:semiHidden/>
    <w:unhideWhenUsed/>
    <w:rsid w:val="00EE2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6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4883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2299">
          <w:marLeft w:val="72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4275">
          <w:marLeft w:val="72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Hardcopf</dc:creator>
  <cp:keywords/>
  <dc:description/>
  <cp:lastModifiedBy>Cabot Steward</cp:lastModifiedBy>
  <cp:revision>10</cp:revision>
  <dcterms:created xsi:type="dcterms:W3CDTF">2019-08-14T14:21:00Z</dcterms:created>
  <dcterms:modified xsi:type="dcterms:W3CDTF">2025-02-27T17:05:00Z</dcterms:modified>
</cp:coreProperties>
</file>