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91246F">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91246F">
            <w:pPr>
              <w:spacing w:after="40" w:line="276" w:lineRule="auto"/>
              <w:jc w:val="center"/>
              <w:rPr>
                <w:b/>
                <w:bCs/>
                <w:color w:val="2E74B5"/>
                <w:sz w:val="22"/>
                <w:szCs w:val="22"/>
              </w:rPr>
            </w:pPr>
          </w:p>
          <w:p w14:paraId="7DF76C21" w14:textId="77777777" w:rsidR="00E21837" w:rsidRPr="00B24130" w:rsidRDefault="00E21837" w:rsidP="0091246F">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91246F">
            <w:pPr>
              <w:spacing w:after="40" w:line="276" w:lineRule="auto"/>
              <w:jc w:val="center"/>
              <w:rPr>
                <w:b/>
                <w:bCs/>
                <w:sz w:val="20"/>
                <w:szCs w:val="20"/>
              </w:rPr>
            </w:pPr>
            <w:r w:rsidRPr="00B24130">
              <w:rPr>
                <w:b/>
                <w:bCs/>
                <w:sz w:val="20"/>
                <w:szCs w:val="20"/>
              </w:rPr>
              <w:t>Facultatea Automatică şi Calculatoare</w:t>
            </w:r>
          </w:p>
          <w:p w14:paraId="3E123BBE" w14:textId="74EF5506" w:rsidR="00E21837" w:rsidRPr="00B24130" w:rsidRDefault="00E21837" w:rsidP="0091246F">
            <w:pPr>
              <w:spacing w:after="40" w:line="276" w:lineRule="auto"/>
              <w:jc w:val="center"/>
              <w:rPr>
                <w:b/>
                <w:bCs/>
                <w:sz w:val="20"/>
                <w:szCs w:val="20"/>
              </w:rPr>
            </w:pPr>
            <w:r w:rsidRPr="00B24130">
              <w:rPr>
                <w:b/>
                <w:bCs/>
                <w:sz w:val="20"/>
                <w:szCs w:val="20"/>
              </w:rPr>
              <w:t xml:space="preserve">Universitatea </w:t>
            </w:r>
            <w:r w:rsidR="006A7EB0">
              <w:rPr>
                <w:b/>
                <w:bCs/>
                <w:sz w:val="20"/>
                <w:szCs w:val="20"/>
              </w:rPr>
              <w:t xml:space="preserve">Națională de Știință și Tehnologie </w:t>
            </w:r>
            <w:r w:rsidRPr="00B24130">
              <w:rPr>
                <w:b/>
                <w:bCs/>
                <w:sz w:val="20"/>
                <w:szCs w:val="20"/>
              </w:rPr>
              <w:t xml:space="preserve">POLITEHNICA </w:t>
            </w:r>
            <w:r w:rsidR="006A7EB0">
              <w:rPr>
                <w:b/>
                <w:bCs/>
                <w:sz w:val="20"/>
                <w:szCs w:val="20"/>
              </w:rPr>
              <w:t>BUCUREȘTI</w:t>
            </w:r>
          </w:p>
        </w:tc>
        <w:tc>
          <w:tcPr>
            <w:tcW w:w="1620" w:type="dxa"/>
            <w:shd w:val="clear" w:color="auto" w:fill="auto"/>
            <w:vAlign w:val="center"/>
          </w:tcPr>
          <w:p w14:paraId="5C8AB20D" w14:textId="0C2BCB19" w:rsidR="00E21837" w:rsidRPr="00B24130" w:rsidRDefault="00EF5222" w:rsidP="0091246F">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91246F">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91246F">
            <w:pPr>
              <w:spacing w:line="276" w:lineRule="auto"/>
              <w:rPr>
                <w:sz w:val="22"/>
                <w:szCs w:val="22"/>
              </w:rPr>
            </w:pPr>
          </w:p>
        </w:tc>
        <w:tc>
          <w:tcPr>
            <w:tcW w:w="5839" w:type="dxa"/>
            <w:shd w:val="clear" w:color="auto" w:fill="auto"/>
          </w:tcPr>
          <w:p w14:paraId="6D2AFC44" w14:textId="77777777" w:rsidR="00E31D44" w:rsidRPr="00B24130" w:rsidRDefault="00E31D44" w:rsidP="0091246F">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91246F">
            <w:pPr>
              <w:spacing w:line="276" w:lineRule="auto"/>
              <w:jc w:val="right"/>
              <w:rPr>
                <w:sz w:val="22"/>
                <w:szCs w:val="22"/>
              </w:rPr>
            </w:pPr>
          </w:p>
        </w:tc>
      </w:tr>
    </w:tbl>
    <w:p w14:paraId="0F1853CC" w14:textId="77777777" w:rsidR="00A76380" w:rsidRPr="00B24130" w:rsidRDefault="00A76380" w:rsidP="0091246F">
      <w:pPr>
        <w:spacing w:before="120" w:after="120" w:line="276" w:lineRule="auto"/>
        <w:rPr>
          <w:b/>
          <w:bCs/>
        </w:rPr>
      </w:pPr>
      <w:r w:rsidRPr="00B24130">
        <w:rPr>
          <w:b/>
          <w:bCs/>
        </w:rPr>
        <w:t xml:space="preserve">                                                                                               </w:t>
      </w:r>
    </w:p>
    <w:p w14:paraId="33536A30" w14:textId="77777777" w:rsidR="00A76380" w:rsidRPr="00B24130" w:rsidRDefault="00A76380" w:rsidP="0091246F">
      <w:pPr>
        <w:spacing w:before="120" w:after="120" w:line="276" w:lineRule="auto"/>
        <w:rPr>
          <w:b/>
          <w:bCs/>
        </w:rPr>
      </w:pPr>
    </w:p>
    <w:p w14:paraId="221D8C4E" w14:textId="77777777" w:rsidR="00A76380" w:rsidRPr="00B24130" w:rsidRDefault="00A76380" w:rsidP="0091246F">
      <w:pPr>
        <w:spacing w:before="120" w:after="120" w:line="276" w:lineRule="auto"/>
        <w:rPr>
          <w:b/>
          <w:bCs/>
        </w:rPr>
      </w:pPr>
    </w:p>
    <w:p w14:paraId="629C5025" w14:textId="77777777" w:rsidR="00A76380" w:rsidRPr="00B24130" w:rsidRDefault="00A76380" w:rsidP="0091246F">
      <w:pPr>
        <w:spacing w:before="120" w:after="120" w:line="276" w:lineRule="auto"/>
        <w:rPr>
          <w:b/>
          <w:bCs/>
        </w:rPr>
      </w:pPr>
    </w:p>
    <w:p w14:paraId="21BB840B" w14:textId="77777777" w:rsidR="00A76380" w:rsidRPr="00B24130" w:rsidRDefault="00A76380" w:rsidP="0091246F">
      <w:pPr>
        <w:spacing w:before="120" w:after="120" w:line="276" w:lineRule="auto"/>
        <w:rPr>
          <w:b/>
          <w:bCs/>
        </w:rPr>
      </w:pPr>
    </w:p>
    <w:p w14:paraId="31C5635A" w14:textId="77777777" w:rsidR="00A76380" w:rsidRPr="00B24130" w:rsidRDefault="00A76380" w:rsidP="0091246F">
      <w:pPr>
        <w:spacing w:before="120" w:after="120" w:line="276" w:lineRule="auto"/>
        <w:rPr>
          <w:b/>
          <w:bCs/>
        </w:rPr>
      </w:pPr>
    </w:p>
    <w:p w14:paraId="7C8146DD" w14:textId="77777777" w:rsidR="00A76380" w:rsidRPr="00B24130" w:rsidRDefault="00A76380" w:rsidP="0091246F">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91246F">
      <w:pPr>
        <w:spacing w:before="120" w:after="120" w:line="276" w:lineRule="auto"/>
        <w:jc w:val="center"/>
        <w:rPr>
          <w:b/>
          <w:bCs/>
          <w:sz w:val="40"/>
          <w:szCs w:val="40"/>
        </w:rPr>
      </w:pPr>
    </w:p>
    <w:p w14:paraId="3D54C23F" w14:textId="77777777" w:rsidR="00A76380" w:rsidRPr="00B24130" w:rsidRDefault="0032683C" w:rsidP="0091246F">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91246F">
      <w:pPr>
        <w:spacing w:before="120" w:after="120" w:line="276" w:lineRule="auto"/>
        <w:rPr>
          <w:b/>
          <w:bCs/>
        </w:rPr>
      </w:pPr>
    </w:p>
    <w:p w14:paraId="3A124499" w14:textId="77777777" w:rsidR="00A76380" w:rsidRPr="00B24130" w:rsidRDefault="00A76380" w:rsidP="0091246F">
      <w:pPr>
        <w:spacing w:before="120" w:after="120" w:line="276" w:lineRule="auto"/>
        <w:rPr>
          <w:b/>
          <w:bCs/>
        </w:rPr>
      </w:pPr>
    </w:p>
    <w:p w14:paraId="69DE6670" w14:textId="77777777" w:rsidR="00A76380" w:rsidRPr="00B24130" w:rsidRDefault="00A76380" w:rsidP="0091246F">
      <w:pPr>
        <w:spacing w:before="120" w:after="120" w:line="276" w:lineRule="auto"/>
        <w:rPr>
          <w:b/>
          <w:bCs/>
        </w:rPr>
      </w:pPr>
    </w:p>
    <w:p w14:paraId="140CD41F" w14:textId="77777777" w:rsidR="00A76380" w:rsidRPr="00B24130" w:rsidRDefault="00A76380" w:rsidP="0091246F">
      <w:pPr>
        <w:spacing w:before="120" w:after="120" w:line="276" w:lineRule="auto"/>
        <w:rPr>
          <w:b/>
          <w:bCs/>
        </w:rPr>
      </w:pPr>
    </w:p>
    <w:p w14:paraId="4B325F49" w14:textId="77777777" w:rsidR="00A76380" w:rsidRPr="00B24130" w:rsidRDefault="00A76380" w:rsidP="0091246F">
      <w:pPr>
        <w:spacing w:before="120" w:after="120" w:line="276" w:lineRule="auto"/>
        <w:rPr>
          <w:b/>
          <w:bCs/>
        </w:rPr>
      </w:pPr>
    </w:p>
    <w:p w14:paraId="667E4BEF" w14:textId="77777777" w:rsidR="00A76380" w:rsidRPr="00B24130" w:rsidRDefault="00A76380" w:rsidP="0091246F">
      <w:pPr>
        <w:spacing w:before="120" w:after="120" w:line="276" w:lineRule="auto"/>
        <w:rPr>
          <w:b/>
          <w:bCs/>
        </w:rPr>
      </w:pPr>
    </w:p>
    <w:p w14:paraId="1633F68E" w14:textId="77777777" w:rsidR="00A76380" w:rsidRPr="00B24130" w:rsidRDefault="00A76380" w:rsidP="0091246F">
      <w:pPr>
        <w:spacing w:before="120" w:after="120" w:line="276" w:lineRule="auto"/>
        <w:rPr>
          <w:b/>
          <w:bCs/>
        </w:rPr>
      </w:pPr>
    </w:p>
    <w:p w14:paraId="62865A2F" w14:textId="77777777" w:rsidR="00A76380" w:rsidRPr="00B24130" w:rsidRDefault="00A76380" w:rsidP="0091246F">
      <w:pPr>
        <w:spacing w:before="120" w:after="120" w:line="276" w:lineRule="auto"/>
        <w:rPr>
          <w:b/>
          <w:bCs/>
        </w:rPr>
      </w:pPr>
    </w:p>
    <w:p w14:paraId="573EAA8B" w14:textId="77777777" w:rsidR="00A76380" w:rsidRPr="00B24130" w:rsidRDefault="00A76380" w:rsidP="0091246F">
      <w:pPr>
        <w:spacing w:before="120" w:after="120" w:line="276" w:lineRule="auto"/>
        <w:rPr>
          <w:b/>
          <w:bCs/>
        </w:rPr>
      </w:pPr>
    </w:p>
    <w:p w14:paraId="1A217ECD" w14:textId="77777777" w:rsidR="00A76380" w:rsidRPr="00B24130" w:rsidRDefault="00A76380" w:rsidP="0091246F">
      <w:pPr>
        <w:spacing w:before="120" w:after="120" w:line="276" w:lineRule="auto"/>
        <w:rPr>
          <w:b/>
          <w:bCs/>
        </w:rPr>
      </w:pPr>
    </w:p>
    <w:p w14:paraId="120A2BF5" w14:textId="77777777" w:rsidR="00A76380" w:rsidRPr="00B24130" w:rsidRDefault="00A76380" w:rsidP="0091246F">
      <w:pPr>
        <w:spacing w:before="120" w:after="120" w:line="276" w:lineRule="auto"/>
        <w:rPr>
          <w:b/>
          <w:bCs/>
        </w:rPr>
      </w:pPr>
    </w:p>
    <w:p w14:paraId="2B45134C" w14:textId="77777777" w:rsidR="00A76380" w:rsidRPr="00B24130" w:rsidRDefault="00A76380" w:rsidP="0091246F">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91246F">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91246F">
      <w:pPr>
        <w:spacing w:before="120" w:after="120" w:line="276" w:lineRule="auto"/>
        <w:rPr>
          <w:color w:val="000080"/>
          <w:sz w:val="32"/>
          <w:szCs w:val="32"/>
        </w:rPr>
      </w:pPr>
    </w:p>
    <w:p w14:paraId="625C8D90" w14:textId="77777777" w:rsidR="00A76380" w:rsidRPr="00B24130" w:rsidRDefault="00A76380" w:rsidP="0091246F">
      <w:pPr>
        <w:spacing w:before="120" w:after="120" w:line="276" w:lineRule="auto"/>
        <w:rPr>
          <w:color w:val="000080"/>
          <w:sz w:val="32"/>
          <w:szCs w:val="32"/>
        </w:rPr>
      </w:pPr>
    </w:p>
    <w:p w14:paraId="13AFBE75" w14:textId="77777777" w:rsidR="00720975" w:rsidRPr="00B24130" w:rsidRDefault="00A76380" w:rsidP="0091246F">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91246F">
      <w:pPr>
        <w:spacing w:before="120" w:after="120" w:line="276" w:lineRule="auto"/>
      </w:pPr>
      <w:r w:rsidRPr="00B24130">
        <w:rPr>
          <w:b/>
          <w:bCs/>
          <w:sz w:val="40"/>
          <w:szCs w:val="40"/>
        </w:rPr>
        <w:lastRenderedPageBreak/>
        <w:br/>
      </w:r>
    </w:p>
    <w:p w14:paraId="69CA397D" w14:textId="77777777" w:rsidR="00DE3D4B" w:rsidRDefault="00DE3D4B" w:rsidP="0091246F">
      <w:pPr>
        <w:pStyle w:val="TOCHeading"/>
        <w:numPr>
          <w:ilvl w:val="0"/>
          <w:numId w:val="0"/>
        </w:numPr>
        <w:spacing w:line="276" w:lineRule="auto"/>
        <w:ind w:left="360" w:hanging="360"/>
      </w:pPr>
      <w:r>
        <w:t>Cuprins</w:t>
      </w:r>
    </w:p>
    <w:p w14:paraId="0E0C666D" w14:textId="77777777" w:rsidR="00DE3D4B" w:rsidRPr="00DE3D4B" w:rsidRDefault="00DE3D4B" w:rsidP="0091246F">
      <w:pPr>
        <w:spacing w:line="276" w:lineRule="auto"/>
        <w:rPr>
          <w:lang w:val="en-US"/>
        </w:rPr>
      </w:pPr>
    </w:p>
    <w:p w14:paraId="1AA36E8C" w14:textId="3515C2FA" w:rsidR="00FA5666" w:rsidRDefault="00DE3D4B">
      <w:pPr>
        <w:pStyle w:val="TOC1"/>
        <w:tabs>
          <w:tab w:val="left" w:pos="480"/>
          <w:tab w:val="right" w:leader="dot" w:pos="8778"/>
        </w:tabs>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9200938" w:history="1">
        <w:r w:rsidR="00FA5666" w:rsidRPr="008F1541">
          <w:rPr>
            <w:rStyle w:val="Hyperlink"/>
          </w:rPr>
          <w:t>1.</w:t>
        </w:r>
        <w:r w:rsidR="00FA5666">
          <w:rPr>
            <w:rFonts w:asciiTheme="minorHAnsi" w:eastAsiaTheme="minorEastAsia" w:hAnsiTheme="minorHAnsi" w:cstheme="minorBidi"/>
            <w:kern w:val="2"/>
            <w:lang w:val="en-US"/>
            <w14:ligatures w14:val="standardContextual"/>
          </w:rPr>
          <w:tab/>
        </w:r>
        <w:r w:rsidR="00FA5666" w:rsidRPr="008F1541">
          <w:rPr>
            <w:rStyle w:val="Hyperlink"/>
          </w:rPr>
          <w:t>Introducere</w:t>
        </w:r>
        <w:r w:rsidR="00FA5666">
          <w:rPr>
            <w:webHidden/>
          </w:rPr>
          <w:tab/>
        </w:r>
        <w:r w:rsidR="00FA5666">
          <w:rPr>
            <w:webHidden/>
          </w:rPr>
          <w:fldChar w:fldCharType="begin"/>
        </w:r>
        <w:r w:rsidR="00FA5666">
          <w:rPr>
            <w:webHidden/>
          </w:rPr>
          <w:instrText xml:space="preserve"> PAGEREF _Toc169200938 \h </w:instrText>
        </w:r>
        <w:r w:rsidR="00FA5666">
          <w:rPr>
            <w:webHidden/>
          </w:rPr>
        </w:r>
        <w:r w:rsidR="00FA5666">
          <w:rPr>
            <w:webHidden/>
          </w:rPr>
          <w:fldChar w:fldCharType="separate"/>
        </w:r>
        <w:r w:rsidR="00FA5666">
          <w:rPr>
            <w:webHidden/>
          </w:rPr>
          <w:t>3</w:t>
        </w:r>
        <w:r w:rsidR="00FA5666">
          <w:rPr>
            <w:webHidden/>
          </w:rPr>
          <w:fldChar w:fldCharType="end"/>
        </w:r>
      </w:hyperlink>
    </w:p>
    <w:p w14:paraId="0AD4B353" w14:textId="7193A4FA" w:rsidR="00FA5666" w:rsidRDefault="00FA5666">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00939" w:history="1">
        <w:r w:rsidRPr="008F1541">
          <w:rPr>
            <w:rStyle w:val="Hyperlink"/>
          </w:rPr>
          <w:t>2.</w:t>
        </w:r>
        <w:r>
          <w:rPr>
            <w:rFonts w:asciiTheme="minorHAnsi" w:eastAsiaTheme="minorEastAsia" w:hAnsiTheme="minorHAnsi" w:cstheme="minorBidi"/>
            <w:kern w:val="2"/>
            <w:lang w:val="en-US"/>
            <w14:ligatures w14:val="standardContextual"/>
          </w:rPr>
          <w:tab/>
        </w:r>
        <w:r w:rsidRPr="008F1541">
          <w:rPr>
            <w:rStyle w:val="Hyperlink"/>
          </w:rPr>
          <w:t>Descrierea domeniului ales</w:t>
        </w:r>
        <w:r>
          <w:rPr>
            <w:webHidden/>
          </w:rPr>
          <w:tab/>
        </w:r>
        <w:r>
          <w:rPr>
            <w:webHidden/>
          </w:rPr>
          <w:fldChar w:fldCharType="begin"/>
        </w:r>
        <w:r>
          <w:rPr>
            <w:webHidden/>
          </w:rPr>
          <w:instrText xml:space="preserve"> PAGEREF _Toc169200939 \h </w:instrText>
        </w:r>
        <w:r>
          <w:rPr>
            <w:webHidden/>
          </w:rPr>
        </w:r>
        <w:r>
          <w:rPr>
            <w:webHidden/>
          </w:rPr>
          <w:fldChar w:fldCharType="separate"/>
        </w:r>
        <w:r>
          <w:rPr>
            <w:webHidden/>
          </w:rPr>
          <w:t>3</w:t>
        </w:r>
        <w:r>
          <w:rPr>
            <w:webHidden/>
          </w:rPr>
          <w:fldChar w:fldCharType="end"/>
        </w:r>
      </w:hyperlink>
    </w:p>
    <w:p w14:paraId="1CF02F0D" w14:textId="66E9FB83"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40" w:history="1">
        <w:r w:rsidRPr="008F1541">
          <w:rPr>
            <w:rStyle w:val="Hyperlink"/>
          </w:rPr>
          <w:t>2.1</w:t>
        </w:r>
        <w:r>
          <w:rPr>
            <w:rFonts w:asciiTheme="minorHAnsi" w:eastAsiaTheme="minorEastAsia" w:hAnsiTheme="minorHAnsi" w:cstheme="minorBidi"/>
            <w:kern w:val="2"/>
            <w:lang w:val="en-US"/>
            <w14:ligatures w14:val="standardContextual"/>
          </w:rPr>
          <w:tab/>
        </w:r>
        <w:r w:rsidRPr="008F1541">
          <w:rPr>
            <w:rStyle w:val="Hyperlink"/>
          </w:rPr>
          <w:t>Aplicații similare</w:t>
        </w:r>
        <w:r>
          <w:rPr>
            <w:webHidden/>
          </w:rPr>
          <w:tab/>
        </w:r>
        <w:r>
          <w:rPr>
            <w:webHidden/>
          </w:rPr>
          <w:fldChar w:fldCharType="begin"/>
        </w:r>
        <w:r>
          <w:rPr>
            <w:webHidden/>
          </w:rPr>
          <w:instrText xml:space="preserve"> PAGEREF _Toc169200940 \h </w:instrText>
        </w:r>
        <w:r>
          <w:rPr>
            <w:webHidden/>
          </w:rPr>
        </w:r>
        <w:r>
          <w:rPr>
            <w:webHidden/>
          </w:rPr>
          <w:fldChar w:fldCharType="separate"/>
        </w:r>
        <w:r>
          <w:rPr>
            <w:webHidden/>
          </w:rPr>
          <w:t>4</w:t>
        </w:r>
        <w:r>
          <w:rPr>
            <w:webHidden/>
          </w:rPr>
          <w:fldChar w:fldCharType="end"/>
        </w:r>
      </w:hyperlink>
    </w:p>
    <w:p w14:paraId="4549CC88" w14:textId="31436FBD" w:rsidR="00FA5666" w:rsidRDefault="00FA5666">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00941" w:history="1">
        <w:r w:rsidRPr="008F1541">
          <w:rPr>
            <w:rStyle w:val="Hyperlink"/>
          </w:rPr>
          <w:t>3.</w:t>
        </w:r>
        <w:r>
          <w:rPr>
            <w:rFonts w:asciiTheme="minorHAnsi" w:eastAsiaTheme="minorEastAsia" w:hAnsiTheme="minorHAnsi" w:cstheme="minorBidi"/>
            <w:kern w:val="2"/>
            <w:lang w:val="en-US"/>
            <w14:ligatures w14:val="standardContextual"/>
          </w:rPr>
          <w:tab/>
        </w:r>
        <w:r w:rsidRPr="008F1541">
          <w:rPr>
            <w:rStyle w:val="Hyperlink"/>
          </w:rPr>
          <w:t>Descrierea problemei abordate și a metodei de rezolvare propuse</w:t>
        </w:r>
        <w:r>
          <w:rPr>
            <w:webHidden/>
          </w:rPr>
          <w:tab/>
        </w:r>
        <w:r>
          <w:rPr>
            <w:webHidden/>
          </w:rPr>
          <w:fldChar w:fldCharType="begin"/>
        </w:r>
        <w:r>
          <w:rPr>
            <w:webHidden/>
          </w:rPr>
          <w:instrText xml:space="preserve"> PAGEREF _Toc169200941 \h </w:instrText>
        </w:r>
        <w:r>
          <w:rPr>
            <w:webHidden/>
          </w:rPr>
        </w:r>
        <w:r>
          <w:rPr>
            <w:webHidden/>
          </w:rPr>
          <w:fldChar w:fldCharType="separate"/>
        </w:r>
        <w:r>
          <w:rPr>
            <w:webHidden/>
          </w:rPr>
          <w:t>4</w:t>
        </w:r>
        <w:r>
          <w:rPr>
            <w:webHidden/>
          </w:rPr>
          <w:fldChar w:fldCharType="end"/>
        </w:r>
      </w:hyperlink>
    </w:p>
    <w:p w14:paraId="3B3849D5" w14:textId="4B561F1E"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42" w:history="1">
        <w:r w:rsidRPr="008F1541">
          <w:rPr>
            <w:rStyle w:val="Hyperlink"/>
            <w:lang w:val="en-US"/>
          </w:rPr>
          <w:t>3.1</w:t>
        </w:r>
        <w:r>
          <w:rPr>
            <w:rFonts w:asciiTheme="minorHAnsi" w:eastAsiaTheme="minorEastAsia" w:hAnsiTheme="minorHAnsi" w:cstheme="minorBidi"/>
            <w:kern w:val="2"/>
            <w:lang w:val="en-US"/>
            <w14:ligatures w14:val="standardContextual"/>
          </w:rPr>
          <w:tab/>
        </w:r>
        <w:r w:rsidRPr="008F1541">
          <w:rPr>
            <w:rStyle w:val="Hyperlink"/>
            <w:lang w:val="en-US"/>
          </w:rPr>
          <w:t>Tipuri de utilizatori</w:t>
        </w:r>
        <w:r>
          <w:rPr>
            <w:webHidden/>
          </w:rPr>
          <w:tab/>
        </w:r>
        <w:r>
          <w:rPr>
            <w:webHidden/>
          </w:rPr>
          <w:fldChar w:fldCharType="begin"/>
        </w:r>
        <w:r>
          <w:rPr>
            <w:webHidden/>
          </w:rPr>
          <w:instrText xml:space="preserve"> PAGEREF _Toc169200942 \h </w:instrText>
        </w:r>
        <w:r>
          <w:rPr>
            <w:webHidden/>
          </w:rPr>
        </w:r>
        <w:r>
          <w:rPr>
            <w:webHidden/>
          </w:rPr>
          <w:fldChar w:fldCharType="separate"/>
        </w:r>
        <w:r>
          <w:rPr>
            <w:webHidden/>
          </w:rPr>
          <w:t>4</w:t>
        </w:r>
        <w:r>
          <w:rPr>
            <w:webHidden/>
          </w:rPr>
          <w:fldChar w:fldCharType="end"/>
        </w:r>
      </w:hyperlink>
    </w:p>
    <w:p w14:paraId="797554B4" w14:textId="2E489E66"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43" w:history="1">
        <w:r w:rsidRPr="008F1541">
          <w:rPr>
            <w:rStyle w:val="Hyperlink"/>
            <w:lang w:val="en-US"/>
          </w:rPr>
          <w:t>3.1.1</w:t>
        </w:r>
        <w:r>
          <w:rPr>
            <w:rFonts w:asciiTheme="minorHAnsi" w:eastAsiaTheme="minorEastAsia" w:hAnsiTheme="minorHAnsi" w:cstheme="minorBidi"/>
            <w:kern w:val="2"/>
            <w:lang w:val="en-US"/>
            <w14:ligatures w14:val="standardContextual"/>
          </w:rPr>
          <w:tab/>
        </w:r>
        <w:r w:rsidRPr="008F1541">
          <w:rPr>
            <w:rStyle w:val="Hyperlink"/>
            <w:lang w:val="en-US"/>
          </w:rPr>
          <w:t>Administratorii sistemului</w:t>
        </w:r>
        <w:r>
          <w:rPr>
            <w:webHidden/>
          </w:rPr>
          <w:tab/>
        </w:r>
        <w:r>
          <w:rPr>
            <w:webHidden/>
          </w:rPr>
          <w:fldChar w:fldCharType="begin"/>
        </w:r>
        <w:r>
          <w:rPr>
            <w:webHidden/>
          </w:rPr>
          <w:instrText xml:space="preserve"> PAGEREF _Toc169200943 \h </w:instrText>
        </w:r>
        <w:r>
          <w:rPr>
            <w:webHidden/>
          </w:rPr>
        </w:r>
        <w:r>
          <w:rPr>
            <w:webHidden/>
          </w:rPr>
          <w:fldChar w:fldCharType="separate"/>
        </w:r>
        <w:r>
          <w:rPr>
            <w:webHidden/>
          </w:rPr>
          <w:t>5</w:t>
        </w:r>
        <w:r>
          <w:rPr>
            <w:webHidden/>
          </w:rPr>
          <w:fldChar w:fldCharType="end"/>
        </w:r>
      </w:hyperlink>
    </w:p>
    <w:p w14:paraId="253F85E9" w14:textId="5CF87A40"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44" w:history="1">
        <w:r w:rsidRPr="008F1541">
          <w:rPr>
            <w:rStyle w:val="Hyperlink"/>
          </w:rPr>
          <w:t>3.1.2</w:t>
        </w:r>
        <w:r>
          <w:rPr>
            <w:rFonts w:asciiTheme="minorHAnsi" w:eastAsiaTheme="minorEastAsia" w:hAnsiTheme="minorHAnsi" w:cstheme="minorBidi"/>
            <w:kern w:val="2"/>
            <w:lang w:val="en-US"/>
            <w14:ligatures w14:val="standardContextual"/>
          </w:rPr>
          <w:tab/>
        </w:r>
        <w:r w:rsidRPr="008F1541">
          <w:rPr>
            <w:rStyle w:val="Hyperlink"/>
          </w:rPr>
          <w:t>Clienți (pasageri)</w:t>
        </w:r>
        <w:r>
          <w:rPr>
            <w:webHidden/>
          </w:rPr>
          <w:tab/>
        </w:r>
        <w:r>
          <w:rPr>
            <w:webHidden/>
          </w:rPr>
          <w:fldChar w:fldCharType="begin"/>
        </w:r>
        <w:r>
          <w:rPr>
            <w:webHidden/>
          </w:rPr>
          <w:instrText xml:space="preserve"> PAGEREF _Toc169200944 \h </w:instrText>
        </w:r>
        <w:r>
          <w:rPr>
            <w:webHidden/>
          </w:rPr>
        </w:r>
        <w:r>
          <w:rPr>
            <w:webHidden/>
          </w:rPr>
          <w:fldChar w:fldCharType="separate"/>
        </w:r>
        <w:r>
          <w:rPr>
            <w:webHidden/>
          </w:rPr>
          <w:t>6</w:t>
        </w:r>
        <w:r>
          <w:rPr>
            <w:webHidden/>
          </w:rPr>
          <w:fldChar w:fldCharType="end"/>
        </w:r>
      </w:hyperlink>
    </w:p>
    <w:p w14:paraId="110113B0" w14:textId="21E41693"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45" w:history="1">
        <w:r w:rsidRPr="008F1541">
          <w:rPr>
            <w:rStyle w:val="Hyperlink"/>
          </w:rPr>
          <w:t>3.1.3</w:t>
        </w:r>
        <w:r>
          <w:rPr>
            <w:rFonts w:asciiTheme="minorHAnsi" w:eastAsiaTheme="minorEastAsia" w:hAnsiTheme="minorHAnsi" w:cstheme="minorBidi"/>
            <w:kern w:val="2"/>
            <w:lang w:val="en-US"/>
            <w14:ligatures w14:val="standardContextual"/>
          </w:rPr>
          <w:tab/>
        </w:r>
        <w:r w:rsidRPr="008F1541">
          <w:rPr>
            <w:rStyle w:val="Hyperlink"/>
          </w:rPr>
          <w:t>Șoferi</w:t>
        </w:r>
        <w:r>
          <w:rPr>
            <w:webHidden/>
          </w:rPr>
          <w:tab/>
        </w:r>
        <w:r>
          <w:rPr>
            <w:webHidden/>
          </w:rPr>
          <w:fldChar w:fldCharType="begin"/>
        </w:r>
        <w:r>
          <w:rPr>
            <w:webHidden/>
          </w:rPr>
          <w:instrText xml:space="preserve"> PAGEREF _Toc169200945 \h </w:instrText>
        </w:r>
        <w:r>
          <w:rPr>
            <w:webHidden/>
          </w:rPr>
        </w:r>
        <w:r>
          <w:rPr>
            <w:webHidden/>
          </w:rPr>
          <w:fldChar w:fldCharType="separate"/>
        </w:r>
        <w:r>
          <w:rPr>
            <w:webHidden/>
          </w:rPr>
          <w:t>6</w:t>
        </w:r>
        <w:r>
          <w:rPr>
            <w:webHidden/>
          </w:rPr>
          <w:fldChar w:fldCharType="end"/>
        </w:r>
      </w:hyperlink>
    </w:p>
    <w:p w14:paraId="715D0AD2" w14:textId="639445A0"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46" w:history="1">
        <w:r w:rsidRPr="008F1541">
          <w:rPr>
            <w:rStyle w:val="Hyperlink"/>
          </w:rPr>
          <w:t>3.2</w:t>
        </w:r>
        <w:r>
          <w:rPr>
            <w:rFonts w:asciiTheme="minorHAnsi" w:eastAsiaTheme="minorEastAsia" w:hAnsiTheme="minorHAnsi" w:cstheme="minorBidi"/>
            <w:kern w:val="2"/>
            <w:lang w:val="en-US"/>
            <w14:ligatures w14:val="standardContextual"/>
          </w:rPr>
          <w:tab/>
        </w:r>
        <w:r w:rsidRPr="008F1541">
          <w:rPr>
            <w:rStyle w:val="Hyperlink"/>
          </w:rPr>
          <w:t>Tipul aplicației</w:t>
        </w:r>
        <w:r>
          <w:rPr>
            <w:webHidden/>
          </w:rPr>
          <w:tab/>
        </w:r>
        <w:r>
          <w:rPr>
            <w:webHidden/>
          </w:rPr>
          <w:fldChar w:fldCharType="begin"/>
        </w:r>
        <w:r>
          <w:rPr>
            <w:webHidden/>
          </w:rPr>
          <w:instrText xml:space="preserve"> PAGEREF _Toc169200946 \h </w:instrText>
        </w:r>
        <w:r>
          <w:rPr>
            <w:webHidden/>
          </w:rPr>
        </w:r>
        <w:r>
          <w:rPr>
            <w:webHidden/>
          </w:rPr>
          <w:fldChar w:fldCharType="separate"/>
        </w:r>
        <w:r>
          <w:rPr>
            <w:webHidden/>
          </w:rPr>
          <w:t>7</w:t>
        </w:r>
        <w:r>
          <w:rPr>
            <w:webHidden/>
          </w:rPr>
          <w:fldChar w:fldCharType="end"/>
        </w:r>
      </w:hyperlink>
    </w:p>
    <w:p w14:paraId="197509DC" w14:textId="0632782C"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47" w:history="1">
        <w:r w:rsidRPr="008F1541">
          <w:rPr>
            <w:rStyle w:val="Hyperlink"/>
          </w:rPr>
          <w:t>3.3</w:t>
        </w:r>
        <w:r>
          <w:rPr>
            <w:rFonts w:asciiTheme="minorHAnsi" w:eastAsiaTheme="minorEastAsia" w:hAnsiTheme="minorHAnsi" w:cstheme="minorBidi"/>
            <w:kern w:val="2"/>
            <w:lang w:val="en-US"/>
            <w14:ligatures w14:val="standardContextual"/>
          </w:rPr>
          <w:tab/>
        </w:r>
        <w:r w:rsidRPr="008F1541">
          <w:rPr>
            <w:rStyle w:val="Hyperlink"/>
          </w:rPr>
          <w:t>Echipamente software utilizate</w:t>
        </w:r>
        <w:r>
          <w:rPr>
            <w:webHidden/>
          </w:rPr>
          <w:tab/>
        </w:r>
        <w:r>
          <w:rPr>
            <w:webHidden/>
          </w:rPr>
          <w:fldChar w:fldCharType="begin"/>
        </w:r>
        <w:r>
          <w:rPr>
            <w:webHidden/>
          </w:rPr>
          <w:instrText xml:space="preserve"> PAGEREF _Toc169200947 \h </w:instrText>
        </w:r>
        <w:r>
          <w:rPr>
            <w:webHidden/>
          </w:rPr>
        </w:r>
        <w:r>
          <w:rPr>
            <w:webHidden/>
          </w:rPr>
          <w:fldChar w:fldCharType="separate"/>
        </w:r>
        <w:r>
          <w:rPr>
            <w:webHidden/>
          </w:rPr>
          <w:t>7</w:t>
        </w:r>
        <w:r>
          <w:rPr>
            <w:webHidden/>
          </w:rPr>
          <w:fldChar w:fldCharType="end"/>
        </w:r>
      </w:hyperlink>
    </w:p>
    <w:p w14:paraId="3A08023B" w14:textId="42E4F932"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48" w:history="1">
        <w:r w:rsidRPr="008F1541">
          <w:rPr>
            <w:rStyle w:val="Hyperlink"/>
          </w:rPr>
          <w:t>3.3.1</w:t>
        </w:r>
        <w:r>
          <w:rPr>
            <w:rFonts w:asciiTheme="minorHAnsi" w:eastAsiaTheme="minorEastAsia" w:hAnsiTheme="minorHAnsi" w:cstheme="minorBidi"/>
            <w:kern w:val="2"/>
            <w:lang w:val="en-US"/>
            <w14:ligatures w14:val="standardContextual"/>
          </w:rPr>
          <w:tab/>
        </w:r>
        <w:r w:rsidRPr="008F1541">
          <w:rPr>
            <w:rStyle w:val="Hyperlink"/>
          </w:rPr>
          <w:t>MySQL Workbench</w:t>
        </w:r>
        <w:r>
          <w:rPr>
            <w:webHidden/>
          </w:rPr>
          <w:tab/>
        </w:r>
        <w:r>
          <w:rPr>
            <w:webHidden/>
          </w:rPr>
          <w:fldChar w:fldCharType="begin"/>
        </w:r>
        <w:r>
          <w:rPr>
            <w:webHidden/>
          </w:rPr>
          <w:instrText xml:space="preserve"> PAGEREF _Toc169200948 \h </w:instrText>
        </w:r>
        <w:r>
          <w:rPr>
            <w:webHidden/>
          </w:rPr>
        </w:r>
        <w:r>
          <w:rPr>
            <w:webHidden/>
          </w:rPr>
          <w:fldChar w:fldCharType="separate"/>
        </w:r>
        <w:r>
          <w:rPr>
            <w:webHidden/>
          </w:rPr>
          <w:t>8</w:t>
        </w:r>
        <w:r>
          <w:rPr>
            <w:webHidden/>
          </w:rPr>
          <w:fldChar w:fldCharType="end"/>
        </w:r>
      </w:hyperlink>
    </w:p>
    <w:p w14:paraId="604A6BF2" w14:textId="4108B3FB"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49" w:history="1">
        <w:r w:rsidRPr="008F1541">
          <w:rPr>
            <w:rStyle w:val="Hyperlink"/>
          </w:rPr>
          <w:t>3.3.2</w:t>
        </w:r>
        <w:r>
          <w:rPr>
            <w:rFonts w:asciiTheme="minorHAnsi" w:eastAsiaTheme="minorEastAsia" w:hAnsiTheme="minorHAnsi" w:cstheme="minorBidi"/>
            <w:kern w:val="2"/>
            <w:lang w:val="en-US"/>
            <w14:ligatures w14:val="standardContextual"/>
          </w:rPr>
          <w:tab/>
        </w:r>
        <w:r w:rsidRPr="008F1541">
          <w:rPr>
            <w:rStyle w:val="Hyperlink"/>
          </w:rPr>
          <w:t>Visual Studio Code</w:t>
        </w:r>
        <w:r>
          <w:rPr>
            <w:webHidden/>
          </w:rPr>
          <w:tab/>
        </w:r>
        <w:r>
          <w:rPr>
            <w:webHidden/>
          </w:rPr>
          <w:fldChar w:fldCharType="begin"/>
        </w:r>
        <w:r>
          <w:rPr>
            <w:webHidden/>
          </w:rPr>
          <w:instrText xml:space="preserve"> PAGEREF _Toc169200949 \h </w:instrText>
        </w:r>
        <w:r>
          <w:rPr>
            <w:webHidden/>
          </w:rPr>
        </w:r>
        <w:r>
          <w:rPr>
            <w:webHidden/>
          </w:rPr>
          <w:fldChar w:fldCharType="separate"/>
        </w:r>
        <w:r>
          <w:rPr>
            <w:webHidden/>
          </w:rPr>
          <w:t>8</w:t>
        </w:r>
        <w:r>
          <w:rPr>
            <w:webHidden/>
          </w:rPr>
          <w:fldChar w:fldCharType="end"/>
        </w:r>
      </w:hyperlink>
    </w:p>
    <w:p w14:paraId="221C0CF1" w14:textId="49138617"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50" w:history="1">
        <w:r w:rsidRPr="008F1541">
          <w:rPr>
            <w:rStyle w:val="Hyperlink"/>
          </w:rPr>
          <w:t>3.3.3</w:t>
        </w:r>
        <w:r>
          <w:rPr>
            <w:rFonts w:asciiTheme="minorHAnsi" w:eastAsiaTheme="minorEastAsia" w:hAnsiTheme="minorHAnsi" w:cstheme="minorBidi"/>
            <w:kern w:val="2"/>
            <w:lang w:val="en-US"/>
            <w14:ligatures w14:val="standardContextual"/>
          </w:rPr>
          <w:tab/>
        </w:r>
        <w:r w:rsidRPr="008F1541">
          <w:rPr>
            <w:rStyle w:val="Hyperlink"/>
          </w:rPr>
          <w:t>Insomnia API Tester</w:t>
        </w:r>
        <w:r>
          <w:rPr>
            <w:webHidden/>
          </w:rPr>
          <w:tab/>
        </w:r>
        <w:r>
          <w:rPr>
            <w:webHidden/>
          </w:rPr>
          <w:fldChar w:fldCharType="begin"/>
        </w:r>
        <w:r>
          <w:rPr>
            <w:webHidden/>
          </w:rPr>
          <w:instrText xml:space="preserve"> PAGEREF _Toc169200950 \h </w:instrText>
        </w:r>
        <w:r>
          <w:rPr>
            <w:webHidden/>
          </w:rPr>
        </w:r>
        <w:r>
          <w:rPr>
            <w:webHidden/>
          </w:rPr>
          <w:fldChar w:fldCharType="separate"/>
        </w:r>
        <w:r>
          <w:rPr>
            <w:webHidden/>
          </w:rPr>
          <w:t>8</w:t>
        </w:r>
        <w:r>
          <w:rPr>
            <w:webHidden/>
          </w:rPr>
          <w:fldChar w:fldCharType="end"/>
        </w:r>
      </w:hyperlink>
    </w:p>
    <w:p w14:paraId="29292DDA" w14:textId="65F3F171"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51" w:history="1">
        <w:r w:rsidRPr="008F1541">
          <w:rPr>
            <w:rStyle w:val="Hyperlink"/>
            <w:lang w:val="en-US"/>
          </w:rPr>
          <w:t>3.4</w:t>
        </w:r>
        <w:r>
          <w:rPr>
            <w:rFonts w:asciiTheme="minorHAnsi" w:eastAsiaTheme="minorEastAsia" w:hAnsiTheme="minorHAnsi" w:cstheme="minorBidi"/>
            <w:kern w:val="2"/>
            <w:lang w:val="en-US"/>
            <w14:ligatures w14:val="standardContextual"/>
          </w:rPr>
          <w:tab/>
        </w:r>
        <w:r w:rsidRPr="008F1541">
          <w:rPr>
            <w:rStyle w:val="Hyperlink"/>
            <w:lang w:val="en-US"/>
          </w:rPr>
          <w:t>Tehnologii</w:t>
        </w:r>
        <w:r>
          <w:rPr>
            <w:webHidden/>
          </w:rPr>
          <w:tab/>
        </w:r>
        <w:r>
          <w:rPr>
            <w:webHidden/>
          </w:rPr>
          <w:fldChar w:fldCharType="begin"/>
        </w:r>
        <w:r>
          <w:rPr>
            <w:webHidden/>
          </w:rPr>
          <w:instrText xml:space="preserve"> PAGEREF _Toc169200951 \h </w:instrText>
        </w:r>
        <w:r>
          <w:rPr>
            <w:webHidden/>
          </w:rPr>
        </w:r>
        <w:r>
          <w:rPr>
            <w:webHidden/>
          </w:rPr>
          <w:fldChar w:fldCharType="separate"/>
        </w:r>
        <w:r>
          <w:rPr>
            <w:webHidden/>
          </w:rPr>
          <w:t>9</w:t>
        </w:r>
        <w:r>
          <w:rPr>
            <w:webHidden/>
          </w:rPr>
          <w:fldChar w:fldCharType="end"/>
        </w:r>
      </w:hyperlink>
    </w:p>
    <w:p w14:paraId="2BD0D5CB" w14:textId="18602A6B"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52" w:history="1">
        <w:r w:rsidRPr="008F1541">
          <w:rPr>
            <w:rStyle w:val="Hyperlink"/>
          </w:rPr>
          <w:t>3.4.1</w:t>
        </w:r>
        <w:r>
          <w:rPr>
            <w:rFonts w:asciiTheme="minorHAnsi" w:eastAsiaTheme="minorEastAsia" w:hAnsiTheme="minorHAnsi" w:cstheme="minorBidi"/>
            <w:kern w:val="2"/>
            <w:lang w:val="en-US"/>
            <w14:ligatures w14:val="standardContextual"/>
          </w:rPr>
          <w:tab/>
        </w:r>
        <w:r w:rsidRPr="008F1541">
          <w:rPr>
            <w:rStyle w:val="Hyperlink"/>
          </w:rPr>
          <w:t>MySQL</w:t>
        </w:r>
        <w:r>
          <w:rPr>
            <w:webHidden/>
          </w:rPr>
          <w:tab/>
        </w:r>
        <w:r>
          <w:rPr>
            <w:webHidden/>
          </w:rPr>
          <w:fldChar w:fldCharType="begin"/>
        </w:r>
        <w:r>
          <w:rPr>
            <w:webHidden/>
          </w:rPr>
          <w:instrText xml:space="preserve"> PAGEREF _Toc169200952 \h </w:instrText>
        </w:r>
        <w:r>
          <w:rPr>
            <w:webHidden/>
          </w:rPr>
        </w:r>
        <w:r>
          <w:rPr>
            <w:webHidden/>
          </w:rPr>
          <w:fldChar w:fldCharType="separate"/>
        </w:r>
        <w:r>
          <w:rPr>
            <w:webHidden/>
          </w:rPr>
          <w:t>9</w:t>
        </w:r>
        <w:r>
          <w:rPr>
            <w:webHidden/>
          </w:rPr>
          <w:fldChar w:fldCharType="end"/>
        </w:r>
      </w:hyperlink>
    </w:p>
    <w:p w14:paraId="05A69F2C" w14:textId="22B4884C"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53" w:history="1">
        <w:r w:rsidRPr="008F1541">
          <w:rPr>
            <w:rStyle w:val="Hyperlink"/>
          </w:rPr>
          <w:t>3.4.2</w:t>
        </w:r>
        <w:r>
          <w:rPr>
            <w:rFonts w:asciiTheme="minorHAnsi" w:eastAsiaTheme="minorEastAsia" w:hAnsiTheme="minorHAnsi" w:cstheme="minorBidi"/>
            <w:kern w:val="2"/>
            <w:lang w:val="en-US"/>
            <w14:ligatures w14:val="standardContextual"/>
          </w:rPr>
          <w:tab/>
        </w:r>
        <w:r w:rsidRPr="008F1541">
          <w:rPr>
            <w:rStyle w:val="Hyperlink"/>
          </w:rPr>
          <w:t>Express (framework al Node.js)</w:t>
        </w:r>
        <w:r>
          <w:rPr>
            <w:webHidden/>
          </w:rPr>
          <w:tab/>
        </w:r>
        <w:r>
          <w:rPr>
            <w:webHidden/>
          </w:rPr>
          <w:fldChar w:fldCharType="begin"/>
        </w:r>
        <w:r>
          <w:rPr>
            <w:webHidden/>
          </w:rPr>
          <w:instrText xml:space="preserve"> PAGEREF _Toc169200953 \h </w:instrText>
        </w:r>
        <w:r>
          <w:rPr>
            <w:webHidden/>
          </w:rPr>
        </w:r>
        <w:r>
          <w:rPr>
            <w:webHidden/>
          </w:rPr>
          <w:fldChar w:fldCharType="separate"/>
        </w:r>
        <w:r>
          <w:rPr>
            <w:webHidden/>
          </w:rPr>
          <w:t>9</w:t>
        </w:r>
        <w:r>
          <w:rPr>
            <w:webHidden/>
          </w:rPr>
          <w:fldChar w:fldCharType="end"/>
        </w:r>
      </w:hyperlink>
    </w:p>
    <w:p w14:paraId="643506F7" w14:textId="0E85C2C7"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54" w:history="1">
        <w:r w:rsidRPr="008F1541">
          <w:rPr>
            <w:rStyle w:val="Hyperlink"/>
          </w:rPr>
          <w:t>3.4.3</w:t>
        </w:r>
        <w:r>
          <w:rPr>
            <w:rFonts w:asciiTheme="minorHAnsi" w:eastAsiaTheme="minorEastAsia" w:hAnsiTheme="minorHAnsi" w:cstheme="minorBidi"/>
            <w:kern w:val="2"/>
            <w:lang w:val="en-US"/>
            <w14:ligatures w14:val="standardContextual"/>
          </w:rPr>
          <w:tab/>
        </w:r>
        <w:r w:rsidRPr="008F1541">
          <w:rPr>
            <w:rStyle w:val="Hyperlink"/>
          </w:rPr>
          <w:t>React.js (bibliotecă JavaScript)</w:t>
        </w:r>
        <w:r>
          <w:rPr>
            <w:webHidden/>
          </w:rPr>
          <w:tab/>
        </w:r>
        <w:r>
          <w:rPr>
            <w:webHidden/>
          </w:rPr>
          <w:fldChar w:fldCharType="begin"/>
        </w:r>
        <w:r>
          <w:rPr>
            <w:webHidden/>
          </w:rPr>
          <w:instrText xml:space="preserve"> PAGEREF _Toc169200954 \h </w:instrText>
        </w:r>
        <w:r>
          <w:rPr>
            <w:webHidden/>
          </w:rPr>
        </w:r>
        <w:r>
          <w:rPr>
            <w:webHidden/>
          </w:rPr>
          <w:fldChar w:fldCharType="separate"/>
        </w:r>
        <w:r>
          <w:rPr>
            <w:webHidden/>
          </w:rPr>
          <w:t>10</w:t>
        </w:r>
        <w:r>
          <w:rPr>
            <w:webHidden/>
          </w:rPr>
          <w:fldChar w:fldCharType="end"/>
        </w:r>
      </w:hyperlink>
    </w:p>
    <w:p w14:paraId="61592378" w14:textId="19910BAE"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55" w:history="1">
        <w:r w:rsidRPr="008F1541">
          <w:rPr>
            <w:rStyle w:val="Hyperlink"/>
          </w:rPr>
          <w:t>3.5</w:t>
        </w:r>
        <w:r>
          <w:rPr>
            <w:rFonts w:asciiTheme="minorHAnsi" w:eastAsiaTheme="minorEastAsia" w:hAnsiTheme="minorHAnsi" w:cstheme="minorBidi"/>
            <w:kern w:val="2"/>
            <w:lang w:val="en-US"/>
            <w14:ligatures w14:val="standardContextual"/>
          </w:rPr>
          <w:tab/>
        </w:r>
        <w:r w:rsidRPr="008F1541">
          <w:rPr>
            <w:rStyle w:val="Hyperlink"/>
            <w:lang w:val="en-US"/>
          </w:rPr>
          <w:t>Arhitectura sistemului</w:t>
        </w:r>
        <w:r>
          <w:rPr>
            <w:webHidden/>
          </w:rPr>
          <w:tab/>
        </w:r>
        <w:r>
          <w:rPr>
            <w:webHidden/>
          </w:rPr>
          <w:fldChar w:fldCharType="begin"/>
        </w:r>
        <w:r>
          <w:rPr>
            <w:webHidden/>
          </w:rPr>
          <w:instrText xml:space="preserve"> PAGEREF _Toc169200955 \h </w:instrText>
        </w:r>
        <w:r>
          <w:rPr>
            <w:webHidden/>
          </w:rPr>
        </w:r>
        <w:r>
          <w:rPr>
            <w:webHidden/>
          </w:rPr>
          <w:fldChar w:fldCharType="separate"/>
        </w:r>
        <w:r>
          <w:rPr>
            <w:webHidden/>
          </w:rPr>
          <w:t>12</w:t>
        </w:r>
        <w:r>
          <w:rPr>
            <w:webHidden/>
          </w:rPr>
          <w:fldChar w:fldCharType="end"/>
        </w:r>
      </w:hyperlink>
    </w:p>
    <w:p w14:paraId="33B2A875" w14:textId="275ABB09"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56" w:history="1">
        <w:r w:rsidRPr="008F1541">
          <w:rPr>
            <w:rStyle w:val="Hyperlink"/>
            <w:lang w:val="en-US"/>
          </w:rPr>
          <w:t>3.6</w:t>
        </w:r>
        <w:r>
          <w:rPr>
            <w:rFonts w:asciiTheme="minorHAnsi" w:eastAsiaTheme="minorEastAsia" w:hAnsiTheme="minorHAnsi" w:cstheme="minorBidi"/>
            <w:kern w:val="2"/>
            <w:lang w:val="en-US"/>
            <w14:ligatures w14:val="standardContextual"/>
          </w:rPr>
          <w:tab/>
        </w:r>
        <w:r w:rsidRPr="008F1541">
          <w:rPr>
            <w:rStyle w:val="Hyperlink"/>
            <w:lang w:val="en-US"/>
          </w:rPr>
          <w:t>Proiectarea bazei de date</w:t>
        </w:r>
        <w:r>
          <w:rPr>
            <w:webHidden/>
          </w:rPr>
          <w:tab/>
        </w:r>
        <w:r>
          <w:rPr>
            <w:webHidden/>
          </w:rPr>
          <w:fldChar w:fldCharType="begin"/>
        </w:r>
        <w:r>
          <w:rPr>
            <w:webHidden/>
          </w:rPr>
          <w:instrText xml:space="preserve"> PAGEREF _Toc169200956 \h </w:instrText>
        </w:r>
        <w:r>
          <w:rPr>
            <w:webHidden/>
          </w:rPr>
        </w:r>
        <w:r>
          <w:rPr>
            <w:webHidden/>
          </w:rPr>
          <w:fldChar w:fldCharType="separate"/>
        </w:r>
        <w:r>
          <w:rPr>
            <w:webHidden/>
          </w:rPr>
          <w:t>13</w:t>
        </w:r>
        <w:r>
          <w:rPr>
            <w:webHidden/>
          </w:rPr>
          <w:fldChar w:fldCharType="end"/>
        </w:r>
      </w:hyperlink>
    </w:p>
    <w:p w14:paraId="67F55FA0" w14:textId="47453EA3"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57" w:history="1">
        <w:r w:rsidRPr="008F1541">
          <w:rPr>
            <w:rStyle w:val="Hyperlink"/>
          </w:rPr>
          <w:t>3.7</w:t>
        </w:r>
        <w:r>
          <w:rPr>
            <w:rFonts w:asciiTheme="minorHAnsi" w:eastAsiaTheme="minorEastAsia" w:hAnsiTheme="minorHAnsi" w:cstheme="minorBidi"/>
            <w:kern w:val="2"/>
            <w:lang w:val="en-US"/>
            <w14:ligatures w14:val="standardContextual"/>
          </w:rPr>
          <w:tab/>
        </w:r>
        <w:r w:rsidRPr="008F1541">
          <w:rPr>
            <w:rStyle w:val="Hyperlink"/>
          </w:rPr>
          <w:t>Implementarea server-ului</w:t>
        </w:r>
        <w:r>
          <w:rPr>
            <w:webHidden/>
          </w:rPr>
          <w:tab/>
        </w:r>
        <w:r>
          <w:rPr>
            <w:webHidden/>
          </w:rPr>
          <w:fldChar w:fldCharType="begin"/>
        </w:r>
        <w:r>
          <w:rPr>
            <w:webHidden/>
          </w:rPr>
          <w:instrText xml:space="preserve"> PAGEREF _Toc169200957 \h </w:instrText>
        </w:r>
        <w:r>
          <w:rPr>
            <w:webHidden/>
          </w:rPr>
        </w:r>
        <w:r>
          <w:rPr>
            <w:webHidden/>
          </w:rPr>
          <w:fldChar w:fldCharType="separate"/>
        </w:r>
        <w:r>
          <w:rPr>
            <w:webHidden/>
          </w:rPr>
          <w:t>17</w:t>
        </w:r>
        <w:r>
          <w:rPr>
            <w:webHidden/>
          </w:rPr>
          <w:fldChar w:fldCharType="end"/>
        </w:r>
      </w:hyperlink>
    </w:p>
    <w:p w14:paraId="4B627622" w14:textId="504DE2D0" w:rsidR="00FA5666" w:rsidRDefault="00FA5666">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9200958" w:history="1">
        <w:r w:rsidRPr="008F1541">
          <w:rPr>
            <w:rStyle w:val="Hyperlink"/>
          </w:rPr>
          <w:t>3.8</w:t>
        </w:r>
        <w:r>
          <w:rPr>
            <w:rFonts w:asciiTheme="minorHAnsi" w:eastAsiaTheme="minorEastAsia" w:hAnsiTheme="minorHAnsi" w:cstheme="minorBidi"/>
            <w:kern w:val="2"/>
            <w:lang w:val="en-US"/>
            <w14:ligatures w14:val="standardContextual"/>
          </w:rPr>
          <w:tab/>
        </w:r>
        <w:r w:rsidRPr="008F1541">
          <w:rPr>
            <w:rStyle w:val="Hyperlink"/>
            <w:lang w:val="en-US"/>
          </w:rPr>
          <w:t xml:space="preserve">Implementarea </w:t>
        </w:r>
        <w:r w:rsidRPr="008F1541">
          <w:rPr>
            <w:rStyle w:val="Hyperlink"/>
          </w:rPr>
          <w:t>aplicațiilor front-end</w:t>
        </w:r>
        <w:r>
          <w:rPr>
            <w:webHidden/>
          </w:rPr>
          <w:tab/>
        </w:r>
        <w:r>
          <w:rPr>
            <w:webHidden/>
          </w:rPr>
          <w:fldChar w:fldCharType="begin"/>
        </w:r>
        <w:r>
          <w:rPr>
            <w:webHidden/>
          </w:rPr>
          <w:instrText xml:space="preserve"> PAGEREF _Toc169200958 \h </w:instrText>
        </w:r>
        <w:r>
          <w:rPr>
            <w:webHidden/>
          </w:rPr>
        </w:r>
        <w:r>
          <w:rPr>
            <w:webHidden/>
          </w:rPr>
          <w:fldChar w:fldCharType="separate"/>
        </w:r>
        <w:r>
          <w:rPr>
            <w:webHidden/>
          </w:rPr>
          <w:t>25</w:t>
        </w:r>
        <w:r>
          <w:rPr>
            <w:webHidden/>
          </w:rPr>
          <w:fldChar w:fldCharType="end"/>
        </w:r>
      </w:hyperlink>
    </w:p>
    <w:p w14:paraId="1B5ADD9B" w14:textId="5E959262" w:rsidR="00FA5666" w:rsidRDefault="00FA5666">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9200959" w:history="1">
        <w:r w:rsidRPr="008F1541">
          <w:rPr>
            <w:rStyle w:val="Hyperlink"/>
          </w:rPr>
          <w:t>3.8.1</w:t>
        </w:r>
        <w:r>
          <w:rPr>
            <w:rFonts w:asciiTheme="minorHAnsi" w:eastAsiaTheme="minorEastAsia" w:hAnsiTheme="minorHAnsi" w:cstheme="minorBidi"/>
            <w:kern w:val="2"/>
            <w:lang w:val="en-US"/>
            <w14:ligatures w14:val="standardContextual"/>
          </w:rPr>
          <w:tab/>
        </w:r>
        <w:r w:rsidRPr="008F1541">
          <w:rPr>
            <w:rStyle w:val="Hyperlink"/>
          </w:rPr>
          <w:t>Aplcația de administrare</w:t>
        </w:r>
        <w:r>
          <w:rPr>
            <w:webHidden/>
          </w:rPr>
          <w:tab/>
        </w:r>
        <w:r>
          <w:rPr>
            <w:webHidden/>
          </w:rPr>
          <w:fldChar w:fldCharType="begin"/>
        </w:r>
        <w:r>
          <w:rPr>
            <w:webHidden/>
          </w:rPr>
          <w:instrText xml:space="preserve"> PAGEREF _Toc169200959 \h </w:instrText>
        </w:r>
        <w:r>
          <w:rPr>
            <w:webHidden/>
          </w:rPr>
        </w:r>
        <w:r>
          <w:rPr>
            <w:webHidden/>
          </w:rPr>
          <w:fldChar w:fldCharType="separate"/>
        </w:r>
        <w:r>
          <w:rPr>
            <w:webHidden/>
          </w:rPr>
          <w:t>27</w:t>
        </w:r>
        <w:r>
          <w:rPr>
            <w:webHidden/>
          </w:rPr>
          <w:fldChar w:fldCharType="end"/>
        </w:r>
      </w:hyperlink>
    </w:p>
    <w:p w14:paraId="07F44254" w14:textId="5DC305C0" w:rsidR="00FA5666" w:rsidRDefault="00FA5666">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9200960" w:history="1">
        <w:r w:rsidRPr="008F1541">
          <w:rPr>
            <w:rStyle w:val="Hyperlink"/>
          </w:rPr>
          <w:t>4.</w:t>
        </w:r>
        <w:r>
          <w:rPr>
            <w:rFonts w:asciiTheme="minorHAnsi" w:eastAsiaTheme="minorEastAsia" w:hAnsiTheme="minorHAnsi" w:cstheme="minorBidi"/>
            <w:kern w:val="2"/>
            <w:lang w:val="en-US"/>
            <w14:ligatures w14:val="standardContextual"/>
          </w:rPr>
          <w:tab/>
        </w:r>
        <w:r w:rsidRPr="008F1541">
          <w:rPr>
            <w:rStyle w:val="Hyperlink"/>
          </w:rPr>
          <w:t>Bibliografie</w:t>
        </w:r>
        <w:r>
          <w:rPr>
            <w:webHidden/>
          </w:rPr>
          <w:tab/>
        </w:r>
        <w:r>
          <w:rPr>
            <w:webHidden/>
          </w:rPr>
          <w:fldChar w:fldCharType="begin"/>
        </w:r>
        <w:r>
          <w:rPr>
            <w:webHidden/>
          </w:rPr>
          <w:instrText xml:space="preserve"> PAGEREF _Toc169200960 \h </w:instrText>
        </w:r>
        <w:r>
          <w:rPr>
            <w:webHidden/>
          </w:rPr>
        </w:r>
        <w:r>
          <w:rPr>
            <w:webHidden/>
          </w:rPr>
          <w:fldChar w:fldCharType="separate"/>
        </w:r>
        <w:r>
          <w:rPr>
            <w:webHidden/>
          </w:rPr>
          <w:t>31</w:t>
        </w:r>
        <w:r>
          <w:rPr>
            <w:webHidden/>
          </w:rPr>
          <w:fldChar w:fldCharType="end"/>
        </w:r>
      </w:hyperlink>
    </w:p>
    <w:p w14:paraId="5B5DEF64" w14:textId="40A13AC7" w:rsidR="00DE3D4B" w:rsidRDefault="00DE3D4B" w:rsidP="0091246F">
      <w:pPr>
        <w:spacing w:line="276" w:lineRule="auto"/>
      </w:pPr>
      <w:r>
        <w:rPr>
          <w:b/>
          <w:bCs/>
        </w:rPr>
        <w:fldChar w:fldCharType="end"/>
      </w:r>
    </w:p>
    <w:p w14:paraId="3DB5BBFA" w14:textId="77777777" w:rsidR="00A76380" w:rsidRPr="00B24130" w:rsidRDefault="00A76380" w:rsidP="0091246F">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91246F">
      <w:pPr>
        <w:spacing w:after="120" w:line="276" w:lineRule="auto"/>
        <w:rPr>
          <w:color w:val="FF0000"/>
        </w:rPr>
      </w:pPr>
    </w:p>
    <w:p w14:paraId="1479F132" w14:textId="77777777" w:rsidR="00A76380" w:rsidRPr="00B24130" w:rsidRDefault="00A76380" w:rsidP="0091246F">
      <w:pPr>
        <w:spacing w:line="276" w:lineRule="auto"/>
      </w:pPr>
    </w:p>
    <w:p w14:paraId="2526C456" w14:textId="77777777" w:rsidR="00A76380" w:rsidRPr="00B24130" w:rsidRDefault="00A76380" w:rsidP="0091246F">
      <w:pPr>
        <w:spacing w:line="276" w:lineRule="auto"/>
      </w:pPr>
    </w:p>
    <w:p w14:paraId="5B46E16B" w14:textId="77777777" w:rsidR="00A76380" w:rsidRPr="00B24130" w:rsidRDefault="00A76380" w:rsidP="0091246F">
      <w:pPr>
        <w:spacing w:line="276" w:lineRule="auto"/>
      </w:pPr>
    </w:p>
    <w:p w14:paraId="4942BF54" w14:textId="77777777" w:rsidR="00A76380" w:rsidRPr="00B24130" w:rsidRDefault="00A76380" w:rsidP="0091246F">
      <w:pPr>
        <w:spacing w:line="276" w:lineRule="auto"/>
      </w:pPr>
    </w:p>
    <w:p w14:paraId="20B2E437" w14:textId="77777777" w:rsidR="00A76380" w:rsidRPr="00B24130" w:rsidRDefault="00A76380" w:rsidP="0091246F">
      <w:pPr>
        <w:spacing w:line="276" w:lineRule="auto"/>
      </w:pPr>
    </w:p>
    <w:p w14:paraId="09E9DEA3" w14:textId="77777777" w:rsidR="00A76380" w:rsidRPr="00B24130" w:rsidRDefault="00A76380" w:rsidP="0091246F">
      <w:pPr>
        <w:spacing w:line="276" w:lineRule="auto"/>
        <w:rPr>
          <w:b/>
          <w:bCs/>
        </w:rPr>
      </w:pPr>
    </w:p>
    <w:p w14:paraId="6C0EBFB8" w14:textId="77777777" w:rsidR="00A76380" w:rsidRPr="00B24130" w:rsidRDefault="00A76380" w:rsidP="0091246F">
      <w:pPr>
        <w:spacing w:line="276" w:lineRule="auto"/>
        <w:rPr>
          <w:b/>
          <w:bCs/>
        </w:rPr>
      </w:pPr>
    </w:p>
    <w:p w14:paraId="0CDDF201" w14:textId="77777777" w:rsidR="00A76380" w:rsidRPr="00B24130" w:rsidRDefault="00A76380" w:rsidP="0091246F">
      <w:pPr>
        <w:spacing w:line="276" w:lineRule="auto"/>
        <w:rPr>
          <w:b/>
          <w:bCs/>
        </w:rPr>
      </w:pPr>
    </w:p>
    <w:p w14:paraId="3999C317" w14:textId="77777777" w:rsidR="00A76380" w:rsidRPr="00B24130" w:rsidRDefault="00A76380" w:rsidP="0091246F">
      <w:pPr>
        <w:spacing w:line="276" w:lineRule="auto"/>
        <w:rPr>
          <w:b/>
          <w:bCs/>
        </w:rPr>
      </w:pPr>
    </w:p>
    <w:p w14:paraId="5ADE2212" w14:textId="77777777" w:rsidR="00A76380" w:rsidRPr="00B24130" w:rsidRDefault="00A76380" w:rsidP="0091246F">
      <w:pPr>
        <w:spacing w:line="276" w:lineRule="auto"/>
        <w:rPr>
          <w:b/>
          <w:bCs/>
        </w:rPr>
      </w:pPr>
    </w:p>
    <w:p w14:paraId="16CDE8C7" w14:textId="77777777" w:rsidR="00A76380" w:rsidRPr="00B24130" w:rsidRDefault="00A76380" w:rsidP="0091246F">
      <w:pPr>
        <w:spacing w:line="276" w:lineRule="auto"/>
        <w:rPr>
          <w:b/>
          <w:bCs/>
        </w:rPr>
      </w:pPr>
    </w:p>
    <w:p w14:paraId="7467E4C5" w14:textId="77777777" w:rsidR="00A76380" w:rsidRPr="00B24130" w:rsidRDefault="00A76380" w:rsidP="0091246F">
      <w:pPr>
        <w:spacing w:line="276" w:lineRule="auto"/>
        <w:rPr>
          <w:b/>
          <w:bCs/>
        </w:rPr>
      </w:pPr>
    </w:p>
    <w:p w14:paraId="50C04889" w14:textId="77777777" w:rsidR="00A76380" w:rsidRPr="00B24130" w:rsidRDefault="00A76380" w:rsidP="0091246F">
      <w:pPr>
        <w:spacing w:line="276" w:lineRule="auto"/>
        <w:rPr>
          <w:b/>
          <w:bCs/>
        </w:rPr>
      </w:pPr>
    </w:p>
    <w:p w14:paraId="7BAB8A0E" w14:textId="77777777" w:rsidR="00A76380" w:rsidRPr="00B24130" w:rsidRDefault="00A76380" w:rsidP="0091246F">
      <w:pPr>
        <w:spacing w:line="276" w:lineRule="auto"/>
        <w:rPr>
          <w:b/>
          <w:bCs/>
        </w:rPr>
      </w:pPr>
    </w:p>
    <w:p w14:paraId="1366ACF1" w14:textId="77777777" w:rsidR="00A76380" w:rsidRPr="00B24130" w:rsidRDefault="00A76380" w:rsidP="0091246F">
      <w:pPr>
        <w:spacing w:line="276" w:lineRule="auto"/>
        <w:rPr>
          <w:b/>
          <w:bCs/>
        </w:rPr>
      </w:pPr>
    </w:p>
    <w:p w14:paraId="58819E48" w14:textId="77777777" w:rsidR="00BF1983" w:rsidRDefault="00BF1983" w:rsidP="0091246F">
      <w:pPr>
        <w:spacing w:line="276" w:lineRule="auto"/>
        <w:rPr>
          <w:b/>
          <w:bCs/>
        </w:rPr>
      </w:pPr>
    </w:p>
    <w:p w14:paraId="59660027" w14:textId="77777777" w:rsidR="00697BEE" w:rsidRPr="00B24130" w:rsidRDefault="00697BEE" w:rsidP="0091246F">
      <w:pPr>
        <w:spacing w:line="276" w:lineRule="auto"/>
      </w:pPr>
    </w:p>
    <w:p w14:paraId="7FA214BE" w14:textId="77777777" w:rsidR="00BF1983" w:rsidRDefault="00533FD8" w:rsidP="0091246F">
      <w:pPr>
        <w:pStyle w:val="Heading1"/>
        <w:spacing w:line="276" w:lineRule="auto"/>
      </w:pPr>
      <w:r w:rsidRPr="00B24130">
        <w:t xml:space="preserve"> </w:t>
      </w:r>
      <w:bookmarkStart w:id="1" w:name="_Toc169200938"/>
      <w:r w:rsidR="00BF1983" w:rsidRPr="00B24130">
        <w:t>Introducere</w:t>
      </w:r>
      <w:bookmarkEnd w:id="1"/>
    </w:p>
    <w:p w14:paraId="0802CACB" w14:textId="77777777" w:rsidR="00DB5D35" w:rsidRPr="00DB5D35" w:rsidRDefault="00DB5D35" w:rsidP="0091246F">
      <w:pPr>
        <w:spacing w:line="276" w:lineRule="auto"/>
      </w:pPr>
    </w:p>
    <w:p w14:paraId="6E2A7455" w14:textId="77777777" w:rsidR="00533FD8" w:rsidRPr="00B24130" w:rsidRDefault="00533FD8" w:rsidP="0091246F">
      <w:pPr>
        <w:spacing w:line="276" w:lineRule="auto"/>
      </w:pPr>
    </w:p>
    <w:p w14:paraId="6DBDCF9F" w14:textId="77777777" w:rsidR="00BF1983" w:rsidRPr="00B24130" w:rsidRDefault="00BF1983" w:rsidP="0091246F">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91246F">
      <w:pPr>
        <w:spacing w:line="276" w:lineRule="auto"/>
        <w:ind w:firstLine="720"/>
      </w:pPr>
    </w:p>
    <w:p w14:paraId="28B126A8" w14:textId="77777777" w:rsidR="00ED0A18" w:rsidRPr="00B24130" w:rsidRDefault="00BF1983" w:rsidP="0091246F">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91246F">
      <w:pPr>
        <w:spacing w:line="276" w:lineRule="auto"/>
        <w:ind w:firstLine="720"/>
      </w:pPr>
    </w:p>
    <w:p w14:paraId="2F83892A" w14:textId="77777777" w:rsidR="00BF1983" w:rsidRPr="00B24130" w:rsidRDefault="00ED0A18" w:rsidP="0091246F">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91246F">
      <w:pPr>
        <w:spacing w:line="276" w:lineRule="auto"/>
        <w:ind w:firstLine="720"/>
      </w:pPr>
    </w:p>
    <w:p w14:paraId="67B28C7D" w14:textId="77777777" w:rsidR="00533FD8" w:rsidRPr="00B24130" w:rsidRDefault="00533FD8" w:rsidP="0091246F">
      <w:pPr>
        <w:spacing w:line="276" w:lineRule="auto"/>
        <w:ind w:firstLine="720"/>
      </w:pPr>
    </w:p>
    <w:p w14:paraId="47C47F43" w14:textId="77777777" w:rsidR="00533FD8" w:rsidRDefault="00533FD8" w:rsidP="0091246F">
      <w:pPr>
        <w:pStyle w:val="Heading1"/>
        <w:spacing w:line="276" w:lineRule="auto"/>
      </w:pPr>
      <w:r w:rsidRPr="00B24130">
        <w:t xml:space="preserve"> </w:t>
      </w:r>
      <w:bookmarkStart w:id="2" w:name="_Toc169200939"/>
      <w:r w:rsidRPr="00B24130">
        <w:t>Descrierea domeniului ales</w:t>
      </w:r>
      <w:bookmarkEnd w:id="2"/>
    </w:p>
    <w:p w14:paraId="5852FDBD" w14:textId="77777777" w:rsidR="00DB5D35" w:rsidRPr="00DB5D35" w:rsidRDefault="00DB5D35" w:rsidP="0091246F">
      <w:pPr>
        <w:spacing w:line="276" w:lineRule="auto"/>
      </w:pPr>
    </w:p>
    <w:p w14:paraId="02DD11AF" w14:textId="77777777" w:rsidR="00533FD8" w:rsidRPr="00B24130" w:rsidRDefault="00533FD8" w:rsidP="0091246F">
      <w:pPr>
        <w:spacing w:line="276" w:lineRule="auto"/>
      </w:pPr>
    </w:p>
    <w:p w14:paraId="75FC07C4" w14:textId="77777777" w:rsidR="00CE410D" w:rsidRPr="00DE3D4B" w:rsidRDefault="00CE410D" w:rsidP="0091246F">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91246F">
      <w:pPr>
        <w:spacing w:line="276" w:lineRule="auto"/>
        <w:ind w:firstLine="720"/>
      </w:pPr>
    </w:p>
    <w:p w14:paraId="2D96C3D7" w14:textId="77777777" w:rsidR="00B24130" w:rsidRDefault="00C309AE" w:rsidP="0091246F">
      <w:pPr>
        <w:spacing w:line="276" w:lineRule="auto"/>
        <w:ind w:firstLine="720"/>
      </w:pPr>
      <w:r>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91246F">
      <w:pPr>
        <w:spacing w:line="276" w:lineRule="auto"/>
        <w:ind w:firstLine="720"/>
      </w:pPr>
    </w:p>
    <w:p w14:paraId="3D2AEE9A" w14:textId="77777777" w:rsidR="00C309AE" w:rsidRDefault="00C309AE" w:rsidP="0091246F">
      <w:pPr>
        <w:pStyle w:val="Heading2"/>
        <w:numPr>
          <w:ilvl w:val="1"/>
          <w:numId w:val="6"/>
        </w:numPr>
        <w:spacing w:line="276" w:lineRule="auto"/>
      </w:pPr>
      <w:bookmarkStart w:id="3" w:name="_Toc169200940"/>
      <w:r>
        <w:t>Aplicații similare</w:t>
      </w:r>
      <w:bookmarkEnd w:id="3"/>
    </w:p>
    <w:p w14:paraId="33105852" w14:textId="77777777" w:rsidR="00C309AE" w:rsidRDefault="00C309AE" w:rsidP="0091246F">
      <w:pPr>
        <w:spacing w:line="276" w:lineRule="auto"/>
      </w:pPr>
    </w:p>
    <w:p w14:paraId="15191B7B" w14:textId="77777777" w:rsidR="00C309AE" w:rsidRDefault="00B27411" w:rsidP="0091246F">
      <w:pPr>
        <w:spacing w:line="276" w:lineRule="auto"/>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91246F">
      <w:pPr>
        <w:spacing w:line="276" w:lineRule="auto"/>
        <w:ind w:firstLine="720"/>
        <w:rPr>
          <w:lang w:val="en-US"/>
        </w:rPr>
      </w:pPr>
    </w:p>
    <w:p w14:paraId="55834780" w14:textId="77777777" w:rsidR="00B27411" w:rsidRPr="005A6C69" w:rsidRDefault="005A6C69" w:rsidP="0091246F">
      <w:pPr>
        <w:numPr>
          <w:ilvl w:val="0"/>
          <w:numId w:val="8"/>
        </w:numPr>
        <w:spacing w:line="276" w:lineRule="auto"/>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91246F">
      <w:pPr>
        <w:numPr>
          <w:ilvl w:val="0"/>
          <w:numId w:val="8"/>
        </w:numPr>
        <w:spacing w:line="276" w:lineRule="auto"/>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91246F">
      <w:pPr>
        <w:numPr>
          <w:ilvl w:val="0"/>
          <w:numId w:val="8"/>
        </w:numPr>
        <w:spacing w:line="276" w:lineRule="auto"/>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91246F">
      <w:pPr>
        <w:numPr>
          <w:ilvl w:val="0"/>
          <w:numId w:val="8"/>
        </w:numPr>
        <w:spacing w:line="276" w:lineRule="auto"/>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91246F">
      <w:pPr>
        <w:numPr>
          <w:ilvl w:val="0"/>
          <w:numId w:val="8"/>
        </w:numPr>
        <w:spacing w:line="276" w:lineRule="auto"/>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91246F">
      <w:pPr>
        <w:spacing w:line="276" w:lineRule="auto"/>
        <w:rPr>
          <w:lang w:val="en-US"/>
        </w:rPr>
      </w:pPr>
    </w:p>
    <w:p w14:paraId="13CA73FE" w14:textId="77777777" w:rsidR="00742DE6" w:rsidRDefault="00742DE6" w:rsidP="0091246F">
      <w:pPr>
        <w:spacing w:line="276" w:lineRule="auto"/>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91246F">
      <w:pPr>
        <w:spacing w:line="276" w:lineRule="auto"/>
        <w:ind w:firstLine="720"/>
      </w:pPr>
    </w:p>
    <w:p w14:paraId="546A6DC8" w14:textId="77777777" w:rsidR="00C00B46" w:rsidRDefault="00C00B46" w:rsidP="0091246F">
      <w:pPr>
        <w:spacing w:line="276" w:lineRule="auto"/>
      </w:pPr>
    </w:p>
    <w:p w14:paraId="120277C9" w14:textId="77777777" w:rsidR="00C00B46" w:rsidRDefault="00C00B46" w:rsidP="0091246F">
      <w:pPr>
        <w:pStyle w:val="Heading1"/>
        <w:spacing w:line="276" w:lineRule="auto"/>
      </w:pPr>
      <w:r>
        <w:t xml:space="preserve"> </w:t>
      </w:r>
      <w:bookmarkStart w:id="4" w:name="_Toc169200941"/>
      <w:r>
        <w:t>Descrierea problemei abordate și a metodei de rezolvare propuse</w:t>
      </w:r>
      <w:bookmarkEnd w:id="4"/>
    </w:p>
    <w:p w14:paraId="03BA239A" w14:textId="77777777" w:rsidR="00DB5D35" w:rsidRPr="00DB5D35" w:rsidRDefault="00DB5D35" w:rsidP="0091246F">
      <w:pPr>
        <w:spacing w:line="276" w:lineRule="auto"/>
      </w:pPr>
    </w:p>
    <w:p w14:paraId="16F48CA9" w14:textId="77777777" w:rsidR="00C00B46" w:rsidRDefault="00C00B46" w:rsidP="0091246F">
      <w:pPr>
        <w:spacing w:line="276" w:lineRule="auto"/>
      </w:pPr>
    </w:p>
    <w:p w14:paraId="3EC4EE56" w14:textId="77777777" w:rsidR="004B2326" w:rsidRDefault="004B2326" w:rsidP="0091246F">
      <w:pPr>
        <w:spacing w:line="276" w:lineRule="auto"/>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91246F">
      <w:pPr>
        <w:spacing w:line="276" w:lineRule="auto"/>
        <w:ind w:firstLine="720"/>
        <w:rPr>
          <w:lang w:val="en-US"/>
        </w:rPr>
      </w:pPr>
    </w:p>
    <w:p w14:paraId="015F9A3D" w14:textId="77777777" w:rsidR="002F08AC" w:rsidRPr="002F08AC" w:rsidRDefault="002F08AC" w:rsidP="0091246F">
      <w:pPr>
        <w:pStyle w:val="Heading2"/>
        <w:numPr>
          <w:ilvl w:val="1"/>
          <w:numId w:val="6"/>
        </w:numPr>
        <w:spacing w:line="276" w:lineRule="auto"/>
        <w:rPr>
          <w:lang w:val="en-US"/>
        </w:rPr>
      </w:pPr>
      <w:bookmarkStart w:id="5" w:name="_Toc169200942"/>
      <w:r>
        <w:rPr>
          <w:lang w:val="en-US"/>
        </w:rPr>
        <w:t>Tipuri de utilizatori</w:t>
      </w:r>
      <w:bookmarkEnd w:id="5"/>
    </w:p>
    <w:p w14:paraId="4BACD0FA" w14:textId="77777777" w:rsidR="003F1F68" w:rsidRDefault="003F1F68" w:rsidP="0091246F">
      <w:pPr>
        <w:spacing w:line="276" w:lineRule="auto"/>
        <w:ind w:firstLine="720"/>
        <w:rPr>
          <w:lang w:val="en-US"/>
        </w:rPr>
      </w:pPr>
    </w:p>
    <w:p w14:paraId="3FD9F737" w14:textId="77777777" w:rsidR="003F1F68" w:rsidRDefault="003F1F68" w:rsidP="0091246F">
      <w:pPr>
        <w:pStyle w:val="Heading3"/>
        <w:numPr>
          <w:ilvl w:val="2"/>
          <w:numId w:val="6"/>
        </w:numPr>
        <w:spacing w:line="276" w:lineRule="auto"/>
        <w:rPr>
          <w:lang w:val="en-US"/>
        </w:rPr>
      </w:pPr>
      <w:bookmarkStart w:id="6" w:name="_Toc169200943"/>
      <w:r>
        <w:rPr>
          <w:lang w:val="en-US"/>
        </w:rPr>
        <w:lastRenderedPageBreak/>
        <w:t>Administratorii sistemului</w:t>
      </w:r>
      <w:bookmarkEnd w:id="6"/>
    </w:p>
    <w:p w14:paraId="27EDC99B" w14:textId="77777777" w:rsidR="003F1F68" w:rsidRDefault="003F1F68" w:rsidP="0091246F">
      <w:pPr>
        <w:spacing w:line="276" w:lineRule="auto"/>
        <w:rPr>
          <w:lang w:val="en-US"/>
        </w:rPr>
      </w:pPr>
    </w:p>
    <w:p w14:paraId="685C03DE" w14:textId="72121BD0" w:rsidR="003F1F68" w:rsidRDefault="003F1F68" w:rsidP="0091246F">
      <w:pPr>
        <w:spacing w:line="276" w:lineRule="auto"/>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91246F">
      <w:pPr>
        <w:spacing w:line="276" w:lineRule="auto"/>
        <w:ind w:firstLine="720"/>
      </w:pPr>
    </w:p>
    <w:p w14:paraId="2303CD53" w14:textId="77777777" w:rsidR="0050162C" w:rsidRDefault="0050162C" w:rsidP="0091246F">
      <w:pPr>
        <w:spacing w:line="276" w:lineRule="auto"/>
        <w:ind w:firstLine="720"/>
      </w:pPr>
    </w:p>
    <w:p w14:paraId="0CD68817" w14:textId="77777777" w:rsidR="008758E3" w:rsidRDefault="008758E3" w:rsidP="0091246F">
      <w:pPr>
        <w:spacing w:line="276" w:lineRule="auto"/>
        <w:ind w:firstLine="720"/>
      </w:pPr>
    </w:p>
    <w:p w14:paraId="452D0CDE" w14:textId="15026CDB" w:rsidR="008758E3" w:rsidRDefault="00EF5222" w:rsidP="0091246F">
      <w:pPr>
        <w:spacing w:line="276" w:lineRule="auto"/>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91246F">
      <w:pPr>
        <w:spacing w:line="276" w:lineRule="auto"/>
        <w:ind w:firstLine="720"/>
        <w:jc w:val="center"/>
      </w:pPr>
      <w:r>
        <w:t>Fig. 1. Diagrama cazurilor de utilizare pentru administratori</w:t>
      </w:r>
    </w:p>
    <w:p w14:paraId="34FFD23A" w14:textId="77777777" w:rsidR="0050162C" w:rsidRDefault="0050162C" w:rsidP="0091246F">
      <w:pPr>
        <w:spacing w:line="276" w:lineRule="auto"/>
        <w:ind w:firstLine="720"/>
        <w:jc w:val="center"/>
      </w:pPr>
    </w:p>
    <w:p w14:paraId="4ACCBE31" w14:textId="77777777" w:rsidR="0050162C" w:rsidRDefault="0050162C" w:rsidP="0091246F">
      <w:pPr>
        <w:spacing w:line="276" w:lineRule="auto"/>
        <w:ind w:firstLine="720"/>
        <w:jc w:val="center"/>
      </w:pPr>
    </w:p>
    <w:p w14:paraId="2D0D3D35" w14:textId="77777777" w:rsidR="00813DFB" w:rsidRDefault="00813DFB" w:rsidP="0091246F">
      <w:pPr>
        <w:spacing w:line="276" w:lineRule="auto"/>
      </w:pPr>
    </w:p>
    <w:p w14:paraId="6FF1E0C2" w14:textId="77777777" w:rsidR="002F08AC" w:rsidRPr="002F08AC" w:rsidRDefault="005018FF" w:rsidP="0091246F">
      <w:pPr>
        <w:pStyle w:val="Heading3"/>
        <w:numPr>
          <w:ilvl w:val="2"/>
          <w:numId w:val="6"/>
        </w:numPr>
        <w:spacing w:line="276" w:lineRule="auto"/>
      </w:pPr>
      <w:bookmarkStart w:id="7" w:name="_Toc169200944"/>
      <w:r>
        <w:lastRenderedPageBreak/>
        <w:t>Clienți (pasageri)</w:t>
      </w:r>
      <w:bookmarkEnd w:id="7"/>
    </w:p>
    <w:p w14:paraId="2D486FC2" w14:textId="77777777" w:rsidR="005018FF" w:rsidRDefault="005018FF" w:rsidP="0091246F">
      <w:pPr>
        <w:spacing w:line="276" w:lineRule="auto"/>
      </w:pPr>
    </w:p>
    <w:p w14:paraId="4EF433ED" w14:textId="78998DBE" w:rsidR="005018FF" w:rsidRDefault="005018FF" w:rsidP="0091246F">
      <w:pPr>
        <w:spacing w:line="276" w:lineRule="auto"/>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91246F">
      <w:pPr>
        <w:spacing w:line="276" w:lineRule="auto"/>
        <w:ind w:firstLine="720"/>
      </w:pPr>
    </w:p>
    <w:p w14:paraId="5957912F" w14:textId="6BAAFFFF" w:rsidR="0050162C" w:rsidRDefault="00EF5222" w:rsidP="0091246F">
      <w:pPr>
        <w:spacing w:line="276" w:lineRule="auto"/>
        <w:ind w:firstLine="720"/>
        <w:jc w:val="center"/>
      </w:pPr>
      <w:r w:rsidRPr="00C7591C">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91246F">
      <w:pPr>
        <w:spacing w:line="276" w:lineRule="auto"/>
        <w:ind w:firstLine="720"/>
        <w:jc w:val="center"/>
      </w:pPr>
      <w:r>
        <w:t>Fig. 2. Diagrama cazurilor de utilizare pentru pasageri</w:t>
      </w:r>
    </w:p>
    <w:p w14:paraId="1DE9DFEF" w14:textId="77777777" w:rsidR="0050162C" w:rsidRDefault="0050162C" w:rsidP="0091246F">
      <w:pPr>
        <w:spacing w:line="276" w:lineRule="auto"/>
        <w:ind w:firstLine="720"/>
        <w:jc w:val="center"/>
      </w:pPr>
    </w:p>
    <w:p w14:paraId="3770BCB0" w14:textId="77777777" w:rsidR="0050162C" w:rsidRDefault="0050162C" w:rsidP="0091246F">
      <w:pPr>
        <w:spacing w:line="276" w:lineRule="auto"/>
        <w:ind w:firstLine="720"/>
        <w:jc w:val="center"/>
      </w:pPr>
    </w:p>
    <w:p w14:paraId="4F8F27B7" w14:textId="77777777" w:rsidR="0050162C" w:rsidRDefault="0050162C" w:rsidP="0091246F">
      <w:pPr>
        <w:spacing w:line="276" w:lineRule="auto"/>
        <w:ind w:firstLine="720"/>
      </w:pPr>
    </w:p>
    <w:p w14:paraId="7EF93116" w14:textId="77777777" w:rsidR="002F08AC" w:rsidRPr="002F08AC" w:rsidRDefault="00813DFB" w:rsidP="0091246F">
      <w:pPr>
        <w:pStyle w:val="Heading3"/>
        <w:numPr>
          <w:ilvl w:val="2"/>
          <w:numId w:val="6"/>
        </w:numPr>
        <w:spacing w:line="276" w:lineRule="auto"/>
      </w:pPr>
      <w:bookmarkStart w:id="8" w:name="_Toc169200945"/>
      <w:r>
        <w:t>Șoferi</w:t>
      </w:r>
      <w:bookmarkEnd w:id="8"/>
    </w:p>
    <w:p w14:paraId="38DD215D" w14:textId="77777777" w:rsidR="00813DFB" w:rsidRDefault="00813DFB" w:rsidP="0091246F">
      <w:pPr>
        <w:spacing w:line="276" w:lineRule="auto"/>
      </w:pPr>
    </w:p>
    <w:p w14:paraId="1655B6BE" w14:textId="01000BBE" w:rsidR="00813DFB" w:rsidRDefault="00813DFB" w:rsidP="0091246F">
      <w:pPr>
        <w:spacing w:line="276" w:lineRule="auto"/>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91246F">
      <w:pPr>
        <w:spacing w:line="276" w:lineRule="auto"/>
      </w:pPr>
    </w:p>
    <w:p w14:paraId="05B6DD41" w14:textId="77777777" w:rsidR="009C66D4" w:rsidRDefault="009C66D4" w:rsidP="0091246F">
      <w:pPr>
        <w:spacing w:line="276" w:lineRule="auto"/>
        <w:ind w:firstLine="720"/>
      </w:pPr>
    </w:p>
    <w:p w14:paraId="71505536" w14:textId="0F971C0B" w:rsidR="00396DBB" w:rsidRDefault="00EF5222" w:rsidP="0091246F">
      <w:pPr>
        <w:spacing w:line="276" w:lineRule="auto"/>
        <w:ind w:firstLine="720"/>
        <w:jc w:val="center"/>
      </w:pPr>
      <w:r w:rsidRPr="00C7591C">
        <w:lastRenderedPageBreak/>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91246F">
      <w:pPr>
        <w:spacing w:line="276" w:lineRule="auto"/>
        <w:ind w:firstLine="720"/>
        <w:jc w:val="center"/>
      </w:pPr>
      <w:r>
        <w:t>Fig. 3. Diagrama cazurilor de utilizare pentru șoferi</w:t>
      </w:r>
    </w:p>
    <w:p w14:paraId="7FF71C69" w14:textId="77777777" w:rsidR="008A4F41" w:rsidRDefault="008A4F41" w:rsidP="0091246F">
      <w:pPr>
        <w:spacing w:line="276" w:lineRule="auto"/>
        <w:ind w:firstLine="720"/>
        <w:jc w:val="center"/>
      </w:pPr>
    </w:p>
    <w:p w14:paraId="0725F902" w14:textId="77777777" w:rsidR="008A4F41" w:rsidRDefault="008A4F41" w:rsidP="0091246F">
      <w:pPr>
        <w:spacing w:line="276" w:lineRule="auto"/>
        <w:ind w:firstLine="720"/>
        <w:jc w:val="center"/>
      </w:pPr>
    </w:p>
    <w:p w14:paraId="31E1EFAE" w14:textId="1BD95296" w:rsidR="00396DBB" w:rsidRDefault="00DE7B4A" w:rsidP="0091246F">
      <w:pPr>
        <w:pStyle w:val="Heading2"/>
        <w:numPr>
          <w:ilvl w:val="1"/>
          <w:numId w:val="6"/>
        </w:numPr>
        <w:spacing w:line="276" w:lineRule="auto"/>
      </w:pPr>
      <w:bookmarkStart w:id="9" w:name="_Toc169200946"/>
      <w:r>
        <w:t>Tipul aplicației</w:t>
      </w:r>
      <w:bookmarkEnd w:id="9"/>
    </w:p>
    <w:p w14:paraId="43B4B1D0" w14:textId="77777777" w:rsidR="004B2326" w:rsidRDefault="004B2326" w:rsidP="0091246F">
      <w:pPr>
        <w:spacing w:line="276" w:lineRule="auto"/>
        <w:rPr>
          <w:lang w:val="en-US"/>
        </w:rPr>
      </w:pPr>
    </w:p>
    <w:p w14:paraId="06165CF8" w14:textId="77777777" w:rsidR="00C309AE" w:rsidRDefault="004B2326" w:rsidP="0091246F">
      <w:pPr>
        <w:spacing w:line="276" w:lineRule="auto"/>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91246F">
      <w:pPr>
        <w:spacing w:line="276" w:lineRule="auto"/>
        <w:ind w:firstLine="720"/>
      </w:pPr>
    </w:p>
    <w:p w14:paraId="52D29D54" w14:textId="77777777" w:rsidR="00254E73" w:rsidRDefault="00254E73" w:rsidP="0091246F">
      <w:pPr>
        <w:spacing w:line="276" w:lineRule="auto"/>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91246F">
      <w:pPr>
        <w:spacing w:line="276" w:lineRule="auto"/>
        <w:ind w:firstLine="720"/>
      </w:pPr>
    </w:p>
    <w:p w14:paraId="62ABA4D0" w14:textId="77777777" w:rsidR="00677CBF" w:rsidRDefault="00677CBF" w:rsidP="0091246F">
      <w:pPr>
        <w:pStyle w:val="Heading2"/>
        <w:numPr>
          <w:ilvl w:val="1"/>
          <w:numId w:val="6"/>
        </w:numPr>
        <w:spacing w:line="276" w:lineRule="auto"/>
      </w:pPr>
      <w:bookmarkStart w:id="10" w:name="_Toc169200947"/>
      <w:r>
        <w:t>Echipamente software utilizate</w:t>
      </w:r>
      <w:bookmarkEnd w:id="10"/>
    </w:p>
    <w:p w14:paraId="6DDEBC2A" w14:textId="77777777" w:rsidR="00677CBF" w:rsidRDefault="00677CBF" w:rsidP="0091246F">
      <w:pPr>
        <w:spacing w:line="276" w:lineRule="auto"/>
      </w:pPr>
    </w:p>
    <w:p w14:paraId="14E59A16" w14:textId="77777777" w:rsidR="00DB5D35" w:rsidRDefault="009F1119" w:rsidP="0091246F">
      <w:pPr>
        <w:spacing w:line="276" w:lineRule="auto"/>
        <w:ind w:firstLine="720"/>
      </w:pPr>
      <w:r>
        <w:t>Pentru a implementa toate componentele necesare funcționării aplicațiilor, am ales să folosesc un mediu de dezvoltare și administrare pentru baza de date (MySQL Workbench)</w:t>
      </w:r>
      <w:r w:rsidR="00DB5D35">
        <w:t xml:space="preserve"> </w:t>
      </w:r>
      <w:r w:rsidR="00DB5D35">
        <w:lastRenderedPageBreak/>
        <w:t xml:space="preserve">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91246F">
      <w:pPr>
        <w:pStyle w:val="Heading3"/>
        <w:numPr>
          <w:ilvl w:val="2"/>
          <w:numId w:val="6"/>
        </w:numPr>
        <w:spacing w:line="276" w:lineRule="auto"/>
      </w:pPr>
      <w:bookmarkStart w:id="11" w:name="_Toc169200948"/>
      <w:r>
        <w:t>MySQL Workbench</w:t>
      </w:r>
      <w:bookmarkEnd w:id="11"/>
    </w:p>
    <w:p w14:paraId="219AD070" w14:textId="77777777" w:rsidR="00DB5D35" w:rsidRDefault="00DB5D35" w:rsidP="0091246F">
      <w:pPr>
        <w:spacing w:line="276" w:lineRule="auto"/>
      </w:pPr>
    </w:p>
    <w:p w14:paraId="4B3B2BC8" w14:textId="77777777" w:rsidR="00DB5D35" w:rsidRDefault="00DB5D35" w:rsidP="0091246F">
      <w:pPr>
        <w:spacing w:line="276" w:lineRule="auto"/>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91246F">
      <w:pPr>
        <w:spacing w:line="276" w:lineRule="auto"/>
        <w:ind w:firstLine="720"/>
      </w:pPr>
    </w:p>
    <w:p w14:paraId="2C94A9B6" w14:textId="77777777" w:rsidR="00AA454E" w:rsidRDefault="00AA454E" w:rsidP="0091246F">
      <w:pPr>
        <w:spacing w:line="276" w:lineRule="auto"/>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91246F">
      <w:pPr>
        <w:spacing w:line="276" w:lineRule="auto"/>
        <w:ind w:firstLine="720"/>
      </w:pPr>
    </w:p>
    <w:p w14:paraId="44D128B4" w14:textId="77777777" w:rsidR="00AF4555" w:rsidRDefault="00AF4555" w:rsidP="0091246F">
      <w:pPr>
        <w:spacing w:line="276" w:lineRule="auto"/>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91246F">
      <w:pPr>
        <w:spacing w:line="276" w:lineRule="auto"/>
        <w:ind w:firstLine="720"/>
      </w:pPr>
    </w:p>
    <w:p w14:paraId="27135A68" w14:textId="77777777" w:rsidR="00AF4555" w:rsidRDefault="00AF4555" w:rsidP="0091246F">
      <w:pPr>
        <w:spacing w:line="276" w:lineRule="auto"/>
        <w:ind w:firstLine="720"/>
      </w:pPr>
    </w:p>
    <w:p w14:paraId="2C801988" w14:textId="77777777" w:rsidR="00AF4555" w:rsidRDefault="00AF4555" w:rsidP="0091246F">
      <w:pPr>
        <w:pStyle w:val="Heading3"/>
        <w:numPr>
          <w:ilvl w:val="2"/>
          <w:numId w:val="6"/>
        </w:numPr>
        <w:spacing w:line="276" w:lineRule="auto"/>
      </w:pPr>
      <w:bookmarkStart w:id="12" w:name="_Toc169200949"/>
      <w:r>
        <w:t>Visual Studio Code</w:t>
      </w:r>
      <w:bookmarkEnd w:id="12"/>
    </w:p>
    <w:p w14:paraId="49603067" w14:textId="77777777" w:rsidR="00AF4555" w:rsidRDefault="00AF4555" w:rsidP="0091246F">
      <w:pPr>
        <w:spacing w:line="276" w:lineRule="auto"/>
      </w:pPr>
    </w:p>
    <w:p w14:paraId="0A2DA987" w14:textId="77777777" w:rsidR="00DB5D35" w:rsidRDefault="00020B9A" w:rsidP="0091246F">
      <w:pPr>
        <w:spacing w:line="276" w:lineRule="auto"/>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91246F">
      <w:pPr>
        <w:spacing w:line="276" w:lineRule="auto"/>
        <w:ind w:firstLine="720"/>
      </w:pPr>
    </w:p>
    <w:p w14:paraId="21FBDEA8" w14:textId="77777777" w:rsidR="00466D91" w:rsidRDefault="00771DB7" w:rsidP="0091246F">
      <w:pPr>
        <w:spacing w:line="276" w:lineRule="auto"/>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56999F4F" w14:textId="77777777" w:rsidR="00466D91" w:rsidRDefault="00466D91" w:rsidP="0091246F">
      <w:pPr>
        <w:spacing w:line="276" w:lineRule="auto"/>
        <w:ind w:firstLine="720"/>
      </w:pPr>
    </w:p>
    <w:p w14:paraId="5E817017" w14:textId="77777777" w:rsidR="00466D91" w:rsidRDefault="00466D91" w:rsidP="0091246F">
      <w:pPr>
        <w:pStyle w:val="Heading3"/>
        <w:numPr>
          <w:ilvl w:val="2"/>
          <w:numId w:val="6"/>
        </w:numPr>
        <w:spacing w:line="276" w:lineRule="auto"/>
      </w:pPr>
      <w:bookmarkStart w:id="13" w:name="_Toc169200950"/>
      <w:r>
        <w:t>Insomnia API Tester</w:t>
      </w:r>
      <w:bookmarkEnd w:id="13"/>
    </w:p>
    <w:p w14:paraId="26B60CC1" w14:textId="77777777" w:rsidR="00B46322" w:rsidRDefault="00B46322" w:rsidP="0091246F">
      <w:pPr>
        <w:spacing w:line="276" w:lineRule="auto"/>
      </w:pPr>
    </w:p>
    <w:p w14:paraId="31141F42" w14:textId="77777777" w:rsidR="00B46322" w:rsidRDefault="00B46322" w:rsidP="0091246F">
      <w:pPr>
        <w:spacing w:line="276" w:lineRule="auto"/>
        <w:ind w:firstLine="720"/>
        <w:rPr>
          <w:lang w:val="en-US"/>
        </w:rPr>
      </w:pPr>
      <w:r>
        <w:lastRenderedPageBreak/>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91246F">
      <w:pPr>
        <w:spacing w:line="276" w:lineRule="auto"/>
        <w:rPr>
          <w:lang w:val="en-US"/>
        </w:rPr>
      </w:pPr>
    </w:p>
    <w:p w14:paraId="5DAB9527" w14:textId="77777777" w:rsidR="009A78D4" w:rsidRDefault="009A78D4" w:rsidP="0091246F">
      <w:pPr>
        <w:pStyle w:val="Heading2"/>
        <w:numPr>
          <w:ilvl w:val="1"/>
          <w:numId w:val="6"/>
        </w:numPr>
        <w:spacing w:line="276" w:lineRule="auto"/>
        <w:rPr>
          <w:lang w:val="en-US"/>
        </w:rPr>
      </w:pPr>
      <w:bookmarkStart w:id="14" w:name="_Toc169200951"/>
      <w:r>
        <w:rPr>
          <w:lang w:val="en-US"/>
        </w:rPr>
        <w:t>Tehnologii</w:t>
      </w:r>
      <w:bookmarkEnd w:id="14"/>
    </w:p>
    <w:p w14:paraId="1A85E3CB" w14:textId="77777777" w:rsidR="009A78D4" w:rsidRDefault="009A78D4" w:rsidP="0091246F">
      <w:pPr>
        <w:spacing w:line="276" w:lineRule="auto"/>
        <w:rPr>
          <w:lang w:val="en-US"/>
        </w:rPr>
      </w:pPr>
    </w:p>
    <w:p w14:paraId="1D80A86F" w14:textId="77777777" w:rsidR="009A78D4" w:rsidRDefault="009A78D4" w:rsidP="0091246F">
      <w:pPr>
        <w:spacing w:line="276" w:lineRule="auto"/>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91246F">
      <w:pPr>
        <w:spacing w:line="276" w:lineRule="auto"/>
        <w:ind w:firstLine="720"/>
      </w:pPr>
    </w:p>
    <w:p w14:paraId="4D10180F" w14:textId="77777777" w:rsidR="00BF044C" w:rsidRDefault="00BF044C" w:rsidP="0091246F">
      <w:pPr>
        <w:pStyle w:val="Heading3"/>
        <w:numPr>
          <w:ilvl w:val="2"/>
          <w:numId w:val="6"/>
        </w:numPr>
        <w:spacing w:line="276" w:lineRule="auto"/>
      </w:pPr>
      <w:bookmarkStart w:id="15" w:name="_Toc169200952"/>
      <w:r>
        <w:t>MySQL</w:t>
      </w:r>
      <w:bookmarkEnd w:id="15"/>
    </w:p>
    <w:p w14:paraId="7D77D3FB" w14:textId="77777777" w:rsidR="00BF044C" w:rsidRDefault="00BF044C" w:rsidP="0091246F">
      <w:pPr>
        <w:spacing w:line="276" w:lineRule="auto"/>
      </w:pPr>
    </w:p>
    <w:p w14:paraId="790C50E5" w14:textId="77777777" w:rsidR="00BF044C" w:rsidRDefault="000403AE" w:rsidP="0091246F">
      <w:pPr>
        <w:spacing w:line="276" w:lineRule="auto"/>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91246F">
      <w:pPr>
        <w:spacing w:line="276" w:lineRule="auto"/>
        <w:ind w:firstLine="720"/>
      </w:pPr>
    </w:p>
    <w:p w14:paraId="53C52929" w14:textId="77777777" w:rsidR="008B4860" w:rsidRDefault="008B4860" w:rsidP="0091246F">
      <w:pPr>
        <w:spacing w:line="276" w:lineRule="auto"/>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În [DuBois] se oferă o imagine de ansamblu asupra administrării bazei de date MySQL. Serverul este componenta principală, responsabilă cu gestionarea bazelor de date, tabelelor și celorlalte obiecte. Pe platformele de 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91246F">
      <w:pPr>
        <w:spacing w:line="276" w:lineRule="auto"/>
        <w:ind w:firstLine="720"/>
      </w:pPr>
    </w:p>
    <w:p w14:paraId="30878171" w14:textId="77777777" w:rsidR="009B438B" w:rsidRDefault="009B438B" w:rsidP="0091246F">
      <w:pPr>
        <w:pStyle w:val="Heading3"/>
        <w:numPr>
          <w:ilvl w:val="2"/>
          <w:numId w:val="6"/>
        </w:numPr>
        <w:spacing w:line="276" w:lineRule="auto"/>
      </w:pPr>
      <w:bookmarkStart w:id="16" w:name="_Toc169200953"/>
      <w:r>
        <w:t>Express</w:t>
      </w:r>
      <w:r w:rsidR="00E415A9">
        <w:t xml:space="preserve"> (framework al Node.js)</w:t>
      </w:r>
      <w:bookmarkEnd w:id="16"/>
    </w:p>
    <w:p w14:paraId="597D9CF9" w14:textId="77777777" w:rsidR="009B438B" w:rsidRDefault="009B438B" w:rsidP="0091246F">
      <w:pPr>
        <w:spacing w:line="276" w:lineRule="auto"/>
      </w:pPr>
    </w:p>
    <w:p w14:paraId="42FBDCE4" w14:textId="77777777" w:rsidR="00E415A9" w:rsidRDefault="00E415A9" w:rsidP="0091246F">
      <w:pPr>
        <w:spacing w:line="276" w:lineRule="auto"/>
        <w:ind w:firstLine="720"/>
      </w:pPr>
      <w:r>
        <w:t>În mod tradițional, limbajul JavaScript a fost folosit pentru a scrie aplicații web de tip client (front</w:t>
      </w:r>
      <w:r w:rsidR="001741F8">
        <w:t>-</w:t>
      </w:r>
      <w:r>
        <w:t>end). De ce? Pentru că JavaScript are nevoie de un mediu de execuție pentru a putea rula. Browserele web au integrat acest mediu de execuție JavaScript, făcând posibilă 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91246F">
      <w:pPr>
        <w:spacing w:line="276" w:lineRule="auto"/>
        <w:ind w:firstLine="720"/>
      </w:pPr>
    </w:p>
    <w:p w14:paraId="21AE50ED" w14:textId="77777777" w:rsidR="009B438B" w:rsidRDefault="00512AF9" w:rsidP="0091246F">
      <w:pPr>
        <w:spacing w:line="276" w:lineRule="auto"/>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91246F">
      <w:pPr>
        <w:spacing w:line="276" w:lineRule="auto"/>
        <w:ind w:firstLine="720"/>
      </w:pPr>
    </w:p>
    <w:p w14:paraId="79F0DF37" w14:textId="77777777" w:rsidR="00E415A9" w:rsidRDefault="00E415A9" w:rsidP="0091246F">
      <w:pPr>
        <w:spacing w:line="276" w:lineRule="auto"/>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91246F">
      <w:pPr>
        <w:spacing w:line="276" w:lineRule="auto"/>
        <w:ind w:firstLine="720"/>
      </w:pPr>
    </w:p>
    <w:p w14:paraId="28B02922" w14:textId="77777777" w:rsidR="001741F8" w:rsidRDefault="001741F8" w:rsidP="0091246F">
      <w:pPr>
        <w:pStyle w:val="Heading3"/>
        <w:numPr>
          <w:ilvl w:val="2"/>
          <w:numId w:val="6"/>
        </w:numPr>
        <w:spacing w:line="276" w:lineRule="auto"/>
      </w:pPr>
      <w:bookmarkStart w:id="17" w:name="_Toc169200954"/>
      <w:r>
        <w:t>React.js (bibliotecă JavaScript)</w:t>
      </w:r>
      <w:bookmarkEnd w:id="17"/>
    </w:p>
    <w:p w14:paraId="0926C36A" w14:textId="77777777" w:rsidR="001741F8" w:rsidRDefault="001741F8" w:rsidP="0091246F">
      <w:pPr>
        <w:spacing w:line="276" w:lineRule="auto"/>
      </w:pPr>
    </w:p>
    <w:p w14:paraId="2F23669E" w14:textId="7656DB7A" w:rsidR="00A15C16" w:rsidRDefault="00FB6780" w:rsidP="0091246F">
      <w:pPr>
        <w:spacing w:line="276" w:lineRule="auto"/>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91246F">
      <w:pPr>
        <w:spacing w:line="276" w:lineRule="auto"/>
        <w:ind w:firstLine="720"/>
      </w:pPr>
    </w:p>
    <w:p w14:paraId="2BAA761C" w14:textId="3355B501" w:rsidR="00253CE0" w:rsidRPr="00253CE0" w:rsidRDefault="00253CE0" w:rsidP="0091246F">
      <w:pPr>
        <w:spacing w:line="276" w:lineRule="auto"/>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JavaScript 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91246F">
      <w:pPr>
        <w:spacing w:line="276" w:lineRule="auto"/>
        <w:ind w:firstLine="720"/>
      </w:pPr>
    </w:p>
    <w:p w14:paraId="727D1D91" w14:textId="4BE97E6D" w:rsidR="00971308" w:rsidRDefault="00B554A4" w:rsidP="0091246F">
      <w:pPr>
        <w:spacing w:line="276" w:lineRule="auto"/>
        <w:ind w:firstLine="720"/>
      </w:pPr>
      <w:r>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w:t>
      </w:r>
      <w:r w:rsidR="00971308" w:rsidRPr="00971308">
        <w:lastRenderedPageBreak/>
        <w:t xml:space="preserve">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91246F">
      <w:pPr>
        <w:spacing w:line="276" w:lineRule="auto"/>
        <w:ind w:firstLine="720"/>
      </w:pPr>
    </w:p>
    <w:p w14:paraId="55E79BE4" w14:textId="4B1FC2FF" w:rsidR="000A4294" w:rsidRDefault="000A4294" w:rsidP="0091246F">
      <w:pPr>
        <w:spacing w:line="276" w:lineRule="auto"/>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91246F">
      <w:pPr>
        <w:spacing w:line="276" w:lineRule="auto"/>
        <w:ind w:firstLine="720"/>
      </w:pPr>
    </w:p>
    <w:p w14:paraId="72D86724" w14:textId="02A182A5" w:rsidR="000A6D9F" w:rsidRDefault="000A6D9F" w:rsidP="0091246F">
      <w:pPr>
        <w:spacing w:line="276" w:lineRule="auto"/>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91246F">
      <w:pPr>
        <w:spacing w:line="276" w:lineRule="auto"/>
        <w:ind w:firstLine="720"/>
        <w:rPr>
          <w:lang w:val="en-US"/>
        </w:rPr>
      </w:pPr>
    </w:p>
    <w:p w14:paraId="6CDE3A80" w14:textId="77777777" w:rsidR="00E53516" w:rsidRDefault="00E53516" w:rsidP="0091246F">
      <w:pPr>
        <w:spacing w:line="276" w:lineRule="auto"/>
        <w:ind w:firstLine="720"/>
        <w:rPr>
          <w:lang w:val="en-US"/>
        </w:rPr>
      </w:pPr>
    </w:p>
    <w:p w14:paraId="0D3693EF" w14:textId="26BD6060" w:rsidR="00E53516" w:rsidRDefault="00DC30D4" w:rsidP="0091246F">
      <w:pPr>
        <w:spacing w:line="276" w:lineRule="auto"/>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91246F">
      <w:pPr>
        <w:spacing w:line="276" w:lineRule="auto"/>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2EAFE14D" w14:textId="77777777" w:rsidR="00DE7B4A" w:rsidRDefault="00DE7B4A" w:rsidP="0091246F">
      <w:pPr>
        <w:spacing w:line="276" w:lineRule="auto"/>
        <w:ind w:firstLine="720"/>
        <w:rPr>
          <w:lang w:val="en-US"/>
        </w:rPr>
      </w:pPr>
    </w:p>
    <w:p w14:paraId="6DA33D3C" w14:textId="77BD61B9" w:rsidR="00A4462F" w:rsidRPr="00A4462F" w:rsidRDefault="00A4462F" w:rsidP="0091246F">
      <w:pPr>
        <w:spacing w:line="276" w:lineRule="auto"/>
        <w:ind w:firstLine="720"/>
      </w:pPr>
      <w:r>
        <w:rPr>
          <w:lang w:val="en-US"/>
        </w:rPr>
        <w:t>O alt</w:t>
      </w:r>
      <w:r>
        <w:t xml:space="preserve">ă caracteristică importantă a React este reprezentată de ancore (hooks). </w:t>
      </w:r>
      <w:r w:rsidR="00054AF4">
        <w:t xml:space="preserve">Acestea constituie funcții JavaScript care ne ajută să separăm logica funcțională a componentelor de </w:t>
      </w:r>
      <w:r w:rsidR="00054AF4">
        <w:lastRenderedPageBreak/>
        <w:t>logica ce gestionează starea (state-ul) sau alte efecte secundare. Cele mai importante ancore 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91246F">
      <w:pPr>
        <w:spacing w:line="276" w:lineRule="auto"/>
        <w:rPr>
          <w:lang w:val="en-US"/>
        </w:rPr>
      </w:pPr>
    </w:p>
    <w:p w14:paraId="0A84B368" w14:textId="77777777" w:rsidR="005D15AD" w:rsidRDefault="005D15AD" w:rsidP="0091246F">
      <w:pPr>
        <w:pStyle w:val="Heading2"/>
        <w:numPr>
          <w:ilvl w:val="1"/>
          <w:numId w:val="6"/>
        </w:numPr>
        <w:spacing w:line="276" w:lineRule="auto"/>
      </w:pPr>
      <w:bookmarkStart w:id="18" w:name="_Toc169200955"/>
      <w:r>
        <w:rPr>
          <w:lang w:val="en-US"/>
        </w:rPr>
        <w:t>Arhitectura sistemului</w:t>
      </w:r>
      <w:bookmarkEnd w:id="18"/>
    </w:p>
    <w:p w14:paraId="1FE35F78" w14:textId="77777777" w:rsidR="005D15AD" w:rsidRDefault="005D15AD" w:rsidP="0091246F">
      <w:pPr>
        <w:spacing w:line="276" w:lineRule="auto"/>
      </w:pPr>
    </w:p>
    <w:p w14:paraId="70D24B65" w14:textId="422931DE" w:rsidR="005D15AD" w:rsidRDefault="005D15AD" w:rsidP="0091246F">
      <w:pPr>
        <w:spacing w:line="276" w:lineRule="auto"/>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91246F">
      <w:pPr>
        <w:spacing w:line="276" w:lineRule="auto"/>
        <w:ind w:firstLine="720"/>
        <w:rPr>
          <w:lang w:val="en-US"/>
        </w:rPr>
      </w:pPr>
    </w:p>
    <w:p w14:paraId="0CDEACCE" w14:textId="07047EAF" w:rsidR="00B1132D" w:rsidRPr="00B1132D" w:rsidRDefault="00B1132D" w:rsidP="0091246F">
      <w:pPr>
        <w:numPr>
          <w:ilvl w:val="0"/>
          <w:numId w:val="10"/>
        </w:numPr>
        <w:spacing w:line="276" w:lineRule="auto"/>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91246F">
      <w:pPr>
        <w:numPr>
          <w:ilvl w:val="0"/>
          <w:numId w:val="10"/>
        </w:numPr>
        <w:spacing w:line="276" w:lineRule="auto"/>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91246F">
      <w:pPr>
        <w:numPr>
          <w:ilvl w:val="0"/>
          <w:numId w:val="10"/>
        </w:numPr>
        <w:spacing w:line="276" w:lineRule="auto"/>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91246F">
      <w:pPr>
        <w:spacing w:line="276" w:lineRule="auto"/>
      </w:pPr>
    </w:p>
    <w:p w14:paraId="09E1ED7B" w14:textId="199C2A45" w:rsidR="00F766FF" w:rsidRDefault="004472E0" w:rsidP="0091246F">
      <w:pPr>
        <w:spacing w:line="276" w:lineRule="auto"/>
        <w:ind w:left="720"/>
        <w:rPr>
          <w:lang w:val="en-US"/>
        </w:rPr>
      </w:pPr>
      <w:r>
        <w:rPr>
          <w:lang w:val="en-US"/>
        </w:rPr>
        <w:t>O imagine de ansamblu asupra arhitecturii sistemului este prezentată în Figura 5.</w:t>
      </w:r>
    </w:p>
    <w:p w14:paraId="5D100253" w14:textId="77777777" w:rsidR="007C774E" w:rsidRDefault="007C774E" w:rsidP="0091246F">
      <w:pPr>
        <w:spacing w:line="276" w:lineRule="auto"/>
        <w:ind w:left="720"/>
        <w:rPr>
          <w:lang w:val="en-US"/>
        </w:rPr>
      </w:pPr>
    </w:p>
    <w:p w14:paraId="1843766B" w14:textId="77777777" w:rsidR="007C774E" w:rsidRDefault="007C774E" w:rsidP="0091246F">
      <w:pPr>
        <w:spacing w:line="276" w:lineRule="auto"/>
        <w:ind w:left="720"/>
        <w:rPr>
          <w:lang w:val="en-US"/>
        </w:rPr>
      </w:pPr>
    </w:p>
    <w:p w14:paraId="1EDCB128" w14:textId="5EA98198" w:rsidR="004472E0" w:rsidRDefault="00F42A3E" w:rsidP="0091246F">
      <w:pPr>
        <w:spacing w:line="276" w:lineRule="auto"/>
        <w:jc w:val="center"/>
        <w:rPr>
          <w:lang w:val="en-US"/>
        </w:rPr>
      </w:pPr>
      <w:r>
        <w:rPr>
          <w:lang w:val="en-US"/>
        </w:rPr>
        <w:t xml:space="preserve">        </w:t>
      </w:r>
      <w:r w:rsidR="00EF5222">
        <w:rPr>
          <w:lang w:val="en-US"/>
        </w:rPr>
        <w:drawing>
          <wp:inline distT="0" distB="0" distL="0" distR="0" wp14:anchorId="71CD0F29" wp14:editId="14FAD8B0">
            <wp:extent cx="5054430" cy="3067050"/>
            <wp:effectExtent l="57150" t="57150" r="51435" b="571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5074446" cy="3079196"/>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2A407506" w14:textId="7C958417" w:rsidR="004472E0" w:rsidRDefault="00F42A3E" w:rsidP="00F42A3E">
      <w:pPr>
        <w:spacing w:line="276" w:lineRule="auto"/>
        <w:ind w:left="720"/>
        <w:jc w:val="center"/>
        <w:rPr>
          <w:lang w:val="en-US"/>
        </w:rPr>
      </w:pPr>
      <w:r>
        <w:rPr>
          <w:lang w:val="en-US"/>
        </w:rPr>
        <w:t xml:space="preserve"> </w:t>
      </w:r>
      <w:r w:rsidR="004472E0">
        <w:rPr>
          <w:lang w:val="en-US"/>
        </w:rPr>
        <w:t>Fig. 5. Arhitectura sistemului</w:t>
      </w:r>
    </w:p>
    <w:p w14:paraId="5232076E" w14:textId="77777777" w:rsidR="007C774E" w:rsidRDefault="007C774E" w:rsidP="0091246F">
      <w:pPr>
        <w:spacing w:line="276" w:lineRule="auto"/>
        <w:rPr>
          <w:lang w:val="en-US"/>
        </w:rPr>
      </w:pPr>
    </w:p>
    <w:p w14:paraId="12C43727" w14:textId="1CEECE2D" w:rsidR="006E7CFC" w:rsidRDefault="006E7CFC" w:rsidP="0091246F">
      <w:pPr>
        <w:pStyle w:val="Heading2"/>
        <w:numPr>
          <w:ilvl w:val="1"/>
          <w:numId w:val="6"/>
        </w:numPr>
        <w:spacing w:line="276" w:lineRule="auto"/>
        <w:rPr>
          <w:lang w:val="en-US"/>
        </w:rPr>
      </w:pPr>
      <w:bookmarkStart w:id="19" w:name="_Toc169200956"/>
      <w:r>
        <w:rPr>
          <w:lang w:val="en-US"/>
        </w:rPr>
        <w:lastRenderedPageBreak/>
        <w:t>Proiectarea bazei de date</w:t>
      </w:r>
      <w:bookmarkEnd w:id="19"/>
    </w:p>
    <w:p w14:paraId="2BC76EB5" w14:textId="77777777" w:rsidR="006E7CFC" w:rsidRDefault="006E7CFC" w:rsidP="0091246F">
      <w:pPr>
        <w:spacing w:line="276" w:lineRule="auto"/>
        <w:rPr>
          <w:lang w:val="en-US"/>
        </w:rPr>
      </w:pPr>
    </w:p>
    <w:p w14:paraId="15E6C5CD" w14:textId="15492D6A" w:rsidR="00C9379C" w:rsidRDefault="00C9379C" w:rsidP="0091246F">
      <w:pPr>
        <w:spacing w:line="276" w:lineRule="auto"/>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91246F">
      <w:pPr>
        <w:spacing w:line="276" w:lineRule="auto"/>
        <w:ind w:firstLine="720"/>
      </w:pPr>
    </w:p>
    <w:p w14:paraId="60916B00" w14:textId="3CA3CB40" w:rsidR="00C9379C" w:rsidRDefault="00C9379C" w:rsidP="0091246F">
      <w:pPr>
        <w:spacing w:line="276" w:lineRule="auto"/>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91246F">
      <w:pPr>
        <w:spacing w:line="276" w:lineRule="auto"/>
        <w:ind w:firstLine="720"/>
      </w:pPr>
    </w:p>
    <w:p w14:paraId="5489E37F" w14:textId="7B07FDED" w:rsidR="006E4A16" w:rsidRDefault="006E4A16" w:rsidP="0091246F">
      <w:pPr>
        <w:spacing w:line="276" w:lineRule="auto"/>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91246F">
      <w:pPr>
        <w:spacing w:line="276" w:lineRule="auto"/>
        <w:ind w:firstLine="720"/>
      </w:pPr>
    </w:p>
    <w:p w14:paraId="325DE376" w14:textId="410B6D25" w:rsidR="00352457" w:rsidRDefault="00331292" w:rsidP="0091246F">
      <w:pPr>
        <w:spacing w:line="276" w:lineRule="auto"/>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91246F">
      <w:pPr>
        <w:numPr>
          <w:ilvl w:val="0"/>
          <w:numId w:val="11"/>
        </w:numPr>
        <w:spacing w:line="276" w:lineRule="auto"/>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91246F">
      <w:pPr>
        <w:numPr>
          <w:ilvl w:val="0"/>
          <w:numId w:val="11"/>
        </w:numPr>
        <w:spacing w:line="276" w:lineRule="auto"/>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91246F">
      <w:pPr>
        <w:numPr>
          <w:ilvl w:val="0"/>
          <w:numId w:val="11"/>
        </w:numPr>
        <w:spacing w:line="276" w:lineRule="auto"/>
        <w:rPr>
          <w:lang w:val="en-US"/>
        </w:rPr>
      </w:pPr>
      <w:r>
        <w:rPr>
          <w:lang w:val="en-US"/>
        </w:rPr>
        <w:t>O serie de asocieri sequelize.</w:t>
      </w:r>
    </w:p>
    <w:p w14:paraId="5339C6BF" w14:textId="77777777" w:rsidR="0008783A" w:rsidRDefault="0008783A" w:rsidP="0091246F">
      <w:pPr>
        <w:spacing w:line="276" w:lineRule="auto"/>
        <w:rPr>
          <w:lang w:val="en-US"/>
        </w:rPr>
      </w:pPr>
    </w:p>
    <w:p w14:paraId="5915017D" w14:textId="4A74DEAA" w:rsidR="0008783A" w:rsidRDefault="0008783A" w:rsidP="0091246F">
      <w:pPr>
        <w:spacing w:line="276" w:lineRule="auto"/>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91246F">
      <w:pPr>
        <w:spacing w:line="276" w:lineRule="auto"/>
        <w:ind w:firstLine="720"/>
        <w:rPr>
          <w:lang w:val="en-US"/>
        </w:rPr>
      </w:pPr>
    </w:p>
    <w:p w14:paraId="70C82C36" w14:textId="3FB39B7E" w:rsidR="00937AEF" w:rsidRDefault="0085734B" w:rsidP="00F42A3E">
      <w:pPr>
        <w:spacing w:line="276" w:lineRule="auto"/>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3D5E3782" w14:textId="77777777" w:rsidR="00F42A3E" w:rsidRDefault="00F42A3E" w:rsidP="00F42A3E">
      <w:pPr>
        <w:spacing w:line="276" w:lineRule="auto"/>
        <w:ind w:firstLine="720"/>
      </w:pPr>
    </w:p>
    <w:bookmarkStart w:id="20" w:name="_MON_1779724335"/>
    <w:bookmarkEnd w:id="20"/>
    <w:p w14:paraId="6A7FD8A3" w14:textId="1E877106" w:rsidR="00F42A3E" w:rsidRPr="00F42A3E" w:rsidRDefault="00F42A3E" w:rsidP="00F42A3E">
      <w:pPr>
        <w:spacing w:line="276" w:lineRule="auto"/>
        <w:ind w:firstLine="720"/>
        <w:jc w:val="center"/>
      </w:pPr>
      <w:r>
        <w:object w:dxaOrig="5511" w:dyaOrig="1590" w14:anchorId="7C4AF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79.2pt" o:ole="">
            <v:imagedata r:id="rId15" o:title=""/>
          </v:shape>
          <o:OLEObject Type="Embed" ProgID="Word.OpenDocumentText.12" ShapeID="_x0000_i1025" DrawAspect="Content" ObjectID="_1779813876" r:id="rId16"/>
        </w:object>
      </w:r>
    </w:p>
    <w:p w14:paraId="62331241" w14:textId="6A030632" w:rsidR="003A4C1D" w:rsidRDefault="003A4C1D" w:rsidP="0091246F">
      <w:pPr>
        <w:spacing w:line="276" w:lineRule="auto"/>
        <w:ind w:firstLine="720"/>
        <w:rPr>
          <w:iCs/>
          <w:lang w:val="en-US"/>
        </w:rPr>
      </w:pPr>
      <w:r>
        <w:rPr>
          <w:iCs/>
        </w:rPr>
        <w:lastRenderedPageBreak/>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91246F">
      <w:pPr>
        <w:spacing w:line="276" w:lineRule="auto"/>
        <w:ind w:firstLine="720"/>
        <w:rPr>
          <w:iCs/>
          <w:lang w:val="en-US"/>
        </w:rPr>
      </w:pPr>
    </w:p>
    <w:p w14:paraId="14E41E86" w14:textId="3FD0AD6C" w:rsidR="000A2153" w:rsidRDefault="00684E1A" w:rsidP="00F42A3E">
      <w:pPr>
        <w:spacing w:line="276" w:lineRule="auto"/>
        <w:ind w:firstLine="720"/>
        <w:rPr>
          <w:iCs/>
          <w:lang w:val="en-US"/>
        </w:rPr>
      </w:pPr>
      <w:r>
        <w:rPr>
          <w:iCs/>
          <w:lang w:val="en-US"/>
        </w:rPr>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46B3EC77" w14:textId="77777777" w:rsidR="00F42A3E" w:rsidRDefault="00F42A3E" w:rsidP="00F42A3E">
      <w:pPr>
        <w:spacing w:line="276" w:lineRule="auto"/>
        <w:ind w:firstLine="720"/>
        <w:rPr>
          <w:iCs/>
          <w:lang w:val="en-US"/>
        </w:rPr>
      </w:pPr>
    </w:p>
    <w:bookmarkStart w:id="21" w:name="_MON_1779724491"/>
    <w:bookmarkEnd w:id="21"/>
    <w:p w14:paraId="7F5ADD67" w14:textId="3CE9B668" w:rsidR="00F42A3E" w:rsidRPr="00F42A3E" w:rsidRDefault="00F42A3E" w:rsidP="00F42A3E">
      <w:pPr>
        <w:spacing w:line="276" w:lineRule="auto"/>
        <w:ind w:firstLine="720"/>
        <w:jc w:val="center"/>
        <w:rPr>
          <w:iCs/>
          <w:lang w:val="en-US"/>
        </w:rPr>
      </w:pPr>
      <w:r>
        <w:rPr>
          <w:iCs/>
          <w:lang w:val="en-US"/>
        </w:rPr>
        <w:object w:dxaOrig="5511" w:dyaOrig="1590" w14:anchorId="4116E198">
          <v:shape id="_x0000_i1026" type="#_x0000_t75" style="width:273.6pt;height:79.2pt" o:ole="">
            <v:imagedata r:id="rId17" o:title=""/>
          </v:shape>
          <o:OLEObject Type="Embed" ProgID="Word.OpenDocumentText.12" ShapeID="_x0000_i1026" DrawAspect="Content" ObjectID="_1779813877" r:id="rId18"/>
        </w:object>
      </w:r>
    </w:p>
    <w:p w14:paraId="7F5A1C5C" w14:textId="0C777C8C" w:rsidR="0085734B" w:rsidRDefault="000A2153" w:rsidP="0091246F">
      <w:pPr>
        <w:spacing w:line="276" w:lineRule="auto"/>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F42A3E">
        <w:t>precedentă</w:t>
      </w:r>
      <w:r w:rsidR="003E5768">
        <w:t xml:space="preserve"> </w:t>
      </w:r>
      <w:r w:rsidR="00F723C8">
        <w:t>din perspectiva curselor, am definit și următoarea asociere, din perspectiva traseelor</w:t>
      </w:r>
      <w:r w:rsidR="00F723C8">
        <w:rPr>
          <w:lang w:val="en-US"/>
        </w:rPr>
        <w:t>:</w:t>
      </w:r>
    </w:p>
    <w:p w14:paraId="02FD2DED" w14:textId="77777777" w:rsidR="00F42A3E" w:rsidRDefault="00F42A3E" w:rsidP="0091246F">
      <w:pPr>
        <w:spacing w:line="276" w:lineRule="auto"/>
        <w:ind w:firstLine="720"/>
        <w:rPr>
          <w:lang w:val="en-US"/>
        </w:rPr>
      </w:pPr>
    </w:p>
    <w:bookmarkStart w:id="22" w:name="_MON_1779724567"/>
    <w:bookmarkEnd w:id="22"/>
    <w:p w14:paraId="5AFACC7C" w14:textId="033570AA" w:rsidR="00F723C8" w:rsidRDefault="00F42A3E" w:rsidP="00F42A3E">
      <w:pPr>
        <w:spacing w:line="276" w:lineRule="auto"/>
        <w:jc w:val="center"/>
        <w:rPr>
          <w:lang w:val="en-US"/>
        </w:rPr>
      </w:pPr>
      <w:r>
        <w:rPr>
          <w:lang w:val="en-US"/>
        </w:rPr>
        <w:object w:dxaOrig="5511" w:dyaOrig="1590" w14:anchorId="550F3A3A">
          <v:shape id="_x0000_i1027" type="#_x0000_t75" style="width:273.6pt;height:79.2pt" o:ole="">
            <v:imagedata r:id="rId19" o:title=""/>
          </v:shape>
          <o:OLEObject Type="Embed" ProgID="Word.OpenDocumentText.12" ShapeID="_x0000_i1027" DrawAspect="Content" ObjectID="_1779813878" r:id="rId20"/>
        </w:object>
      </w:r>
    </w:p>
    <w:p w14:paraId="6AC1C027" w14:textId="70CFFAFD" w:rsidR="00F723C8" w:rsidRPr="005A5447" w:rsidRDefault="00EF740E" w:rsidP="0091246F">
      <w:pPr>
        <w:spacing w:line="276" w:lineRule="auto"/>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91246F">
      <w:pPr>
        <w:spacing w:line="276" w:lineRule="auto"/>
        <w:ind w:firstLine="720"/>
        <w:jc w:val="center"/>
      </w:pPr>
    </w:p>
    <w:p w14:paraId="0612ECDC" w14:textId="751CDB31" w:rsidR="00C17B2D" w:rsidRDefault="00C17B2D" w:rsidP="0091246F">
      <w:pPr>
        <w:spacing w:line="276" w:lineRule="auto"/>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91246F">
      <w:pPr>
        <w:spacing w:line="276" w:lineRule="auto"/>
        <w:ind w:firstLine="720"/>
        <w:rPr>
          <w:lang w:val="en-US"/>
        </w:rPr>
      </w:pPr>
    </w:p>
    <w:p w14:paraId="18390438" w14:textId="0C57DE7F" w:rsidR="00C17B2D" w:rsidRDefault="001F2AB2" w:rsidP="0091246F">
      <w:pPr>
        <w:pStyle w:val="ListParagraph"/>
        <w:numPr>
          <w:ilvl w:val="0"/>
          <w:numId w:val="12"/>
        </w:numPr>
        <w:spacing w:line="276" w:lineRule="auto"/>
        <w:rPr>
          <w:lang w:val="en-US"/>
        </w:rPr>
      </w:pPr>
      <w:r>
        <w:rPr>
          <w:lang w:val="en-US"/>
        </w:rPr>
        <w:t xml:space="preserve">Autocare </w:t>
      </w:r>
    </w:p>
    <w:p w14:paraId="5E112D0A" w14:textId="0FCA152C"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1FEF0D32" w14:textId="4172EE66" w:rsidR="001F2AB2" w:rsidRDefault="001F2AB2" w:rsidP="0091246F">
      <w:pPr>
        <w:pStyle w:val="ListParagraph"/>
        <w:numPr>
          <w:ilvl w:val="0"/>
          <w:numId w:val="13"/>
        </w:numPr>
        <w:spacing w:line="276" w:lineRule="auto"/>
        <w:rPr>
          <w:lang w:val="en-US"/>
        </w:rPr>
      </w:pPr>
      <w:r>
        <w:t>num</w:t>
      </w:r>
      <w:r w:rsidR="00436958">
        <w:t>ă</w:t>
      </w:r>
      <w:r>
        <w:t>r_</w:t>
      </w:r>
      <w:r w:rsidR="00436958">
        <w:t>î</w:t>
      </w:r>
      <w:r>
        <w:t>nmatriculare</w:t>
      </w:r>
      <w:r>
        <w:rPr>
          <w:lang w:val="en-US"/>
        </w:rPr>
        <w:t>: varchar(255)</w:t>
      </w:r>
    </w:p>
    <w:p w14:paraId="521CADCF" w14:textId="2A42977D" w:rsidR="001F2AB2" w:rsidRDefault="001F2AB2" w:rsidP="0091246F">
      <w:pPr>
        <w:pStyle w:val="ListParagraph"/>
        <w:numPr>
          <w:ilvl w:val="0"/>
          <w:numId w:val="13"/>
        </w:numPr>
        <w:spacing w:line="276" w:lineRule="auto"/>
        <w:rPr>
          <w:lang w:val="en-US"/>
        </w:rPr>
      </w:pPr>
      <w:r>
        <w:rPr>
          <w:lang w:val="en-US"/>
        </w:rPr>
        <w:t>num</w:t>
      </w:r>
      <w:r w:rsidR="00436958">
        <w:rPr>
          <w:lang w:val="en-US"/>
        </w:rPr>
        <w:t>ă</w:t>
      </w:r>
      <w:r>
        <w:rPr>
          <w:lang w:val="en-US"/>
        </w:rPr>
        <w:t>r_locuri: tinyint</w:t>
      </w:r>
    </w:p>
    <w:p w14:paraId="2950F266" w14:textId="4CDAA714" w:rsidR="001F2AB2" w:rsidRDefault="001F2AB2" w:rsidP="0091246F">
      <w:pPr>
        <w:pStyle w:val="ListParagraph"/>
        <w:numPr>
          <w:ilvl w:val="0"/>
          <w:numId w:val="13"/>
        </w:numPr>
        <w:spacing w:line="276" w:lineRule="auto"/>
        <w:rPr>
          <w:lang w:val="en-US"/>
        </w:rPr>
      </w:pPr>
      <w:r>
        <w:rPr>
          <w:lang w:val="en-US"/>
        </w:rPr>
        <w:t>marc</w:t>
      </w:r>
      <w:r w:rsidR="00436958">
        <w:rPr>
          <w:lang w:val="en-US"/>
        </w:rPr>
        <w:t>ă</w:t>
      </w:r>
      <w:r>
        <w:rPr>
          <w:lang w:val="en-US"/>
        </w:rPr>
        <w:t>: varchar(255)</w:t>
      </w:r>
    </w:p>
    <w:p w14:paraId="67AC16A1" w14:textId="5C5783B1" w:rsidR="001F2AB2" w:rsidRDefault="001F2AB2" w:rsidP="0091246F">
      <w:pPr>
        <w:pStyle w:val="ListParagraph"/>
        <w:numPr>
          <w:ilvl w:val="0"/>
          <w:numId w:val="13"/>
        </w:numPr>
        <w:spacing w:line="276" w:lineRule="auto"/>
        <w:rPr>
          <w:lang w:val="en-US"/>
        </w:rPr>
      </w:pPr>
      <w:r>
        <w:rPr>
          <w:lang w:val="en-US"/>
        </w:rPr>
        <w:t>createdAt: datetime</w:t>
      </w:r>
    </w:p>
    <w:p w14:paraId="22B8E8C7" w14:textId="6E376092" w:rsidR="00F42A3E" w:rsidRDefault="001F2AB2" w:rsidP="00F42A3E">
      <w:pPr>
        <w:pStyle w:val="ListParagraph"/>
        <w:numPr>
          <w:ilvl w:val="0"/>
          <w:numId w:val="13"/>
        </w:numPr>
        <w:spacing w:line="276" w:lineRule="auto"/>
        <w:rPr>
          <w:lang w:val="en-US"/>
        </w:rPr>
      </w:pPr>
      <w:r>
        <w:rPr>
          <w:lang w:val="en-US"/>
        </w:rPr>
        <w:t>updatedAt: datetime</w:t>
      </w:r>
    </w:p>
    <w:p w14:paraId="2EFB1F46" w14:textId="77777777" w:rsidR="00F42A3E" w:rsidRPr="00F42A3E" w:rsidRDefault="00F42A3E" w:rsidP="00F42A3E">
      <w:pPr>
        <w:spacing w:line="276" w:lineRule="auto"/>
        <w:rPr>
          <w:lang w:val="en-US"/>
        </w:rPr>
      </w:pPr>
    </w:p>
    <w:p w14:paraId="14656173" w14:textId="1EF7B512" w:rsidR="001F2AB2" w:rsidRDefault="001F2AB2" w:rsidP="0091246F">
      <w:pPr>
        <w:pStyle w:val="ListParagraph"/>
        <w:numPr>
          <w:ilvl w:val="0"/>
          <w:numId w:val="12"/>
        </w:numPr>
        <w:spacing w:line="276" w:lineRule="auto"/>
        <w:rPr>
          <w:lang w:val="en-US"/>
        </w:rPr>
      </w:pPr>
      <w:r>
        <w:rPr>
          <w:lang w:val="en-US"/>
        </w:rPr>
        <w:lastRenderedPageBreak/>
        <w:t xml:space="preserve">Trasee </w:t>
      </w:r>
    </w:p>
    <w:p w14:paraId="778837DC" w14:textId="386474E4"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7352EE69" w14:textId="3F16591F" w:rsidR="001F2AB2" w:rsidRPr="001F2AB2" w:rsidRDefault="001F2AB2" w:rsidP="0091246F">
      <w:pPr>
        <w:pStyle w:val="ListParagraph"/>
        <w:numPr>
          <w:ilvl w:val="0"/>
          <w:numId w:val="13"/>
        </w:numPr>
        <w:spacing w:line="276" w:lineRule="auto"/>
        <w:rPr>
          <w:lang w:val="en-US"/>
        </w:rPr>
      </w:pPr>
      <w:r>
        <w:t>ora</w:t>
      </w:r>
      <w:r w:rsidR="00436958">
        <w:t>ș</w:t>
      </w:r>
      <w:r>
        <w:t>_pornire: varchar(255)</w:t>
      </w:r>
    </w:p>
    <w:p w14:paraId="09FD8366" w14:textId="77F141D7" w:rsidR="001F2AB2" w:rsidRPr="001F2AB2" w:rsidRDefault="001F2AB2" w:rsidP="0091246F">
      <w:pPr>
        <w:pStyle w:val="ListParagraph"/>
        <w:numPr>
          <w:ilvl w:val="0"/>
          <w:numId w:val="13"/>
        </w:numPr>
        <w:spacing w:line="276" w:lineRule="auto"/>
        <w:rPr>
          <w:lang w:val="en-US"/>
        </w:rPr>
      </w:pPr>
      <w:r>
        <w:t>ora</w:t>
      </w:r>
      <w:r w:rsidR="00436958">
        <w:t>ș</w:t>
      </w:r>
      <w:r>
        <w:t>_1: varchar(255)</w:t>
      </w:r>
    </w:p>
    <w:p w14:paraId="15E2D110" w14:textId="76CC65A3" w:rsidR="001F2AB2" w:rsidRPr="001F2AB2" w:rsidRDefault="001F2AB2" w:rsidP="0091246F">
      <w:pPr>
        <w:pStyle w:val="ListParagraph"/>
        <w:numPr>
          <w:ilvl w:val="0"/>
          <w:numId w:val="13"/>
        </w:numPr>
        <w:spacing w:line="276" w:lineRule="auto"/>
        <w:rPr>
          <w:lang w:val="en-US"/>
        </w:rPr>
      </w:pPr>
      <w:r>
        <w:t>ora</w:t>
      </w:r>
      <w:r w:rsidR="00436958">
        <w:t>ș</w:t>
      </w:r>
      <w:r>
        <w:t>_2: varchar(255)</w:t>
      </w:r>
    </w:p>
    <w:p w14:paraId="0EC5BD7E" w14:textId="0B941BC8" w:rsidR="001F2AB2" w:rsidRPr="001F2AB2" w:rsidRDefault="001F2AB2" w:rsidP="0091246F">
      <w:pPr>
        <w:pStyle w:val="ListParagraph"/>
        <w:numPr>
          <w:ilvl w:val="0"/>
          <w:numId w:val="13"/>
        </w:numPr>
        <w:spacing w:line="276" w:lineRule="auto"/>
        <w:rPr>
          <w:lang w:val="en-US"/>
        </w:rPr>
      </w:pPr>
      <w:r>
        <w:t>ora</w:t>
      </w:r>
      <w:r w:rsidR="00436958">
        <w:t>ș</w:t>
      </w:r>
      <w:r>
        <w:t>_3: varchar(255)</w:t>
      </w:r>
    </w:p>
    <w:p w14:paraId="165789DF" w14:textId="61C30AFF" w:rsidR="001F2AB2" w:rsidRPr="001F2AB2" w:rsidRDefault="001F2AB2" w:rsidP="0091246F">
      <w:pPr>
        <w:pStyle w:val="ListParagraph"/>
        <w:numPr>
          <w:ilvl w:val="0"/>
          <w:numId w:val="13"/>
        </w:numPr>
        <w:spacing w:line="276" w:lineRule="auto"/>
        <w:rPr>
          <w:lang w:val="en-US"/>
        </w:rPr>
      </w:pPr>
      <w:r>
        <w:t>ora</w:t>
      </w:r>
      <w:r w:rsidR="00436958">
        <w:t>ș</w:t>
      </w:r>
      <w:r>
        <w:t>_sosire: varchar(255)</w:t>
      </w:r>
    </w:p>
    <w:p w14:paraId="396939A0" w14:textId="77777777" w:rsidR="001F2AB2" w:rsidRDefault="001F2AB2" w:rsidP="0091246F">
      <w:pPr>
        <w:pStyle w:val="ListParagraph"/>
        <w:numPr>
          <w:ilvl w:val="0"/>
          <w:numId w:val="13"/>
        </w:numPr>
        <w:spacing w:line="276" w:lineRule="auto"/>
        <w:rPr>
          <w:lang w:val="en-US"/>
        </w:rPr>
      </w:pPr>
      <w:r>
        <w:rPr>
          <w:lang w:val="en-US"/>
        </w:rPr>
        <w:t>createdAt: datetime</w:t>
      </w:r>
    </w:p>
    <w:p w14:paraId="3547438E" w14:textId="77777777" w:rsidR="001F2AB2" w:rsidRDefault="001F2AB2" w:rsidP="0091246F">
      <w:pPr>
        <w:pStyle w:val="ListParagraph"/>
        <w:numPr>
          <w:ilvl w:val="0"/>
          <w:numId w:val="13"/>
        </w:numPr>
        <w:spacing w:line="276" w:lineRule="auto"/>
        <w:rPr>
          <w:lang w:val="en-US"/>
        </w:rPr>
      </w:pPr>
      <w:r>
        <w:rPr>
          <w:lang w:val="en-US"/>
        </w:rPr>
        <w:t>updatedAt: datetime</w:t>
      </w:r>
    </w:p>
    <w:p w14:paraId="6AD7C2AE" w14:textId="1986AFC7" w:rsidR="009E6433" w:rsidRPr="009E6433" w:rsidRDefault="009E6433" w:rsidP="009E6433">
      <w:pPr>
        <w:pStyle w:val="ListParagraph"/>
        <w:numPr>
          <w:ilvl w:val="0"/>
          <w:numId w:val="12"/>
        </w:numPr>
        <w:spacing w:line="276" w:lineRule="auto"/>
        <w:rPr>
          <w:lang w:val="en-US"/>
        </w:rPr>
      </w:pPr>
      <w:r>
        <w:t>Șoferi</w:t>
      </w:r>
    </w:p>
    <w:p w14:paraId="1B21DAFD" w14:textId="77777777" w:rsidR="009E6433" w:rsidRPr="001F2AB2" w:rsidRDefault="009E6433" w:rsidP="009E6433">
      <w:pPr>
        <w:pStyle w:val="ListParagraph"/>
        <w:numPr>
          <w:ilvl w:val="0"/>
          <w:numId w:val="13"/>
        </w:numPr>
        <w:spacing w:line="276" w:lineRule="auto"/>
        <w:rPr>
          <w:lang w:val="en-US"/>
        </w:rPr>
      </w:pPr>
      <w:r>
        <w:rPr>
          <w:lang w:val="en-US"/>
        </w:rPr>
        <w:t>id: int</w:t>
      </w:r>
      <w:r>
        <w:t>, autoincrementabil, cheie primară</w:t>
      </w:r>
    </w:p>
    <w:p w14:paraId="7A07BB1E" w14:textId="3AD5A934" w:rsidR="009E6433" w:rsidRDefault="009E6433" w:rsidP="009E6433">
      <w:pPr>
        <w:pStyle w:val="ListParagraph"/>
        <w:numPr>
          <w:ilvl w:val="0"/>
          <w:numId w:val="13"/>
        </w:numPr>
        <w:spacing w:line="276" w:lineRule="auto"/>
        <w:rPr>
          <w:lang w:val="en-US"/>
        </w:rPr>
      </w:pPr>
      <w:r>
        <w:rPr>
          <w:lang w:val="en-US"/>
        </w:rPr>
        <w:t>nume: varchar(255)</w:t>
      </w:r>
    </w:p>
    <w:p w14:paraId="09CECDDE" w14:textId="6B50140A" w:rsidR="009E6433" w:rsidRDefault="009E6433" w:rsidP="009E6433">
      <w:pPr>
        <w:pStyle w:val="ListParagraph"/>
        <w:numPr>
          <w:ilvl w:val="0"/>
          <w:numId w:val="13"/>
        </w:numPr>
        <w:spacing w:line="276" w:lineRule="auto"/>
        <w:rPr>
          <w:lang w:val="en-US"/>
        </w:rPr>
      </w:pPr>
      <w:r>
        <w:rPr>
          <w:lang w:val="en-US"/>
        </w:rPr>
        <w:t>email: varchar(255)</w:t>
      </w:r>
    </w:p>
    <w:p w14:paraId="5FE3BD76" w14:textId="48587A4F" w:rsidR="009E6433" w:rsidRDefault="009E6433" w:rsidP="009E6433">
      <w:pPr>
        <w:pStyle w:val="ListParagraph"/>
        <w:numPr>
          <w:ilvl w:val="0"/>
          <w:numId w:val="13"/>
        </w:numPr>
        <w:spacing w:line="276" w:lineRule="auto"/>
        <w:rPr>
          <w:lang w:val="en-US"/>
        </w:rPr>
      </w:pPr>
      <w:r>
        <w:rPr>
          <w:lang w:val="en-US"/>
        </w:rPr>
        <w:t>parola: varchar(255)</w:t>
      </w:r>
    </w:p>
    <w:p w14:paraId="094BA251" w14:textId="77777777" w:rsidR="009E6433" w:rsidRDefault="009E6433" w:rsidP="009E6433">
      <w:pPr>
        <w:pStyle w:val="ListParagraph"/>
        <w:numPr>
          <w:ilvl w:val="0"/>
          <w:numId w:val="13"/>
        </w:numPr>
        <w:spacing w:line="276" w:lineRule="auto"/>
        <w:rPr>
          <w:lang w:val="en-US"/>
        </w:rPr>
      </w:pPr>
      <w:r>
        <w:rPr>
          <w:lang w:val="en-US"/>
        </w:rPr>
        <w:t>createdAt: datetime</w:t>
      </w:r>
    </w:p>
    <w:p w14:paraId="42DA38C5" w14:textId="0E25ECA2" w:rsidR="009E6433" w:rsidRPr="009E6433" w:rsidRDefault="009E6433" w:rsidP="009E6433">
      <w:pPr>
        <w:pStyle w:val="ListParagraph"/>
        <w:numPr>
          <w:ilvl w:val="0"/>
          <w:numId w:val="13"/>
        </w:numPr>
        <w:spacing w:line="276" w:lineRule="auto"/>
        <w:rPr>
          <w:lang w:val="en-US"/>
        </w:rPr>
      </w:pPr>
      <w:r>
        <w:rPr>
          <w:lang w:val="en-US"/>
        </w:rPr>
        <w:t>updatedAt: datetime</w:t>
      </w:r>
    </w:p>
    <w:p w14:paraId="6A85442C" w14:textId="2200E468" w:rsidR="001F2AB2" w:rsidRDefault="001F2AB2" w:rsidP="0091246F">
      <w:pPr>
        <w:pStyle w:val="ListParagraph"/>
        <w:numPr>
          <w:ilvl w:val="0"/>
          <w:numId w:val="12"/>
        </w:numPr>
        <w:spacing w:line="276" w:lineRule="auto"/>
        <w:rPr>
          <w:lang w:val="en-US"/>
        </w:rPr>
      </w:pPr>
      <w:r>
        <w:rPr>
          <w:lang w:val="en-US"/>
        </w:rPr>
        <w:t>Curse</w:t>
      </w:r>
    </w:p>
    <w:p w14:paraId="1294B5E0" w14:textId="77777777"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1E1D7FF2" w14:textId="5CE70F36" w:rsidR="001F2AB2" w:rsidRPr="001F2AB2" w:rsidRDefault="001F2AB2" w:rsidP="0091246F">
      <w:pPr>
        <w:pStyle w:val="ListParagraph"/>
        <w:numPr>
          <w:ilvl w:val="0"/>
          <w:numId w:val="13"/>
        </w:numPr>
        <w:spacing w:line="276" w:lineRule="auto"/>
        <w:rPr>
          <w:lang w:val="en-US"/>
        </w:rPr>
      </w:pPr>
      <w:r>
        <w:rPr>
          <w:lang w:val="en-US"/>
        </w:rPr>
        <w:t>AutocarID: int, cheie str</w:t>
      </w:r>
      <w:r>
        <w:t>ăină</w:t>
      </w:r>
    </w:p>
    <w:p w14:paraId="48D4ED75" w14:textId="68D05150" w:rsidR="001F2AB2" w:rsidRPr="009E6433" w:rsidRDefault="001F2AB2" w:rsidP="0091246F">
      <w:pPr>
        <w:pStyle w:val="ListParagraph"/>
        <w:numPr>
          <w:ilvl w:val="0"/>
          <w:numId w:val="13"/>
        </w:numPr>
        <w:spacing w:line="276" w:lineRule="auto"/>
        <w:rPr>
          <w:lang w:val="en-US"/>
        </w:rPr>
      </w:pPr>
      <w:r>
        <w:t>TraseuID</w:t>
      </w:r>
      <w:r>
        <w:rPr>
          <w:lang w:val="en-US"/>
        </w:rPr>
        <w:t>: int, cheie str</w:t>
      </w:r>
      <w:r>
        <w:t>ăină</w:t>
      </w:r>
    </w:p>
    <w:p w14:paraId="25641225" w14:textId="7867E1B1" w:rsidR="009E6433" w:rsidRPr="001F2AB2" w:rsidRDefault="009E6433" w:rsidP="0091246F">
      <w:pPr>
        <w:pStyle w:val="ListParagraph"/>
        <w:numPr>
          <w:ilvl w:val="0"/>
          <w:numId w:val="13"/>
        </w:numPr>
        <w:spacing w:line="276" w:lineRule="auto"/>
        <w:rPr>
          <w:lang w:val="en-US"/>
        </w:rPr>
      </w:pPr>
      <w:r>
        <w:t>SoferID: int, cheie străină</w:t>
      </w:r>
    </w:p>
    <w:p w14:paraId="2DC81361" w14:textId="6E06176C" w:rsidR="001F2AB2" w:rsidRDefault="001F2AB2" w:rsidP="0091246F">
      <w:pPr>
        <w:pStyle w:val="ListParagraph"/>
        <w:numPr>
          <w:ilvl w:val="0"/>
          <w:numId w:val="13"/>
        </w:numPr>
        <w:spacing w:line="276" w:lineRule="auto"/>
        <w:rPr>
          <w:lang w:val="en-US"/>
        </w:rPr>
      </w:pPr>
      <w:r>
        <w:rPr>
          <w:lang w:val="en-US"/>
        </w:rPr>
        <w:t>zi_plecare: datetime</w:t>
      </w:r>
    </w:p>
    <w:p w14:paraId="5346EA16" w14:textId="3F106D6D" w:rsidR="001F2AB2" w:rsidRDefault="001F2AB2" w:rsidP="0091246F">
      <w:pPr>
        <w:pStyle w:val="ListParagraph"/>
        <w:numPr>
          <w:ilvl w:val="0"/>
          <w:numId w:val="13"/>
        </w:numPr>
        <w:spacing w:line="276" w:lineRule="auto"/>
        <w:rPr>
          <w:lang w:val="en-US"/>
        </w:rPr>
      </w:pPr>
      <w:r>
        <w:rPr>
          <w:lang w:val="en-US"/>
        </w:rPr>
        <w:t>or</w:t>
      </w:r>
      <w:r w:rsidR="00436958">
        <w:rPr>
          <w:lang w:val="en-US"/>
        </w:rPr>
        <w:t>ă</w:t>
      </w:r>
      <w:r>
        <w:rPr>
          <w:lang w:val="en-US"/>
        </w:rPr>
        <w:t>_plecare: time</w:t>
      </w:r>
    </w:p>
    <w:p w14:paraId="509A21CB" w14:textId="597683F2" w:rsidR="001F2AB2" w:rsidRDefault="001F2AB2" w:rsidP="0091246F">
      <w:pPr>
        <w:pStyle w:val="ListParagraph"/>
        <w:numPr>
          <w:ilvl w:val="0"/>
          <w:numId w:val="13"/>
        </w:numPr>
        <w:spacing w:line="276" w:lineRule="auto"/>
        <w:rPr>
          <w:lang w:val="en-US"/>
        </w:rPr>
      </w:pPr>
      <w:r>
        <w:rPr>
          <w:lang w:val="en-US"/>
        </w:rPr>
        <w:t>or</w:t>
      </w:r>
      <w:r w:rsidR="00436958">
        <w:rPr>
          <w:lang w:val="en-US"/>
        </w:rPr>
        <w:t>ă</w:t>
      </w:r>
      <w:r>
        <w:rPr>
          <w:lang w:val="en-US"/>
        </w:rPr>
        <w:t>_sosire: time</w:t>
      </w:r>
    </w:p>
    <w:p w14:paraId="760B1454" w14:textId="0C4DBCCA" w:rsidR="001F2AB2" w:rsidRDefault="001F2AB2" w:rsidP="0091246F">
      <w:pPr>
        <w:pStyle w:val="ListParagraph"/>
        <w:numPr>
          <w:ilvl w:val="0"/>
          <w:numId w:val="13"/>
        </w:numPr>
        <w:spacing w:line="276" w:lineRule="auto"/>
        <w:rPr>
          <w:lang w:val="en-US"/>
        </w:rPr>
      </w:pPr>
      <w:r>
        <w:rPr>
          <w:lang w:val="en-US"/>
        </w:rPr>
        <w:t>status: varchar(255)</w:t>
      </w:r>
    </w:p>
    <w:p w14:paraId="19DD5549" w14:textId="251A22C9" w:rsidR="00436958" w:rsidRDefault="00436958" w:rsidP="0091246F">
      <w:pPr>
        <w:pStyle w:val="ListParagraph"/>
        <w:numPr>
          <w:ilvl w:val="0"/>
          <w:numId w:val="13"/>
        </w:numPr>
        <w:spacing w:line="276" w:lineRule="auto"/>
        <w:rPr>
          <w:lang w:val="en-US"/>
        </w:rPr>
      </w:pPr>
      <w:r>
        <w:rPr>
          <w:lang w:val="en-US"/>
        </w:rPr>
        <w:t>createdAt: datetime</w:t>
      </w:r>
    </w:p>
    <w:p w14:paraId="203F2CE3" w14:textId="3C7BB83B" w:rsidR="00436958" w:rsidRDefault="00436958" w:rsidP="0091246F">
      <w:pPr>
        <w:pStyle w:val="ListParagraph"/>
        <w:numPr>
          <w:ilvl w:val="0"/>
          <w:numId w:val="13"/>
        </w:numPr>
        <w:spacing w:line="276" w:lineRule="auto"/>
        <w:rPr>
          <w:lang w:val="en-US"/>
        </w:rPr>
      </w:pPr>
      <w:r>
        <w:rPr>
          <w:lang w:val="en-US"/>
        </w:rPr>
        <w:t>updatedAt: datetime</w:t>
      </w:r>
    </w:p>
    <w:p w14:paraId="45F51735" w14:textId="4E6D4A87" w:rsidR="00436958" w:rsidRDefault="00436958" w:rsidP="0091246F">
      <w:pPr>
        <w:pStyle w:val="ListParagraph"/>
        <w:numPr>
          <w:ilvl w:val="0"/>
          <w:numId w:val="12"/>
        </w:numPr>
        <w:spacing w:line="276" w:lineRule="auto"/>
        <w:rPr>
          <w:lang w:val="en-US"/>
        </w:rPr>
      </w:pPr>
      <w:r>
        <w:rPr>
          <w:lang w:val="en-US"/>
        </w:rPr>
        <w:t>Rezervări</w:t>
      </w:r>
    </w:p>
    <w:p w14:paraId="09F65DCF" w14:textId="77777777" w:rsidR="00436958" w:rsidRPr="001F2AB2" w:rsidRDefault="00436958" w:rsidP="0091246F">
      <w:pPr>
        <w:pStyle w:val="ListParagraph"/>
        <w:numPr>
          <w:ilvl w:val="0"/>
          <w:numId w:val="13"/>
        </w:numPr>
        <w:spacing w:line="276" w:lineRule="auto"/>
        <w:rPr>
          <w:lang w:val="en-US"/>
        </w:rPr>
      </w:pPr>
      <w:r>
        <w:rPr>
          <w:lang w:val="en-US"/>
        </w:rPr>
        <w:t>id: int</w:t>
      </w:r>
      <w:r>
        <w:t>, autoincrementabil, cheie primară</w:t>
      </w:r>
    </w:p>
    <w:p w14:paraId="2552D991" w14:textId="0ACA51AE" w:rsidR="00436958" w:rsidRDefault="00436958" w:rsidP="0091246F">
      <w:pPr>
        <w:pStyle w:val="ListParagraph"/>
        <w:numPr>
          <w:ilvl w:val="0"/>
          <w:numId w:val="13"/>
        </w:numPr>
        <w:spacing w:line="276" w:lineRule="auto"/>
        <w:rPr>
          <w:lang w:val="en-US"/>
        </w:rPr>
      </w:pPr>
      <w:r>
        <w:rPr>
          <w:lang w:val="en-US"/>
        </w:rPr>
        <w:t>nume: varchar(255)</w:t>
      </w:r>
    </w:p>
    <w:p w14:paraId="7F9834FC" w14:textId="14B548A0" w:rsidR="00436958" w:rsidRPr="008A4F41" w:rsidRDefault="00436958" w:rsidP="0091246F">
      <w:pPr>
        <w:pStyle w:val="ListParagraph"/>
        <w:numPr>
          <w:ilvl w:val="0"/>
          <w:numId w:val="13"/>
        </w:numPr>
        <w:spacing w:line="276" w:lineRule="auto"/>
        <w:rPr>
          <w:lang w:val="en-US"/>
        </w:rPr>
      </w:pPr>
      <w:r>
        <w:rPr>
          <w:lang w:val="en-US"/>
        </w:rPr>
        <w:t>CursaID: int, cheie str</w:t>
      </w:r>
      <w:r>
        <w:t>ăină</w:t>
      </w:r>
    </w:p>
    <w:p w14:paraId="521EEA66" w14:textId="5BE52480" w:rsidR="008A4F41" w:rsidRPr="00436958" w:rsidRDefault="008A4F41" w:rsidP="0091246F">
      <w:pPr>
        <w:pStyle w:val="ListParagraph"/>
        <w:numPr>
          <w:ilvl w:val="0"/>
          <w:numId w:val="13"/>
        </w:numPr>
        <w:spacing w:line="276" w:lineRule="auto"/>
        <w:rPr>
          <w:lang w:val="en-US"/>
        </w:rPr>
      </w:pPr>
      <w:r>
        <w:t>PasagerID: int, cheie străină</w:t>
      </w:r>
    </w:p>
    <w:p w14:paraId="3BCD0DA8" w14:textId="20F67878" w:rsidR="00436958" w:rsidRDefault="00436958" w:rsidP="0091246F">
      <w:pPr>
        <w:pStyle w:val="ListParagraph"/>
        <w:numPr>
          <w:ilvl w:val="0"/>
          <w:numId w:val="13"/>
        </w:numPr>
        <w:spacing w:line="276" w:lineRule="auto"/>
        <w:rPr>
          <w:lang w:val="en-US"/>
        </w:rPr>
      </w:pPr>
      <w:r>
        <w:rPr>
          <w:lang w:val="en-US"/>
        </w:rPr>
        <w:t>loc: tinyint</w:t>
      </w:r>
    </w:p>
    <w:p w14:paraId="64D23D9F" w14:textId="11EB8222" w:rsidR="00436958" w:rsidRDefault="00436958" w:rsidP="0091246F">
      <w:pPr>
        <w:pStyle w:val="ListParagraph"/>
        <w:numPr>
          <w:ilvl w:val="0"/>
          <w:numId w:val="13"/>
        </w:numPr>
        <w:spacing w:line="276" w:lineRule="auto"/>
        <w:rPr>
          <w:lang w:val="en-US"/>
        </w:rPr>
      </w:pPr>
      <w:r>
        <w:rPr>
          <w:lang w:val="en-US"/>
        </w:rPr>
        <w:t>createdAt: datetime</w:t>
      </w:r>
    </w:p>
    <w:p w14:paraId="0668B382" w14:textId="600291E8" w:rsidR="00436958" w:rsidRDefault="00436958" w:rsidP="0091246F">
      <w:pPr>
        <w:pStyle w:val="ListParagraph"/>
        <w:numPr>
          <w:ilvl w:val="0"/>
          <w:numId w:val="13"/>
        </w:numPr>
        <w:spacing w:line="276" w:lineRule="auto"/>
        <w:rPr>
          <w:lang w:val="en-US"/>
        </w:rPr>
      </w:pPr>
      <w:r>
        <w:rPr>
          <w:lang w:val="en-US"/>
        </w:rPr>
        <w:t>updatedAt: datetime</w:t>
      </w:r>
    </w:p>
    <w:p w14:paraId="065AEDFA" w14:textId="3251CA0E" w:rsidR="00436958" w:rsidRDefault="00436958" w:rsidP="0091246F">
      <w:pPr>
        <w:pStyle w:val="ListParagraph"/>
        <w:numPr>
          <w:ilvl w:val="0"/>
          <w:numId w:val="12"/>
        </w:numPr>
        <w:spacing w:line="276" w:lineRule="auto"/>
        <w:rPr>
          <w:lang w:val="en-US"/>
        </w:rPr>
      </w:pPr>
      <w:r>
        <w:rPr>
          <w:lang w:val="en-US"/>
        </w:rPr>
        <w:t>Pasageri</w:t>
      </w:r>
    </w:p>
    <w:p w14:paraId="1B66EE90" w14:textId="77777777" w:rsidR="00436958" w:rsidRPr="001F2AB2" w:rsidRDefault="00436958" w:rsidP="0091246F">
      <w:pPr>
        <w:pStyle w:val="ListParagraph"/>
        <w:numPr>
          <w:ilvl w:val="0"/>
          <w:numId w:val="13"/>
        </w:numPr>
        <w:spacing w:line="276" w:lineRule="auto"/>
        <w:rPr>
          <w:lang w:val="en-US"/>
        </w:rPr>
      </w:pPr>
      <w:r>
        <w:rPr>
          <w:lang w:val="en-US"/>
        </w:rPr>
        <w:t>id: int</w:t>
      </w:r>
      <w:r>
        <w:t>, autoincrementabil, cheie primară</w:t>
      </w:r>
    </w:p>
    <w:p w14:paraId="4079AA11" w14:textId="20F6A106" w:rsidR="00436958" w:rsidRDefault="00436958" w:rsidP="0091246F">
      <w:pPr>
        <w:pStyle w:val="ListParagraph"/>
        <w:numPr>
          <w:ilvl w:val="0"/>
          <w:numId w:val="13"/>
        </w:numPr>
        <w:spacing w:line="276" w:lineRule="auto"/>
        <w:rPr>
          <w:lang w:val="en-US"/>
        </w:rPr>
      </w:pPr>
      <w:r>
        <w:rPr>
          <w:lang w:val="en-US"/>
        </w:rPr>
        <w:t>nume: varchar(255)</w:t>
      </w:r>
    </w:p>
    <w:p w14:paraId="0B6A6465" w14:textId="647A90BA" w:rsidR="00436958" w:rsidRDefault="00436958" w:rsidP="0091246F">
      <w:pPr>
        <w:pStyle w:val="ListParagraph"/>
        <w:numPr>
          <w:ilvl w:val="0"/>
          <w:numId w:val="13"/>
        </w:numPr>
        <w:spacing w:line="276" w:lineRule="auto"/>
        <w:rPr>
          <w:lang w:val="en-US"/>
        </w:rPr>
      </w:pPr>
      <w:r>
        <w:rPr>
          <w:lang w:val="en-US"/>
        </w:rPr>
        <w:t>email: varchar(255)</w:t>
      </w:r>
    </w:p>
    <w:p w14:paraId="5935C149" w14:textId="0F2CEA64" w:rsidR="00436958" w:rsidRDefault="00436958" w:rsidP="0091246F">
      <w:pPr>
        <w:pStyle w:val="ListParagraph"/>
        <w:numPr>
          <w:ilvl w:val="0"/>
          <w:numId w:val="13"/>
        </w:numPr>
        <w:spacing w:line="276" w:lineRule="auto"/>
        <w:rPr>
          <w:lang w:val="en-US"/>
        </w:rPr>
      </w:pPr>
      <w:r>
        <w:rPr>
          <w:lang w:val="en-US"/>
        </w:rPr>
        <w:t>parol</w:t>
      </w:r>
      <w:r>
        <w:t>ă</w:t>
      </w:r>
      <w:r>
        <w:rPr>
          <w:lang w:val="en-US"/>
        </w:rPr>
        <w:t>: varchar(255)</w:t>
      </w:r>
    </w:p>
    <w:p w14:paraId="38654714" w14:textId="475BBFDB" w:rsidR="00436958" w:rsidRDefault="00436958" w:rsidP="0091246F">
      <w:pPr>
        <w:pStyle w:val="ListParagraph"/>
        <w:numPr>
          <w:ilvl w:val="0"/>
          <w:numId w:val="13"/>
        </w:numPr>
        <w:spacing w:line="276" w:lineRule="auto"/>
        <w:rPr>
          <w:lang w:val="en-US"/>
        </w:rPr>
      </w:pPr>
      <w:r>
        <w:rPr>
          <w:lang w:val="en-US"/>
        </w:rPr>
        <w:t>telefon: varchar(255)</w:t>
      </w:r>
    </w:p>
    <w:p w14:paraId="09010F9F" w14:textId="3939A463" w:rsidR="00436958" w:rsidRDefault="00F749DD" w:rsidP="0091246F">
      <w:pPr>
        <w:pStyle w:val="ListParagraph"/>
        <w:numPr>
          <w:ilvl w:val="0"/>
          <w:numId w:val="13"/>
        </w:numPr>
        <w:spacing w:line="276" w:lineRule="auto"/>
        <w:rPr>
          <w:lang w:val="en-US"/>
        </w:rPr>
      </w:pPr>
      <w:r>
        <w:rPr>
          <w:lang w:val="en-US"/>
        </w:rPr>
        <w:t>createdAt: datetime</w:t>
      </w:r>
    </w:p>
    <w:p w14:paraId="69983B59" w14:textId="41364968" w:rsidR="00F749DD" w:rsidRDefault="00F749DD" w:rsidP="0091246F">
      <w:pPr>
        <w:pStyle w:val="ListParagraph"/>
        <w:numPr>
          <w:ilvl w:val="0"/>
          <w:numId w:val="13"/>
        </w:numPr>
        <w:spacing w:line="276" w:lineRule="auto"/>
        <w:rPr>
          <w:lang w:val="en-US"/>
        </w:rPr>
      </w:pPr>
      <w:r>
        <w:rPr>
          <w:lang w:val="en-US"/>
        </w:rPr>
        <w:t>updatedAt: datetime</w:t>
      </w:r>
    </w:p>
    <w:p w14:paraId="6C5DA807" w14:textId="77777777" w:rsidR="009E6433" w:rsidRPr="009E6433" w:rsidRDefault="009E6433" w:rsidP="009E6433">
      <w:pPr>
        <w:spacing w:line="276" w:lineRule="auto"/>
        <w:ind w:left="2160"/>
        <w:rPr>
          <w:lang w:val="en-US"/>
        </w:rPr>
      </w:pPr>
    </w:p>
    <w:p w14:paraId="6AB991F7" w14:textId="736A4EC4" w:rsidR="00F749DD" w:rsidRDefault="00F749DD" w:rsidP="0091246F">
      <w:pPr>
        <w:pStyle w:val="ListParagraph"/>
        <w:numPr>
          <w:ilvl w:val="0"/>
          <w:numId w:val="12"/>
        </w:numPr>
        <w:spacing w:line="276" w:lineRule="auto"/>
        <w:rPr>
          <w:lang w:val="en-US"/>
        </w:rPr>
      </w:pPr>
      <w:r>
        <w:rPr>
          <w:lang w:val="en-US"/>
        </w:rPr>
        <w:t>Coordonate</w:t>
      </w:r>
    </w:p>
    <w:p w14:paraId="0D43E427" w14:textId="218DB088" w:rsidR="00F749DD" w:rsidRPr="00F749DD" w:rsidRDefault="00F749DD" w:rsidP="0091246F">
      <w:pPr>
        <w:pStyle w:val="ListParagraph"/>
        <w:numPr>
          <w:ilvl w:val="0"/>
          <w:numId w:val="13"/>
        </w:numPr>
        <w:spacing w:line="276" w:lineRule="auto"/>
        <w:rPr>
          <w:lang w:val="en-US"/>
        </w:rPr>
      </w:pPr>
      <w:r>
        <w:rPr>
          <w:lang w:val="en-US"/>
        </w:rPr>
        <w:t>id: int</w:t>
      </w:r>
      <w:r>
        <w:t>, autoincrementabil, cheie primară</w:t>
      </w:r>
    </w:p>
    <w:p w14:paraId="2400B0C4" w14:textId="1B2762E5" w:rsidR="00F749DD" w:rsidRPr="00F749DD" w:rsidRDefault="00F749DD" w:rsidP="0091246F">
      <w:pPr>
        <w:pStyle w:val="ListParagraph"/>
        <w:numPr>
          <w:ilvl w:val="0"/>
          <w:numId w:val="13"/>
        </w:numPr>
        <w:spacing w:line="276" w:lineRule="auto"/>
        <w:rPr>
          <w:lang w:val="en-US"/>
        </w:rPr>
      </w:pPr>
      <w:r>
        <w:t>latitudine: decimal(10,8)</w:t>
      </w:r>
    </w:p>
    <w:p w14:paraId="7C01564B" w14:textId="084D325F" w:rsidR="00F749DD" w:rsidRPr="00F749DD" w:rsidRDefault="00F749DD" w:rsidP="0091246F">
      <w:pPr>
        <w:pStyle w:val="ListParagraph"/>
        <w:numPr>
          <w:ilvl w:val="0"/>
          <w:numId w:val="13"/>
        </w:numPr>
        <w:spacing w:line="276" w:lineRule="auto"/>
        <w:rPr>
          <w:lang w:val="en-US"/>
        </w:rPr>
      </w:pPr>
      <w:r>
        <w:t>longitudine: decimal(10,8)</w:t>
      </w:r>
    </w:p>
    <w:p w14:paraId="4696B294" w14:textId="54AA38D4" w:rsidR="00F749DD" w:rsidRPr="00F749DD" w:rsidRDefault="00F749DD" w:rsidP="0091246F">
      <w:pPr>
        <w:pStyle w:val="ListParagraph"/>
        <w:numPr>
          <w:ilvl w:val="0"/>
          <w:numId w:val="13"/>
        </w:numPr>
        <w:spacing w:line="276" w:lineRule="auto"/>
        <w:rPr>
          <w:lang w:val="en-US"/>
        </w:rPr>
      </w:pPr>
      <w:r>
        <w:t>CursaID: int, cheie străină</w:t>
      </w:r>
    </w:p>
    <w:p w14:paraId="0986E232" w14:textId="64197B02" w:rsidR="00F749DD" w:rsidRDefault="00F749DD" w:rsidP="0091246F">
      <w:pPr>
        <w:pStyle w:val="ListParagraph"/>
        <w:numPr>
          <w:ilvl w:val="0"/>
          <w:numId w:val="13"/>
        </w:numPr>
        <w:spacing w:line="276" w:lineRule="auto"/>
        <w:rPr>
          <w:lang w:val="en-US"/>
        </w:rPr>
      </w:pPr>
      <w:r>
        <w:rPr>
          <w:lang w:val="en-US"/>
        </w:rPr>
        <w:t>timp: datetime</w:t>
      </w:r>
    </w:p>
    <w:p w14:paraId="11355824" w14:textId="5819B645" w:rsidR="00F749DD" w:rsidRDefault="00F749DD" w:rsidP="0091246F">
      <w:pPr>
        <w:pStyle w:val="ListParagraph"/>
        <w:numPr>
          <w:ilvl w:val="0"/>
          <w:numId w:val="13"/>
        </w:numPr>
        <w:spacing w:line="276" w:lineRule="auto"/>
        <w:rPr>
          <w:lang w:val="en-US"/>
        </w:rPr>
      </w:pPr>
      <w:r>
        <w:rPr>
          <w:lang w:val="en-US"/>
        </w:rPr>
        <w:t>createdAt: datetime</w:t>
      </w:r>
    </w:p>
    <w:p w14:paraId="5982BB53" w14:textId="16DC980B" w:rsidR="00F749DD" w:rsidRDefault="00F749DD" w:rsidP="0091246F">
      <w:pPr>
        <w:pStyle w:val="ListParagraph"/>
        <w:numPr>
          <w:ilvl w:val="0"/>
          <w:numId w:val="13"/>
        </w:numPr>
        <w:spacing w:line="276" w:lineRule="auto"/>
        <w:rPr>
          <w:lang w:val="en-US"/>
        </w:rPr>
      </w:pPr>
      <w:r>
        <w:rPr>
          <w:lang w:val="en-US"/>
        </w:rPr>
        <w:t>updatedAt: datetime</w:t>
      </w:r>
    </w:p>
    <w:p w14:paraId="6C77DDBC" w14:textId="77777777" w:rsidR="005871D2" w:rsidRPr="005871D2" w:rsidRDefault="005871D2" w:rsidP="0091246F">
      <w:pPr>
        <w:spacing w:line="276" w:lineRule="auto"/>
        <w:rPr>
          <w:lang w:val="en-US"/>
        </w:rPr>
      </w:pPr>
    </w:p>
    <w:p w14:paraId="5C26C308" w14:textId="77777777" w:rsidR="004A1A56" w:rsidRDefault="004A1A56" w:rsidP="0091246F">
      <w:pPr>
        <w:spacing w:line="276" w:lineRule="auto"/>
        <w:rPr>
          <w:lang w:val="en-US"/>
        </w:rPr>
      </w:pPr>
    </w:p>
    <w:p w14:paraId="2C47E53B" w14:textId="2584E44F" w:rsidR="00292349" w:rsidRDefault="004A1A56" w:rsidP="0091246F">
      <w:pPr>
        <w:spacing w:line="276" w:lineRule="auto"/>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BBA76EB" w14:textId="77777777" w:rsidR="00F42A3E" w:rsidRDefault="00F42A3E" w:rsidP="0091246F">
      <w:pPr>
        <w:spacing w:line="276" w:lineRule="auto"/>
        <w:ind w:firstLine="720"/>
      </w:pPr>
    </w:p>
    <w:p w14:paraId="272AF99C" w14:textId="21E79C87" w:rsidR="004A1A56" w:rsidRDefault="008A4F41" w:rsidP="0091246F">
      <w:pPr>
        <w:spacing w:line="276" w:lineRule="auto"/>
        <w:jc w:val="center"/>
      </w:pPr>
      <w:r w:rsidRPr="008A4F41">
        <w:drawing>
          <wp:inline distT="0" distB="0" distL="0" distR="0" wp14:anchorId="4D6CB1E5" wp14:editId="25C0D9AA">
            <wp:extent cx="4895850" cy="4641810"/>
            <wp:effectExtent l="0" t="0" r="0" b="6985"/>
            <wp:docPr id="54461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6562" name="Picture 1" descr="A screenshot of a computer&#10;&#10;Description automatically generated"/>
                    <pic:cNvPicPr/>
                  </pic:nvPicPr>
                  <pic:blipFill>
                    <a:blip r:embed="rId21"/>
                    <a:stretch>
                      <a:fillRect/>
                    </a:stretch>
                  </pic:blipFill>
                  <pic:spPr>
                    <a:xfrm>
                      <a:off x="0" y="0"/>
                      <a:ext cx="4901538" cy="4647203"/>
                    </a:xfrm>
                    <a:prstGeom prst="rect">
                      <a:avLst/>
                    </a:prstGeom>
                  </pic:spPr>
                </pic:pic>
              </a:graphicData>
            </a:graphic>
          </wp:inline>
        </w:drawing>
      </w:r>
    </w:p>
    <w:p w14:paraId="11DF1FD4" w14:textId="77777777" w:rsidR="008A4F41" w:rsidRDefault="008A4F41" w:rsidP="0091246F">
      <w:pPr>
        <w:spacing w:line="276" w:lineRule="auto"/>
        <w:jc w:val="center"/>
      </w:pPr>
    </w:p>
    <w:p w14:paraId="6AE7807C" w14:textId="7F21F97C" w:rsidR="004A1A56" w:rsidRDefault="004A1A56" w:rsidP="009E6433">
      <w:pPr>
        <w:spacing w:line="276" w:lineRule="auto"/>
        <w:ind w:firstLine="720"/>
        <w:jc w:val="center"/>
      </w:pPr>
      <w:r>
        <w:t xml:space="preserve">Fig. 6. Diagrama entitate </w:t>
      </w:r>
      <w:r w:rsidR="008C7D5F">
        <w:t>–</w:t>
      </w:r>
      <w:r>
        <w:t xml:space="preserve"> relație</w:t>
      </w:r>
    </w:p>
    <w:p w14:paraId="1B1A3CA3" w14:textId="77777777" w:rsidR="00EC42F1" w:rsidRDefault="00EC42F1" w:rsidP="0091246F">
      <w:pPr>
        <w:spacing w:line="276" w:lineRule="auto"/>
        <w:ind w:firstLine="720"/>
        <w:jc w:val="center"/>
      </w:pPr>
    </w:p>
    <w:p w14:paraId="63ADDAF4" w14:textId="77777777" w:rsidR="00EC42F1" w:rsidRDefault="00EC42F1" w:rsidP="0091246F">
      <w:pPr>
        <w:spacing w:line="276" w:lineRule="auto"/>
        <w:ind w:firstLine="720"/>
        <w:jc w:val="center"/>
      </w:pPr>
    </w:p>
    <w:p w14:paraId="494D76D4" w14:textId="0ECDE138" w:rsidR="008C7D5F" w:rsidRDefault="008C7D5F" w:rsidP="0091246F">
      <w:pPr>
        <w:pStyle w:val="Heading2"/>
        <w:numPr>
          <w:ilvl w:val="1"/>
          <w:numId w:val="6"/>
        </w:numPr>
        <w:spacing w:line="276" w:lineRule="auto"/>
      </w:pPr>
      <w:bookmarkStart w:id="23" w:name="_Toc169200957"/>
      <w:r>
        <w:lastRenderedPageBreak/>
        <w:t>Implementarea server-ului</w:t>
      </w:r>
      <w:bookmarkEnd w:id="23"/>
    </w:p>
    <w:p w14:paraId="3A3AD78F" w14:textId="77777777" w:rsidR="004411BF" w:rsidRDefault="004411BF" w:rsidP="0091246F">
      <w:pPr>
        <w:spacing w:line="276" w:lineRule="auto"/>
      </w:pPr>
    </w:p>
    <w:p w14:paraId="1ECBF46B" w14:textId="4BF34426" w:rsidR="004411BF" w:rsidRDefault="004411BF" w:rsidP="0091246F">
      <w:pPr>
        <w:spacing w:line="276" w:lineRule="auto"/>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91246F">
      <w:pPr>
        <w:spacing w:line="276" w:lineRule="auto"/>
        <w:ind w:firstLine="720"/>
      </w:pPr>
    </w:p>
    <w:p w14:paraId="5338FBBF" w14:textId="30659BDF" w:rsidR="005115B3" w:rsidRDefault="005115B3" w:rsidP="0091246F">
      <w:pPr>
        <w:spacing w:line="276" w:lineRule="auto"/>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91246F">
      <w:pPr>
        <w:spacing w:line="276" w:lineRule="auto"/>
        <w:ind w:firstLine="720"/>
      </w:pPr>
    </w:p>
    <w:p w14:paraId="7542AA02" w14:textId="26FC8EB0" w:rsidR="00A556EE" w:rsidRPr="00D76298" w:rsidRDefault="00A556EE" w:rsidP="0091246F">
      <w:pPr>
        <w:spacing w:line="276" w:lineRule="auto"/>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91246F">
      <w:pPr>
        <w:spacing w:line="276" w:lineRule="auto"/>
        <w:ind w:firstLine="720"/>
        <w:rPr>
          <w:lang w:val="en-US"/>
        </w:rPr>
      </w:pPr>
    </w:p>
    <w:p w14:paraId="4A71BBCD" w14:textId="51DE81CC" w:rsidR="00D76298" w:rsidRDefault="00D76298" w:rsidP="0091246F">
      <w:pPr>
        <w:pStyle w:val="ListParagraph"/>
        <w:numPr>
          <w:ilvl w:val="0"/>
          <w:numId w:val="12"/>
        </w:numPr>
        <w:spacing w:line="276" w:lineRule="auto"/>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91246F">
      <w:pPr>
        <w:pStyle w:val="ListParagraph"/>
        <w:numPr>
          <w:ilvl w:val="0"/>
          <w:numId w:val="12"/>
        </w:numPr>
        <w:spacing w:line="276" w:lineRule="auto"/>
        <w:rPr>
          <w:lang w:val="en-US"/>
        </w:rPr>
      </w:pPr>
      <w:r>
        <w:rPr>
          <w:lang w:val="en-US"/>
        </w:rPr>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20120E90" w:rsidR="00D76298" w:rsidRDefault="00D90D06" w:rsidP="0091246F">
      <w:pPr>
        <w:pStyle w:val="ListParagraph"/>
        <w:numPr>
          <w:ilvl w:val="0"/>
          <w:numId w:val="12"/>
        </w:numPr>
        <w:spacing w:line="276" w:lineRule="auto"/>
        <w:rPr>
          <w:lang w:val="en-US"/>
        </w:rPr>
      </w:pPr>
      <w:r>
        <w:rPr>
          <w:lang w:val="en-US"/>
        </w:rPr>
        <w:t>PUT</w:t>
      </w:r>
      <w:r w:rsidR="00D76298">
        <w:rPr>
          <w:lang w:val="en-US"/>
        </w:rPr>
        <w:t>:</w:t>
      </w:r>
      <w:r w:rsidR="009F3DBA">
        <w:rPr>
          <w:lang w:val="en-US"/>
        </w:rPr>
        <w:t xml:space="preserve"> clientul vrea să actualizeze o resursă existenă în server</w:t>
      </w:r>
    </w:p>
    <w:p w14:paraId="1A9D1125" w14:textId="62AEA949" w:rsidR="00D76298" w:rsidRDefault="00D76298" w:rsidP="0091246F">
      <w:pPr>
        <w:pStyle w:val="ListParagraph"/>
        <w:numPr>
          <w:ilvl w:val="0"/>
          <w:numId w:val="12"/>
        </w:numPr>
        <w:spacing w:line="276" w:lineRule="auto"/>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91246F">
      <w:pPr>
        <w:spacing w:line="276" w:lineRule="auto"/>
        <w:rPr>
          <w:lang w:val="en-US"/>
        </w:rPr>
      </w:pPr>
    </w:p>
    <w:p w14:paraId="141051A4" w14:textId="543F7AA6" w:rsidR="00F751D9" w:rsidRDefault="00F751D9" w:rsidP="0091246F">
      <w:pPr>
        <w:spacing w:line="276" w:lineRule="auto"/>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91246F">
      <w:pPr>
        <w:spacing w:line="276" w:lineRule="auto"/>
        <w:ind w:firstLine="720"/>
        <w:rPr>
          <w:lang w:val="en-US"/>
        </w:rPr>
      </w:pPr>
    </w:p>
    <w:p w14:paraId="0EE70F5E" w14:textId="777F58F9" w:rsidR="00F55A58" w:rsidRPr="00F751D9" w:rsidRDefault="009C4EF4" w:rsidP="0091246F">
      <w:pPr>
        <w:spacing w:line="276" w:lineRule="auto"/>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91246F">
      <w:pPr>
        <w:spacing w:line="276" w:lineRule="auto"/>
      </w:pPr>
    </w:p>
    <w:p w14:paraId="63D45734" w14:textId="2A819AE8" w:rsidR="008C7D5F" w:rsidRDefault="007A5689" w:rsidP="0091246F">
      <w:pPr>
        <w:spacing w:line="276" w:lineRule="auto"/>
        <w:ind w:firstLine="720"/>
      </w:pPr>
      <w:r>
        <w:lastRenderedPageBreak/>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91246F">
      <w:pPr>
        <w:spacing w:line="276" w:lineRule="auto"/>
        <w:ind w:firstLine="720"/>
      </w:pPr>
    </w:p>
    <w:p w14:paraId="73A9983B" w14:textId="53B9B138" w:rsidR="0085734B" w:rsidRDefault="008C7D5F" w:rsidP="0091246F">
      <w:pPr>
        <w:spacing w:line="276" w:lineRule="auto"/>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91246F">
      <w:pPr>
        <w:spacing w:line="276" w:lineRule="auto"/>
        <w:ind w:firstLine="720"/>
      </w:pPr>
    </w:p>
    <w:p w14:paraId="5540DD67" w14:textId="3C4465EC" w:rsidR="00AE001E" w:rsidRPr="00890200" w:rsidRDefault="00AE001E" w:rsidP="0091246F">
      <w:pPr>
        <w:spacing w:line="276" w:lineRule="auto"/>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91246F">
      <w:pPr>
        <w:spacing w:line="276" w:lineRule="auto"/>
        <w:ind w:firstLine="720"/>
        <w:rPr>
          <w:lang w:val="en-US"/>
        </w:rPr>
      </w:pPr>
    </w:p>
    <w:p w14:paraId="5452FAC9" w14:textId="5DE64425" w:rsidR="00B51768" w:rsidRPr="00B51768" w:rsidRDefault="007A5689" w:rsidP="0091246F">
      <w:pPr>
        <w:spacing w:line="276" w:lineRule="auto"/>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91246F">
      <w:pPr>
        <w:spacing w:line="276" w:lineRule="auto"/>
        <w:ind w:firstLine="720"/>
        <w:rPr>
          <w:lang w:val="en-US"/>
        </w:rPr>
      </w:pPr>
    </w:p>
    <w:p w14:paraId="698B0CEA" w14:textId="444CED43" w:rsidR="00621E94" w:rsidRPr="00B51768" w:rsidRDefault="00621E94" w:rsidP="0091246F">
      <w:pPr>
        <w:spacing w:line="276" w:lineRule="auto"/>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91246F">
      <w:pPr>
        <w:spacing w:line="276" w:lineRule="auto"/>
        <w:ind w:firstLine="720"/>
        <w:rPr>
          <w:lang w:val="en-US"/>
        </w:rPr>
      </w:pPr>
    </w:p>
    <w:p w14:paraId="44F44D01" w14:textId="2618483B" w:rsidR="0004514E" w:rsidRDefault="0004514E" w:rsidP="0091246F">
      <w:pPr>
        <w:spacing w:line="276" w:lineRule="auto"/>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w:t>
      </w:r>
      <w:r w:rsidR="000D0FF8">
        <w:lastRenderedPageBreak/>
        <w:t xml:space="preserve">logica pentru fiecare tip de resursă (în fiecare fișier din directorul „/routes” se exportă obiectul router, instanță a clasei express.Router()). </w:t>
      </w:r>
    </w:p>
    <w:p w14:paraId="5A2492E9" w14:textId="77777777" w:rsidR="001D48CB" w:rsidRDefault="001D48CB" w:rsidP="0091246F">
      <w:pPr>
        <w:spacing w:line="276" w:lineRule="auto"/>
        <w:ind w:firstLine="720"/>
      </w:pPr>
    </w:p>
    <w:p w14:paraId="7EEB0E1E" w14:textId="710A7CCB" w:rsidR="00DC624A" w:rsidRDefault="001D48CB" w:rsidP="004D7A79">
      <w:pPr>
        <w:spacing w:line="276" w:lineRule="auto"/>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sidR="009E6433">
        <w:t xml:space="preserve"> (Index.js)</w:t>
      </w:r>
      <w:r>
        <w:rPr>
          <w:lang w:val="en-US"/>
        </w:rPr>
        <w:t>:</w:t>
      </w:r>
    </w:p>
    <w:p w14:paraId="3423401D" w14:textId="77777777" w:rsidR="004D7A79" w:rsidRDefault="004D7A79" w:rsidP="004D7A79">
      <w:pPr>
        <w:spacing w:line="276" w:lineRule="auto"/>
        <w:ind w:firstLine="720"/>
        <w:rPr>
          <w:lang w:val="en-US"/>
        </w:rPr>
      </w:pPr>
    </w:p>
    <w:bookmarkStart w:id="24" w:name="_MON_1779720282"/>
    <w:bookmarkEnd w:id="24"/>
    <w:p w14:paraId="34D8D15B" w14:textId="0755EEA2" w:rsidR="004D7A79" w:rsidRDefault="00ED42C7" w:rsidP="004D7A79">
      <w:pPr>
        <w:spacing w:line="276" w:lineRule="auto"/>
        <w:ind w:firstLine="720"/>
        <w:jc w:val="center"/>
        <w:rPr>
          <w:lang w:val="en-US"/>
        </w:rPr>
      </w:pPr>
      <w:r>
        <w:rPr>
          <w:lang w:val="en-US"/>
        </w:rPr>
        <w:object w:dxaOrig="5511" w:dyaOrig="1305" w14:anchorId="2F9AF82E">
          <v:shape id="_x0000_i1028" type="#_x0000_t75" style="width:259.2pt;height:64.8pt" o:ole="">
            <v:imagedata r:id="rId22" o:title=""/>
          </v:shape>
          <o:OLEObject Type="Embed" ProgID="Word.OpenDocumentText.12" ShapeID="_x0000_i1028" DrawAspect="Content" ObjectID="_1779813879" r:id="rId23"/>
        </w:object>
      </w:r>
    </w:p>
    <w:p w14:paraId="3B691EE7" w14:textId="168638CF" w:rsidR="00DC624A" w:rsidRDefault="00DC624A" w:rsidP="0091246F">
      <w:pPr>
        <w:spacing w:line="276" w:lineRule="auto"/>
        <w:ind w:firstLine="720"/>
        <w:rPr>
          <w:lang w:val="en-US"/>
        </w:rPr>
      </w:pPr>
      <w:r>
        <w:rPr>
          <w:lang w:val="en-US"/>
        </w:rPr>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18A89529" w14:textId="77777777" w:rsidR="004D7A79" w:rsidRDefault="004D7A79" w:rsidP="0091246F">
      <w:pPr>
        <w:spacing w:line="276" w:lineRule="auto"/>
        <w:ind w:firstLine="720"/>
        <w:rPr>
          <w:lang w:val="en-US"/>
        </w:rPr>
      </w:pPr>
    </w:p>
    <w:p w14:paraId="337CC73F" w14:textId="658F1FC8" w:rsidR="00DC624A" w:rsidRDefault="00DC624A" w:rsidP="0091246F">
      <w:pPr>
        <w:spacing w:line="276" w:lineRule="auto"/>
        <w:rPr>
          <w:lang w:val="en-US"/>
        </w:rPr>
      </w:pPr>
      <w:r>
        <w:rPr>
          <w:lang w:val="en-US"/>
        </w:rPr>
        <w:tab/>
      </w:r>
      <w:r>
        <w:t>În „/routes/Trasee.js”</w:t>
      </w:r>
      <w:r>
        <w:rPr>
          <w:lang w:val="en-US"/>
        </w:rPr>
        <w:t>:</w:t>
      </w:r>
    </w:p>
    <w:p w14:paraId="61DF43F9" w14:textId="77777777" w:rsidR="00DC624A" w:rsidRDefault="00DC624A" w:rsidP="0091246F">
      <w:pPr>
        <w:spacing w:line="276" w:lineRule="auto"/>
        <w:rPr>
          <w:lang w:val="en-US"/>
        </w:rPr>
      </w:pPr>
    </w:p>
    <w:p w14:paraId="65004C97" w14:textId="3033ADE9" w:rsidR="00A77D5D" w:rsidRDefault="009E6433" w:rsidP="004D7A79">
      <w:pPr>
        <w:spacing w:line="276" w:lineRule="auto"/>
        <w:jc w:val="center"/>
        <w:rPr>
          <w:lang w:val="en-US"/>
        </w:rPr>
      </w:pPr>
      <w:r>
        <w:rPr>
          <w:lang w:val="en-US"/>
        </w:rPr>
        <w:t xml:space="preserve">                      </w:t>
      </w:r>
      <w:bookmarkStart w:id="25" w:name="_MON_1779720395"/>
      <w:bookmarkEnd w:id="25"/>
      <w:r w:rsidR="004D7A79">
        <w:rPr>
          <w:lang w:val="en-US"/>
        </w:rPr>
        <w:object w:dxaOrig="5511" w:dyaOrig="2160" w14:anchorId="33FC337D">
          <v:shape id="_x0000_i1029" type="#_x0000_t75" style="width:273.6pt;height:108pt" o:ole="">
            <v:imagedata r:id="rId24" o:title=""/>
          </v:shape>
          <o:OLEObject Type="Embed" ProgID="Word.OpenDocumentText.12" ShapeID="_x0000_i1029" DrawAspect="Content" ObjectID="_1779813880" r:id="rId25"/>
        </w:object>
      </w:r>
    </w:p>
    <w:p w14:paraId="21A94605" w14:textId="1875A49B" w:rsidR="00DC624A" w:rsidRDefault="00DC624A" w:rsidP="0091246F">
      <w:pPr>
        <w:spacing w:line="276" w:lineRule="auto"/>
        <w:ind w:firstLine="720"/>
        <w:rPr>
          <w:lang w:val="en-US"/>
        </w:rPr>
      </w:pPr>
      <w:r>
        <w:t>În „index.js”</w:t>
      </w:r>
      <w:r>
        <w:rPr>
          <w:lang w:val="en-US"/>
        </w:rPr>
        <w:t>:</w:t>
      </w:r>
    </w:p>
    <w:p w14:paraId="36F48C66" w14:textId="77777777" w:rsidR="00DC624A" w:rsidRDefault="00DC624A" w:rsidP="0091246F">
      <w:pPr>
        <w:spacing w:line="276" w:lineRule="auto"/>
        <w:rPr>
          <w:lang w:val="en-US"/>
        </w:rPr>
      </w:pPr>
    </w:p>
    <w:p w14:paraId="408CC424" w14:textId="1719CD50" w:rsidR="00F36871" w:rsidRDefault="009E6433" w:rsidP="004D7A79">
      <w:pPr>
        <w:spacing w:line="276" w:lineRule="auto"/>
        <w:jc w:val="center"/>
        <w:rPr>
          <w:lang w:val="en-US"/>
        </w:rPr>
      </w:pPr>
      <w:r>
        <w:rPr>
          <w:rFonts w:ascii="Cambria Math" w:hAnsi="Cambria Math"/>
          <w:i/>
          <w:lang w:val="en-US"/>
        </w:rPr>
        <w:t xml:space="preserve">             </w:t>
      </w:r>
      <w:bookmarkStart w:id="26" w:name="_MON_1779720486"/>
      <w:bookmarkEnd w:id="26"/>
      <w:r w:rsidR="004D7A79">
        <w:rPr>
          <w:rFonts w:ascii="Cambria Math" w:hAnsi="Cambria Math"/>
          <w:i/>
          <w:lang w:val="en-US"/>
        </w:rPr>
        <w:object w:dxaOrig="5511" w:dyaOrig="1020" w14:anchorId="146520C0">
          <v:shape id="_x0000_i1030" type="#_x0000_t75" style="width:273.6pt;height:50.4pt" o:ole="">
            <v:imagedata r:id="rId26" o:title=""/>
          </v:shape>
          <o:OLEObject Type="Embed" ProgID="Word.OpenDocumentText.12" ShapeID="_x0000_i1030" DrawAspect="Content" ObjectID="_1779813881" r:id="rId27"/>
        </w:object>
      </w:r>
    </w:p>
    <w:p w14:paraId="7B9AC5EC" w14:textId="07072909" w:rsidR="00F36871" w:rsidRDefault="00F36871" w:rsidP="0091246F">
      <w:pPr>
        <w:spacing w:line="276" w:lineRule="auto"/>
      </w:pPr>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D435E6E" w14:textId="77777777" w:rsidR="00C81FAE" w:rsidRDefault="00C81FAE" w:rsidP="0091246F">
      <w:pPr>
        <w:spacing w:line="276" w:lineRule="auto"/>
      </w:pPr>
    </w:p>
    <w:p w14:paraId="165C74AA" w14:textId="2F3225B0" w:rsidR="00B00F9A" w:rsidRDefault="00C81FAE" w:rsidP="004D7A79">
      <w:pPr>
        <w:spacing w:line="276" w:lineRule="auto"/>
        <w:rPr>
          <w:lang w:val="en-US"/>
        </w:rPr>
      </w:pPr>
      <w:r>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 xml:space="preserve">„Trasee” ce reprezintă modelul sequelize definit pentru tabela trasee. Prin sequelize </w:t>
      </w:r>
      <w:r w:rsidR="00E354E7">
        <w:lastRenderedPageBreak/>
        <w:t>avem acces la mai multe metode de a obține obiectele de interes din baza de date, astfel nu mai este nevoie să s</w:t>
      </w:r>
      <w:r w:rsidR="00B464B8">
        <w:t xml:space="preserve">criem interogări SQL. Una din aceste metode este „findAll()” – echivalentul a „SELECT * </w:t>
      </w:r>
      <w:r w:rsidR="00334468">
        <w:t>FROM</w:t>
      </w:r>
      <w:r w:rsidR="00B464B8">
        <w:t xml:space="preserve">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0A62A28D" w14:textId="77777777" w:rsidR="004D7A79" w:rsidRDefault="004D7A79" w:rsidP="004D7A79">
      <w:pPr>
        <w:spacing w:line="276" w:lineRule="auto"/>
        <w:rPr>
          <w:lang w:val="en-US"/>
        </w:rPr>
      </w:pPr>
    </w:p>
    <w:bookmarkStart w:id="27" w:name="_MON_1779720629"/>
    <w:bookmarkEnd w:id="27"/>
    <w:p w14:paraId="79B2E469" w14:textId="724DF8E2" w:rsidR="004D7A79" w:rsidRDefault="004D7A79" w:rsidP="004D7A79">
      <w:pPr>
        <w:spacing w:line="276" w:lineRule="auto"/>
        <w:jc w:val="center"/>
        <w:rPr>
          <w:lang w:val="en-US"/>
        </w:rPr>
      </w:pPr>
      <w:r>
        <w:rPr>
          <w:lang w:val="en-US"/>
        </w:rPr>
        <w:object w:dxaOrig="5511" w:dyaOrig="570" w14:anchorId="3707BE31">
          <v:shape id="_x0000_i1031" type="#_x0000_t75" style="width:273.6pt;height:28.8pt" o:ole="">
            <v:imagedata r:id="rId28" o:title=""/>
          </v:shape>
          <o:OLEObject Type="Embed" ProgID="Word.OpenDocumentText.12" ShapeID="_x0000_i1031" DrawAspect="Content" ObjectID="_1779813882" r:id="rId29"/>
        </w:object>
      </w:r>
    </w:p>
    <w:p w14:paraId="54A866BF" w14:textId="77777777" w:rsidR="004D7A79" w:rsidRDefault="004D7A79" w:rsidP="004D7A79">
      <w:pPr>
        <w:spacing w:line="276" w:lineRule="auto"/>
        <w:jc w:val="center"/>
        <w:rPr>
          <w:lang w:val="en-US"/>
        </w:rPr>
      </w:pPr>
    </w:p>
    <w:p w14:paraId="6BFED159" w14:textId="41A8B38B" w:rsidR="00B00F9A" w:rsidRDefault="00B00F9A" w:rsidP="00BB74EA">
      <w:pPr>
        <w:spacing w:line="276" w:lineRule="auto"/>
        <w:ind w:firstLine="720"/>
        <w:rPr>
          <w:lang w:val="en-US"/>
        </w:rPr>
      </w:pPr>
      <w:r>
        <w:t>Această logică de implementare returnează toate  toate traseele din baza de date. Dar dacă vrem să filtrăm anumite rezultate după un anumit câmp? Acest câmp este de obicei inclus în rută, ca și parametru. Spre exemplu, vrem să obținem datele unui pasager care are id-ul „id” (cheie primară). Endpoint-ul este definit astfel</w:t>
      </w:r>
      <w:r>
        <w:rPr>
          <w:lang w:val="en-US"/>
        </w:rPr>
        <w:t xml:space="preserve">: </w:t>
      </w:r>
      <w:r w:rsidR="00BB74EA">
        <w:rPr>
          <w:lang w:val="en-US"/>
        </w:rPr>
        <w:t>router.get(“/:id”, …), unde id este parametru.</w:t>
      </w:r>
    </w:p>
    <w:p w14:paraId="1C0D7E32" w14:textId="77777777" w:rsidR="00BB74EA" w:rsidRDefault="00BB74EA" w:rsidP="00BB74EA">
      <w:pPr>
        <w:spacing w:line="276" w:lineRule="auto"/>
        <w:ind w:firstLine="720"/>
        <w:rPr>
          <w:lang w:val="en-US"/>
        </w:rPr>
      </w:pPr>
    </w:p>
    <w:p w14:paraId="31D969F0" w14:textId="61BC5F0A" w:rsidR="00B00F9A" w:rsidRDefault="00B00F9A" w:rsidP="0091246F">
      <w:pPr>
        <w:spacing w:line="276" w:lineRule="auto"/>
        <w:ind w:firstLine="720"/>
      </w:pPr>
      <w:r>
        <w:rPr>
          <w:lang w:val="en-US"/>
        </w:rPr>
        <w:t>Definind astfel parametrul, putem ob</w:t>
      </w:r>
      <w:r>
        <w:t xml:space="preserve">ține acces la el în interiorul funcției prin obiectul „req.params” (parametrii cererii). </w:t>
      </w:r>
      <w:r w:rsidR="00D03CE7">
        <w:t>Odată ce am identificat id-ul, apelăm metoda sequelize „Pasageri.findByPk(id)” – căutăm acel pasager care are cheia primară id și ulterior îl trimitem în răspuns, în format JSON.</w:t>
      </w:r>
    </w:p>
    <w:p w14:paraId="43F058F6" w14:textId="77777777" w:rsidR="00D03CE7" w:rsidRDefault="00D03CE7" w:rsidP="0091246F">
      <w:pPr>
        <w:spacing w:line="276" w:lineRule="auto"/>
        <w:ind w:firstLine="720"/>
      </w:pPr>
    </w:p>
    <w:p w14:paraId="4D3ABE97" w14:textId="63B4A309" w:rsidR="00D03CE7" w:rsidRDefault="00D03CE7" w:rsidP="0091246F">
      <w:pPr>
        <w:spacing w:line="276" w:lineRule="auto"/>
        <w:ind w:firstLine="720"/>
        <w:rPr>
          <w:lang w:val="en-US"/>
        </w:rPr>
      </w:pPr>
      <w:r>
        <w:t xml:space="preserve">Acum că avem o imagine de ansamblu asupra definirii și implementării rutelor de tip GET, trecem mai departe, la endpoint-urile de tip POST. Dacă printr-o cerere de tip GET, aplicația client solicită să primească date, printr-o cerere de tip POST aplicația solicită </w:t>
      </w:r>
      <w:r w:rsidR="00674063">
        <w:t xml:space="preserve">adăugarea unei noi resurse (în esență, adăugarea unei înregistrări în baza de date). </w:t>
      </w:r>
      <w:r w:rsidR="00415FA6">
        <w:t xml:space="preserve">De cele mai multe ori, în aplicația front-end se completează un formular ale cărui date (filtrate sau nu) vor fi trimise ca request către un endpoint de tip POST. Datele utile trimise de către client spre server sunt accesate prin câmpul „body” al obiectului „req” (req.body). </w:t>
      </w:r>
      <w:r w:rsidR="004B3BC0">
        <w:t>Ulterior, folosim metoda sequelize „create” și trimitem un răspuns către client (fie un mesaj de tip „ok”, fie chiar obiectul primit în format JSON)</w:t>
      </w:r>
      <w:r w:rsidR="004B3BC0">
        <w:rPr>
          <w:lang w:val="en-US"/>
        </w:rPr>
        <w:t>:</w:t>
      </w:r>
    </w:p>
    <w:p w14:paraId="7D2EEE55" w14:textId="77777777" w:rsidR="00BB74EA" w:rsidRDefault="00BB74EA" w:rsidP="0091246F">
      <w:pPr>
        <w:spacing w:line="276" w:lineRule="auto"/>
        <w:ind w:firstLine="720"/>
        <w:rPr>
          <w:lang w:val="en-US"/>
        </w:rPr>
      </w:pPr>
    </w:p>
    <w:p w14:paraId="15BB400D" w14:textId="056B6A80" w:rsidR="004B3BC0" w:rsidRDefault="00BB74EA" w:rsidP="00BB74EA">
      <w:pPr>
        <w:spacing w:line="276" w:lineRule="auto"/>
        <w:jc w:val="center"/>
        <w:rPr>
          <w:lang w:val="en-US"/>
        </w:rPr>
      </w:pPr>
      <w:r>
        <w:rPr>
          <w:lang w:val="en-US"/>
        </w:rPr>
        <w:t xml:space="preserve">                            </w:t>
      </w:r>
      <w:bookmarkStart w:id="28" w:name="_MON_1779720976"/>
      <w:bookmarkEnd w:id="28"/>
      <w:r>
        <w:rPr>
          <w:lang w:val="en-US"/>
        </w:rPr>
        <w:object w:dxaOrig="5511" w:dyaOrig="2157" w14:anchorId="3CB8CBDD">
          <v:shape id="_x0000_i1032" type="#_x0000_t75" style="width:273.6pt;height:108pt" o:ole="">
            <v:imagedata r:id="rId30" o:title=""/>
          </v:shape>
          <o:OLEObject Type="Embed" ProgID="Word.OpenDocumentText.12" ShapeID="_x0000_i1032" DrawAspect="Content" ObjectID="_1779813883" r:id="rId31"/>
        </w:object>
      </w:r>
    </w:p>
    <w:p w14:paraId="067DA71B" w14:textId="62ED13A2" w:rsidR="00AB2155" w:rsidRDefault="0091246F" w:rsidP="00BB74EA">
      <w:pPr>
        <w:spacing w:line="276" w:lineRule="auto"/>
        <w:ind w:firstLine="720"/>
        <w:rPr>
          <w:lang w:val="en-US"/>
        </w:rPr>
      </w:pPr>
      <w:r>
        <w:rPr>
          <w:lang w:val="en-US"/>
        </w:rPr>
        <w:t xml:space="preserve">Pentru a </w:t>
      </w:r>
      <w:r>
        <w:t xml:space="preserve">șterge o înregistrare din baza de date prin intermediul API-ului, trebuie implementat un endpoint de tip </w:t>
      </w:r>
      <w:r w:rsidR="002C4AB0">
        <w:t>DELETE. Să ne imaginăm următorul scenariu</w:t>
      </w:r>
      <w:r w:rsidR="002C4AB0">
        <w:rPr>
          <w:lang w:val="en-US"/>
        </w:rPr>
        <w:t xml:space="preserve">: </w:t>
      </w:r>
      <w:r w:rsidR="002C4AB0">
        <w:t xml:space="preserve">un administrator dorește ștergerea unui traseu, întrucât acesta nu mai este de actualitate. Acesta va trimite ca și parametru id-ul traseului pe care dorește să îl șteargă. Pentru ca serverul să îndeplinească această solicitare, trebuie implementat un endpoint de tip DELETE (cu parametru, la fel cum am prezentat mai sus). Primul pas este să obținem id-ul prin câmpul </w:t>
      </w:r>
      <w:r w:rsidR="002C4AB0">
        <w:lastRenderedPageBreak/>
        <w:t>„params” al obiectului „req”. Apoi trebuie sa găsim obiectul care are acel id și să apelăm metoda sequelize „destroy()”</w:t>
      </w:r>
      <w:r w:rsidR="002C4AB0">
        <w:rPr>
          <w:lang w:val="en-US"/>
        </w:rPr>
        <w:t>:</w:t>
      </w:r>
    </w:p>
    <w:p w14:paraId="77878875" w14:textId="77777777" w:rsidR="006836D1" w:rsidRDefault="006836D1" w:rsidP="00BB74EA">
      <w:pPr>
        <w:spacing w:line="276" w:lineRule="auto"/>
        <w:ind w:firstLine="720"/>
        <w:rPr>
          <w:lang w:val="en-US"/>
        </w:rPr>
      </w:pPr>
    </w:p>
    <w:p w14:paraId="5B639967" w14:textId="08E4B828" w:rsidR="00BB74EA" w:rsidRDefault="006836D1" w:rsidP="006836D1">
      <w:pPr>
        <w:spacing w:line="276" w:lineRule="auto"/>
        <w:ind w:firstLine="720"/>
        <w:jc w:val="center"/>
        <w:rPr>
          <w:lang w:val="en-US"/>
        </w:rPr>
      </w:pPr>
      <w:r>
        <w:rPr>
          <w:lang w:val="en-US"/>
        </w:rPr>
        <w:t xml:space="preserve">              </w:t>
      </w:r>
      <w:bookmarkStart w:id="29" w:name="_MON_1779721264"/>
      <w:bookmarkEnd w:id="29"/>
      <w:r>
        <w:rPr>
          <w:lang w:val="en-US"/>
        </w:rPr>
        <w:object w:dxaOrig="5511" w:dyaOrig="2160" w14:anchorId="257A9D77">
          <v:shape id="_x0000_i1033" type="#_x0000_t75" style="width:273.6pt;height:108pt" o:ole="">
            <v:imagedata r:id="rId32" o:title=""/>
          </v:shape>
          <o:OLEObject Type="Embed" ProgID="Word.OpenDocumentText.12" ShapeID="_x0000_i1033" DrawAspect="Content" ObjectID="_1779813884" r:id="rId33"/>
        </w:object>
      </w:r>
    </w:p>
    <w:p w14:paraId="624C4642" w14:textId="1A42FEEF" w:rsidR="00AB2155" w:rsidRDefault="00D90D06" w:rsidP="00AB2155">
      <w:pPr>
        <w:spacing w:line="276" w:lineRule="auto"/>
        <w:ind w:firstLine="720"/>
      </w:pPr>
      <w:r>
        <w:rPr>
          <w:lang w:val="en-US"/>
        </w:rPr>
        <w:t xml:space="preserve">Ultimul tip de endpoint pe care l-am utilizat </w:t>
      </w:r>
      <w:r>
        <w:t xml:space="preserve">în implementarea server-ului este </w:t>
      </w:r>
      <w:r w:rsidR="00185122">
        <w:t xml:space="preserve">PUT. Printr-o cerere HTTP de tip PUT, clientul solicită modificarea unei resurse existente deja în baza de date. </w:t>
      </w:r>
      <w:r w:rsidR="006A0B8C">
        <w:t>Logica de implementare este asemănătoare cu cele descrise mai sus (în sensul că mai întâi obținem id-ul ca și parametru și datele utile din req.body, urmând ca mai apoi să căutăm obiectul cerut și să îl salvăm într-o constantă), doar că în acest caz folosim metoda sequelize „update()”.</w:t>
      </w:r>
    </w:p>
    <w:p w14:paraId="66A6156F" w14:textId="77777777" w:rsidR="00BE4581" w:rsidRDefault="00BE4581" w:rsidP="00AB2155">
      <w:pPr>
        <w:spacing w:line="276" w:lineRule="auto"/>
        <w:ind w:firstLine="720"/>
      </w:pPr>
    </w:p>
    <w:p w14:paraId="115A9A76" w14:textId="0386446D" w:rsidR="0043093B" w:rsidRDefault="0043093B" w:rsidP="00AB2155">
      <w:pPr>
        <w:spacing w:line="276" w:lineRule="auto"/>
        <w:ind w:firstLine="720"/>
      </w:pPr>
      <w:r>
        <w:t>Un caz aparte în implementarea rutelor a fost crearea funcționalităților de înregistrare și logare a utilizatorilor. La prima vedere, adăugarea unui nou utilizator în baza de date pare banală</w:t>
      </w:r>
      <w:r>
        <w:rPr>
          <w:lang w:val="en-US"/>
        </w:rPr>
        <w:t xml:space="preserve">: </w:t>
      </w:r>
      <w:r>
        <w:t xml:space="preserve">la fel ca în cazurile de mai sus, obținem câmpurile de interes (nume, email, parolă, număr de telefon) din corpul cererii și ulterior apelăm metoda sequelize create(). Cu toate acestea, această metodă prezintă riscuri majore de securitate, întrucât am stoca parolele utilizatorilor în format „plain text” (text care poate fi citit și înțeles de către oricine). În acest fel, parolele ar fi compromise imediat în cazul în care un atacator obține drepturi de citire asupra tabelei în cauză. Pentru a spori securitatea, am </w:t>
      </w:r>
      <w:r w:rsidR="00744642">
        <w:rPr>
          <w:lang w:val="en-US"/>
        </w:rPr>
        <w:t xml:space="preserve">utilizat algoritmul de hash-ing </w:t>
      </w:r>
      <w:r w:rsidR="00744642">
        <w:t>„bcrypt”.</w:t>
      </w:r>
    </w:p>
    <w:p w14:paraId="66549F45" w14:textId="77777777" w:rsidR="00744642" w:rsidRDefault="00744642" w:rsidP="00AB2155">
      <w:pPr>
        <w:spacing w:line="276" w:lineRule="auto"/>
        <w:ind w:firstLine="720"/>
      </w:pPr>
    </w:p>
    <w:p w14:paraId="5744F4CE" w14:textId="3BDA4400" w:rsidR="00744642" w:rsidRDefault="00744642" w:rsidP="00AB2155">
      <w:pPr>
        <w:spacing w:line="276" w:lineRule="auto"/>
        <w:ind w:firstLine="720"/>
        <w:rPr>
          <w:lang w:val="en-US"/>
        </w:rPr>
      </w:pPr>
      <w:r>
        <w:t xml:space="preserve">În </w:t>
      </w:r>
      <w:r>
        <w:rPr>
          <w:lang w:val="en-US"/>
        </w:rPr>
        <w:t>[Sobti, R] ese prezentat</w:t>
      </w:r>
      <w:r>
        <w:t xml:space="preserve">ă pe larg noțiunea de hash-ing în contextul criptografiei. </w:t>
      </w:r>
      <w:r w:rsidR="00733479">
        <w:t xml:space="preserve">Voi prezenta, în continuare, aspectele de interes pentru proiectul meu. </w:t>
      </w:r>
      <w:r>
        <w:t>Un algoritm de hash-ing este un algoritm ce primește la intrare un șir de caractere și returnează un alt șir, complet diferit, de lungime fixă</w:t>
      </w:r>
      <w:r w:rsidR="00733479">
        <w:t>, numit Hash sau Digest</w:t>
      </w:r>
      <w:r>
        <w:t xml:space="preserve">. </w:t>
      </w:r>
      <w:r w:rsidR="00733479">
        <w:t>Pe lângă această funcționalitate, un algoritm bun de hash-ing trebuie să respecte mai multe criterii, cum ar fi</w:t>
      </w:r>
      <w:r w:rsidR="00733479">
        <w:rPr>
          <w:lang w:val="en-US"/>
        </w:rPr>
        <w:t>:</w:t>
      </w:r>
    </w:p>
    <w:p w14:paraId="48BC6114" w14:textId="1686CC2E" w:rsidR="00733479" w:rsidRDefault="00733479" w:rsidP="00733479">
      <w:pPr>
        <w:pStyle w:val="ListParagraph"/>
        <w:numPr>
          <w:ilvl w:val="0"/>
          <w:numId w:val="14"/>
        </w:numPr>
        <w:spacing w:line="276" w:lineRule="auto"/>
        <w:rPr>
          <w:lang w:val="en-US"/>
        </w:rPr>
      </w:pPr>
      <w:r>
        <w:rPr>
          <w:lang w:val="en-US"/>
        </w:rPr>
        <w:t>fiind dat algoritmul, nu ar trebui s</w:t>
      </w:r>
      <w:r>
        <w:t>ă fim capabili să obținem un rezultat (hash) dorit</w:t>
      </w:r>
      <w:r>
        <w:rPr>
          <w:lang w:val="en-US"/>
        </w:rPr>
        <w:t>;</w:t>
      </w:r>
    </w:p>
    <w:p w14:paraId="32169294" w14:textId="3A79C1BF" w:rsidR="00733479" w:rsidRPr="00733479" w:rsidRDefault="00733479" w:rsidP="00733479">
      <w:pPr>
        <w:pStyle w:val="ListParagraph"/>
        <w:numPr>
          <w:ilvl w:val="0"/>
          <w:numId w:val="14"/>
        </w:numPr>
        <w:spacing w:line="276" w:lineRule="auto"/>
        <w:rPr>
          <w:lang w:val="en-US"/>
        </w:rPr>
      </w:pPr>
      <w:r>
        <w:rPr>
          <w:lang w:val="en-US"/>
        </w:rPr>
        <w:t>fiind dat hash-ul, s</w:t>
      </w:r>
      <w:r>
        <w:t>ă nu putem să găsim string-ul original din care a fost obținut hash-ul;</w:t>
      </w:r>
    </w:p>
    <w:p w14:paraId="6BD070A6" w14:textId="42BE9373" w:rsidR="00733479" w:rsidRDefault="00733479" w:rsidP="00733479">
      <w:pPr>
        <w:pStyle w:val="ListParagraph"/>
        <w:numPr>
          <w:ilvl w:val="0"/>
          <w:numId w:val="14"/>
        </w:numPr>
        <w:spacing w:line="276" w:lineRule="auto"/>
        <w:rPr>
          <w:lang w:val="en-US"/>
        </w:rPr>
      </w:pPr>
      <w:r>
        <w:t>o schimbare mică în string-ul de intrare ar trebui să producă o schimbare semnificativă în digest-ul rezultat</w:t>
      </w:r>
      <w:r>
        <w:rPr>
          <w:lang w:val="en-US"/>
        </w:rPr>
        <w:t>.</w:t>
      </w:r>
    </w:p>
    <w:p w14:paraId="3552744F" w14:textId="77777777" w:rsidR="00733479" w:rsidRDefault="00733479" w:rsidP="00733479">
      <w:pPr>
        <w:spacing w:line="276" w:lineRule="auto"/>
        <w:rPr>
          <w:lang w:val="en-US"/>
        </w:rPr>
      </w:pPr>
    </w:p>
    <w:p w14:paraId="018C89B1" w14:textId="77777777" w:rsidR="00F0127B" w:rsidRDefault="00733479" w:rsidP="004C3D30">
      <w:pPr>
        <w:spacing w:line="276" w:lineRule="auto"/>
        <w:ind w:firstLine="720"/>
        <w:rPr>
          <w:lang w:val="en-US"/>
        </w:rPr>
      </w:pPr>
      <w:r>
        <w:rPr>
          <w:lang w:val="en-US"/>
        </w:rPr>
        <w:t>Hash-ingul diferă de criptare prin faptul că, pornind de la un hash, nu ne putem întoarce la valoarea originală.</w:t>
      </w:r>
      <w:r w:rsidR="004C3D30">
        <w:rPr>
          <w:lang w:val="en-US"/>
        </w:rPr>
        <w:t xml:space="preserve"> În cazul criptării, fie ea simetrică (aceeași cheie folosită și pentru criptare, și pentru decriptare) sau asimetrică (pereche de chei folosite în criptare și decriptare) mereu există o cheie care poate decripta mesajul ascuns. Astfel, alegând să stocăm hash-urile parolelor în baza de date, protejăm utilizatorii, pentru că un atacator nu va </w:t>
      </w:r>
      <w:r w:rsidR="004C3D30">
        <w:rPr>
          <w:lang w:val="en-US"/>
        </w:rPr>
        <w:lastRenderedPageBreak/>
        <w:t xml:space="preserve">putea afla parola, pe baza hash-ului. Totuși, există atacurile de tip „rainbow tables”, prin care atacatorii au la dispoziție un tabel ce conține parole uzuale, alături de hash-ul obținut printr-un algoritm anume. Astfel, pot parcurge hash-urile din baza de date la care au obținut acces și să caute fiecare rezultat în tabela lor. Pentru a contramanda acest tip de atac, pe lângă procesul de hash-ing, se adaugă un șir random de caractere la fiecare parolă, înainte de a se aplica algoritmul (acest șir de caractere se numește informație de tip „sare”). </w:t>
      </w:r>
    </w:p>
    <w:p w14:paraId="797F93EC" w14:textId="77777777" w:rsidR="00F0127B" w:rsidRDefault="00F0127B" w:rsidP="004C3D30">
      <w:pPr>
        <w:spacing w:line="276" w:lineRule="auto"/>
        <w:ind w:firstLine="720"/>
        <w:rPr>
          <w:lang w:val="en-US"/>
        </w:rPr>
      </w:pPr>
    </w:p>
    <w:p w14:paraId="512B5B49" w14:textId="18455F98" w:rsidR="007A5689" w:rsidRDefault="00F0127B" w:rsidP="00B14243">
      <w:pPr>
        <w:spacing w:line="276" w:lineRule="auto"/>
        <w:ind w:firstLine="720"/>
        <w:rPr>
          <w:lang w:val="en-US"/>
        </w:rPr>
      </w:pPr>
      <w:r>
        <w:rPr>
          <w:lang w:val="en-US"/>
        </w:rPr>
        <w:t xml:space="preserve">Bcrypt este un algoritm de hash-ing care folosește informație de tip „sare”. În implementarea endpoint-ului POST pentru utilizatori (funcționalitatea de înregistrare) am folosit metoda </w:t>
      </w:r>
      <w:r w:rsidR="00B14243">
        <w:rPr>
          <w:lang w:val="en-US"/>
        </w:rPr>
        <w:t xml:space="preserve">„bcrypt.hash(parola, 10)”, </w:t>
      </w:r>
      <w:r>
        <w:rPr>
          <w:lang w:val="en-US"/>
        </w:rPr>
        <w:t>unde „parola” este informația ce trebuie ascunsă, iar 10 reprezintă factorul de cost al algoritmului (cu cât este mai mare, cu atât va dura mai mult operația de hash-ing). Logica de aplicare a hash-ului și de salvare a informațiilor unui utilizator în baza de date este prezentată mai jos:</w:t>
      </w:r>
    </w:p>
    <w:p w14:paraId="6338551F" w14:textId="77777777" w:rsidR="00F0127B" w:rsidRDefault="00F0127B" w:rsidP="00F0127B">
      <w:pPr>
        <w:spacing w:line="276" w:lineRule="auto"/>
        <w:rPr>
          <w:lang w:val="en-US"/>
        </w:rPr>
      </w:pPr>
    </w:p>
    <w:bookmarkStart w:id="30" w:name="_MON_1779693614"/>
    <w:bookmarkEnd w:id="30"/>
    <w:p w14:paraId="72D43085" w14:textId="4C59F87B" w:rsidR="00F0127B" w:rsidRDefault="00B14243" w:rsidP="00AC7109">
      <w:pPr>
        <w:spacing w:line="276" w:lineRule="auto"/>
        <w:jc w:val="center"/>
        <w:rPr>
          <w:lang w:val="en-US"/>
        </w:rPr>
      </w:pPr>
      <w:r>
        <w:rPr>
          <w:lang w:val="en-US"/>
        </w:rPr>
        <w:object w:dxaOrig="5511" w:dyaOrig="2724" w14:anchorId="2325AF9A">
          <v:shape id="_x0000_i1034" type="#_x0000_t75" style="width:237.6pt;height:129.6pt" o:ole="">
            <v:imagedata r:id="rId34" o:title=""/>
          </v:shape>
          <o:OLEObject Type="Embed" ProgID="Word.OpenDocumentText.12" ShapeID="_x0000_i1034" DrawAspect="Content" ObjectID="_1779813885" r:id="rId35"/>
        </w:object>
      </w:r>
    </w:p>
    <w:p w14:paraId="457D0246" w14:textId="066AA254" w:rsidR="00901713" w:rsidRDefault="00901713" w:rsidP="00901713">
      <w:pPr>
        <w:spacing w:line="276" w:lineRule="auto"/>
        <w:ind w:firstLine="720"/>
      </w:pPr>
      <w:r>
        <w:t>Întrucât hash-ingul este o operație care nu poate fi inversată (având digest-ul, ar trebui să fie imposibil să se obțină string-ul original), autentificarea se face în felul următor</w:t>
      </w:r>
      <w:r>
        <w:rPr>
          <w:lang w:val="en-US"/>
        </w:rPr>
        <w:t>: se aplic</w:t>
      </w:r>
      <w:r>
        <w:t xml:space="preserve">ă același algoritm de hash-ing, cu aceeași informație de tip „sare” pe parola introdusă, acest hash urmând a fi comparat cu hash-ul </w:t>
      </w:r>
      <w:r w:rsidR="007214E1">
        <w:t>existent în baza de date</w:t>
      </w:r>
      <w:r w:rsidR="007214E1">
        <w:rPr>
          <w:lang w:val="en-US"/>
        </w:rPr>
        <w:t>: dac</w:t>
      </w:r>
      <w:r w:rsidR="007214E1">
        <w:t>ă se potrivesc, utilizatorul este autentificat. Dar de unde știe bcrypt ce informație de tip „sare” a folosit pentru a realiza primul hash, în condițiile în care „sarea” este generată aleator și în mod unic pentru fiecare înregistrare? Această informație este stocată chiar în hash-ul final, după cum se poate observa în figura 7.</w:t>
      </w:r>
    </w:p>
    <w:p w14:paraId="4559940E" w14:textId="77777777" w:rsidR="006F66FA" w:rsidRDefault="006F66FA" w:rsidP="00901713">
      <w:pPr>
        <w:spacing w:line="276" w:lineRule="auto"/>
        <w:ind w:firstLine="720"/>
      </w:pPr>
    </w:p>
    <w:p w14:paraId="538BEFF7" w14:textId="77777777" w:rsidR="007214E1" w:rsidRDefault="007214E1" w:rsidP="00901713">
      <w:pPr>
        <w:spacing w:line="276" w:lineRule="auto"/>
        <w:ind w:firstLine="720"/>
      </w:pPr>
    </w:p>
    <w:p w14:paraId="1D009B79" w14:textId="7DF68E12" w:rsidR="007214E1" w:rsidRDefault="00EC0800" w:rsidP="00B14243">
      <w:pPr>
        <w:spacing w:line="276" w:lineRule="auto"/>
        <w:ind w:firstLine="720"/>
        <w:jc w:val="left"/>
        <w:rPr>
          <w:lang w:val="en-US"/>
        </w:rPr>
      </w:pPr>
      <w:r w:rsidRPr="00EC0800">
        <w:rPr>
          <w:lang w:val="en-US"/>
        </w:rPr>
        <w:drawing>
          <wp:inline distT="0" distB="0" distL="0" distR="0" wp14:anchorId="76B53435" wp14:editId="42918740">
            <wp:extent cx="4850295" cy="2098675"/>
            <wp:effectExtent l="0" t="0" r="7620" b="0"/>
            <wp:docPr id="17894590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5905" name="Picture 1" descr="A diagram of a computer&#10;&#10;Description automatically generated with medium confidence"/>
                    <pic:cNvPicPr/>
                  </pic:nvPicPr>
                  <pic:blipFill>
                    <a:blip r:embed="rId36"/>
                    <a:stretch>
                      <a:fillRect/>
                    </a:stretch>
                  </pic:blipFill>
                  <pic:spPr>
                    <a:xfrm>
                      <a:off x="0" y="0"/>
                      <a:ext cx="4867873" cy="2106281"/>
                    </a:xfrm>
                    <a:prstGeom prst="rect">
                      <a:avLst/>
                    </a:prstGeom>
                  </pic:spPr>
                </pic:pic>
              </a:graphicData>
            </a:graphic>
          </wp:inline>
        </w:drawing>
      </w:r>
    </w:p>
    <w:p w14:paraId="3CCA4EB4" w14:textId="1CC844B2" w:rsidR="006F66FA" w:rsidRPr="00DE7B4A" w:rsidRDefault="00EC0800" w:rsidP="00DE7B4A">
      <w:pPr>
        <w:spacing w:line="276" w:lineRule="auto"/>
        <w:ind w:firstLine="720"/>
        <w:jc w:val="center"/>
      </w:pPr>
      <w:r>
        <w:rPr>
          <w:lang w:val="en-US"/>
        </w:rPr>
        <w:t xml:space="preserve">Fig. 7. </w:t>
      </w:r>
      <w:r>
        <w:t>Formatul hash-ului în baza de date</w:t>
      </w:r>
    </w:p>
    <w:p w14:paraId="2B2CC405" w14:textId="65D73477" w:rsidR="006F66FA" w:rsidRDefault="006F66FA" w:rsidP="006F66FA">
      <w:pPr>
        <w:spacing w:line="276" w:lineRule="auto"/>
        <w:ind w:firstLine="720"/>
      </w:pPr>
      <w:r>
        <w:rPr>
          <w:lang w:val="en-US"/>
        </w:rPr>
        <w:lastRenderedPageBreak/>
        <w:t>Pentru func</w:t>
      </w:r>
      <w:r>
        <w:t xml:space="preserve">ționalitatea de autentificare (login), am creat un endpoint de tip POST pentru pasageri cu ruta „/login”. Pe lângă autentificare, în dezvoltarea aplicațiilor am avut nevoie și de operații de autorizare (spre exemplu, un pasager să poată face o rezervare doar dacă este autentificat), motiv pentru care am apelat la biblioteca Node.js „jsonwebtoken”, folosită pentru a genera, semna și verifica JSON Web Token-uri – metodă de transmitere a datelor în siguranță între două părți în formatul unui obiect JSON (conform [JWT]). </w:t>
      </w:r>
    </w:p>
    <w:p w14:paraId="3A1B2028" w14:textId="77777777" w:rsidR="0047260D" w:rsidRDefault="0047260D" w:rsidP="006F66FA">
      <w:pPr>
        <w:spacing w:line="276" w:lineRule="auto"/>
        <w:ind w:firstLine="720"/>
      </w:pPr>
    </w:p>
    <w:p w14:paraId="70A47D9F" w14:textId="77777777" w:rsidR="007441AB" w:rsidRDefault="0047260D" w:rsidP="006F66FA">
      <w:pPr>
        <w:spacing w:line="276" w:lineRule="auto"/>
        <w:ind w:firstLine="720"/>
        <w:rPr>
          <w:lang w:val="en-US"/>
        </w:rPr>
      </w:pPr>
      <w:r>
        <w:t>Un JSON Web Token este format din trei părți</w:t>
      </w:r>
      <w:r>
        <w:rPr>
          <w:lang w:val="en-US"/>
        </w:rPr>
        <w:t xml:space="preserve">: </w:t>
      </w:r>
    </w:p>
    <w:p w14:paraId="5D123D48" w14:textId="1B58510A" w:rsidR="007441AB" w:rsidRDefault="0047260D" w:rsidP="007441AB">
      <w:pPr>
        <w:pStyle w:val="ListParagraph"/>
        <w:numPr>
          <w:ilvl w:val="0"/>
          <w:numId w:val="15"/>
        </w:numPr>
        <w:spacing w:line="276" w:lineRule="auto"/>
      </w:pPr>
      <w:r w:rsidRPr="007441AB">
        <w:rPr>
          <w:lang w:val="en-US"/>
        </w:rPr>
        <w:t>un header, care con</w:t>
      </w:r>
      <w:r>
        <w:t xml:space="preserve">ține informații despre algoritmul de </w:t>
      </w:r>
      <w:r w:rsidR="00AC108D">
        <w:t xml:space="preserve">hashing sau </w:t>
      </w:r>
      <w:r>
        <w:t>criptare folosit (de cele mai multe ori – SHA256)</w:t>
      </w:r>
      <w:r w:rsidR="00AC108D">
        <w:t xml:space="preserve"> și despre token (jwt)</w:t>
      </w:r>
      <w:r w:rsidR="007441AB">
        <w:t>;</w:t>
      </w:r>
    </w:p>
    <w:p w14:paraId="266BBE49" w14:textId="63008D1F" w:rsidR="007441AB" w:rsidRDefault="007441AB" w:rsidP="007441AB">
      <w:pPr>
        <w:pStyle w:val="ListParagraph"/>
        <w:numPr>
          <w:ilvl w:val="0"/>
          <w:numId w:val="15"/>
        </w:numPr>
        <w:spacing w:line="276" w:lineRule="auto"/>
      </w:pPr>
      <w:r>
        <w:t>o secțiune de tip „payload” care conține informațiile utile despre utilizator, necesare în procesul de autentificare și autorizare (cum ar fi id, nume, etc.);</w:t>
      </w:r>
    </w:p>
    <w:p w14:paraId="5FA830CC" w14:textId="1DF4FC17" w:rsidR="007441AB" w:rsidRDefault="007441AB" w:rsidP="007441AB">
      <w:pPr>
        <w:pStyle w:val="ListParagraph"/>
        <w:numPr>
          <w:ilvl w:val="0"/>
          <w:numId w:val="15"/>
        </w:numPr>
        <w:spacing w:line="276" w:lineRule="auto"/>
      </w:pPr>
      <w:r>
        <w:t>o semnătură care este formată din header, payload și un secret, folosită pentru a verifica faptul că token-ul nu a fost modificat din momentul în care a fost emis de către server.</w:t>
      </w:r>
    </w:p>
    <w:p w14:paraId="6FACCFE0" w14:textId="77777777" w:rsidR="007441AB" w:rsidRDefault="007441AB" w:rsidP="007441AB">
      <w:pPr>
        <w:spacing w:line="276" w:lineRule="auto"/>
      </w:pPr>
    </w:p>
    <w:p w14:paraId="069E4A56" w14:textId="415550A7" w:rsidR="007441AB" w:rsidRDefault="00442DE1" w:rsidP="00442DE1">
      <w:pPr>
        <w:spacing w:line="276" w:lineRule="auto"/>
        <w:ind w:firstLine="720"/>
      </w:pPr>
      <w:r>
        <w:t>În endpoint-ul de login, logica este următoarea</w:t>
      </w:r>
      <w:r>
        <w:rPr>
          <w:lang w:val="en-US"/>
        </w:rPr>
        <w:t>: se verific</w:t>
      </w:r>
      <w:r>
        <w:t>ă parola utilizatorului (comparând hash-urile prin metoda „bcrypt.compare()”) și dacă este corectă, se trece mai departe și se generează un token de acces, având ca payload numele, email-ul și id-ul utilizaotrului. Acest token este semnat cu un string secret – pentru ușurință, am folosit „importantsecret”, dar în practică trebuie folosit un secret mult mai complex, stocat în siguranță pe server. Ulterior, acest token (pe care l-am numit accessToken) este trimis în răspuns către client</w:t>
      </w:r>
      <w:r w:rsidR="00CB284D">
        <w:t xml:space="preserve">, alături de anumite date de interes (id, nume, email). Clientul (browser-ul) va salva acest accessToken în secțiunea „sessionStorage” și îl va trimite în header-urile cererilor pe care le va face și care vor necesita autorizare (mai multe detalii în capitolele destinate aplicațiilor front-end). </w:t>
      </w:r>
      <w:r>
        <w:t xml:space="preserve"> </w:t>
      </w:r>
      <w:r w:rsidR="00F15828">
        <w:t xml:space="preserve">Rolul acestui accessToken este de a a demnostra faptul că clientul care a făcut cererea este autentificat și că are dreptul să acceseze resursa respectivă. </w:t>
      </w:r>
    </w:p>
    <w:p w14:paraId="0E9EC35E" w14:textId="77777777" w:rsidR="00F15828" w:rsidRDefault="00F15828" w:rsidP="00442DE1">
      <w:pPr>
        <w:spacing w:line="276" w:lineRule="auto"/>
        <w:ind w:firstLine="720"/>
      </w:pPr>
    </w:p>
    <w:p w14:paraId="1D64DF81" w14:textId="66DD81F3" w:rsidR="00F15828" w:rsidRDefault="00F15828" w:rsidP="00442DE1">
      <w:pPr>
        <w:spacing w:line="276" w:lineRule="auto"/>
        <w:ind w:firstLine="720"/>
        <w:rPr>
          <w:lang w:val="en-US"/>
        </w:rPr>
      </w:pPr>
      <w:r>
        <w:t>În acest scop, a fost nevoie să implementez un fișier de tip middleware („/middlewares/AuthMiddleware.js”)</w:t>
      </w:r>
      <w:r w:rsidR="00515FA3">
        <w:t>, din care am exportat o metodă numită „validateToken”</w:t>
      </w:r>
      <w:r>
        <w:t xml:space="preserve">. Acesta primește ca parametri obiectele req, res (la fel ca un endpoint normal) și metoda next() – metoda care semnifică trecerea la următorul middleware sau, dacă nu mai există altul, la endpoint-ul propriu-zis. Astfel, middleware-ul este o funcție intermediară, interpusă între client și server, care filtrează cererea înainte ca aceasta să ajungă la server. </w:t>
      </w:r>
      <w:r w:rsidR="006001E9">
        <w:t>Părțile componente ale accessToken-ului sunt codate folosind Base64URL – deci pot fi ușor decriptate. Funcția „verify()” din biblioteca jsonwebtoken primește ca parametri obiectul accessToken (obținut din antetul cererii trimise de client) și string-ul secret, același care a fost folosit mai devreme pentru semnarea token-ului. Header-ul și payload-ul sunt decodate și semnate din nou cu ajutorul secretului, pentru a verifica autenticitatea token-ului. Dacă verificarea are loc cu succes, funcția verify returnează payload-ul</w:t>
      </w:r>
      <w:r w:rsidR="000D5EF0">
        <w:t xml:space="preserve"> decodificat (care, conform explicațiilor de mai sus, conține informațiile de interes despre utilizatorul care a făcut cererea, cum ar fi id-ul și numele), iar acest payload este trimis mai departe, fiind adăugat în corpul cererii care va ajunge la endpoint-ul final. Astfel, </w:t>
      </w:r>
      <w:r w:rsidR="000D5EF0">
        <w:lastRenderedPageBreak/>
        <w:t>în etapa finală de procesare a cererii – endpoint-ul final - vom avea acces la datele utilizatorului.</w:t>
      </w:r>
      <w:r w:rsidR="002E4404">
        <w:t xml:space="preserve"> Toată această logică de implementare este rezumată mai jos</w:t>
      </w:r>
      <w:r w:rsidR="002E4404">
        <w:rPr>
          <w:lang w:val="en-US"/>
        </w:rPr>
        <w:t>:</w:t>
      </w:r>
    </w:p>
    <w:p w14:paraId="4D2291AD" w14:textId="77777777" w:rsidR="002E4404" w:rsidRDefault="002E4404" w:rsidP="00442DE1">
      <w:pPr>
        <w:spacing w:line="276" w:lineRule="auto"/>
        <w:ind w:firstLine="720"/>
        <w:rPr>
          <w:lang w:val="en-US"/>
        </w:rPr>
      </w:pPr>
    </w:p>
    <w:bookmarkStart w:id="31" w:name="_MON_1779704790"/>
    <w:bookmarkEnd w:id="31"/>
    <w:p w14:paraId="7F504768" w14:textId="01623807" w:rsidR="002E4404" w:rsidRDefault="00AE6E85" w:rsidP="00AC7109">
      <w:pPr>
        <w:spacing w:line="276" w:lineRule="auto"/>
        <w:jc w:val="center"/>
        <w:rPr>
          <w:lang w:val="en-US"/>
        </w:rPr>
      </w:pPr>
      <w:r>
        <w:rPr>
          <w:lang w:val="en-US"/>
        </w:rPr>
        <w:object w:dxaOrig="9360" w:dyaOrig="2716" w14:anchorId="535BE510">
          <v:shape id="_x0000_i1119" type="#_x0000_t75" style="width:446.4pt;height:129.6pt" o:ole="">
            <v:imagedata r:id="rId37" o:title=""/>
          </v:shape>
          <o:OLEObject Type="Embed" ProgID="Word.OpenDocumentText.12" ShapeID="_x0000_i1119" DrawAspect="Content" ObjectID="_1779813886" r:id="rId38"/>
        </w:object>
      </w:r>
    </w:p>
    <w:p w14:paraId="70DDC6E2" w14:textId="69419BEF" w:rsidR="00810DBA" w:rsidRDefault="0003739A" w:rsidP="0003739A">
      <w:pPr>
        <w:spacing w:line="276" w:lineRule="auto"/>
        <w:ind w:firstLine="720"/>
        <w:rPr>
          <w:lang w:val="en-US"/>
        </w:rPr>
      </w:pPr>
      <w:r>
        <w:rPr>
          <w:lang w:val="en-US"/>
        </w:rPr>
        <w:t xml:space="preserve">Middleware-ul „validateToken” nu va fi folosit, în mod implicit, de toate endpoint-urile. Va fi folosit doar de acele endpoint-uri care îl specifică (deci, acele endpoint-uri care au nevoie să autorizeze utilizatorul). </w:t>
      </w:r>
      <w:r w:rsidR="00810DBA">
        <w:rPr>
          <w:lang w:val="en-US"/>
        </w:rPr>
        <w:t>Un exemplu concludent îl constituie ruta de adăugare a unei rezervări la o cursă: nu vrem ca un pasager să poată adăuga o rezervare, dacă nu este autentificat. Astfel, am definit</w:t>
      </w:r>
      <w:r w:rsidR="00034E77">
        <w:rPr>
          <w:lang w:val="en-US"/>
        </w:rPr>
        <w:t xml:space="preserve"> ruta </w:t>
      </w:r>
      <w:r w:rsidR="00034E77">
        <w:t>în felul următor</w:t>
      </w:r>
      <w:r w:rsidR="00034E77">
        <w:rPr>
          <w:lang w:val="en-US"/>
        </w:rPr>
        <w:t xml:space="preserve">: </w:t>
      </w:r>
    </w:p>
    <w:p w14:paraId="2E34DD69" w14:textId="77777777" w:rsidR="00034E77" w:rsidRPr="00034E77" w:rsidRDefault="00034E77" w:rsidP="0003739A">
      <w:pPr>
        <w:spacing w:line="276" w:lineRule="auto"/>
        <w:ind w:firstLine="720"/>
        <w:rPr>
          <w:lang w:val="en-US"/>
        </w:rPr>
      </w:pPr>
    </w:p>
    <w:bookmarkStart w:id="32" w:name="_MON_1779705934"/>
    <w:bookmarkEnd w:id="32"/>
    <w:p w14:paraId="797CDF7D" w14:textId="243F7BED" w:rsidR="0003739A" w:rsidRDefault="006C52AB" w:rsidP="006C52AB">
      <w:pPr>
        <w:spacing w:line="276" w:lineRule="auto"/>
        <w:ind w:firstLine="720"/>
        <w:jc w:val="center"/>
        <w:rPr>
          <w:lang w:val="en-US"/>
        </w:rPr>
      </w:pPr>
      <w:r>
        <w:rPr>
          <w:lang w:val="en-US"/>
        </w:rPr>
        <w:object w:dxaOrig="7438" w:dyaOrig="285" w14:anchorId="588AF5CD">
          <v:shape id="_x0000_i1036" type="#_x0000_t75" style="width:367.2pt;height:14.4pt" o:ole="">
            <v:imagedata r:id="rId39" o:title=""/>
          </v:shape>
          <o:OLEObject Type="Embed" ProgID="Word.OpenDocumentText.12" ShapeID="_x0000_i1036" DrawAspect="Content" ObjectID="_1779813887" r:id="rId40"/>
        </w:object>
      </w:r>
    </w:p>
    <w:p w14:paraId="7BF94608" w14:textId="77777777" w:rsidR="00810DBA" w:rsidRDefault="00810DBA" w:rsidP="0003739A">
      <w:pPr>
        <w:spacing w:line="276" w:lineRule="auto"/>
        <w:ind w:firstLine="720"/>
        <w:rPr>
          <w:lang w:val="en-US"/>
        </w:rPr>
      </w:pPr>
    </w:p>
    <w:p w14:paraId="12474C85" w14:textId="3FF6AD72" w:rsidR="00AC7109" w:rsidRDefault="00B14243" w:rsidP="0003739A">
      <w:pPr>
        <w:spacing w:line="276" w:lineRule="auto"/>
        <w:ind w:firstLine="720"/>
        <w:rPr>
          <w:lang w:val="en-US"/>
        </w:rPr>
      </w:pPr>
      <w:r>
        <w:rPr>
          <w:lang w:val="en-US"/>
        </w:rPr>
        <w:t>O ultim</w:t>
      </w:r>
      <w:r>
        <w:t>ă funcționalitate importantă pe care am implementat-o în aplicația back-end este reprezentată de trimiterea e</w:t>
      </w:r>
      <w:r w:rsidR="002F75C9">
        <w:t>-</w:t>
      </w:r>
      <w:r>
        <w:t>mail-urilor de confirmare la efectuarea unei rezervări. Pentru această sarcină am utilizat modulul Node.js „Nodemailer” prin intermediul căruia aplicațiile web pot fi configurate să trimită email-uri în mod automat. Pentru trimiterea e-mail-urilor, am creat o adresă dedicată</w:t>
      </w:r>
      <w:r>
        <w:rPr>
          <w:lang w:val="en-US"/>
        </w:rPr>
        <w:t xml:space="preserve">, folosind serviciul „Gmail”. De altfel, din motive de securitate impuse de Google, pentru a permite Nodemailer să folosească această adresă de e-mail, </w:t>
      </w:r>
      <w:r w:rsidR="002F75C9">
        <w:rPr>
          <w:lang w:val="en-US"/>
        </w:rPr>
        <w:t xml:space="preserve">a fost necesar să creez o parolă dedicată pentru această aplicație, diferită de parola principală a contului de e-mail. </w:t>
      </w:r>
    </w:p>
    <w:p w14:paraId="4E1F6B12" w14:textId="77777777" w:rsidR="002F75C9" w:rsidRDefault="002F75C9" w:rsidP="0003739A">
      <w:pPr>
        <w:spacing w:line="276" w:lineRule="auto"/>
        <w:ind w:firstLine="720"/>
        <w:rPr>
          <w:lang w:val="en-US"/>
        </w:rPr>
      </w:pPr>
    </w:p>
    <w:p w14:paraId="1EA5DDB8" w14:textId="6B5C3130" w:rsidR="002F75C9" w:rsidRDefault="002F75C9" w:rsidP="0003739A">
      <w:pPr>
        <w:spacing w:line="276" w:lineRule="auto"/>
        <w:ind w:firstLine="720"/>
        <w:rPr>
          <w:lang w:val="en-US"/>
        </w:rPr>
      </w:pPr>
      <w:r>
        <w:rPr>
          <w:lang w:val="en-US"/>
        </w:rPr>
        <w:t>Primul pas a fost reprezentat de crearea unui obiect de tip „transport” în care am definit serviciul utilizat (gmail) și autentificarea folosită (adresa de e-mail și parola dedicată pentru această aplicație). Ulterior, am creat metoda</w:t>
      </w:r>
      <w:r w:rsidR="00055F41">
        <w:rPr>
          <w:lang w:val="en-US"/>
        </w:rPr>
        <w:t xml:space="preserve"> „sendConfirmationEmail” cu parametrii „to” și „details” (destinatarul e-mail-ului, adică utilizatorul logat și detaliile rezervării: ambele vor fi disponibile în endpoint-ul de adăugare a rezervării). În cadrul acestei metode am creat apoi obiectul „mailOptions” în care am definit detaliile uzuale dintr-un e-mail: emițătorul, destinatarul, subiectul și text-ul e-mail-ului. În final, am apelat metoda „sendMail” a obiectului de tip „transport”, cu parametrul „mailOptions”.</w:t>
      </w:r>
    </w:p>
    <w:p w14:paraId="0B73222D" w14:textId="77777777" w:rsidR="00055F41" w:rsidRDefault="00055F41" w:rsidP="0003739A">
      <w:pPr>
        <w:spacing w:line="276" w:lineRule="auto"/>
        <w:ind w:firstLine="720"/>
        <w:rPr>
          <w:lang w:val="en-US"/>
        </w:rPr>
      </w:pPr>
    </w:p>
    <w:p w14:paraId="2FF24A48" w14:textId="789567A3" w:rsidR="00055F41" w:rsidRDefault="00055F41" w:rsidP="0003739A">
      <w:pPr>
        <w:spacing w:line="276" w:lineRule="auto"/>
        <w:ind w:firstLine="720"/>
        <w:rPr>
          <w:lang w:val="en-US"/>
        </w:rPr>
      </w:pPr>
      <w:r>
        <w:rPr>
          <w:lang w:val="en-US"/>
        </w:rPr>
        <w:t>În cadrul endpoint-ului pentru adăugarea unei rezervări, după crearea acesteia, am apelat metoda sendConfirmationEmail, definită anterior.</w:t>
      </w:r>
    </w:p>
    <w:p w14:paraId="12E53517" w14:textId="77777777" w:rsidR="006746C7" w:rsidRDefault="006746C7" w:rsidP="0003739A">
      <w:pPr>
        <w:spacing w:line="276" w:lineRule="auto"/>
        <w:ind w:firstLine="720"/>
        <w:rPr>
          <w:lang w:val="en-US"/>
        </w:rPr>
      </w:pPr>
    </w:p>
    <w:p w14:paraId="6FB69E81" w14:textId="77777777" w:rsidR="006746C7" w:rsidRDefault="006746C7" w:rsidP="0003739A">
      <w:pPr>
        <w:spacing w:line="276" w:lineRule="auto"/>
        <w:ind w:firstLine="720"/>
        <w:rPr>
          <w:lang w:val="en-US"/>
        </w:rPr>
      </w:pPr>
    </w:p>
    <w:p w14:paraId="0FA1A838" w14:textId="77777777" w:rsidR="006746C7" w:rsidRDefault="006746C7" w:rsidP="0003739A">
      <w:pPr>
        <w:spacing w:line="276" w:lineRule="auto"/>
        <w:ind w:firstLine="720"/>
        <w:rPr>
          <w:lang w:val="en-US"/>
        </w:rPr>
      </w:pPr>
    </w:p>
    <w:p w14:paraId="0945F7B3" w14:textId="0DE53366" w:rsidR="006746C7" w:rsidRDefault="006746C7" w:rsidP="006746C7">
      <w:pPr>
        <w:pStyle w:val="Heading2"/>
        <w:numPr>
          <w:ilvl w:val="1"/>
          <w:numId w:val="6"/>
        </w:numPr>
      </w:pPr>
      <w:bookmarkStart w:id="33" w:name="_Toc169200958"/>
      <w:r>
        <w:rPr>
          <w:lang w:val="en-US"/>
        </w:rPr>
        <w:lastRenderedPageBreak/>
        <w:t xml:space="preserve">Implementarea </w:t>
      </w:r>
      <w:r>
        <w:t>aplicațiilor front-end</w:t>
      </w:r>
      <w:bookmarkEnd w:id="33"/>
    </w:p>
    <w:p w14:paraId="7C40D5B5" w14:textId="77777777" w:rsidR="000871E5" w:rsidRDefault="000871E5" w:rsidP="000871E5"/>
    <w:p w14:paraId="45BD7AC9" w14:textId="00570491" w:rsidR="000871E5" w:rsidRPr="000871E5" w:rsidRDefault="000871E5" w:rsidP="000871E5">
      <w:pPr>
        <w:ind w:firstLine="720"/>
        <w:rPr>
          <w:lang w:val="en-US"/>
        </w:rPr>
      </w:pPr>
      <w:r>
        <w:t xml:space="preserve">Pentru crearea aplicațiilor React am folosit utilitarul „Vite”. Acesta permite crearea de proiecte tip „șablon” pentru mai multe framework-uri populare cum ar fi Vue și React, prin comanda „npm create vite”. </w:t>
      </w:r>
      <w:r>
        <w:rPr>
          <w:lang w:val="en-US"/>
        </w:rPr>
        <w:t>[Vite]</w:t>
      </w:r>
    </w:p>
    <w:p w14:paraId="6E4F471B" w14:textId="77777777" w:rsidR="000871E5" w:rsidRDefault="000871E5" w:rsidP="000871E5">
      <w:pPr>
        <w:ind w:firstLine="720"/>
      </w:pPr>
    </w:p>
    <w:p w14:paraId="43AA0601" w14:textId="67FB985B" w:rsidR="000871E5" w:rsidRDefault="000871E5" w:rsidP="000871E5">
      <w:pPr>
        <w:ind w:firstLine="720"/>
      </w:pPr>
      <w:r>
        <w:t xml:space="preserve">După specificarea numelui proiectului și a tehnologiei utilizate (în cazul meu, React), utilitarul creează o structură de fișiere și directoare. </w:t>
      </w:r>
      <w:r w:rsidR="007C64F6">
        <w:t xml:space="preserve">Dezvoltarea aplicației se realizează în directorul „src” (source). </w:t>
      </w:r>
      <w:r w:rsidR="00D21B4A">
        <w:t xml:space="preserve">Fișierele sursă JavaScript pot avea extensiile „.js” sau „.jsx” (acestea sunt interschimbabile, însă un fișier cu extensia „.jsx” este mai potrivit pentru fișierele React care definesc componente și care definesc structuri de tip HTML în interiorul acestora). </w:t>
      </w:r>
      <w:r>
        <w:t>Fișierele de interes sunt:</w:t>
      </w:r>
    </w:p>
    <w:p w14:paraId="58F5DF3B" w14:textId="77777777" w:rsidR="000871E5" w:rsidRDefault="000871E5" w:rsidP="000871E5">
      <w:pPr>
        <w:ind w:firstLine="720"/>
      </w:pPr>
    </w:p>
    <w:p w14:paraId="0BFD1596" w14:textId="067BA3F1" w:rsidR="000871E5" w:rsidRDefault="000871E5" w:rsidP="000871E5">
      <w:pPr>
        <w:pStyle w:val="ListParagraph"/>
        <w:numPr>
          <w:ilvl w:val="0"/>
          <w:numId w:val="16"/>
        </w:numPr>
      </w:pPr>
      <w:r>
        <w:t>index.html -  documentul principal care este interpretat de către browser (aici este creat un div cu id-ul „root”;</w:t>
      </w:r>
    </w:p>
    <w:p w14:paraId="35B58C2A" w14:textId="6A1ADC1F" w:rsidR="000871E5" w:rsidRDefault="000871E5" w:rsidP="000871E5">
      <w:pPr>
        <w:pStyle w:val="ListParagraph"/>
        <w:numPr>
          <w:ilvl w:val="0"/>
          <w:numId w:val="16"/>
        </w:numPr>
      </w:pPr>
      <w:r>
        <w:t xml:space="preserve">main.jsx </w:t>
      </w:r>
      <w:r w:rsidR="00D21B4A">
        <w:t>–</w:t>
      </w:r>
      <w:r>
        <w:t xml:space="preserve"> </w:t>
      </w:r>
      <w:r w:rsidR="00D21B4A">
        <w:t>încarcă componenta „App.jsx” (componenta principală React) în div-ul „root” definit în index.html;</w:t>
      </w:r>
    </w:p>
    <w:p w14:paraId="54B988B9" w14:textId="03253DA7" w:rsidR="00D21B4A" w:rsidRDefault="00D21B4A" w:rsidP="000871E5">
      <w:pPr>
        <w:pStyle w:val="ListParagraph"/>
        <w:numPr>
          <w:ilvl w:val="0"/>
          <w:numId w:val="16"/>
        </w:numPr>
      </w:pPr>
      <w:r>
        <w:t xml:space="preserve">App.jsx </w:t>
      </w:r>
      <w:r w:rsidR="007C64F6">
        <w:t>–</w:t>
      </w:r>
      <w:r>
        <w:t xml:space="preserve"> </w:t>
      </w:r>
      <w:r w:rsidR="007C64F6">
        <w:t>componenta principală în care am definit rutele și paginile specifice pentru fiecare rută</w:t>
      </w:r>
    </w:p>
    <w:p w14:paraId="7E961FE9" w14:textId="77777777" w:rsidR="007C64F6" w:rsidRDefault="007C64F6" w:rsidP="007C64F6"/>
    <w:p w14:paraId="04C4F8CD" w14:textId="73827509" w:rsidR="007C64F6" w:rsidRDefault="007C64F6" w:rsidP="007C64F6">
      <w:pPr>
        <w:ind w:firstLine="720"/>
      </w:pPr>
      <w:r>
        <w:t>De altfel, pe lângă structura șablon creată de utilitarul „vite”, am ales să creez, în directorul sursă al fiecărei aplicații, directoarele „components” (pentru componente, cum ar fi header, cursă, etc.), „pages” (în esență, paginile sunt tot componente, dar le-am creat în așa fel încât să fie formate din mai multe componente și să aibă rol de pagini web) și „styles” (director în care am inclus fișierele de stilizare CSS – Cascading Style Sheets – pe care le-am folosit pentru a stiliza aplicațiile).</w:t>
      </w:r>
      <w:r w:rsidR="00BE4581">
        <w:t xml:space="preserve"> În figura 8 am prezentat structura de directoare și fișiere pentru una din cele trei aplicații (aplicația de administrare).</w:t>
      </w:r>
    </w:p>
    <w:p w14:paraId="5BADD90C" w14:textId="77777777" w:rsidR="00BE4581" w:rsidRDefault="00BE4581" w:rsidP="007C64F6">
      <w:pPr>
        <w:ind w:firstLine="720"/>
      </w:pPr>
    </w:p>
    <w:p w14:paraId="59D00D67" w14:textId="4DEF3895" w:rsidR="00BE4581" w:rsidRDefault="00BE4581" w:rsidP="00BE4581">
      <w:pPr>
        <w:ind w:firstLine="720"/>
        <w:jc w:val="center"/>
      </w:pPr>
      <w:r w:rsidRPr="00BE4581">
        <w:drawing>
          <wp:inline distT="0" distB="0" distL="0" distR="0" wp14:anchorId="21A977CB" wp14:editId="42C3DB7A">
            <wp:extent cx="967414" cy="2989690"/>
            <wp:effectExtent l="0" t="0" r="4445" b="1270"/>
            <wp:docPr id="1640430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30778" name="Picture 1" descr="A screenshot of a computer&#10;&#10;Description automatically generated"/>
                    <pic:cNvPicPr/>
                  </pic:nvPicPr>
                  <pic:blipFill>
                    <a:blip r:embed="rId41"/>
                    <a:stretch>
                      <a:fillRect/>
                    </a:stretch>
                  </pic:blipFill>
                  <pic:spPr>
                    <a:xfrm>
                      <a:off x="0" y="0"/>
                      <a:ext cx="970474" cy="2999147"/>
                    </a:xfrm>
                    <a:prstGeom prst="rect">
                      <a:avLst/>
                    </a:prstGeom>
                  </pic:spPr>
                </pic:pic>
              </a:graphicData>
            </a:graphic>
          </wp:inline>
        </w:drawing>
      </w:r>
    </w:p>
    <w:p w14:paraId="3F8225A6" w14:textId="77777777" w:rsidR="00BE4581" w:rsidRDefault="00BE4581" w:rsidP="00BE4581">
      <w:pPr>
        <w:ind w:firstLine="720"/>
        <w:jc w:val="center"/>
      </w:pPr>
    </w:p>
    <w:p w14:paraId="439EBA9B" w14:textId="5081136A" w:rsidR="00BE4581" w:rsidRDefault="00BE4581" w:rsidP="00BE4581">
      <w:pPr>
        <w:ind w:firstLine="720"/>
        <w:jc w:val="center"/>
      </w:pPr>
      <w:r>
        <w:t>Fig. 8. Structura de fișiere și directoare pentru o aplicație React</w:t>
      </w:r>
    </w:p>
    <w:p w14:paraId="11931AB2" w14:textId="77777777" w:rsidR="009B736A" w:rsidRDefault="009B736A" w:rsidP="00BE4581">
      <w:pPr>
        <w:ind w:firstLine="720"/>
        <w:jc w:val="center"/>
      </w:pPr>
    </w:p>
    <w:p w14:paraId="1D73FF33" w14:textId="77777777" w:rsidR="009B736A" w:rsidRDefault="009B736A" w:rsidP="00BE4581">
      <w:pPr>
        <w:ind w:firstLine="720"/>
        <w:jc w:val="center"/>
      </w:pPr>
    </w:p>
    <w:p w14:paraId="7EDC38BC" w14:textId="016BAD18" w:rsidR="009B736A" w:rsidRDefault="009B736A" w:rsidP="009B736A">
      <w:pPr>
        <w:ind w:firstLine="720"/>
      </w:pPr>
      <w:r>
        <w:lastRenderedPageBreak/>
        <w:t>Pe parcursul implementării celor trei aplicații am folosit biblioteca „axios” pentru a face cereri HTTP către server în mod asincron. Dacă o pagină sau o componentă au nevoie de anumite date de la server încă de la încărcare, aceste cereri trebuiesc definite în interiorul unui bloc de tip „useEffect”</w:t>
      </w:r>
      <w:r w:rsidR="00C30B43">
        <w:t xml:space="preserve"> – un mecanism React în cadrul căruia definim metodele ce trebuiesc executate imediat după ce o componentă a fost montată. Ulterior, avem nevoie de niște obiecte în care să salvăm datele primite în răspuns de la server. Deși, teoretic, putem folosi constante sau variabile, în practică trebuie utiliza un alt tip de obiect, și anume o „stare” React definită prin mecanismul „useState” ce conține două elemente: obiectul propriu-zis pentru care vrem să salvăm starea, precum și o metodă ce setează o nouă stare pentru acest obiect. Prin utilizarea „useState”, </w:t>
      </w:r>
      <w:r>
        <w:t xml:space="preserve"> </w:t>
      </w:r>
      <w:r w:rsidR="00C30B43">
        <w:t>componenta va fi reîncărcată de fiecare dată când o stare este schimbată</w:t>
      </w:r>
      <w:r w:rsidR="00516B6B">
        <w:t xml:space="preserve">, deci schimbările vor apărea pe ecran în timp real, fără a fi nevoie ca utilizatorul să reîncarce pagina. </w:t>
      </w:r>
    </w:p>
    <w:p w14:paraId="0A410434" w14:textId="77777777" w:rsidR="00516B6B" w:rsidRDefault="00516B6B" w:rsidP="009B736A">
      <w:pPr>
        <w:ind w:firstLine="720"/>
      </w:pPr>
    </w:p>
    <w:p w14:paraId="05B81C75" w14:textId="72A30502" w:rsidR="00516B6B" w:rsidRDefault="00516B6B" w:rsidP="009B736A">
      <w:pPr>
        <w:ind w:firstLine="720"/>
      </w:pPr>
      <w:r>
        <w:t>Un exemplu de utilizare a acestor mecanisme este următorul:</w:t>
      </w:r>
    </w:p>
    <w:p w14:paraId="00282359" w14:textId="77777777" w:rsidR="00516B6B" w:rsidRDefault="00516B6B" w:rsidP="009B736A">
      <w:pPr>
        <w:ind w:firstLine="720"/>
      </w:pPr>
    </w:p>
    <w:bookmarkStart w:id="34" w:name="_MON_1779803634"/>
    <w:bookmarkEnd w:id="34"/>
    <w:p w14:paraId="2DD627F2" w14:textId="56822709" w:rsidR="00516B6B" w:rsidRDefault="00516B6B" w:rsidP="00516B6B">
      <w:pPr>
        <w:ind w:firstLine="720"/>
        <w:jc w:val="center"/>
      </w:pPr>
      <w:r>
        <w:object w:dxaOrig="7438" w:dyaOrig="3044" w14:anchorId="7D970599">
          <v:shape id="_x0000_i1098" type="#_x0000_t75" style="width:309.6pt;height:122.4pt" o:ole="">
            <v:imagedata r:id="rId42" o:title=""/>
          </v:shape>
          <o:OLEObject Type="Embed" ProgID="Word.OpenDocumentText.12" ShapeID="_x0000_i1098" DrawAspect="Content" ObjectID="_1779813888" r:id="rId43"/>
        </w:object>
      </w:r>
    </w:p>
    <w:p w14:paraId="360C78AC" w14:textId="5AF020D1" w:rsidR="00516B6B" w:rsidRDefault="00516B6B" w:rsidP="00CC1FC1">
      <w:pPr>
        <w:ind w:firstLine="720"/>
      </w:pPr>
      <w:r>
        <w:t xml:space="preserve">După cum putem observa, </w:t>
      </w:r>
      <w:r w:rsidR="00CC1FC1">
        <w:t>„useEffect” primește o funcție anonimă „() =</w:t>
      </w:r>
      <w:r w:rsidR="00CC1FC1">
        <w:rPr>
          <w:lang w:val="en-US"/>
        </w:rPr>
        <w:t>&gt; { …}</w:t>
      </w:r>
      <w:r w:rsidR="00CC1FC1">
        <w:t>” precum și un vector (în cazul de mai sus, un vector nepopulat). Acest vector se numește vector de dependețe și are rolul de a specifica ce va acțiuni vor determina o rulare a mecanismului useEffect. În acest caz, vectorul „</w:t>
      </w:r>
      <w:r w:rsidR="00CC1FC1">
        <w:rPr>
          <w:lang w:val="en-US"/>
        </w:rPr>
        <w:t>[ ]</w:t>
      </w:r>
      <w:r w:rsidR="00CC1FC1">
        <w:t>” semnalează faptul că metodele trebuiesc executate o singură dată, la montarea componentei. Lipsa acestui vector ar determina React să ruleze aceste metode într-o buclă infinită.</w:t>
      </w:r>
    </w:p>
    <w:p w14:paraId="185BFD62" w14:textId="77777777" w:rsidR="00CC1FC1" w:rsidRDefault="00CC1FC1" w:rsidP="00CC1FC1">
      <w:pPr>
        <w:ind w:firstLine="720"/>
      </w:pPr>
    </w:p>
    <w:p w14:paraId="5552236C" w14:textId="58A96984" w:rsidR="00CC1FC1" w:rsidRDefault="00CC1FC1" w:rsidP="00CC1FC1">
      <w:pPr>
        <w:ind w:firstLine="720"/>
      </w:pPr>
      <w:r>
        <w:t xml:space="preserve">Alte două „hook-uri” React pe care le-am utilizat sunt „useParams” și „useNavigate”. </w:t>
      </w:r>
      <w:r w:rsidR="002B7227">
        <w:t>Prin useParams, obținem acces la parametrii rutei la care se găsește pagina curentă. Spre exemplu, să considerăm ruta</w:t>
      </w:r>
      <w:r w:rsidR="008D3667">
        <w:t>:</w:t>
      </w:r>
    </w:p>
    <w:p w14:paraId="5FFACE99" w14:textId="77777777" w:rsidR="002B7227" w:rsidRDefault="002B7227" w:rsidP="00CC1FC1">
      <w:pPr>
        <w:ind w:firstLine="720"/>
      </w:pPr>
    </w:p>
    <w:bookmarkStart w:id="35" w:name="_MON_1779804971"/>
    <w:bookmarkEnd w:id="35"/>
    <w:p w14:paraId="013A4C4B" w14:textId="05A2F4AD" w:rsidR="002B7227" w:rsidRPr="00CC1FC1" w:rsidRDefault="002B7227" w:rsidP="002B7227">
      <w:pPr>
        <w:ind w:firstLine="720"/>
        <w:jc w:val="center"/>
      </w:pPr>
      <w:r>
        <w:object w:dxaOrig="7438" w:dyaOrig="1020" w14:anchorId="0B8C81F3">
          <v:shape id="_x0000_i1105" type="#_x0000_t75" style="width:374.4pt;height:50.4pt" o:ole="">
            <v:imagedata r:id="rId44" o:title=""/>
          </v:shape>
          <o:OLEObject Type="Embed" ProgID="Word.OpenDocumentText.12" ShapeID="_x0000_i1105" DrawAspect="Content" ObjectID="_1779813889" r:id="rId45"/>
        </w:object>
      </w:r>
    </w:p>
    <w:p w14:paraId="105DB1B5" w14:textId="65160789" w:rsidR="000871E5" w:rsidRDefault="008D3667" w:rsidP="008D3667">
      <w:pPr>
        <w:ind w:firstLine="720"/>
      </w:pPr>
      <w:r>
        <w:t>În componenta „AddRezervare” am folosit apoi useParams pentru a obține parametrul id din rută. În acest caz, acest lucru este util, pentru că știm id-ul cursei pentru care dorim să facem rezervare</w:t>
      </w:r>
      <w:r w:rsidR="0011317D">
        <w:t xml:space="preserve"> (id pe care îl putem trimite către server, împreună cu celelalte date ale rezervării). </w:t>
      </w:r>
    </w:p>
    <w:p w14:paraId="1BEB38EB" w14:textId="77777777" w:rsidR="00CD0AC5" w:rsidRDefault="00CD0AC5" w:rsidP="008D3667">
      <w:pPr>
        <w:ind w:firstLine="720"/>
      </w:pPr>
    </w:p>
    <w:p w14:paraId="7494ADC9" w14:textId="22C4E2B9" w:rsidR="00CD0AC5" w:rsidRDefault="00CD0AC5" w:rsidP="008D3667">
      <w:pPr>
        <w:ind w:firstLine="720"/>
      </w:pPr>
      <w:r>
        <w:t>Pentru a comuta între pagini, am folosit mecanismul „useNavigate” (acesta nu știe componenta către care se va comuta, dar știe ruta).</w:t>
      </w:r>
    </w:p>
    <w:p w14:paraId="479F6F60" w14:textId="77777777" w:rsidR="00F35B6A" w:rsidRPr="000871E5" w:rsidRDefault="00F35B6A" w:rsidP="008D3667">
      <w:pPr>
        <w:ind w:firstLine="720"/>
      </w:pPr>
    </w:p>
    <w:p w14:paraId="27A8B2EF" w14:textId="77777777" w:rsidR="006746C7" w:rsidRDefault="006746C7" w:rsidP="006746C7">
      <w:pPr>
        <w:pStyle w:val="ListParagraph"/>
        <w:ind w:left="972"/>
      </w:pPr>
    </w:p>
    <w:p w14:paraId="0F9099B7" w14:textId="531FED9C" w:rsidR="006746C7" w:rsidRDefault="006746C7" w:rsidP="006746C7">
      <w:pPr>
        <w:pStyle w:val="Heading3"/>
        <w:numPr>
          <w:ilvl w:val="2"/>
          <w:numId w:val="6"/>
        </w:numPr>
      </w:pPr>
      <w:bookmarkStart w:id="36" w:name="_Toc169200959"/>
      <w:r>
        <w:lastRenderedPageBreak/>
        <w:t>Aplcația de administrare</w:t>
      </w:r>
      <w:bookmarkEnd w:id="36"/>
    </w:p>
    <w:p w14:paraId="4004617B" w14:textId="77777777" w:rsidR="004F2881" w:rsidRDefault="004F2881" w:rsidP="004F2881"/>
    <w:p w14:paraId="7C2342DB" w14:textId="77777777" w:rsidR="00564C71" w:rsidRDefault="004F2881" w:rsidP="004F2881">
      <w:pPr>
        <w:ind w:firstLine="720"/>
      </w:pPr>
      <w:r>
        <w:t xml:space="preserve">Încă de la început am proiectat aplicația de administrare ca o interfață grafică pentru comunicarea cu serverul și cu baza de date. Aici vor fi efectuate operațiile de bază de tip CRUD (Create, Read, Update, Delete – Creare, Citire, Actualizare și Ștergere) ale componentelor aplicației, și anume: trasee, autocare, curse și rezervări (pasagerii și șoferii vor fi creați </w:t>
      </w:r>
      <w:r w:rsidR="00564C71">
        <w:t>prin formulare de înregistrare, în aplicațiile dedicate).</w:t>
      </w:r>
    </w:p>
    <w:p w14:paraId="05FE6100" w14:textId="77777777" w:rsidR="00564C71" w:rsidRDefault="00564C71" w:rsidP="004F2881">
      <w:pPr>
        <w:ind w:firstLine="720"/>
      </w:pPr>
    </w:p>
    <w:p w14:paraId="6598DE7C" w14:textId="77777777" w:rsidR="00E11B19" w:rsidRDefault="00564C71" w:rsidP="00564C71">
      <w:pPr>
        <w:ind w:firstLine="720"/>
      </w:pPr>
      <w:r>
        <w:t>Astfel, am creat pagini separate (fiecare pagină având o rută dedicată) pentru următoarele funcționalități: creare și afișare pentru trasee, autocare, curse, rezervări și o pagină de editare a unei curse deja create. Administratorul poate selecta pagina dorită prin intermediul unei bare de navigare (navbar). De altfel, în  fiecare pagină am introdus elemente UI (User Interface) care să sugereze cât mai bine acțiuni cum ar fi adăugarea, modificarea sau ștergerea unei resurse.</w:t>
      </w:r>
    </w:p>
    <w:p w14:paraId="65EAD6D4" w14:textId="77777777" w:rsidR="00E11B19" w:rsidRDefault="00E11B19" w:rsidP="00564C71">
      <w:pPr>
        <w:ind w:firstLine="720"/>
      </w:pPr>
    </w:p>
    <w:p w14:paraId="6F535B0B" w14:textId="02235BE1" w:rsidR="006746C7" w:rsidRDefault="00E11B19" w:rsidP="00564C71">
      <w:pPr>
        <w:ind w:firstLine="720"/>
      </w:pPr>
      <w:r>
        <w:t>Așa cum am prezentat în capitolul 3.4.3, React se bazează pe lucrul cu componente de tip șablon (funcții ce acceptă ca parametru un obiect „props”). Un exemplu concludent îl constituie autocarele, pentru care am creat o componentă implementată astfel:</w:t>
      </w:r>
    </w:p>
    <w:p w14:paraId="0A3E733F" w14:textId="77777777" w:rsidR="00E11B19" w:rsidRDefault="00E11B19" w:rsidP="00564C71">
      <w:pPr>
        <w:ind w:firstLine="720"/>
      </w:pPr>
    </w:p>
    <w:bookmarkStart w:id="37" w:name="_MON_1779791012"/>
    <w:bookmarkEnd w:id="37"/>
    <w:p w14:paraId="2F8F7365" w14:textId="63BE7EFE" w:rsidR="00E11B19" w:rsidRDefault="00834FF3" w:rsidP="00E11B19">
      <w:pPr>
        <w:ind w:firstLine="720"/>
        <w:jc w:val="center"/>
      </w:pPr>
      <w:r>
        <w:object w:dxaOrig="5511" w:dyaOrig="3739" w14:anchorId="428E096E">
          <v:shape id="_x0000_i1067" type="#_x0000_t75" style="width:223.2pt;height:151.2pt" o:ole="">
            <v:imagedata r:id="rId46" o:title=""/>
          </v:shape>
          <o:OLEObject Type="Embed" ProgID="Word.OpenDocumentText.12" ShapeID="_x0000_i1067" DrawAspect="Content" ObjectID="_1779813890" r:id="rId47"/>
        </w:object>
      </w:r>
    </w:p>
    <w:p w14:paraId="541FB15A" w14:textId="5EBB4E24" w:rsidR="00E11B19" w:rsidRDefault="0036351F" w:rsidP="00E11B19">
      <w:pPr>
        <w:ind w:firstLine="720"/>
      </w:pPr>
      <w:r>
        <w:t xml:space="preserve">Folosirea acoladelor ne permite să includem variabile și cod JavaScript în interiorul elementelor HTML ale componentelor. </w:t>
      </w:r>
      <w:r>
        <w:t xml:space="preserve">Declararea în acest fel a componentelor ne permite să le reutilizăm. </w:t>
      </w:r>
      <w:r w:rsidR="00E11B19">
        <w:t xml:space="preserve"> De exemplu, pentru a genera o listă cu toate autocarele existente, trebuie să parcurgem următoarea secvență logică: </w:t>
      </w:r>
      <w:r w:rsidR="00AC2D5C">
        <w:t>1) Apel API de tip GET pentru a obține lista de autocare =&gt; 2) Maparea listei obținute către o listă de componente (fiecare obiect autocar</w:t>
      </w:r>
      <w:r w:rsidR="00834FF3">
        <w:t xml:space="preserve"> din lista primită de la server </w:t>
      </w:r>
      <w:r w:rsidR="00AC2D5C">
        <w:t xml:space="preserve"> va fi trimis către parametrul „props” al unei componente) cu ajutorul metodei JavaScript „map()”</w:t>
      </w:r>
      <w:r w:rsidR="00834FF3">
        <w:t>, iar rezultatul este următorul (figura 9):</w:t>
      </w:r>
    </w:p>
    <w:p w14:paraId="451E5401" w14:textId="77777777" w:rsidR="00834FF3" w:rsidRDefault="00834FF3" w:rsidP="00E11B19">
      <w:pPr>
        <w:ind w:firstLine="720"/>
      </w:pPr>
    </w:p>
    <w:p w14:paraId="4E68725A" w14:textId="52B1B67C" w:rsidR="00834FF3" w:rsidRDefault="00834FF3" w:rsidP="0036351F">
      <w:pPr>
        <w:ind w:firstLine="720"/>
        <w:jc w:val="center"/>
        <w:rPr>
          <w:lang w:val="en-US"/>
        </w:rPr>
      </w:pPr>
      <w:r w:rsidRPr="00834FF3">
        <w:rPr>
          <w:lang w:val="en-US"/>
        </w:rPr>
        <w:drawing>
          <wp:inline distT="0" distB="0" distL="0" distR="0" wp14:anchorId="7D5BF233" wp14:editId="09BD6948">
            <wp:extent cx="2790908" cy="1872462"/>
            <wp:effectExtent l="0" t="0" r="0" b="0"/>
            <wp:docPr id="2064114920" name="Picture 1" descr="A group of white rectangular boxes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14920" name="Picture 1" descr="A group of white rectangular boxes with blue text&#10;&#10;Description automatically generated"/>
                    <pic:cNvPicPr/>
                  </pic:nvPicPr>
                  <pic:blipFill>
                    <a:blip r:embed="rId48"/>
                    <a:stretch>
                      <a:fillRect/>
                    </a:stretch>
                  </pic:blipFill>
                  <pic:spPr>
                    <a:xfrm>
                      <a:off x="0" y="0"/>
                      <a:ext cx="2795403" cy="1875478"/>
                    </a:xfrm>
                    <a:prstGeom prst="rect">
                      <a:avLst/>
                    </a:prstGeom>
                  </pic:spPr>
                </pic:pic>
              </a:graphicData>
            </a:graphic>
          </wp:inline>
        </w:drawing>
      </w:r>
    </w:p>
    <w:p w14:paraId="37641B6A" w14:textId="06B2931C" w:rsidR="00C30B43" w:rsidRDefault="00834FF3" w:rsidP="0036351F">
      <w:pPr>
        <w:ind w:firstLine="720"/>
        <w:jc w:val="center"/>
        <w:rPr>
          <w:lang w:val="en-US"/>
        </w:rPr>
      </w:pPr>
      <w:r>
        <w:rPr>
          <w:lang w:val="en-US"/>
        </w:rPr>
        <w:t>Fig. 9. Lista de componente autocar în interfața vizuală</w:t>
      </w:r>
    </w:p>
    <w:p w14:paraId="32F3DA5F" w14:textId="699A4A38" w:rsidR="00834FF3" w:rsidRDefault="00834FF3" w:rsidP="00834FF3">
      <w:pPr>
        <w:ind w:firstLine="720"/>
        <w:rPr>
          <w:lang w:val="en-US"/>
        </w:rPr>
      </w:pPr>
      <w:r>
        <w:rPr>
          <w:lang w:val="en-US"/>
        </w:rPr>
        <w:lastRenderedPageBreak/>
        <w:t xml:space="preserve">Am aplicat această logică (crearea unei componente șablon și apoi maparea unei liste de obiecte către o listă de componente) pentru toate celelalte elemente de interes ale aplicației. Dacă în cele mai multe cazuri nu a fost nevoie să filtrez rezultatele căutării de elemente, un caz aparte l-a constituit </w:t>
      </w:r>
      <w:r w:rsidR="006C0774">
        <w:rPr>
          <w:lang w:val="en-US"/>
        </w:rPr>
        <w:t>căutarea unor curse după un anumit traseu și o dată calendaristică. Motivul acestei implementări este dat de faptul că nu ar fi practic pentru un administrator să vadă toate cursele existente în baza de date, ci doar</w:t>
      </w:r>
      <w:r w:rsidR="000226B9">
        <w:rPr>
          <w:lang w:val="en-US"/>
        </w:rPr>
        <w:t xml:space="preserve"> pe</w:t>
      </w:r>
      <w:r w:rsidR="006C0774">
        <w:rPr>
          <w:lang w:val="en-US"/>
        </w:rPr>
        <w:t xml:space="preserve"> cele de interes</w:t>
      </w:r>
      <w:r w:rsidR="00B26B80">
        <w:rPr>
          <w:lang w:val="en-US"/>
        </w:rPr>
        <w:t>. Întrucât în cadrul unei curse avem acces doar la „TraseuID” și nu avem acces la alte date despre traseu, cum ar fi orașul de plecare sau cel destinație, a fost nevoie să implementez un algoritm mai elaborat, al cărui rezultat este prezentat în figura 10:</w:t>
      </w:r>
    </w:p>
    <w:p w14:paraId="42BF9912" w14:textId="77777777" w:rsidR="00CC3573" w:rsidRDefault="00CC3573" w:rsidP="00834FF3">
      <w:pPr>
        <w:ind w:firstLine="720"/>
        <w:rPr>
          <w:lang w:val="en-US"/>
        </w:rPr>
      </w:pPr>
    </w:p>
    <w:p w14:paraId="3FE7EF30" w14:textId="30CC0B36" w:rsidR="00CC3573" w:rsidRDefault="00CC3573" w:rsidP="00CC3573">
      <w:pPr>
        <w:pStyle w:val="ListParagraph"/>
        <w:numPr>
          <w:ilvl w:val="0"/>
          <w:numId w:val="17"/>
        </w:numPr>
        <w:rPr>
          <w:lang w:val="en-US"/>
        </w:rPr>
      </w:pPr>
      <w:r>
        <w:rPr>
          <w:lang w:val="en-US"/>
        </w:rPr>
        <w:t>Plecând de la lista completă de curse</w:t>
      </w:r>
      <w:r w:rsidR="00B26B80">
        <w:rPr>
          <w:lang w:val="en-US"/>
        </w:rPr>
        <w:t xml:space="preserve"> primită de la server (listaCurse), am creat o nouă listă (listaFiltrata) cu ajutorul metodei JavaScript „filter()”. Astfel, pentru fiecare cursă, am obținut obiectul traseu (din lista completă de trasee) pe baza egalității între id-ul traseului și câmpul „TraseuID” al cursei curente. </w:t>
      </w:r>
    </w:p>
    <w:p w14:paraId="33AEAE63" w14:textId="0EAE47AC" w:rsidR="00B26B80" w:rsidRDefault="00B26B80" w:rsidP="00CC3573">
      <w:pPr>
        <w:pStyle w:val="ListParagraph"/>
        <w:numPr>
          <w:ilvl w:val="0"/>
          <w:numId w:val="17"/>
        </w:numPr>
        <w:rPr>
          <w:lang w:val="en-US"/>
        </w:rPr>
      </w:pPr>
      <w:r>
        <w:rPr>
          <w:lang w:val="en-US"/>
        </w:rPr>
        <w:t>În același timp, pentru fiecare cursă, am obținut data plecării, pe care am formatat-o astfel încat să aibă același format cu data introdusă de administrator în formularul de căutare.</w:t>
      </w:r>
    </w:p>
    <w:p w14:paraId="59A4548E" w14:textId="57697A70" w:rsidR="00B26B80" w:rsidRDefault="00B26B80" w:rsidP="00CC3573">
      <w:pPr>
        <w:pStyle w:val="ListParagraph"/>
        <w:numPr>
          <w:ilvl w:val="0"/>
          <w:numId w:val="17"/>
        </w:numPr>
        <w:rPr>
          <w:lang w:val="en-US"/>
        </w:rPr>
      </w:pPr>
      <w:r>
        <w:rPr>
          <w:lang w:val="en-US"/>
        </w:rPr>
        <w:t>Am păstrat, în obiectul listaFiltrata, doar acele curse care al căror traseu și dată de plecare</w:t>
      </w:r>
      <w:r w:rsidR="00F25E9B">
        <w:rPr>
          <w:lang w:val="en-US"/>
        </w:rPr>
        <w:t xml:space="preserve"> (dacă s-a introdus o dată)</w:t>
      </w:r>
      <w:r>
        <w:rPr>
          <w:lang w:val="en-US"/>
        </w:rPr>
        <w:t xml:space="preserve"> corespund cu datele introduse de utilizator.</w:t>
      </w:r>
    </w:p>
    <w:p w14:paraId="55DD50E1" w14:textId="3C32E7F2" w:rsidR="00B26B80" w:rsidRDefault="00B26B80" w:rsidP="00CC3573">
      <w:pPr>
        <w:pStyle w:val="ListParagraph"/>
        <w:numPr>
          <w:ilvl w:val="0"/>
          <w:numId w:val="17"/>
        </w:numPr>
        <w:rPr>
          <w:lang w:val="en-US"/>
        </w:rPr>
      </w:pPr>
      <w:r>
        <w:rPr>
          <w:lang w:val="en-US"/>
        </w:rPr>
        <w:t>În final, am mapat lista filtrată de curse către o listă de componente de tip cursă</w:t>
      </w:r>
      <w:r w:rsidR="00F25E9B">
        <w:rPr>
          <w:lang w:val="en-US"/>
        </w:rPr>
        <w:t>.</w:t>
      </w:r>
    </w:p>
    <w:p w14:paraId="6F0C6CA5" w14:textId="77777777" w:rsidR="00F35B6A" w:rsidRDefault="00F35B6A" w:rsidP="00F35B6A">
      <w:pPr>
        <w:pStyle w:val="ListParagraph"/>
        <w:ind w:left="1080"/>
        <w:rPr>
          <w:lang w:val="en-US"/>
        </w:rPr>
      </w:pPr>
    </w:p>
    <w:p w14:paraId="62A59384" w14:textId="77777777" w:rsidR="00B26B80" w:rsidRDefault="00B26B80" w:rsidP="00B26B80">
      <w:pPr>
        <w:rPr>
          <w:lang w:val="en-US"/>
        </w:rPr>
      </w:pPr>
    </w:p>
    <w:p w14:paraId="64E74D47" w14:textId="45DAFEE4" w:rsidR="00F25E9B" w:rsidRDefault="00F25E9B" w:rsidP="00F25E9B">
      <w:pPr>
        <w:jc w:val="center"/>
        <w:rPr>
          <w:lang w:val="en-US"/>
        </w:rPr>
      </w:pPr>
      <w:r w:rsidRPr="00F25E9B">
        <w:rPr>
          <w:lang w:val="en-US"/>
        </w:rPr>
        <w:drawing>
          <wp:inline distT="0" distB="0" distL="0" distR="0" wp14:anchorId="7D7148CA" wp14:editId="7C2B1610">
            <wp:extent cx="3768919" cy="2996093"/>
            <wp:effectExtent l="0" t="0" r="3175" b="0"/>
            <wp:docPr id="1252241419" name="Picture 1" descr="A screenshot of a bu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41419" name="Picture 1" descr="A screenshot of a bus schedule&#10;&#10;Description automatically generated"/>
                    <pic:cNvPicPr/>
                  </pic:nvPicPr>
                  <pic:blipFill>
                    <a:blip r:embed="rId49"/>
                    <a:stretch>
                      <a:fillRect/>
                    </a:stretch>
                  </pic:blipFill>
                  <pic:spPr>
                    <a:xfrm>
                      <a:off x="0" y="0"/>
                      <a:ext cx="3787570" cy="3010920"/>
                    </a:xfrm>
                    <a:prstGeom prst="rect">
                      <a:avLst/>
                    </a:prstGeom>
                  </pic:spPr>
                </pic:pic>
              </a:graphicData>
            </a:graphic>
          </wp:inline>
        </w:drawing>
      </w:r>
    </w:p>
    <w:p w14:paraId="11BCEC4D" w14:textId="77777777" w:rsidR="00B26B80" w:rsidRPr="00B26B80" w:rsidRDefault="00B26B80" w:rsidP="00B26B80">
      <w:pPr>
        <w:jc w:val="center"/>
        <w:rPr>
          <w:lang w:val="en-US"/>
        </w:rPr>
      </w:pPr>
    </w:p>
    <w:p w14:paraId="5A6215FC" w14:textId="77777777" w:rsidR="00055F41" w:rsidRDefault="00055F41" w:rsidP="0003739A">
      <w:pPr>
        <w:spacing w:line="276" w:lineRule="auto"/>
        <w:ind w:firstLine="720"/>
        <w:rPr>
          <w:lang w:val="en-US"/>
        </w:rPr>
      </w:pPr>
    </w:p>
    <w:p w14:paraId="0AC353FA" w14:textId="0A6ABF20" w:rsidR="00055F41" w:rsidRDefault="00F25E9B" w:rsidP="00055F41">
      <w:pPr>
        <w:spacing w:line="276" w:lineRule="auto"/>
        <w:ind w:firstLine="720"/>
        <w:jc w:val="center"/>
        <w:rPr>
          <w:lang w:val="en-US"/>
        </w:rPr>
      </w:pPr>
      <w:r>
        <w:rPr>
          <w:lang w:val="en-US"/>
        </w:rPr>
        <w:t>Fig. 10. Bara de căutare a curselor și rezultatul căutării</w:t>
      </w:r>
    </w:p>
    <w:p w14:paraId="1E964EE3" w14:textId="77777777" w:rsidR="000226B9" w:rsidRDefault="000226B9" w:rsidP="000226B9">
      <w:pPr>
        <w:spacing w:line="276" w:lineRule="auto"/>
        <w:rPr>
          <w:lang w:val="en-US"/>
        </w:rPr>
      </w:pPr>
    </w:p>
    <w:p w14:paraId="18964098" w14:textId="77777777" w:rsidR="000226B9" w:rsidRPr="004D7A79" w:rsidRDefault="000226B9" w:rsidP="000226B9">
      <w:pPr>
        <w:spacing w:line="276" w:lineRule="auto"/>
        <w:rPr>
          <w:lang w:val="en-US"/>
        </w:rPr>
      </w:pPr>
    </w:p>
    <w:p w14:paraId="55D365AC" w14:textId="33A7FED4" w:rsidR="003058B8" w:rsidRDefault="000226B9" w:rsidP="00F7683C">
      <w:pPr>
        <w:spacing w:line="276" w:lineRule="auto"/>
        <w:ind w:firstLine="720"/>
      </w:pPr>
      <w:r>
        <w:t xml:space="preserve">Un alt aspect important </w:t>
      </w:r>
      <w:r w:rsidR="004C6567">
        <w:t>în dezvoltarea aplicației a fost manipularea datelor introduse de utilizatori prin intermediul unor formulare.</w:t>
      </w:r>
      <w:r w:rsidR="003058B8">
        <w:t xml:space="preserve"> Am utilizat biblioteca „Formik” care este concepută pentru lucrul cu formulare în React și care simplifică în mod semnificativ gestionarea acestora. Pentru fiecare formular, am creat un obiect numit „initialValues” în care am stocat valorile inițiale pentru fiecare câmp, și un obiect „validationSchema” (prin </w:t>
      </w:r>
      <w:r w:rsidR="003058B8">
        <w:lastRenderedPageBreak/>
        <w:t xml:space="preserve">intermediul bibliotecii „yup”, cu rol în validarea câmpurilor). </w:t>
      </w:r>
      <w:r w:rsidR="00F7683C">
        <w:t>De exemplu, pentru formularul de adăugare a unui traseu,</w:t>
      </w:r>
      <w:r w:rsidR="003058B8">
        <w:t xml:space="preserve"> inițial, toate câmpurile sunt șiruri de caractere „empty”, iar obiectul „validationSchema” impune ca toate câmpurile introduse să fie șiruri de caractere, cu mențiunea că orașul de pornire și cel destinație reprezintă câmpuri obligatorii. </w:t>
      </w:r>
    </w:p>
    <w:p w14:paraId="2E8EB666" w14:textId="77777777" w:rsidR="00F7683C" w:rsidRDefault="00F7683C" w:rsidP="00F7683C">
      <w:pPr>
        <w:spacing w:line="276" w:lineRule="auto"/>
        <w:ind w:firstLine="720"/>
      </w:pPr>
    </w:p>
    <w:p w14:paraId="55294B03" w14:textId="5ED415C9" w:rsidR="00F7683C" w:rsidRDefault="00F7683C" w:rsidP="00F7683C">
      <w:pPr>
        <w:spacing w:line="276" w:lineRule="auto"/>
        <w:ind w:firstLine="720"/>
      </w:pPr>
      <w:r>
        <w:t>În plus, un formular creat cu Formik necesită și o metodă numită „onSubmit()” ce primește ca parametru obiectul „values”, acesta conținând datele câmpurilor din formular, introduse de utilizator. Această metodă definește ce trebuie să se întâmple mai departe cu acele date. De cele</w:t>
      </w:r>
      <w:r w:rsidR="00B61069">
        <w:t xml:space="preserve"> mai multe ori, acestea sunt trimise în corpul unei cereri, către server. Am inclus, în figura 11, două formulare – pentru adăugarea unui traseu (stânga) și pentru adăugarea unei curse (dreapta).</w:t>
      </w:r>
    </w:p>
    <w:p w14:paraId="113A1515" w14:textId="77777777" w:rsidR="00B61069" w:rsidRDefault="00B61069" w:rsidP="00F7683C">
      <w:pPr>
        <w:spacing w:line="276" w:lineRule="auto"/>
        <w:ind w:firstLine="720"/>
      </w:pPr>
    </w:p>
    <w:p w14:paraId="600CADFC" w14:textId="12C3686A" w:rsidR="00B61069" w:rsidRDefault="00F35B6A" w:rsidP="00B61069">
      <w:pPr>
        <w:spacing w:line="276" w:lineRule="auto"/>
        <w:ind w:firstLine="720"/>
        <w:jc w:val="left"/>
      </w:pPr>
      <w:r>
        <w:t xml:space="preserve"> </w:t>
      </w:r>
      <w:r w:rsidR="00B61069">
        <w:t xml:space="preserve"> </w:t>
      </w:r>
      <w:r w:rsidR="00B61069" w:rsidRPr="00B61069">
        <w:drawing>
          <wp:inline distT="0" distB="0" distL="0" distR="0" wp14:anchorId="365D87EA" wp14:editId="2831DED2">
            <wp:extent cx="2183130" cy="2361866"/>
            <wp:effectExtent l="0" t="0" r="7620" b="635"/>
            <wp:docPr id="827332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32842" name="Picture 1" descr="A screenshot of a computer&#10;&#10;Description automatically generated"/>
                    <pic:cNvPicPr/>
                  </pic:nvPicPr>
                  <pic:blipFill>
                    <a:blip r:embed="rId50"/>
                    <a:stretch>
                      <a:fillRect/>
                    </a:stretch>
                  </pic:blipFill>
                  <pic:spPr>
                    <a:xfrm>
                      <a:off x="0" y="0"/>
                      <a:ext cx="2203827" cy="2384258"/>
                    </a:xfrm>
                    <a:prstGeom prst="rect">
                      <a:avLst/>
                    </a:prstGeom>
                  </pic:spPr>
                </pic:pic>
              </a:graphicData>
            </a:graphic>
          </wp:inline>
        </w:drawing>
      </w:r>
      <w:r w:rsidR="00B61069">
        <w:t xml:space="preserve">          </w:t>
      </w:r>
      <w:r w:rsidR="00B61069" w:rsidRPr="00B61069">
        <w:drawing>
          <wp:inline distT="0" distB="0" distL="0" distR="0" wp14:anchorId="785DA53E" wp14:editId="04C4B207">
            <wp:extent cx="2282025" cy="2390262"/>
            <wp:effectExtent l="0" t="0" r="4445" b="0"/>
            <wp:docPr id="261601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01360" name="Picture 1" descr="A screenshot of a computer&#10;&#10;Description automatically generated"/>
                    <pic:cNvPicPr/>
                  </pic:nvPicPr>
                  <pic:blipFill>
                    <a:blip r:embed="rId51"/>
                    <a:stretch>
                      <a:fillRect/>
                    </a:stretch>
                  </pic:blipFill>
                  <pic:spPr>
                    <a:xfrm>
                      <a:off x="0" y="0"/>
                      <a:ext cx="2315637" cy="2425468"/>
                    </a:xfrm>
                    <a:prstGeom prst="rect">
                      <a:avLst/>
                    </a:prstGeom>
                  </pic:spPr>
                </pic:pic>
              </a:graphicData>
            </a:graphic>
          </wp:inline>
        </w:drawing>
      </w:r>
    </w:p>
    <w:p w14:paraId="625C8767" w14:textId="77777777" w:rsidR="00F35B6A" w:rsidRDefault="00F35B6A" w:rsidP="00B61069">
      <w:pPr>
        <w:spacing w:line="276" w:lineRule="auto"/>
        <w:ind w:firstLine="720"/>
        <w:jc w:val="left"/>
      </w:pPr>
    </w:p>
    <w:p w14:paraId="43101A64" w14:textId="0ED229A4" w:rsidR="00F35B6A" w:rsidRDefault="00F35B6A" w:rsidP="00F35B6A">
      <w:pPr>
        <w:spacing w:line="276" w:lineRule="auto"/>
        <w:ind w:firstLine="720"/>
        <w:jc w:val="center"/>
      </w:pPr>
      <w:r>
        <w:t>Fig. 11. Exemple de formulare realizate cu Formik</w:t>
      </w:r>
    </w:p>
    <w:p w14:paraId="4DA1B348" w14:textId="77777777" w:rsidR="00F35B6A" w:rsidRDefault="00F35B6A" w:rsidP="00F35B6A">
      <w:pPr>
        <w:spacing w:line="276" w:lineRule="auto"/>
        <w:ind w:firstLine="720"/>
        <w:jc w:val="center"/>
      </w:pPr>
    </w:p>
    <w:p w14:paraId="58FAB495" w14:textId="63ED2579" w:rsidR="00F35B6A" w:rsidRDefault="00F35B6A" w:rsidP="00F35B6A">
      <w:pPr>
        <w:spacing w:line="276" w:lineRule="auto"/>
        <w:ind w:firstLine="720"/>
      </w:pPr>
      <w:r>
        <w:t>Este interesant de notat faptul că, în figura de mai sus, în cazul formularului pentru adăugarea unei curse, am oferit utilizatorului posibilitatea să selecteze traseul, autocarul și șoferul pentru o cursă din liste deja populate cu resursele existente (liste obținute prin cereri de tip GET către server, imediat ce pagina este încărcată). Flexibilitatea oferită de Formik mi-a permis să includ</w:t>
      </w:r>
      <w:r w:rsidR="00C46A55">
        <w:t>, ca și text, informația utilă (cum ar fi numele șoferului), dar valoarea câmpului să fie de fapt id-ul resursei. Astfel, atunci când datele sunt trimise către server, nu mai sunt necesare prelucrări pentru a găsi id-ul.</w:t>
      </w:r>
    </w:p>
    <w:p w14:paraId="659F8468" w14:textId="77777777" w:rsidR="00C46A55" w:rsidRDefault="00C46A55" w:rsidP="00F35B6A">
      <w:pPr>
        <w:spacing w:line="276" w:lineRule="auto"/>
        <w:ind w:firstLine="720"/>
      </w:pPr>
    </w:p>
    <w:bookmarkStart w:id="38" w:name="_MON_1779807054"/>
    <w:bookmarkEnd w:id="38"/>
    <w:p w14:paraId="36A0518F" w14:textId="30A168BB" w:rsidR="00C46A55" w:rsidRDefault="00C46A55" w:rsidP="00C46A55">
      <w:pPr>
        <w:spacing w:line="276" w:lineRule="auto"/>
        <w:ind w:firstLine="720"/>
        <w:jc w:val="center"/>
      </w:pPr>
      <w:r>
        <w:object w:dxaOrig="5511" w:dyaOrig="285" w14:anchorId="0FE9C0B9">
          <v:shape id="_x0000_i1115" type="#_x0000_t75" style="width:273.6pt;height:14.4pt" o:ole="">
            <v:imagedata r:id="rId52" o:title=""/>
          </v:shape>
          <o:OLEObject Type="Embed" ProgID="Word.OpenDocumentText.12" ShapeID="_x0000_i1115" DrawAspect="Content" ObjectID="_1779813891" r:id="rId53"/>
        </w:object>
      </w:r>
    </w:p>
    <w:p w14:paraId="19953BAA" w14:textId="77777777" w:rsidR="0078741C" w:rsidRDefault="0078741C" w:rsidP="00C46A55">
      <w:pPr>
        <w:spacing w:line="276" w:lineRule="auto"/>
        <w:ind w:firstLine="720"/>
        <w:jc w:val="center"/>
      </w:pPr>
    </w:p>
    <w:p w14:paraId="6CCC3F67" w14:textId="7D1D06ED" w:rsidR="0078741C" w:rsidRDefault="00805525" w:rsidP="00805525">
      <w:pPr>
        <w:spacing w:line="276" w:lineRule="auto"/>
        <w:ind w:firstLine="720"/>
      </w:pPr>
      <w:r>
        <w:t xml:space="preserve">Pentru adăugarea rezervărilor, am considerat utilă implementarea unei interfețe vizuale intuitive și ușor de folosit. În acest scop, am creat o componentă numită „Scaun” care, în esență, este un pătrat de dimensiune 50px, acesta putând avea trei clase CSS, și anume „occupied”, „selected” sau „free”, fiecare clasă setând o culoare diferită de fundal pentru scaunul respectiv. </w:t>
      </w:r>
      <w:r w:rsidR="00EF7558">
        <w:t>Această componentă primește parametri („props”), printre care și numărul asociat scaunului și variabile boolene care arată dacă scaunul este ocupat sau selectat (în funcție de acestea se decide și clasa CSS a componentei).</w:t>
      </w:r>
    </w:p>
    <w:p w14:paraId="288A760D" w14:textId="77777777" w:rsidR="00EF7558" w:rsidRDefault="00EF7558" w:rsidP="00805525">
      <w:pPr>
        <w:spacing w:line="276" w:lineRule="auto"/>
        <w:ind w:firstLine="720"/>
      </w:pPr>
    </w:p>
    <w:p w14:paraId="104CB424" w14:textId="55CC675A" w:rsidR="006E2650" w:rsidRDefault="00EF7558" w:rsidP="006E2650">
      <w:pPr>
        <w:spacing w:line="276" w:lineRule="auto"/>
        <w:ind w:firstLine="720"/>
      </w:pPr>
      <w:r>
        <w:t>Ulterior, în pagina destinată adăugării unei rezervări, am efectuat o cerere de tip GET către server, pentru a primi lista de rezervări (numerele scaunelor) deja efectuate. În același timp, am creat un vector ce conține numerele de la 1 la 40 (numărul de locuri al autocarelor) pe care l-am „mapat” către un vector de componente de tip „Scaun”</w:t>
      </w:r>
      <w:r w:rsidR="006E2650">
        <w:t xml:space="preserve">, trimițând ca parametri numărul scaunului și starea sa (ocupat, dacă numărul scaunului curent se găsește în vectorul de locuri ocupate primit de la server sau selectat, dacă utilizatorul selectează scaunul). </w:t>
      </w:r>
    </w:p>
    <w:p w14:paraId="7C1B20A3" w14:textId="77777777" w:rsidR="006E2650" w:rsidRDefault="006E2650" w:rsidP="006E2650">
      <w:pPr>
        <w:spacing w:line="276" w:lineRule="auto"/>
        <w:ind w:firstLine="720"/>
      </w:pPr>
    </w:p>
    <w:p w14:paraId="777D183C" w14:textId="77777777" w:rsidR="0094616C" w:rsidRDefault="006E2650" w:rsidP="006E2650">
      <w:pPr>
        <w:spacing w:line="276" w:lineRule="auto"/>
        <w:ind w:firstLine="720"/>
      </w:pPr>
      <w:r>
        <w:t xml:space="preserve">În prealabil, am stilizat această listă de componente, pentru a fi afișată conform cu realitatea, pe patru coloane, cu un spațiu mai mare între coloanele din mijloc, după cum putem observa în figura 12. Lângă panoul de selectare a scaunului, am adăugat un câmp text în care administratorul poate introduce numele persoanei care dorește rezervarea (acesta este motivul pentru care tabela Rezervări conține atât câmpul nume, cât și cheia străină PasagerID. Când un administrator efectuează o rezervare în această aplicație, se va popula doar câmpul nume, iar când un pasager autentificat realizează o rezervare din aplicația pentru pasageri, </w:t>
      </w:r>
      <w:r w:rsidR="0094616C">
        <w:t>se vor popula atât câmpurile nume, cât și cheia străină PasagerID</w:t>
      </w:r>
      <w:r>
        <w:t>).</w:t>
      </w:r>
    </w:p>
    <w:p w14:paraId="4ABF0389" w14:textId="77777777" w:rsidR="0094616C" w:rsidRDefault="0094616C" w:rsidP="006E2650">
      <w:pPr>
        <w:spacing w:line="276" w:lineRule="auto"/>
        <w:ind w:firstLine="720"/>
      </w:pPr>
    </w:p>
    <w:p w14:paraId="5E7C0BDB" w14:textId="30EB6F3E" w:rsidR="006E2650" w:rsidRDefault="0094616C" w:rsidP="0094616C">
      <w:pPr>
        <w:spacing w:line="276" w:lineRule="auto"/>
        <w:ind w:firstLine="720"/>
        <w:jc w:val="center"/>
      </w:pPr>
      <w:r w:rsidRPr="0094616C">
        <w:drawing>
          <wp:inline distT="0" distB="0" distL="0" distR="0" wp14:anchorId="5317702B" wp14:editId="2E2214FF">
            <wp:extent cx="4524292" cy="3803535"/>
            <wp:effectExtent l="0" t="0" r="0" b="6985"/>
            <wp:docPr id="14662326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32609" name="Picture 1" descr="A screenshot of a computer screen&#10;&#10;Description automatically generated"/>
                    <pic:cNvPicPr/>
                  </pic:nvPicPr>
                  <pic:blipFill>
                    <a:blip r:embed="rId54"/>
                    <a:stretch>
                      <a:fillRect/>
                    </a:stretch>
                  </pic:blipFill>
                  <pic:spPr>
                    <a:xfrm>
                      <a:off x="0" y="0"/>
                      <a:ext cx="4538141" cy="3815178"/>
                    </a:xfrm>
                    <a:prstGeom prst="rect">
                      <a:avLst/>
                    </a:prstGeom>
                  </pic:spPr>
                </pic:pic>
              </a:graphicData>
            </a:graphic>
          </wp:inline>
        </w:drawing>
      </w:r>
    </w:p>
    <w:p w14:paraId="5E32C242" w14:textId="5F1FA444" w:rsidR="0094616C" w:rsidRDefault="0094616C" w:rsidP="0094616C">
      <w:pPr>
        <w:spacing w:line="276" w:lineRule="auto"/>
        <w:ind w:firstLine="720"/>
        <w:jc w:val="center"/>
      </w:pPr>
      <w:r>
        <w:t>Fig. 12. Interfața de adăugare a unei rezervări</w:t>
      </w:r>
    </w:p>
    <w:p w14:paraId="131CED43" w14:textId="77777777" w:rsidR="0036351F" w:rsidRDefault="0036351F" w:rsidP="00C46A55">
      <w:pPr>
        <w:spacing w:line="276" w:lineRule="auto"/>
        <w:ind w:firstLine="720"/>
        <w:jc w:val="center"/>
      </w:pPr>
    </w:p>
    <w:p w14:paraId="01BBC6A5" w14:textId="77777777" w:rsidR="0036351F" w:rsidRDefault="0036351F" w:rsidP="00C46A55">
      <w:pPr>
        <w:spacing w:line="276" w:lineRule="auto"/>
        <w:ind w:firstLine="720"/>
        <w:jc w:val="center"/>
      </w:pPr>
    </w:p>
    <w:p w14:paraId="3E857DC7" w14:textId="77777777" w:rsidR="0036351F" w:rsidRPr="00DB5D35" w:rsidRDefault="0036351F" w:rsidP="00C46A55">
      <w:pPr>
        <w:spacing w:line="276" w:lineRule="auto"/>
        <w:ind w:firstLine="720"/>
        <w:jc w:val="center"/>
      </w:pPr>
    </w:p>
    <w:p w14:paraId="683AF60C" w14:textId="77777777" w:rsidR="00B24130" w:rsidRPr="00B24130" w:rsidRDefault="00B24130" w:rsidP="0091246F">
      <w:pPr>
        <w:spacing w:line="276" w:lineRule="auto"/>
        <w:ind w:firstLine="720"/>
      </w:pPr>
    </w:p>
    <w:p w14:paraId="38FE2A7D" w14:textId="77777777" w:rsidR="00B24130" w:rsidRDefault="00B24130" w:rsidP="0091246F">
      <w:pPr>
        <w:pStyle w:val="Heading1"/>
        <w:spacing w:line="276" w:lineRule="auto"/>
      </w:pPr>
      <w:r w:rsidRPr="00B24130">
        <w:lastRenderedPageBreak/>
        <w:t xml:space="preserve"> </w:t>
      </w:r>
      <w:bookmarkStart w:id="39" w:name="_Toc169200960"/>
      <w:r w:rsidRPr="00B24130">
        <w:t>Bibliografie</w:t>
      </w:r>
      <w:bookmarkEnd w:id="39"/>
    </w:p>
    <w:p w14:paraId="09B0C81E" w14:textId="77777777" w:rsidR="003E2442" w:rsidRPr="003E2442" w:rsidRDefault="003E2442" w:rsidP="0091246F">
      <w:pPr>
        <w:spacing w:line="276" w:lineRule="auto"/>
      </w:pPr>
    </w:p>
    <w:p w14:paraId="5DF9DE0B" w14:textId="2A39A036" w:rsidR="001741F8" w:rsidRPr="00C15431" w:rsidRDefault="00243B6C" w:rsidP="0091246F">
      <w:pPr>
        <w:numPr>
          <w:ilvl w:val="0"/>
          <w:numId w:val="7"/>
        </w:numPr>
        <w:spacing w:line="276" w:lineRule="auto"/>
      </w:pPr>
      <w:r>
        <w:t>//</w:t>
      </w:r>
      <w:r w:rsidR="001741F8">
        <w:t xml:space="preserve">API. Wikipedia </w:t>
      </w:r>
      <w:hyperlink r:id="rId55" w:history="1">
        <w:r w:rsidR="001741F8" w:rsidRPr="00FB2CEE">
          <w:rPr>
            <w:rStyle w:val="Hyperlink"/>
          </w:rPr>
          <w:t>https://en.wikipedia.org/wiki/API</w:t>
        </w:r>
      </w:hyperlink>
      <w:r w:rsidR="001741F8">
        <w:t xml:space="preserve"> Accesat</w:t>
      </w:r>
      <w:r w:rsidR="001741F8">
        <w:rPr>
          <w:lang w:val="en-US"/>
        </w:rPr>
        <w:t>: 2024</w:t>
      </w:r>
    </w:p>
    <w:p w14:paraId="55C84035" w14:textId="77777777" w:rsidR="001741F8" w:rsidRPr="003E2442" w:rsidRDefault="001741F8" w:rsidP="0091246F">
      <w:pPr>
        <w:numPr>
          <w:ilvl w:val="0"/>
          <w:numId w:val="7"/>
        </w:numPr>
        <w:spacing w:line="276" w:lineRule="auto"/>
      </w:pPr>
      <w:bookmarkStart w:id="40" w:name="ref_studiu2"/>
      <w:bookmarkEnd w:id="40"/>
      <w:r>
        <w:t xml:space="preserve">Autogari.ro </w:t>
      </w:r>
      <w:hyperlink r:id="rId56" w:history="1">
        <w:r w:rsidRPr="00547C46">
          <w:rPr>
            <w:rStyle w:val="Hyperlink"/>
          </w:rPr>
          <w:t>https://www.autogari.ro/</w:t>
        </w:r>
      </w:hyperlink>
      <w:r>
        <w:t xml:space="preserve"> Accesat: 2024</w:t>
      </w:r>
    </w:p>
    <w:p w14:paraId="7E5426E3" w14:textId="77777777" w:rsidR="001741F8" w:rsidRDefault="001741F8" w:rsidP="0091246F">
      <w:pPr>
        <w:numPr>
          <w:ilvl w:val="0"/>
          <w:numId w:val="7"/>
        </w:numPr>
        <w:spacing w:line="276" w:lineRule="auto"/>
      </w:pPr>
      <w:r>
        <w:t xml:space="preserve">Bursa.ro. </w:t>
      </w:r>
      <w:hyperlink r:id="rId57"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91246F">
      <w:pPr>
        <w:numPr>
          <w:ilvl w:val="0"/>
          <w:numId w:val="7"/>
        </w:numPr>
        <w:spacing w:line="276" w:lineRule="auto"/>
      </w:pPr>
      <w:r>
        <w:t xml:space="preserve">Busradar </w:t>
      </w:r>
      <w:hyperlink r:id="rId58" w:history="1">
        <w:r w:rsidRPr="00547C46">
          <w:rPr>
            <w:rStyle w:val="Hyperlink"/>
          </w:rPr>
          <w:t>https://www.busradar.ro/autocar/tara/romania/</w:t>
        </w:r>
      </w:hyperlink>
      <w:r>
        <w:t xml:space="preserve"> Accesat: 2024</w:t>
      </w:r>
    </w:p>
    <w:p w14:paraId="20F5703B" w14:textId="45387716" w:rsidR="001741F8" w:rsidRDefault="00243B6C" w:rsidP="0091246F">
      <w:pPr>
        <w:numPr>
          <w:ilvl w:val="0"/>
          <w:numId w:val="7"/>
        </w:numPr>
        <w:spacing w:line="276" w:lineRule="auto"/>
      </w:pPr>
      <w:r>
        <w:t xml:space="preserve">Aplicația </w:t>
      </w:r>
      <w:r w:rsidR="001741F8">
        <w:t xml:space="preserve">Dacos </w:t>
      </w:r>
      <w:hyperlink r:id="rId59" w:history="1">
        <w:r w:rsidR="001741F8" w:rsidRPr="00547C46">
          <w:rPr>
            <w:rStyle w:val="Hyperlink"/>
          </w:rPr>
          <w:t>https://www.dacos.com.ro/</w:t>
        </w:r>
      </w:hyperlink>
      <w:r w:rsidR="001741F8">
        <w:t xml:space="preserve"> Accesat: </w:t>
      </w:r>
      <w:r>
        <w:t xml:space="preserve">iunie </w:t>
      </w:r>
      <w:r w:rsidR="001741F8">
        <w:t>2024</w:t>
      </w:r>
    </w:p>
    <w:p w14:paraId="02DF4E3F" w14:textId="77777777" w:rsidR="001741F8" w:rsidRDefault="001741F8" w:rsidP="0091246F">
      <w:pPr>
        <w:numPr>
          <w:ilvl w:val="0"/>
          <w:numId w:val="7"/>
        </w:numPr>
        <w:spacing w:line="276" w:lineRule="auto"/>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91246F">
      <w:pPr>
        <w:numPr>
          <w:ilvl w:val="0"/>
          <w:numId w:val="7"/>
        </w:numPr>
        <w:spacing w:line="276" w:lineRule="auto"/>
      </w:pPr>
      <w:r>
        <w:t xml:space="preserve">Flixbus </w:t>
      </w:r>
      <w:hyperlink r:id="rId60" w:history="1">
        <w:r w:rsidRPr="00547C46">
          <w:rPr>
            <w:rStyle w:val="Hyperlink"/>
          </w:rPr>
          <w:t>https://www.flixbus.ro/</w:t>
        </w:r>
      </w:hyperlink>
      <w:r>
        <w:t xml:space="preserve"> Accesat: 2024</w:t>
      </w:r>
    </w:p>
    <w:p w14:paraId="09658A9D" w14:textId="77777777" w:rsidR="001741F8" w:rsidRPr="00CE410D" w:rsidRDefault="001741F8" w:rsidP="0091246F">
      <w:pPr>
        <w:numPr>
          <w:ilvl w:val="0"/>
          <w:numId w:val="7"/>
        </w:numPr>
        <w:spacing w:line="276" w:lineRule="auto"/>
      </w:pPr>
      <w:r>
        <w:t xml:space="preserve">Framework software </w:t>
      </w:r>
      <w:hyperlink r:id="rId61"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91246F">
      <w:pPr>
        <w:numPr>
          <w:ilvl w:val="0"/>
          <w:numId w:val="7"/>
        </w:numPr>
        <w:spacing w:line="276" w:lineRule="auto"/>
      </w:pPr>
      <w:r>
        <w:t xml:space="preserve">Insomnia. Documentatie </w:t>
      </w:r>
      <w:hyperlink r:id="rId62"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91246F">
      <w:pPr>
        <w:numPr>
          <w:ilvl w:val="0"/>
          <w:numId w:val="7"/>
        </w:numPr>
        <w:spacing w:line="276" w:lineRule="auto"/>
      </w:pPr>
      <w:r>
        <w:t xml:space="preserve">Ionescu </w:t>
      </w:r>
      <w:hyperlink r:id="rId63" w:history="1">
        <w:r w:rsidRPr="00547C46">
          <w:rPr>
            <w:rStyle w:val="Hyperlink"/>
          </w:rPr>
          <w:t>https://ionescu.autogari.ro/</w:t>
        </w:r>
      </w:hyperlink>
      <w:r>
        <w:t xml:space="preserve"> Accesat: 2024</w:t>
      </w:r>
    </w:p>
    <w:p w14:paraId="5E270501" w14:textId="77777777" w:rsidR="001741F8" w:rsidRDefault="001741F8" w:rsidP="0091246F">
      <w:pPr>
        <w:numPr>
          <w:ilvl w:val="0"/>
          <w:numId w:val="7"/>
        </w:numPr>
        <w:spacing w:line="276" w:lineRule="auto"/>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91246F">
      <w:pPr>
        <w:numPr>
          <w:ilvl w:val="0"/>
          <w:numId w:val="7"/>
        </w:numPr>
        <w:spacing w:line="276" w:lineRule="auto"/>
      </w:pPr>
      <w:r>
        <w:t xml:space="preserve">MySQL Workbench </w:t>
      </w:r>
      <w:hyperlink r:id="rId64" w:history="1">
        <w:r w:rsidRPr="00FB2CEE">
          <w:rPr>
            <w:rStyle w:val="Hyperlink"/>
          </w:rPr>
          <w:t>https://www.mysql.com/products/workbench/</w:t>
        </w:r>
      </w:hyperlink>
      <w:r>
        <w:t xml:space="preserve"> Accesat</w:t>
      </w:r>
      <w:r>
        <w:rPr>
          <w:lang w:val="en-US"/>
        </w:rPr>
        <w:t>: 2024</w:t>
      </w:r>
    </w:p>
    <w:p w14:paraId="579C75F6" w14:textId="1A282E35" w:rsidR="001741F8" w:rsidRPr="0052411A" w:rsidRDefault="00243B6C" w:rsidP="0091246F">
      <w:pPr>
        <w:numPr>
          <w:ilvl w:val="0"/>
          <w:numId w:val="7"/>
        </w:numPr>
        <w:spacing w:line="276" w:lineRule="auto"/>
      </w:pPr>
      <w:r>
        <w:rPr>
          <w:lang w:val="en-US"/>
        </w:rPr>
        <w:t>//</w:t>
      </w:r>
      <w:r w:rsidR="001741F8">
        <w:rPr>
          <w:lang w:val="en-US"/>
        </w:rPr>
        <w:t xml:space="preserve">MySQL. Wikipedia </w:t>
      </w:r>
      <w:hyperlink r:id="rId65" w:history="1">
        <w:r w:rsidR="001741F8" w:rsidRPr="00FB2CEE">
          <w:rPr>
            <w:rStyle w:val="Hyperlink"/>
            <w:lang w:val="en-US"/>
          </w:rPr>
          <w:t>https://en.wikipedia.org/wiki/MySQL</w:t>
        </w:r>
      </w:hyperlink>
      <w:r w:rsidR="001741F8">
        <w:rPr>
          <w:lang w:val="en-US"/>
        </w:rPr>
        <w:t xml:space="preserve"> Accesat: 2024</w:t>
      </w:r>
    </w:p>
    <w:p w14:paraId="28663D14" w14:textId="77777777" w:rsidR="001741F8" w:rsidRDefault="001741F8" w:rsidP="0091246F">
      <w:pPr>
        <w:numPr>
          <w:ilvl w:val="0"/>
          <w:numId w:val="7"/>
        </w:numPr>
        <w:spacing w:line="276" w:lineRule="auto"/>
      </w:pPr>
      <w:r>
        <w:t xml:space="preserve">Visual Studio Code </w:t>
      </w:r>
      <w:hyperlink r:id="rId66" w:history="1">
        <w:r w:rsidRPr="00FB2CEE">
          <w:rPr>
            <w:rStyle w:val="Hyperlink"/>
          </w:rPr>
          <w:t>https://code.visualstudio.com/docs</w:t>
        </w:r>
      </w:hyperlink>
      <w:r>
        <w:t xml:space="preserve"> Accesat: 2024</w:t>
      </w:r>
    </w:p>
    <w:p w14:paraId="7541F284" w14:textId="77777777" w:rsidR="001741F8" w:rsidRDefault="001741F8" w:rsidP="0091246F">
      <w:pPr>
        <w:numPr>
          <w:ilvl w:val="0"/>
          <w:numId w:val="7"/>
        </w:numPr>
        <w:spacing w:line="276" w:lineRule="auto"/>
      </w:pPr>
      <w:r>
        <w:t xml:space="preserve">What is Node.js? </w:t>
      </w:r>
      <w:hyperlink r:id="rId67" w:history="1">
        <w:r w:rsidRPr="00FB2CEE">
          <w:rPr>
            <w:rStyle w:val="Hyperlink"/>
          </w:rPr>
          <w:t>https://www.freecodecamp.org/news/what-is-node-js/</w:t>
        </w:r>
      </w:hyperlink>
      <w:r>
        <w:t xml:space="preserve"> Accesat: 2024</w:t>
      </w:r>
    </w:p>
    <w:p w14:paraId="0A8F551B" w14:textId="200F64FB" w:rsidR="00D11AC6" w:rsidRPr="00253CE0" w:rsidRDefault="00243B6C" w:rsidP="0091246F">
      <w:pPr>
        <w:numPr>
          <w:ilvl w:val="0"/>
          <w:numId w:val="7"/>
        </w:numPr>
        <w:spacing w:line="276" w:lineRule="auto"/>
      </w:pPr>
      <w:r>
        <w:t>//</w:t>
      </w:r>
      <w:r w:rsidR="00D11AC6">
        <w:t xml:space="preserve">DOM. Wikipedia </w:t>
      </w:r>
      <w:hyperlink r:id="rId68" w:history="1">
        <w:r w:rsidR="00D11AC6" w:rsidRPr="00C0287F">
          <w:rPr>
            <w:rStyle w:val="Hyperlink"/>
          </w:rPr>
          <w:t>https://en.wikipedia.org/wiki/Document_Object_Model</w:t>
        </w:r>
      </w:hyperlink>
      <w:r w:rsidR="00D11AC6">
        <w:t xml:space="preserve"> Accesat</w:t>
      </w:r>
      <w:r w:rsidR="00D11AC6">
        <w:rPr>
          <w:lang w:val="en-US"/>
        </w:rPr>
        <w:t>: 2024</w:t>
      </w:r>
    </w:p>
    <w:p w14:paraId="34E757A0" w14:textId="3F4E180B" w:rsidR="00253CE0" w:rsidRDefault="00253CE0" w:rsidP="0091246F">
      <w:pPr>
        <w:numPr>
          <w:ilvl w:val="0"/>
          <w:numId w:val="7"/>
        </w:numPr>
        <w:spacing w:line="276" w:lineRule="auto"/>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91246F">
      <w:pPr>
        <w:numPr>
          <w:ilvl w:val="0"/>
          <w:numId w:val="7"/>
        </w:numPr>
        <w:spacing w:line="276" w:lineRule="auto"/>
      </w:pPr>
      <w:r>
        <w:t xml:space="preserve">Sequelize. </w:t>
      </w:r>
      <w:hyperlink r:id="rId69" w:history="1">
        <w:r w:rsidRPr="00C0287F">
          <w:rPr>
            <w:rStyle w:val="Hyperlink"/>
          </w:rPr>
          <w:t>https://sequelize.org/</w:t>
        </w:r>
      </w:hyperlink>
      <w:r>
        <w:t xml:space="preserve"> Accesat: 2024</w:t>
      </w:r>
    </w:p>
    <w:p w14:paraId="4C26E2D4" w14:textId="192A1406" w:rsidR="00EC0A9E" w:rsidRPr="000D534F" w:rsidRDefault="00EC0A9E" w:rsidP="0091246F">
      <w:pPr>
        <w:numPr>
          <w:ilvl w:val="0"/>
          <w:numId w:val="7"/>
        </w:numPr>
        <w:spacing w:line="276" w:lineRule="auto"/>
      </w:pPr>
      <w:r>
        <w:t xml:space="preserve">Express Middleware. </w:t>
      </w:r>
      <w:hyperlink r:id="rId70"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91246F">
      <w:pPr>
        <w:numPr>
          <w:ilvl w:val="0"/>
          <w:numId w:val="7"/>
        </w:numPr>
        <w:spacing w:line="276" w:lineRule="auto"/>
      </w:pPr>
      <w:r>
        <w:t xml:space="preserve">HTTP Overview. </w:t>
      </w:r>
      <w:hyperlink r:id="rId71" w:history="1">
        <w:r w:rsidRPr="00E749A5">
          <w:rPr>
            <w:rStyle w:val="Hyperlink"/>
          </w:rPr>
          <w:t>https://developer.mozilla.org/en-US/docs/Web/HTTP/Overview</w:t>
        </w:r>
      </w:hyperlink>
      <w:r>
        <w:t xml:space="preserve"> Accesat: 2024</w:t>
      </w:r>
    </w:p>
    <w:p w14:paraId="3E5019B6" w14:textId="7FD0713D" w:rsidR="00744642" w:rsidRPr="009B7570" w:rsidRDefault="00744642" w:rsidP="0091246F">
      <w:pPr>
        <w:numPr>
          <w:ilvl w:val="0"/>
          <w:numId w:val="7"/>
        </w:numPr>
        <w:spacing w:line="276" w:lineRule="auto"/>
      </w:pPr>
      <w:r w:rsidRPr="009B7570">
        <w:rPr>
          <w:color w:val="222222"/>
          <w:shd w:val="clear" w:color="auto" w:fill="FFFFFF"/>
        </w:rPr>
        <w:t>Sobti, R., &amp; Geetha, G. (2012). Cryptographic hash functions: a review. </w:t>
      </w:r>
      <w:r w:rsidRPr="009B7570">
        <w:rPr>
          <w:i/>
          <w:iCs/>
          <w:color w:val="222222"/>
          <w:shd w:val="clear" w:color="auto" w:fill="FFFFFF"/>
        </w:rPr>
        <w:t>International Journal of Computer Science Issues (IJCSI)</w:t>
      </w:r>
      <w:r w:rsidRPr="009B7570">
        <w:rPr>
          <w:color w:val="222222"/>
          <w:shd w:val="clear" w:color="auto" w:fill="FFFFFF"/>
        </w:rPr>
        <w:t>, </w:t>
      </w:r>
      <w:r w:rsidRPr="009B7570">
        <w:rPr>
          <w:i/>
          <w:iCs/>
          <w:color w:val="222222"/>
          <w:shd w:val="clear" w:color="auto" w:fill="FFFFFF"/>
        </w:rPr>
        <w:t>9</w:t>
      </w:r>
      <w:r w:rsidRPr="009B7570">
        <w:rPr>
          <w:color w:val="222222"/>
          <w:shd w:val="clear" w:color="auto" w:fill="FFFFFF"/>
        </w:rPr>
        <w:t>(2), p 461-462.</w:t>
      </w:r>
    </w:p>
    <w:p w14:paraId="46ED0178" w14:textId="5FBE1AEC" w:rsidR="00744642" w:rsidRPr="000871E5" w:rsidRDefault="006F66FA" w:rsidP="0091246F">
      <w:pPr>
        <w:numPr>
          <w:ilvl w:val="0"/>
          <w:numId w:val="7"/>
        </w:numPr>
        <w:spacing w:line="276" w:lineRule="auto"/>
      </w:pPr>
      <w:r>
        <w:t xml:space="preserve">JWT. Introducere. </w:t>
      </w:r>
      <w:hyperlink r:id="rId72" w:history="1">
        <w:r w:rsidRPr="00FF67F0">
          <w:rPr>
            <w:rStyle w:val="Hyperlink"/>
          </w:rPr>
          <w:t>https://jwt.io/introduction</w:t>
        </w:r>
      </w:hyperlink>
      <w:r>
        <w:t xml:space="preserve"> Accesat</w:t>
      </w:r>
      <w:r>
        <w:rPr>
          <w:lang w:val="en-US"/>
        </w:rPr>
        <w:t>: iunie 2024</w:t>
      </w:r>
    </w:p>
    <w:p w14:paraId="11E3DBB2" w14:textId="40CBE3B3" w:rsidR="000871E5" w:rsidRDefault="000871E5" w:rsidP="0091246F">
      <w:pPr>
        <w:numPr>
          <w:ilvl w:val="0"/>
          <w:numId w:val="7"/>
        </w:numPr>
        <w:spacing w:line="276" w:lineRule="auto"/>
      </w:pPr>
      <w:r>
        <w:rPr>
          <w:lang w:val="en-US"/>
        </w:rPr>
        <w:t xml:space="preserve">Vite. </w:t>
      </w:r>
      <w:hyperlink r:id="rId73" w:history="1">
        <w:r w:rsidRPr="003F4B5F">
          <w:rPr>
            <w:rStyle w:val="Hyperlink"/>
            <w:lang w:val="en-US"/>
          </w:rPr>
          <w:t>https://vitejs.dev/guide/</w:t>
        </w:r>
      </w:hyperlink>
      <w:r>
        <w:rPr>
          <w:lang w:val="en-US"/>
        </w:rPr>
        <w:t xml:space="preserve"> Accesat: iunie 2024</w:t>
      </w:r>
    </w:p>
    <w:sectPr w:rsidR="000871E5" w:rsidSect="000E1831">
      <w:footerReference w:type="default" r:id="rId74"/>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4CAF6" w14:textId="77777777" w:rsidR="007D5FD8" w:rsidRPr="00B24130" w:rsidRDefault="007D5FD8" w:rsidP="00363675">
      <w:r w:rsidRPr="00B24130">
        <w:separator/>
      </w:r>
    </w:p>
  </w:endnote>
  <w:endnote w:type="continuationSeparator" w:id="0">
    <w:p w14:paraId="21AFEDA8" w14:textId="77777777" w:rsidR="007D5FD8" w:rsidRPr="00B24130" w:rsidRDefault="007D5FD8"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A9806" w14:textId="77777777" w:rsidR="007D5FD8" w:rsidRPr="00B24130" w:rsidRDefault="007D5FD8" w:rsidP="00363675">
      <w:r w:rsidRPr="00B24130">
        <w:separator/>
      </w:r>
    </w:p>
  </w:footnote>
  <w:footnote w:type="continuationSeparator" w:id="0">
    <w:p w14:paraId="1A977165" w14:textId="77777777" w:rsidR="007D5FD8" w:rsidRPr="00B24130" w:rsidRDefault="007D5FD8"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48845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F2E66"/>
    <w:multiLevelType w:val="hybridMultilevel"/>
    <w:tmpl w:val="6A606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2DD78EB"/>
    <w:multiLevelType w:val="hybridMultilevel"/>
    <w:tmpl w:val="48E4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909B9"/>
    <w:multiLevelType w:val="hybridMultilevel"/>
    <w:tmpl w:val="4790BC6E"/>
    <w:lvl w:ilvl="0" w:tplc="A8649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70629A"/>
    <w:multiLevelType w:val="hybridMultilevel"/>
    <w:tmpl w:val="17C43944"/>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21D53"/>
    <w:multiLevelType w:val="hybridMultilevel"/>
    <w:tmpl w:val="44A83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3"/>
  </w:num>
  <w:num w:numId="2" w16cid:durableId="1426801807">
    <w:abstractNumId w:val="8"/>
  </w:num>
  <w:num w:numId="3" w16cid:durableId="1899977435">
    <w:abstractNumId w:val="2"/>
  </w:num>
  <w:num w:numId="4" w16cid:durableId="1292051228">
    <w:abstractNumId w:val="3"/>
  </w:num>
  <w:num w:numId="5" w16cid:durableId="557470944">
    <w:abstractNumId w:val="6"/>
  </w:num>
  <w:num w:numId="6" w16cid:durableId="1339313847">
    <w:abstractNumId w:val="16"/>
  </w:num>
  <w:num w:numId="7" w16cid:durableId="1989281457">
    <w:abstractNumId w:val="4"/>
  </w:num>
  <w:num w:numId="8" w16cid:durableId="1798600596">
    <w:abstractNumId w:val="0"/>
  </w:num>
  <w:num w:numId="9" w16cid:durableId="1021590480">
    <w:abstractNumId w:val="10"/>
  </w:num>
  <w:num w:numId="10" w16cid:durableId="2060393803">
    <w:abstractNumId w:val="15"/>
  </w:num>
  <w:num w:numId="11" w16cid:durableId="928731543">
    <w:abstractNumId w:val="11"/>
  </w:num>
  <w:num w:numId="12" w16cid:durableId="1834300132">
    <w:abstractNumId w:val="1"/>
  </w:num>
  <w:num w:numId="13" w16cid:durableId="1598127630">
    <w:abstractNumId w:val="12"/>
  </w:num>
  <w:num w:numId="14" w16cid:durableId="1590314703">
    <w:abstractNumId w:val="7"/>
  </w:num>
  <w:num w:numId="15" w16cid:durableId="314376529">
    <w:abstractNumId w:val="5"/>
  </w:num>
  <w:num w:numId="16" w16cid:durableId="1294099628">
    <w:abstractNumId w:val="14"/>
  </w:num>
  <w:num w:numId="17" w16cid:durableId="1528250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226B9"/>
    <w:rsid w:val="00024AB8"/>
    <w:rsid w:val="00034E77"/>
    <w:rsid w:val="0003739A"/>
    <w:rsid w:val="000403AE"/>
    <w:rsid w:val="0004514E"/>
    <w:rsid w:val="00054AF4"/>
    <w:rsid w:val="00055F41"/>
    <w:rsid w:val="0005739D"/>
    <w:rsid w:val="000665B2"/>
    <w:rsid w:val="00073055"/>
    <w:rsid w:val="00082AC8"/>
    <w:rsid w:val="000871E5"/>
    <w:rsid w:val="0008783A"/>
    <w:rsid w:val="000A2153"/>
    <w:rsid w:val="000A4294"/>
    <w:rsid w:val="000A618B"/>
    <w:rsid w:val="000A6D9F"/>
    <w:rsid w:val="000D0FF8"/>
    <w:rsid w:val="000D534F"/>
    <w:rsid w:val="000D5EF0"/>
    <w:rsid w:val="000E07EE"/>
    <w:rsid w:val="000E1831"/>
    <w:rsid w:val="000F1FFE"/>
    <w:rsid w:val="000F6FF9"/>
    <w:rsid w:val="0011317D"/>
    <w:rsid w:val="001200FD"/>
    <w:rsid w:val="001273F6"/>
    <w:rsid w:val="00141978"/>
    <w:rsid w:val="00161709"/>
    <w:rsid w:val="00161A7E"/>
    <w:rsid w:val="00171587"/>
    <w:rsid w:val="001741F8"/>
    <w:rsid w:val="00181A77"/>
    <w:rsid w:val="001842E2"/>
    <w:rsid w:val="00185122"/>
    <w:rsid w:val="001A35DE"/>
    <w:rsid w:val="001C0390"/>
    <w:rsid w:val="001D48CB"/>
    <w:rsid w:val="001F2AB2"/>
    <w:rsid w:val="001F49E1"/>
    <w:rsid w:val="00243B6C"/>
    <w:rsid w:val="00251DFC"/>
    <w:rsid w:val="00253CE0"/>
    <w:rsid w:val="00254E73"/>
    <w:rsid w:val="002712D3"/>
    <w:rsid w:val="00292349"/>
    <w:rsid w:val="002966F9"/>
    <w:rsid w:val="002A20B0"/>
    <w:rsid w:val="002A7FF1"/>
    <w:rsid w:val="002B23E3"/>
    <w:rsid w:val="002B7227"/>
    <w:rsid w:val="002C4AB0"/>
    <w:rsid w:val="002E4404"/>
    <w:rsid w:val="002E55B5"/>
    <w:rsid w:val="002F08AC"/>
    <w:rsid w:val="002F393A"/>
    <w:rsid w:val="002F75C9"/>
    <w:rsid w:val="003058B8"/>
    <w:rsid w:val="003112EB"/>
    <w:rsid w:val="0032683C"/>
    <w:rsid w:val="003277F4"/>
    <w:rsid w:val="00331292"/>
    <w:rsid w:val="0033148B"/>
    <w:rsid w:val="0033377E"/>
    <w:rsid w:val="00334468"/>
    <w:rsid w:val="00352457"/>
    <w:rsid w:val="00356365"/>
    <w:rsid w:val="0036351F"/>
    <w:rsid w:val="00363675"/>
    <w:rsid w:val="00373019"/>
    <w:rsid w:val="003775EF"/>
    <w:rsid w:val="003908A9"/>
    <w:rsid w:val="0039602A"/>
    <w:rsid w:val="00396DBB"/>
    <w:rsid w:val="003A4C1D"/>
    <w:rsid w:val="003D2D2E"/>
    <w:rsid w:val="003E15F0"/>
    <w:rsid w:val="003E2442"/>
    <w:rsid w:val="003E5768"/>
    <w:rsid w:val="003F1F68"/>
    <w:rsid w:val="003F52F8"/>
    <w:rsid w:val="003F7F5D"/>
    <w:rsid w:val="00415B9E"/>
    <w:rsid w:val="00415FA6"/>
    <w:rsid w:val="00416778"/>
    <w:rsid w:val="00425DE5"/>
    <w:rsid w:val="0043093B"/>
    <w:rsid w:val="00431A32"/>
    <w:rsid w:val="00436958"/>
    <w:rsid w:val="00437EE4"/>
    <w:rsid w:val="004411BF"/>
    <w:rsid w:val="00442DE1"/>
    <w:rsid w:val="004472E0"/>
    <w:rsid w:val="0046327C"/>
    <w:rsid w:val="00464916"/>
    <w:rsid w:val="00466D91"/>
    <w:rsid w:val="0047260D"/>
    <w:rsid w:val="0049540A"/>
    <w:rsid w:val="00497972"/>
    <w:rsid w:val="004A1A56"/>
    <w:rsid w:val="004B2326"/>
    <w:rsid w:val="004B3BC0"/>
    <w:rsid w:val="004C0411"/>
    <w:rsid w:val="004C3D30"/>
    <w:rsid w:val="004C6567"/>
    <w:rsid w:val="004D3881"/>
    <w:rsid w:val="004D61F8"/>
    <w:rsid w:val="004D7A79"/>
    <w:rsid w:val="004F25B9"/>
    <w:rsid w:val="004F2881"/>
    <w:rsid w:val="0050162C"/>
    <w:rsid w:val="005018FF"/>
    <w:rsid w:val="005115B3"/>
    <w:rsid w:val="00512AF9"/>
    <w:rsid w:val="00515FA3"/>
    <w:rsid w:val="00516B6B"/>
    <w:rsid w:val="0052411A"/>
    <w:rsid w:val="00530F14"/>
    <w:rsid w:val="00533FD8"/>
    <w:rsid w:val="00546168"/>
    <w:rsid w:val="00562AE4"/>
    <w:rsid w:val="00564C71"/>
    <w:rsid w:val="00570F6E"/>
    <w:rsid w:val="00582799"/>
    <w:rsid w:val="005871D2"/>
    <w:rsid w:val="00590227"/>
    <w:rsid w:val="00593222"/>
    <w:rsid w:val="00596E47"/>
    <w:rsid w:val="005A5447"/>
    <w:rsid w:val="005A6C69"/>
    <w:rsid w:val="005B1B49"/>
    <w:rsid w:val="005C5A81"/>
    <w:rsid w:val="005D15AD"/>
    <w:rsid w:val="005D1FB1"/>
    <w:rsid w:val="005D65F8"/>
    <w:rsid w:val="005F19BC"/>
    <w:rsid w:val="006001E9"/>
    <w:rsid w:val="00606C12"/>
    <w:rsid w:val="00612CFE"/>
    <w:rsid w:val="00621E94"/>
    <w:rsid w:val="0063565A"/>
    <w:rsid w:val="00660EFA"/>
    <w:rsid w:val="00674063"/>
    <w:rsid w:val="006746C7"/>
    <w:rsid w:val="00677CBF"/>
    <w:rsid w:val="00680F75"/>
    <w:rsid w:val="006836D1"/>
    <w:rsid w:val="00684E1A"/>
    <w:rsid w:val="00697BEE"/>
    <w:rsid w:val="006A0B8C"/>
    <w:rsid w:val="006A7EB0"/>
    <w:rsid w:val="006C0774"/>
    <w:rsid w:val="006C52AB"/>
    <w:rsid w:val="006E2650"/>
    <w:rsid w:val="006E4A16"/>
    <w:rsid w:val="006E7CFC"/>
    <w:rsid w:val="006F1AE4"/>
    <w:rsid w:val="006F4536"/>
    <w:rsid w:val="006F66FA"/>
    <w:rsid w:val="00703910"/>
    <w:rsid w:val="00703CC5"/>
    <w:rsid w:val="00720975"/>
    <w:rsid w:val="007214E1"/>
    <w:rsid w:val="00731A10"/>
    <w:rsid w:val="00733479"/>
    <w:rsid w:val="00734468"/>
    <w:rsid w:val="00740B93"/>
    <w:rsid w:val="00741492"/>
    <w:rsid w:val="00742DE6"/>
    <w:rsid w:val="007441AB"/>
    <w:rsid w:val="00744642"/>
    <w:rsid w:val="00767D9A"/>
    <w:rsid w:val="00771DB7"/>
    <w:rsid w:val="00777E95"/>
    <w:rsid w:val="00780096"/>
    <w:rsid w:val="0078741C"/>
    <w:rsid w:val="007A5689"/>
    <w:rsid w:val="007C57E5"/>
    <w:rsid w:val="007C64F6"/>
    <w:rsid w:val="007C774E"/>
    <w:rsid w:val="007D5FD8"/>
    <w:rsid w:val="007F2E42"/>
    <w:rsid w:val="0080537C"/>
    <w:rsid w:val="00805525"/>
    <w:rsid w:val="00805E45"/>
    <w:rsid w:val="00810DBA"/>
    <w:rsid w:val="00813DFB"/>
    <w:rsid w:val="00825226"/>
    <w:rsid w:val="00834FF3"/>
    <w:rsid w:val="008361A4"/>
    <w:rsid w:val="0085734B"/>
    <w:rsid w:val="008723DF"/>
    <w:rsid w:val="008758E3"/>
    <w:rsid w:val="00890200"/>
    <w:rsid w:val="008A4F41"/>
    <w:rsid w:val="008B370D"/>
    <w:rsid w:val="008B4860"/>
    <w:rsid w:val="008C04DD"/>
    <w:rsid w:val="008C7D5F"/>
    <w:rsid w:val="008D3667"/>
    <w:rsid w:val="008D5CA5"/>
    <w:rsid w:val="00901713"/>
    <w:rsid w:val="0091070B"/>
    <w:rsid w:val="0091246F"/>
    <w:rsid w:val="00937AEF"/>
    <w:rsid w:val="00944689"/>
    <w:rsid w:val="0094616C"/>
    <w:rsid w:val="009477E8"/>
    <w:rsid w:val="00951158"/>
    <w:rsid w:val="00960B89"/>
    <w:rsid w:val="009705D3"/>
    <w:rsid w:val="00971308"/>
    <w:rsid w:val="00984F0B"/>
    <w:rsid w:val="009A78D4"/>
    <w:rsid w:val="009B3616"/>
    <w:rsid w:val="009B438B"/>
    <w:rsid w:val="009B736A"/>
    <w:rsid w:val="009B7570"/>
    <w:rsid w:val="009C4EF4"/>
    <w:rsid w:val="009C512A"/>
    <w:rsid w:val="009C66D4"/>
    <w:rsid w:val="009E6433"/>
    <w:rsid w:val="009F091F"/>
    <w:rsid w:val="009F1119"/>
    <w:rsid w:val="009F3DBA"/>
    <w:rsid w:val="00A15C16"/>
    <w:rsid w:val="00A20674"/>
    <w:rsid w:val="00A4462F"/>
    <w:rsid w:val="00A556EE"/>
    <w:rsid w:val="00A71446"/>
    <w:rsid w:val="00A76380"/>
    <w:rsid w:val="00A77D5D"/>
    <w:rsid w:val="00A85B14"/>
    <w:rsid w:val="00AA454E"/>
    <w:rsid w:val="00AA74C6"/>
    <w:rsid w:val="00AB2155"/>
    <w:rsid w:val="00AB78A7"/>
    <w:rsid w:val="00AB7A77"/>
    <w:rsid w:val="00AC108D"/>
    <w:rsid w:val="00AC2D5C"/>
    <w:rsid w:val="00AC7109"/>
    <w:rsid w:val="00AE001E"/>
    <w:rsid w:val="00AE4E67"/>
    <w:rsid w:val="00AE6E85"/>
    <w:rsid w:val="00AF3AD6"/>
    <w:rsid w:val="00AF4555"/>
    <w:rsid w:val="00AF631F"/>
    <w:rsid w:val="00AF7369"/>
    <w:rsid w:val="00B00F9A"/>
    <w:rsid w:val="00B1132D"/>
    <w:rsid w:val="00B11670"/>
    <w:rsid w:val="00B13C26"/>
    <w:rsid w:val="00B14243"/>
    <w:rsid w:val="00B24130"/>
    <w:rsid w:val="00B26B80"/>
    <w:rsid w:val="00B27411"/>
    <w:rsid w:val="00B46322"/>
    <w:rsid w:val="00B464B8"/>
    <w:rsid w:val="00B51768"/>
    <w:rsid w:val="00B554A4"/>
    <w:rsid w:val="00B56E3A"/>
    <w:rsid w:val="00B61069"/>
    <w:rsid w:val="00B6797E"/>
    <w:rsid w:val="00B72690"/>
    <w:rsid w:val="00B73B2D"/>
    <w:rsid w:val="00B73F0F"/>
    <w:rsid w:val="00BA1895"/>
    <w:rsid w:val="00BA6702"/>
    <w:rsid w:val="00BB1ADD"/>
    <w:rsid w:val="00BB41F1"/>
    <w:rsid w:val="00BB74EA"/>
    <w:rsid w:val="00BC5B4E"/>
    <w:rsid w:val="00BD569C"/>
    <w:rsid w:val="00BE0B71"/>
    <w:rsid w:val="00BE4581"/>
    <w:rsid w:val="00BF044C"/>
    <w:rsid w:val="00BF1983"/>
    <w:rsid w:val="00C00B46"/>
    <w:rsid w:val="00C02BE2"/>
    <w:rsid w:val="00C15431"/>
    <w:rsid w:val="00C17B2D"/>
    <w:rsid w:val="00C309AE"/>
    <w:rsid w:val="00C30B43"/>
    <w:rsid w:val="00C46A55"/>
    <w:rsid w:val="00C46DBE"/>
    <w:rsid w:val="00C64D55"/>
    <w:rsid w:val="00C81FAE"/>
    <w:rsid w:val="00C9379C"/>
    <w:rsid w:val="00CB284D"/>
    <w:rsid w:val="00CC1FC1"/>
    <w:rsid w:val="00CC3573"/>
    <w:rsid w:val="00CD0AC5"/>
    <w:rsid w:val="00CD21DA"/>
    <w:rsid w:val="00CE410D"/>
    <w:rsid w:val="00CE6658"/>
    <w:rsid w:val="00D0069B"/>
    <w:rsid w:val="00D03CE7"/>
    <w:rsid w:val="00D11AC6"/>
    <w:rsid w:val="00D21B4A"/>
    <w:rsid w:val="00D62A18"/>
    <w:rsid w:val="00D65A9F"/>
    <w:rsid w:val="00D751CB"/>
    <w:rsid w:val="00D76298"/>
    <w:rsid w:val="00D83940"/>
    <w:rsid w:val="00D84DD2"/>
    <w:rsid w:val="00D90D06"/>
    <w:rsid w:val="00DA2A5D"/>
    <w:rsid w:val="00DA4B52"/>
    <w:rsid w:val="00DB5D35"/>
    <w:rsid w:val="00DC30D4"/>
    <w:rsid w:val="00DC624A"/>
    <w:rsid w:val="00DE3D4B"/>
    <w:rsid w:val="00DE7B4A"/>
    <w:rsid w:val="00E0130F"/>
    <w:rsid w:val="00E07851"/>
    <w:rsid w:val="00E11B19"/>
    <w:rsid w:val="00E11F21"/>
    <w:rsid w:val="00E12656"/>
    <w:rsid w:val="00E21837"/>
    <w:rsid w:val="00E31D44"/>
    <w:rsid w:val="00E354E7"/>
    <w:rsid w:val="00E415A9"/>
    <w:rsid w:val="00E53516"/>
    <w:rsid w:val="00E53B40"/>
    <w:rsid w:val="00E54568"/>
    <w:rsid w:val="00E5504E"/>
    <w:rsid w:val="00E576A9"/>
    <w:rsid w:val="00E91F22"/>
    <w:rsid w:val="00E92D45"/>
    <w:rsid w:val="00E968D2"/>
    <w:rsid w:val="00E972B7"/>
    <w:rsid w:val="00EA5C76"/>
    <w:rsid w:val="00EA76D1"/>
    <w:rsid w:val="00EB6B48"/>
    <w:rsid w:val="00EC0800"/>
    <w:rsid w:val="00EC0A9E"/>
    <w:rsid w:val="00EC42F1"/>
    <w:rsid w:val="00ED0A18"/>
    <w:rsid w:val="00ED42C7"/>
    <w:rsid w:val="00EF5222"/>
    <w:rsid w:val="00EF740E"/>
    <w:rsid w:val="00EF7558"/>
    <w:rsid w:val="00F0127B"/>
    <w:rsid w:val="00F12905"/>
    <w:rsid w:val="00F15828"/>
    <w:rsid w:val="00F2341A"/>
    <w:rsid w:val="00F25E9B"/>
    <w:rsid w:val="00F30028"/>
    <w:rsid w:val="00F35B6A"/>
    <w:rsid w:val="00F36871"/>
    <w:rsid w:val="00F42A3E"/>
    <w:rsid w:val="00F43EE6"/>
    <w:rsid w:val="00F55A58"/>
    <w:rsid w:val="00F723C8"/>
    <w:rsid w:val="00F749DD"/>
    <w:rsid w:val="00F751D9"/>
    <w:rsid w:val="00F766FF"/>
    <w:rsid w:val="00F7683C"/>
    <w:rsid w:val="00F77A9B"/>
    <w:rsid w:val="00FA5666"/>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21" Type="http://schemas.openxmlformats.org/officeDocument/2006/relationships/image" Target="media/image11.png"/><Relationship Id="rId42" Type="http://schemas.openxmlformats.org/officeDocument/2006/relationships/image" Target="media/image23.emf"/><Relationship Id="rId47" Type="http://schemas.openxmlformats.org/officeDocument/2006/relationships/oleObject" Target="embeddings/oleObject15.bin"/><Relationship Id="rId63" Type="http://schemas.openxmlformats.org/officeDocument/2006/relationships/hyperlink" Target="https://ionescu.autogari.ro/" TargetMode="External"/><Relationship Id="rId68" Type="http://schemas.openxmlformats.org/officeDocument/2006/relationships/hyperlink" Target="https://en.wikipedia.org/wiki/Document_Object_Model" TargetMode="Externa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e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6.bin"/><Relationship Id="rId58" Type="http://schemas.openxmlformats.org/officeDocument/2006/relationships/hyperlink" Target="https://www.busradar.ro/autocar/tara/romania/" TargetMode="External"/><Relationship Id="rId66" Type="http://schemas.openxmlformats.org/officeDocument/2006/relationships/hyperlink" Target="https://code.visualstudio.com/doc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Software_framework" TargetMode="External"/><Relationship Id="rId19" Type="http://schemas.openxmlformats.org/officeDocument/2006/relationships/image" Target="media/image10.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6.png"/><Relationship Id="rId56" Type="http://schemas.openxmlformats.org/officeDocument/2006/relationships/hyperlink" Target="https://www.autogari.ro/" TargetMode="External"/><Relationship Id="rId64" Type="http://schemas.openxmlformats.org/officeDocument/2006/relationships/hyperlink" Target="https://www.mysql.com/products/workbench/" TargetMode="External"/><Relationship Id="rId69" Type="http://schemas.openxmlformats.org/officeDocument/2006/relationships/hyperlink" Target="https://sequelize.org/" TargetMode="External"/><Relationship Id="rId8" Type="http://schemas.openxmlformats.org/officeDocument/2006/relationships/image" Target="media/image1.png"/><Relationship Id="rId51" Type="http://schemas.openxmlformats.org/officeDocument/2006/relationships/image" Target="media/image29.png"/><Relationship Id="rId72" Type="http://schemas.openxmlformats.org/officeDocument/2006/relationships/hyperlink" Target="https://jwt.io/introduc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image" Target="media/image25.emf"/><Relationship Id="rId59" Type="http://schemas.openxmlformats.org/officeDocument/2006/relationships/hyperlink" Target="https://www.dacos.com.ro/" TargetMode="External"/><Relationship Id="rId67" Type="http://schemas.openxmlformats.org/officeDocument/2006/relationships/hyperlink" Target="https://www.freecodecamp.org/news/what-is-node-js/" TargetMode="External"/><Relationship Id="rId20" Type="http://schemas.openxmlformats.org/officeDocument/2006/relationships/oleObject" Target="embeddings/oleObject3.bin"/><Relationship Id="rId41" Type="http://schemas.openxmlformats.org/officeDocument/2006/relationships/image" Target="media/image22.png"/><Relationship Id="rId54" Type="http://schemas.openxmlformats.org/officeDocument/2006/relationships/image" Target="media/image31.png"/><Relationship Id="rId62" Type="http://schemas.openxmlformats.org/officeDocument/2006/relationships/hyperlink" Target="https://docs.insomnia.rest/insomnia/get-started" TargetMode="External"/><Relationship Id="rId70" Type="http://schemas.openxmlformats.org/officeDocument/2006/relationships/hyperlink" Target="https://expressjs.com/en/guide/writing-middleware.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image" Target="media/image27.png"/><Relationship Id="rId57" Type="http://schemas.openxmlformats.org/officeDocument/2006/relationships/hyperlink" Target="https://www.bursa.ro/studiu-flixbus-pasagerii-romani-isi-doresc-autocare-moderne-25141731" TargetMode="External"/><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image" Target="media/image24.emf"/><Relationship Id="rId52" Type="http://schemas.openxmlformats.org/officeDocument/2006/relationships/image" Target="media/image30.emf"/><Relationship Id="rId60" Type="http://schemas.openxmlformats.org/officeDocument/2006/relationships/hyperlink" Target="https://www.flixbus.ro/" TargetMode="External"/><Relationship Id="rId65" Type="http://schemas.openxmlformats.org/officeDocument/2006/relationships/hyperlink" Target="https://en.wikipedia.org/wiki/MySQL" TargetMode="External"/><Relationship Id="rId73" Type="http://schemas.openxmlformats.org/officeDocument/2006/relationships/hyperlink" Target="https://vitejs.dev/guid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image" Target="media/image21.emf"/><Relationship Id="rId34" Type="http://schemas.openxmlformats.org/officeDocument/2006/relationships/image" Target="media/image18.emf"/><Relationship Id="rId50" Type="http://schemas.openxmlformats.org/officeDocument/2006/relationships/image" Target="media/image28.png"/><Relationship Id="rId55" Type="http://schemas.openxmlformats.org/officeDocument/2006/relationships/hyperlink" Target="https://en.wikipedia.org/wiki/API"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eveloper.mozilla.org/en-US/docs/Web/HTT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31</Pages>
  <Words>9177</Words>
  <Characters>52311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61366</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65</cp:revision>
  <cp:lastPrinted>2024-06-13T12:42:00Z</cp:lastPrinted>
  <dcterms:created xsi:type="dcterms:W3CDTF">2024-06-05T16:02:00Z</dcterms:created>
  <dcterms:modified xsi:type="dcterms:W3CDTF">2024-06-13T16:55:00Z</dcterms:modified>
</cp:coreProperties>
</file>