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A6F8E" w14:textId="77777777" w:rsidR="00960102" w:rsidRPr="00327683" w:rsidRDefault="00960102" w:rsidP="00327683">
      <w:pPr>
        <w:jc w:val="center"/>
        <w:rPr>
          <w:rFonts w:ascii="Times New Roman" w:hAnsi="Times New Roman" w:cs="Times New Roman"/>
          <w:b/>
          <w:bCs/>
          <w:sz w:val="28"/>
          <w:szCs w:val="28"/>
          <w:lang w:val="en-US"/>
        </w:rPr>
      </w:pPr>
      <w:proofErr w:type="spellStart"/>
      <w:r w:rsidRPr="00960102">
        <w:rPr>
          <w:rFonts w:ascii="Times New Roman" w:hAnsi="Times New Roman" w:cs="Times New Roman"/>
          <w:b/>
          <w:bCs/>
          <w:sz w:val="28"/>
          <w:szCs w:val="28"/>
          <w:lang w:val="en-US"/>
        </w:rPr>
        <w:t>Caiet</w:t>
      </w:r>
      <w:proofErr w:type="spellEnd"/>
      <w:r w:rsidRPr="00960102">
        <w:rPr>
          <w:rFonts w:ascii="Times New Roman" w:hAnsi="Times New Roman" w:cs="Times New Roman"/>
          <w:b/>
          <w:bCs/>
          <w:sz w:val="28"/>
          <w:szCs w:val="28"/>
          <w:lang w:val="en-US"/>
        </w:rPr>
        <w:t xml:space="preserve"> de </w:t>
      </w:r>
      <w:proofErr w:type="spellStart"/>
      <w:r w:rsidRPr="00960102">
        <w:rPr>
          <w:rFonts w:ascii="Times New Roman" w:hAnsi="Times New Roman" w:cs="Times New Roman"/>
          <w:b/>
          <w:bCs/>
          <w:sz w:val="28"/>
          <w:szCs w:val="28"/>
          <w:lang w:val="en-US"/>
        </w:rPr>
        <w:t>Practică</w:t>
      </w:r>
      <w:proofErr w:type="spellEnd"/>
    </w:p>
    <w:p w14:paraId="7259B426" w14:textId="77777777" w:rsidR="00960102" w:rsidRPr="00327683" w:rsidRDefault="00960102" w:rsidP="007A09C8">
      <w:pPr>
        <w:jc w:val="both"/>
        <w:rPr>
          <w:rFonts w:ascii="Times New Roman" w:hAnsi="Times New Roman" w:cs="Times New Roman"/>
          <w:b/>
          <w:bCs/>
          <w:sz w:val="22"/>
          <w:szCs w:val="22"/>
          <w:lang w:val="en-US"/>
        </w:rPr>
      </w:pPr>
    </w:p>
    <w:p w14:paraId="05C13A9D" w14:textId="77777777" w:rsidR="00960102" w:rsidRPr="00960102" w:rsidRDefault="00960102" w:rsidP="007A09C8">
      <w:pPr>
        <w:jc w:val="both"/>
        <w:rPr>
          <w:rFonts w:ascii="Times New Roman" w:hAnsi="Times New Roman" w:cs="Times New Roman"/>
          <w:b/>
          <w:bCs/>
          <w:sz w:val="22"/>
          <w:szCs w:val="22"/>
          <w:lang w:val="en-US"/>
        </w:rPr>
      </w:pPr>
    </w:p>
    <w:p w14:paraId="2B068356" w14:textId="529B4915" w:rsidR="00960102" w:rsidRPr="00327683" w:rsidRDefault="00960102" w:rsidP="007A09C8">
      <w:pPr>
        <w:jc w:val="both"/>
        <w:rPr>
          <w:rFonts w:ascii="Times New Roman" w:hAnsi="Times New Roman" w:cs="Times New Roman"/>
          <w:sz w:val="22"/>
          <w:szCs w:val="22"/>
          <w:lang w:val="en-US"/>
        </w:rPr>
      </w:pPr>
      <w:r w:rsidRPr="00960102">
        <w:rPr>
          <w:rFonts w:ascii="Times New Roman" w:hAnsi="Times New Roman" w:cs="Times New Roman"/>
          <w:b/>
          <w:bCs/>
          <w:sz w:val="22"/>
          <w:szCs w:val="22"/>
          <w:lang w:val="en-US"/>
        </w:rPr>
        <w:t>Student:</w:t>
      </w:r>
      <w:r w:rsidRPr="00960102">
        <w:rPr>
          <w:rFonts w:ascii="Times New Roman" w:hAnsi="Times New Roman" w:cs="Times New Roman"/>
          <w:sz w:val="22"/>
          <w:szCs w:val="22"/>
          <w:lang w:val="en-US"/>
        </w:rPr>
        <w:t xml:space="preserve"> </w:t>
      </w:r>
      <w:r w:rsidRPr="00327683">
        <w:rPr>
          <w:rFonts w:ascii="Times New Roman" w:hAnsi="Times New Roman" w:cs="Times New Roman"/>
          <w:sz w:val="22"/>
          <w:szCs w:val="22"/>
          <w:lang w:val="en-US"/>
        </w:rPr>
        <w:t>Damian Tudor Constantin</w:t>
      </w:r>
    </w:p>
    <w:p w14:paraId="72BE6DBE" w14:textId="77777777" w:rsidR="00960102" w:rsidRPr="00960102" w:rsidRDefault="00960102" w:rsidP="007A09C8">
      <w:pPr>
        <w:jc w:val="both"/>
        <w:rPr>
          <w:rFonts w:ascii="Times New Roman" w:hAnsi="Times New Roman" w:cs="Times New Roman"/>
          <w:sz w:val="22"/>
          <w:szCs w:val="22"/>
          <w:lang w:val="en-US"/>
        </w:rPr>
      </w:pPr>
    </w:p>
    <w:p w14:paraId="33E95189" w14:textId="5795BF12" w:rsidR="00960102" w:rsidRPr="00960102" w:rsidRDefault="00960102" w:rsidP="007A09C8">
      <w:pPr>
        <w:jc w:val="both"/>
        <w:rPr>
          <w:rFonts w:ascii="Times New Roman" w:hAnsi="Times New Roman" w:cs="Times New Roman"/>
          <w:sz w:val="22"/>
          <w:szCs w:val="22"/>
          <w:lang w:val="en-US"/>
        </w:rPr>
      </w:pPr>
      <w:r w:rsidRPr="00960102">
        <w:rPr>
          <w:rFonts w:ascii="Times New Roman" w:hAnsi="Times New Roman" w:cs="Times New Roman"/>
          <w:b/>
          <w:bCs/>
          <w:sz w:val="22"/>
          <w:szCs w:val="22"/>
          <w:lang w:val="en-US"/>
        </w:rPr>
        <w:t>Grupa:</w:t>
      </w:r>
      <w:r w:rsidRPr="00960102">
        <w:rPr>
          <w:rFonts w:ascii="Times New Roman" w:hAnsi="Times New Roman" w:cs="Times New Roman"/>
          <w:sz w:val="22"/>
          <w:szCs w:val="22"/>
          <w:lang w:val="en-US"/>
        </w:rPr>
        <w:t xml:space="preserve"> </w:t>
      </w:r>
      <w:r w:rsidRPr="00327683">
        <w:rPr>
          <w:rFonts w:ascii="Times New Roman" w:hAnsi="Times New Roman" w:cs="Times New Roman"/>
          <w:sz w:val="22"/>
          <w:szCs w:val="22"/>
          <w:lang w:val="en-US"/>
        </w:rPr>
        <w:t>30231</w:t>
      </w:r>
    </w:p>
    <w:p w14:paraId="2207CD98" w14:textId="77777777" w:rsidR="00960102" w:rsidRPr="00327683" w:rsidRDefault="00960102" w:rsidP="007A09C8">
      <w:pPr>
        <w:jc w:val="both"/>
        <w:rPr>
          <w:rFonts w:ascii="Times New Roman" w:hAnsi="Times New Roman" w:cs="Times New Roman"/>
          <w:b/>
          <w:bCs/>
          <w:sz w:val="22"/>
          <w:szCs w:val="22"/>
          <w:lang w:val="it-IT"/>
        </w:rPr>
      </w:pPr>
    </w:p>
    <w:p w14:paraId="18E9BFB3" w14:textId="0E8511C8"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b/>
          <w:bCs/>
          <w:sz w:val="22"/>
          <w:szCs w:val="22"/>
          <w:lang w:val="it-IT"/>
        </w:rPr>
        <w:t>Facultate și specializare:</w:t>
      </w:r>
      <w:r w:rsidRPr="00960102">
        <w:rPr>
          <w:rFonts w:ascii="Times New Roman" w:hAnsi="Times New Roman" w:cs="Times New Roman"/>
          <w:sz w:val="22"/>
          <w:szCs w:val="22"/>
          <w:lang w:val="it-IT"/>
        </w:rPr>
        <w:t xml:space="preserve"> Facultatea de Automatică și Calculatoare, Calculatoare și Tehnologia Informației</w:t>
      </w:r>
    </w:p>
    <w:p w14:paraId="2D4E6F69" w14:textId="77777777" w:rsidR="00960102" w:rsidRPr="00327683" w:rsidRDefault="00960102" w:rsidP="007A09C8">
      <w:pPr>
        <w:jc w:val="both"/>
        <w:rPr>
          <w:rFonts w:ascii="Times New Roman" w:hAnsi="Times New Roman" w:cs="Times New Roman"/>
          <w:b/>
          <w:bCs/>
          <w:sz w:val="22"/>
          <w:szCs w:val="22"/>
          <w:lang w:val="it-IT"/>
        </w:rPr>
      </w:pPr>
    </w:p>
    <w:p w14:paraId="2EF1DC44" w14:textId="206712F1" w:rsidR="00960102"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b/>
          <w:bCs/>
          <w:sz w:val="22"/>
          <w:szCs w:val="22"/>
          <w:lang w:val="it-IT"/>
        </w:rPr>
        <w:t>Firma/Instituția:</w:t>
      </w:r>
      <w:r w:rsidRPr="00960102">
        <w:rPr>
          <w:rFonts w:ascii="Times New Roman" w:hAnsi="Times New Roman" w:cs="Times New Roman"/>
          <w:sz w:val="22"/>
          <w:szCs w:val="22"/>
          <w:lang w:val="it-IT"/>
        </w:rPr>
        <w:t xml:space="preserve"> </w:t>
      </w:r>
      <w:r w:rsidRPr="00327683">
        <w:rPr>
          <w:rFonts w:ascii="Times New Roman" w:hAnsi="Times New Roman" w:cs="Times New Roman"/>
          <w:sz w:val="22"/>
          <w:szCs w:val="22"/>
          <w:lang w:val="it-IT"/>
        </w:rPr>
        <w:t>Facultatea de Automatică si Calculatoare din cadrul UTCN</w:t>
      </w:r>
    </w:p>
    <w:p w14:paraId="7997B2A1" w14:textId="77777777" w:rsidR="00960102" w:rsidRPr="00327683" w:rsidRDefault="00960102" w:rsidP="007A09C8">
      <w:pPr>
        <w:jc w:val="both"/>
        <w:rPr>
          <w:rFonts w:ascii="Times New Roman" w:hAnsi="Times New Roman" w:cs="Times New Roman"/>
          <w:b/>
          <w:bCs/>
          <w:sz w:val="22"/>
          <w:szCs w:val="22"/>
          <w:lang w:val="it-IT"/>
        </w:rPr>
      </w:pPr>
    </w:p>
    <w:p w14:paraId="7C98A11D" w14:textId="3514CA0A"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b/>
          <w:bCs/>
          <w:sz w:val="22"/>
          <w:szCs w:val="22"/>
          <w:lang w:val="it-IT"/>
        </w:rPr>
        <w:t>Perioada desfășurării:</w:t>
      </w:r>
      <w:r w:rsidRPr="00960102">
        <w:rPr>
          <w:rFonts w:ascii="Times New Roman" w:hAnsi="Times New Roman" w:cs="Times New Roman"/>
          <w:sz w:val="22"/>
          <w:szCs w:val="22"/>
          <w:lang w:val="it-IT"/>
        </w:rPr>
        <w:t xml:space="preserve"> 1 iulie 2024 – 30 august 2024</w:t>
      </w:r>
    </w:p>
    <w:p w14:paraId="3B3144C8" w14:textId="77777777" w:rsidR="00960102" w:rsidRPr="00327683" w:rsidRDefault="00960102" w:rsidP="007A09C8">
      <w:pPr>
        <w:jc w:val="both"/>
        <w:rPr>
          <w:rFonts w:ascii="Times New Roman" w:hAnsi="Times New Roman" w:cs="Times New Roman"/>
          <w:b/>
          <w:bCs/>
          <w:sz w:val="22"/>
          <w:szCs w:val="22"/>
          <w:lang w:val="it-IT"/>
        </w:rPr>
      </w:pPr>
    </w:p>
    <w:p w14:paraId="0669CC4D" w14:textId="4BACB1E4"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b/>
          <w:bCs/>
          <w:sz w:val="22"/>
          <w:szCs w:val="22"/>
          <w:lang w:val="it-IT"/>
        </w:rPr>
        <w:t>Numărul minim de ore de practică:</w:t>
      </w:r>
      <w:r w:rsidRPr="00960102">
        <w:rPr>
          <w:rFonts w:ascii="Times New Roman" w:hAnsi="Times New Roman" w:cs="Times New Roman"/>
          <w:sz w:val="22"/>
          <w:szCs w:val="22"/>
          <w:lang w:val="it-IT"/>
        </w:rPr>
        <w:t xml:space="preserve"> 200</w:t>
      </w:r>
    </w:p>
    <w:p w14:paraId="671EC5F0" w14:textId="77777777" w:rsidR="00960102" w:rsidRPr="00327683" w:rsidRDefault="00960102" w:rsidP="007A09C8">
      <w:pPr>
        <w:jc w:val="both"/>
        <w:rPr>
          <w:rFonts w:ascii="Times New Roman" w:hAnsi="Times New Roman" w:cs="Times New Roman"/>
          <w:b/>
          <w:bCs/>
          <w:sz w:val="22"/>
          <w:szCs w:val="22"/>
          <w:lang w:val="it-IT"/>
        </w:rPr>
      </w:pPr>
    </w:p>
    <w:p w14:paraId="23CF55B4" w14:textId="6C287509" w:rsidR="00960102"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b/>
          <w:bCs/>
          <w:sz w:val="22"/>
          <w:szCs w:val="22"/>
          <w:lang w:val="it-IT"/>
        </w:rPr>
        <w:t>Tutore din partea firmei/instituției:</w:t>
      </w:r>
      <w:r w:rsidRPr="00960102">
        <w:rPr>
          <w:rFonts w:ascii="Times New Roman" w:hAnsi="Times New Roman" w:cs="Times New Roman"/>
          <w:sz w:val="22"/>
          <w:szCs w:val="22"/>
          <w:lang w:val="it-IT"/>
        </w:rPr>
        <w:t xml:space="preserve"> </w:t>
      </w:r>
      <w:r w:rsidRPr="00327683">
        <w:rPr>
          <w:rFonts w:ascii="Times New Roman" w:hAnsi="Times New Roman" w:cs="Times New Roman"/>
          <w:sz w:val="22"/>
          <w:szCs w:val="22"/>
          <w:lang w:val="it-IT"/>
        </w:rPr>
        <w:t>Bogdan Iancu</w:t>
      </w:r>
    </w:p>
    <w:p w14:paraId="6A45F4B4" w14:textId="77777777" w:rsidR="00960102" w:rsidRPr="00327683" w:rsidRDefault="00960102" w:rsidP="007A09C8">
      <w:pPr>
        <w:jc w:val="both"/>
        <w:rPr>
          <w:rFonts w:ascii="Times New Roman" w:hAnsi="Times New Roman" w:cs="Times New Roman"/>
          <w:b/>
          <w:bCs/>
          <w:sz w:val="22"/>
          <w:szCs w:val="22"/>
          <w:lang w:val="it-IT"/>
        </w:rPr>
      </w:pPr>
    </w:p>
    <w:p w14:paraId="09312796" w14:textId="77777777" w:rsidR="00960102" w:rsidRPr="00327683" w:rsidRDefault="00960102" w:rsidP="007A09C8">
      <w:pPr>
        <w:jc w:val="both"/>
        <w:rPr>
          <w:rFonts w:ascii="Times New Roman" w:hAnsi="Times New Roman" w:cs="Times New Roman"/>
          <w:b/>
          <w:bCs/>
          <w:sz w:val="22"/>
          <w:szCs w:val="22"/>
          <w:lang w:val="it-IT"/>
        </w:rPr>
      </w:pPr>
    </w:p>
    <w:p w14:paraId="486646A6" w14:textId="77777777" w:rsidR="00960102" w:rsidRPr="00327683" w:rsidRDefault="00960102" w:rsidP="007A09C8">
      <w:pPr>
        <w:jc w:val="both"/>
        <w:rPr>
          <w:rFonts w:ascii="Times New Roman" w:hAnsi="Times New Roman" w:cs="Times New Roman"/>
          <w:b/>
          <w:bCs/>
          <w:sz w:val="22"/>
          <w:szCs w:val="22"/>
          <w:lang w:val="it-IT"/>
        </w:rPr>
      </w:pPr>
    </w:p>
    <w:p w14:paraId="237AFAD8" w14:textId="77777777" w:rsidR="00960102" w:rsidRPr="00327683" w:rsidRDefault="00960102" w:rsidP="007A09C8">
      <w:pPr>
        <w:jc w:val="both"/>
        <w:rPr>
          <w:rFonts w:ascii="Times New Roman" w:hAnsi="Times New Roman" w:cs="Times New Roman"/>
          <w:b/>
          <w:bCs/>
          <w:sz w:val="22"/>
          <w:szCs w:val="22"/>
          <w:lang w:val="it-IT"/>
        </w:rPr>
      </w:pPr>
    </w:p>
    <w:p w14:paraId="576A4A42" w14:textId="77777777" w:rsidR="00960102" w:rsidRPr="00327683" w:rsidRDefault="00960102" w:rsidP="007A09C8">
      <w:pPr>
        <w:jc w:val="both"/>
        <w:rPr>
          <w:rFonts w:ascii="Times New Roman" w:hAnsi="Times New Roman" w:cs="Times New Roman"/>
          <w:b/>
          <w:bCs/>
          <w:sz w:val="22"/>
          <w:szCs w:val="22"/>
          <w:lang w:val="it-IT"/>
        </w:rPr>
      </w:pPr>
    </w:p>
    <w:p w14:paraId="23E362FB" w14:textId="77777777" w:rsidR="00960102" w:rsidRPr="00327683" w:rsidRDefault="00960102" w:rsidP="007A09C8">
      <w:pPr>
        <w:jc w:val="both"/>
        <w:rPr>
          <w:rFonts w:ascii="Times New Roman" w:hAnsi="Times New Roman" w:cs="Times New Roman"/>
          <w:b/>
          <w:bCs/>
          <w:sz w:val="22"/>
          <w:szCs w:val="22"/>
          <w:lang w:val="it-IT"/>
        </w:rPr>
      </w:pPr>
    </w:p>
    <w:p w14:paraId="1F12685D" w14:textId="77777777" w:rsidR="00960102" w:rsidRPr="00327683" w:rsidRDefault="00960102" w:rsidP="007A09C8">
      <w:pPr>
        <w:jc w:val="both"/>
        <w:rPr>
          <w:rFonts w:ascii="Times New Roman" w:hAnsi="Times New Roman" w:cs="Times New Roman"/>
          <w:b/>
          <w:bCs/>
          <w:sz w:val="22"/>
          <w:szCs w:val="22"/>
          <w:lang w:val="it-IT"/>
        </w:rPr>
      </w:pPr>
    </w:p>
    <w:p w14:paraId="7C8DB6DF" w14:textId="77777777" w:rsidR="00960102" w:rsidRDefault="00960102" w:rsidP="007A09C8">
      <w:pPr>
        <w:jc w:val="both"/>
        <w:rPr>
          <w:rFonts w:ascii="Times New Roman" w:hAnsi="Times New Roman" w:cs="Times New Roman"/>
          <w:b/>
          <w:bCs/>
          <w:sz w:val="22"/>
          <w:szCs w:val="22"/>
          <w:lang w:val="it-IT"/>
        </w:rPr>
      </w:pPr>
    </w:p>
    <w:p w14:paraId="758F6A06" w14:textId="77777777" w:rsidR="00327683" w:rsidRDefault="00327683" w:rsidP="007A09C8">
      <w:pPr>
        <w:jc w:val="both"/>
        <w:rPr>
          <w:rFonts w:ascii="Times New Roman" w:hAnsi="Times New Roman" w:cs="Times New Roman"/>
          <w:b/>
          <w:bCs/>
          <w:sz w:val="22"/>
          <w:szCs w:val="22"/>
          <w:lang w:val="it-IT"/>
        </w:rPr>
      </w:pPr>
    </w:p>
    <w:p w14:paraId="3FE6DA4A" w14:textId="77777777" w:rsidR="00327683" w:rsidRDefault="00327683" w:rsidP="007A09C8">
      <w:pPr>
        <w:jc w:val="both"/>
        <w:rPr>
          <w:rFonts w:ascii="Times New Roman" w:hAnsi="Times New Roman" w:cs="Times New Roman"/>
          <w:b/>
          <w:bCs/>
          <w:sz w:val="22"/>
          <w:szCs w:val="22"/>
          <w:lang w:val="it-IT"/>
        </w:rPr>
      </w:pPr>
    </w:p>
    <w:p w14:paraId="3FF618AB" w14:textId="77777777" w:rsidR="00327683" w:rsidRPr="00327683" w:rsidRDefault="00327683" w:rsidP="007A09C8">
      <w:pPr>
        <w:jc w:val="both"/>
        <w:rPr>
          <w:rFonts w:ascii="Times New Roman" w:hAnsi="Times New Roman" w:cs="Times New Roman"/>
          <w:b/>
          <w:bCs/>
          <w:sz w:val="22"/>
          <w:szCs w:val="22"/>
          <w:lang w:val="it-IT"/>
        </w:rPr>
      </w:pPr>
    </w:p>
    <w:p w14:paraId="10E0B27A" w14:textId="77777777" w:rsidR="00960102" w:rsidRPr="00327683" w:rsidRDefault="00960102" w:rsidP="007A09C8">
      <w:pPr>
        <w:jc w:val="both"/>
        <w:rPr>
          <w:rFonts w:ascii="Times New Roman" w:hAnsi="Times New Roman" w:cs="Times New Roman"/>
          <w:b/>
          <w:bCs/>
          <w:sz w:val="22"/>
          <w:szCs w:val="22"/>
          <w:lang w:val="it-IT"/>
        </w:rPr>
      </w:pPr>
    </w:p>
    <w:p w14:paraId="3DD033D2" w14:textId="63AD77FB" w:rsidR="00960102" w:rsidRPr="00327683"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lastRenderedPageBreak/>
        <w:t>1. Sinteză</w:t>
      </w:r>
    </w:p>
    <w:p w14:paraId="25D8A03F" w14:textId="4ED5A89A" w:rsidR="00960102"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 xml:space="preserve">În cadrul stagiului de practică desfășurat între </w:t>
      </w:r>
      <w:r w:rsidRPr="00327683">
        <w:rPr>
          <w:rFonts w:ascii="Times New Roman" w:hAnsi="Times New Roman" w:cs="Times New Roman"/>
          <w:sz w:val="22"/>
          <w:szCs w:val="22"/>
          <w:lang w:val="it-IT"/>
        </w:rPr>
        <w:t>01.07.2024</w:t>
      </w:r>
      <w:r w:rsidRPr="00960102">
        <w:rPr>
          <w:rFonts w:ascii="Times New Roman" w:hAnsi="Times New Roman" w:cs="Times New Roman"/>
          <w:sz w:val="22"/>
          <w:szCs w:val="22"/>
          <w:lang w:val="it-IT"/>
        </w:rPr>
        <w:t xml:space="preserve"> și 30</w:t>
      </w:r>
      <w:r w:rsidRPr="00327683">
        <w:rPr>
          <w:rFonts w:ascii="Times New Roman" w:hAnsi="Times New Roman" w:cs="Times New Roman"/>
          <w:sz w:val="22"/>
          <w:szCs w:val="22"/>
          <w:lang w:val="it-IT"/>
        </w:rPr>
        <w:t>.08.</w:t>
      </w:r>
      <w:r w:rsidRPr="00960102">
        <w:rPr>
          <w:rFonts w:ascii="Times New Roman" w:hAnsi="Times New Roman" w:cs="Times New Roman"/>
          <w:sz w:val="22"/>
          <w:szCs w:val="22"/>
          <w:lang w:val="it-IT"/>
        </w:rPr>
        <w:t>2024, am avut oportunitatea de a explora în profunzime protocoalele de rețea și uneltele de monitorizare a rețelelor, concentrându-mă pe Wireshark, Snort, Zeek (Bro) și Nagios. Obiectivul principal a fost să înțeleg modul în care aceste unelte funcționează, cum sunt folosite pentru capturarea și analiza traficului de rețea și cum sunt implementate protocoalele de internet în rețelele reale.</w:t>
      </w:r>
    </w:p>
    <w:p w14:paraId="599BF6FA" w14:textId="567DEE87"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 xml:space="preserve">Stagiul a inclus activități de studiu și documentare a acestor unelte, precum și </w:t>
      </w:r>
      <w:r w:rsidR="00306ADF" w:rsidRPr="00327683">
        <w:rPr>
          <w:rFonts w:ascii="Times New Roman" w:hAnsi="Times New Roman" w:cs="Times New Roman"/>
          <w:sz w:val="22"/>
          <w:szCs w:val="22"/>
          <w:lang w:val="it-IT"/>
        </w:rPr>
        <w:t>niste discutii</w:t>
      </w:r>
      <w:r w:rsidR="00C46BEB" w:rsidRPr="00327683">
        <w:rPr>
          <w:rFonts w:ascii="Times New Roman" w:hAnsi="Times New Roman" w:cs="Times New Roman"/>
          <w:sz w:val="22"/>
          <w:szCs w:val="22"/>
          <w:lang w:val="it-IT"/>
        </w:rPr>
        <w:t xml:space="preserve"> legate de</w:t>
      </w:r>
      <w:r w:rsidRPr="00960102">
        <w:rPr>
          <w:rFonts w:ascii="Times New Roman" w:hAnsi="Times New Roman" w:cs="Times New Roman"/>
          <w:sz w:val="22"/>
          <w:szCs w:val="22"/>
          <w:lang w:val="it-IT"/>
        </w:rPr>
        <w:t xml:space="preserve"> proiect practic</w:t>
      </w:r>
      <w:r w:rsidR="00C46BEB" w:rsidRPr="00327683">
        <w:rPr>
          <w:rFonts w:ascii="Times New Roman" w:hAnsi="Times New Roman" w:cs="Times New Roman"/>
          <w:sz w:val="22"/>
          <w:szCs w:val="22"/>
          <w:lang w:val="it-IT"/>
        </w:rPr>
        <w:t xml:space="preserve"> pentru proiectul de licenta</w:t>
      </w:r>
      <w:r w:rsidRPr="00960102">
        <w:rPr>
          <w:rFonts w:ascii="Times New Roman" w:hAnsi="Times New Roman" w:cs="Times New Roman"/>
          <w:sz w:val="22"/>
          <w:szCs w:val="22"/>
          <w:lang w:val="it-IT"/>
        </w:rPr>
        <w:t xml:space="preserve"> în care </w:t>
      </w:r>
      <w:r w:rsidR="00C46BEB" w:rsidRPr="00327683">
        <w:rPr>
          <w:rFonts w:ascii="Times New Roman" w:hAnsi="Times New Roman" w:cs="Times New Roman"/>
          <w:sz w:val="22"/>
          <w:szCs w:val="22"/>
          <w:lang w:val="it-IT"/>
        </w:rPr>
        <w:t>voi</w:t>
      </w:r>
      <w:r w:rsidRPr="00960102">
        <w:rPr>
          <w:rFonts w:ascii="Times New Roman" w:hAnsi="Times New Roman" w:cs="Times New Roman"/>
          <w:sz w:val="22"/>
          <w:szCs w:val="22"/>
          <w:lang w:val="it-IT"/>
        </w:rPr>
        <w:t xml:space="preserve"> aplica cunoștințele </w:t>
      </w:r>
      <w:r w:rsidR="00C46BEB" w:rsidRPr="00327683">
        <w:rPr>
          <w:rFonts w:ascii="Times New Roman" w:hAnsi="Times New Roman" w:cs="Times New Roman"/>
          <w:sz w:val="22"/>
          <w:szCs w:val="22"/>
          <w:lang w:val="it-IT"/>
        </w:rPr>
        <w:t>acumulate</w:t>
      </w:r>
      <w:r w:rsidRPr="00960102">
        <w:rPr>
          <w:rFonts w:ascii="Times New Roman" w:hAnsi="Times New Roman" w:cs="Times New Roman"/>
          <w:sz w:val="22"/>
          <w:szCs w:val="22"/>
          <w:lang w:val="it-IT"/>
        </w:rPr>
        <w:t xml:space="preserve"> pentru dezvoltarea unui sistem simplu de captură și analiză a traficului de rețea.</w:t>
      </w:r>
    </w:p>
    <w:p w14:paraId="5B282789" w14:textId="77777777" w:rsidR="00960102" w:rsidRDefault="00960102" w:rsidP="007A09C8">
      <w:pPr>
        <w:jc w:val="both"/>
        <w:rPr>
          <w:rFonts w:ascii="Times New Roman" w:hAnsi="Times New Roman" w:cs="Times New Roman"/>
          <w:b/>
          <w:bCs/>
          <w:sz w:val="22"/>
          <w:szCs w:val="22"/>
          <w:lang w:val="it-IT"/>
        </w:rPr>
      </w:pPr>
    </w:p>
    <w:p w14:paraId="7AC28230" w14:textId="77777777" w:rsidR="00327683" w:rsidRPr="00327683" w:rsidRDefault="00327683" w:rsidP="007A09C8">
      <w:pPr>
        <w:jc w:val="both"/>
        <w:rPr>
          <w:rFonts w:ascii="Times New Roman" w:hAnsi="Times New Roman" w:cs="Times New Roman"/>
          <w:b/>
          <w:bCs/>
          <w:sz w:val="22"/>
          <w:szCs w:val="22"/>
          <w:lang w:val="it-IT"/>
        </w:rPr>
      </w:pPr>
    </w:p>
    <w:p w14:paraId="2D54A70A" w14:textId="41404F1F"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2. Descrierea Detaliată a Activităților Desfășurate</w:t>
      </w:r>
    </w:p>
    <w:p w14:paraId="0FAA1363" w14:textId="77777777" w:rsidR="001F6E40" w:rsidRPr="00327683" w:rsidRDefault="001F6E40" w:rsidP="007A09C8">
      <w:pPr>
        <w:jc w:val="both"/>
        <w:rPr>
          <w:rFonts w:ascii="Times New Roman" w:hAnsi="Times New Roman" w:cs="Times New Roman"/>
          <w:b/>
          <w:bCs/>
          <w:sz w:val="22"/>
          <w:szCs w:val="22"/>
          <w:lang w:val="it-IT"/>
        </w:rPr>
      </w:pPr>
    </w:p>
    <w:p w14:paraId="2398E65A" w14:textId="4ED2FFBF"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Săptămâna 1 (1 - 7 iulie): Familiarizarea cu Wireshark</w:t>
      </w:r>
    </w:p>
    <w:p w14:paraId="3BC9DB9E" w14:textId="2B56B390" w:rsidR="00960102"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În prima săptămână, m-am concentrat pe familiarizarea cu Wireshark, un instrument esențial pentru capturarea și analiza pachetelor de rețea. Am parcurs un tutorial online detaliat pentru a înțelege funcționalitățile de bază ale Wireshark, cum ar fi capturarea pachetelor, filtrarea și analizarea traficului. Am experimentat cu diferite tipuri de trafic de rețea și am început documentarea funcționalităților Wireshark, pregătind un raport</w:t>
      </w:r>
      <w:r w:rsidR="001F6E40" w:rsidRPr="00327683">
        <w:rPr>
          <w:rFonts w:ascii="Times New Roman" w:hAnsi="Times New Roman" w:cs="Times New Roman"/>
          <w:sz w:val="22"/>
          <w:szCs w:val="22"/>
          <w:lang w:val="it-IT"/>
        </w:rPr>
        <w:t xml:space="preserve"> </w:t>
      </w:r>
      <w:r w:rsidRPr="00960102">
        <w:rPr>
          <w:rFonts w:ascii="Times New Roman" w:hAnsi="Times New Roman" w:cs="Times New Roman"/>
          <w:sz w:val="22"/>
          <w:szCs w:val="22"/>
          <w:lang w:val="it-IT"/>
        </w:rPr>
        <w:t>care acoperă utilizările sale, avantajele și limitările.</w:t>
      </w:r>
    </w:p>
    <w:p w14:paraId="2761BF04" w14:textId="77777777" w:rsidR="001F6E40" w:rsidRPr="00960102" w:rsidRDefault="001F6E40" w:rsidP="007A09C8">
      <w:pPr>
        <w:jc w:val="both"/>
        <w:rPr>
          <w:rFonts w:ascii="Times New Roman" w:hAnsi="Times New Roman" w:cs="Times New Roman"/>
          <w:sz w:val="22"/>
          <w:szCs w:val="22"/>
          <w:lang w:val="it-IT"/>
        </w:rPr>
      </w:pPr>
    </w:p>
    <w:p w14:paraId="49FB1CD5" w14:textId="77777777"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Săptămâna 2 (8 - 14 iulie): Studiu asupra Snort</w:t>
      </w:r>
    </w:p>
    <w:p w14:paraId="183948B5" w14:textId="6998F9BD" w:rsidR="001F6E40"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 xml:space="preserve">În a doua săptămână, am început studiul Snort, un sistem open-source de detecție și prevenire a intruziunilor în rețea (IDS/IPS). Am explorat instalarea și configurarea de bază a Snort, precum și modul de creare a regulilor de detecție bazate pe semnături. </w:t>
      </w:r>
      <w:r w:rsidRPr="00960102">
        <w:rPr>
          <w:rFonts w:ascii="Times New Roman" w:hAnsi="Times New Roman" w:cs="Times New Roman"/>
          <w:sz w:val="22"/>
          <w:szCs w:val="22"/>
          <w:lang w:val="en-US"/>
        </w:rPr>
        <w:t xml:space="preserve">Am </w:t>
      </w:r>
      <w:proofErr w:type="spellStart"/>
      <w:r w:rsidRPr="00960102">
        <w:rPr>
          <w:rFonts w:ascii="Times New Roman" w:hAnsi="Times New Roman" w:cs="Times New Roman"/>
          <w:sz w:val="22"/>
          <w:szCs w:val="22"/>
          <w:lang w:val="en-US"/>
        </w:rPr>
        <w:t>experimentat</w:t>
      </w:r>
      <w:proofErr w:type="spellEnd"/>
      <w:r w:rsidRPr="00960102">
        <w:rPr>
          <w:rFonts w:ascii="Times New Roman" w:hAnsi="Times New Roman" w:cs="Times New Roman"/>
          <w:sz w:val="22"/>
          <w:szCs w:val="22"/>
          <w:lang w:val="en-US"/>
        </w:rPr>
        <w:t xml:space="preserve"> cu Snort </w:t>
      </w:r>
      <w:proofErr w:type="spellStart"/>
      <w:r w:rsidRPr="00960102">
        <w:rPr>
          <w:rFonts w:ascii="Times New Roman" w:hAnsi="Times New Roman" w:cs="Times New Roman"/>
          <w:sz w:val="22"/>
          <w:szCs w:val="22"/>
          <w:lang w:val="en-US"/>
        </w:rPr>
        <w:t>în</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modurile</w:t>
      </w:r>
      <w:proofErr w:type="spellEnd"/>
      <w:r w:rsidRPr="00960102">
        <w:rPr>
          <w:rFonts w:ascii="Times New Roman" w:hAnsi="Times New Roman" w:cs="Times New Roman"/>
          <w:sz w:val="22"/>
          <w:szCs w:val="22"/>
          <w:lang w:val="en-US"/>
        </w:rPr>
        <w:t xml:space="preserve"> IDS </w:t>
      </w:r>
      <w:proofErr w:type="spellStart"/>
      <w:r w:rsidRPr="00960102">
        <w:rPr>
          <w:rFonts w:ascii="Times New Roman" w:hAnsi="Times New Roman" w:cs="Times New Roman"/>
          <w:sz w:val="22"/>
          <w:szCs w:val="22"/>
          <w:lang w:val="en-US"/>
        </w:rPr>
        <w:t>și</w:t>
      </w:r>
      <w:proofErr w:type="spellEnd"/>
      <w:r w:rsidRPr="00960102">
        <w:rPr>
          <w:rFonts w:ascii="Times New Roman" w:hAnsi="Times New Roman" w:cs="Times New Roman"/>
          <w:sz w:val="22"/>
          <w:szCs w:val="22"/>
          <w:lang w:val="en-US"/>
        </w:rPr>
        <w:t xml:space="preserve"> IPS, </w:t>
      </w:r>
      <w:proofErr w:type="spellStart"/>
      <w:r w:rsidRPr="00960102">
        <w:rPr>
          <w:rFonts w:ascii="Times New Roman" w:hAnsi="Times New Roman" w:cs="Times New Roman"/>
          <w:sz w:val="22"/>
          <w:szCs w:val="22"/>
          <w:lang w:val="en-US"/>
        </w:rPr>
        <w:t>analizând</w:t>
      </w:r>
      <w:proofErr w:type="spellEnd"/>
      <w:r w:rsidRPr="00960102">
        <w:rPr>
          <w:rFonts w:ascii="Times New Roman" w:hAnsi="Times New Roman" w:cs="Times New Roman"/>
          <w:sz w:val="22"/>
          <w:szCs w:val="22"/>
          <w:lang w:val="en-US"/>
        </w:rPr>
        <w:t xml:space="preserve"> cum </w:t>
      </w:r>
      <w:proofErr w:type="spellStart"/>
      <w:r w:rsidRPr="00960102">
        <w:rPr>
          <w:rFonts w:ascii="Times New Roman" w:hAnsi="Times New Roman" w:cs="Times New Roman"/>
          <w:sz w:val="22"/>
          <w:szCs w:val="22"/>
          <w:lang w:val="en-US"/>
        </w:rPr>
        <w:t>poate</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detecta</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și</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preveni</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atacurile</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în</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timp</w:t>
      </w:r>
      <w:proofErr w:type="spellEnd"/>
      <w:r w:rsidRPr="00960102">
        <w:rPr>
          <w:rFonts w:ascii="Times New Roman" w:hAnsi="Times New Roman" w:cs="Times New Roman"/>
          <w:sz w:val="22"/>
          <w:szCs w:val="22"/>
          <w:lang w:val="en-US"/>
        </w:rPr>
        <w:t xml:space="preserve"> real. </w:t>
      </w:r>
      <w:r w:rsidRPr="00960102">
        <w:rPr>
          <w:rFonts w:ascii="Times New Roman" w:hAnsi="Times New Roman" w:cs="Times New Roman"/>
          <w:sz w:val="22"/>
          <w:szCs w:val="22"/>
          <w:lang w:val="it-IT"/>
        </w:rPr>
        <w:t>Am finalizat săptămâna cu un raport detaliat despre Snort, incluzând arhitectura sa, funcționalități și scenarii de utilizare.</w:t>
      </w:r>
    </w:p>
    <w:p w14:paraId="67CA16A1" w14:textId="77777777" w:rsidR="001F6E40" w:rsidRPr="00327683" w:rsidRDefault="001F6E40" w:rsidP="007A09C8">
      <w:pPr>
        <w:jc w:val="both"/>
        <w:rPr>
          <w:rFonts w:ascii="Times New Roman" w:hAnsi="Times New Roman" w:cs="Times New Roman"/>
          <w:b/>
          <w:bCs/>
          <w:sz w:val="22"/>
          <w:szCs w:val="22"/>
          <w:lang w:val="it-IT"/>
        </w:rPr>
      </w:pPr>
    </w:p>
    <w:p w14:paraId="7C1B7225" w14:textId="4C33517D"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Săptămâna 3 (15 - 21 iulie): Studiu asupra Zeek (Bro)</w:t>
      </w:r>
    </w:p>
    <w:p w14:paraId="43F6E4A3" w14:textId="771A2ABB"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Săptămâna a treia a fost dedicată studiului Zeek (Bro), un instrument puternic pentru monitorizarea și analiza traficului de rețea. Am instalat și configurat Zeek, explorând capacitățile sale de capturare și analiză a fluxurilor de date, precum și logarea evenimentelor de rețea.</w:t>
      </w:r>
      <w:r w:rsidR="001F6E40" w:rsidRPr="00327683">
        <w:rPr>
          <w:rFonts w:ascii="Times New Roman" w:hAnsi="Times New Roman" w:cs="Times New Roman"/>
          <w:sz w:val="22"/>
          <w:szCs w:val="22"/>
          <w:lang w:val="it-IT"/>
        </w:rPr>
        <w:t xml:space="preserve"> Am urmat niste tutoriale si am facut exercitii de analiza a traficului propuse pe site-ul </w:t>
      </w:r>
      <w:r w:rsidR="001F6E40" w:rsidRPr="00327683">
        <w:rPr>
          <w:rFonts w:ascii="Times New Roman" w:hAnsi="Times New Roman" w:cs="Times New Roman"/>
          <w:sz w:val="22"/>
          <w:szCs w:val="22"/>
          <w:lang w:val="it-IT"/>
        </w:rPr>
        <w:t>www.malware-traffic-analysis.net</w:t>
      </w:r>
      <w:r w:rsidRPr="00960102">
        <w:rPr>
          <w:rFonts w:ascii="Times New Roman" w:hAnsi="Times New Roman" w:cs="Times New Roman"/>
          <w:sz w:val="22"/>
          <w:szCs w:val="22"/>
          <w:lang w:val="it-IT"/>
        </w:rPr>
        <w:t>. Am încheiat săptămâna cu un raport despre Zeek, detaliind utilizările sale în securitatea rețelelor și avantajele față de alte unelte similare.</w:t>
      </w:r>
    </w:p>
    <w:p w14:paraId="160CB951" w14:textId="77777777" w:rsidR="001F6E40" w:rsidRDefault="001F6E40" w:rsidP="007A09C8">
      <w:pPr>
        <w:jc w:val="both"/>
        <w:rPr>
          <w:rFonts w:ascii="Times New Roman" w:hAnsi="Times New Roman" w:cs="Times New Roman"/>
          <w:b/>
          <w:bCs/>
          <w:sz w:val="22"/>
          <w:szCs w:val="22"/>
          <w:lang w:val="it-IT"/>
        </w:rPr>
      </w:pPr>
    </w:p>
    <w:p w14:paraId="35FD9821" w14:textId="77777777" w:rsidR="00327683" w:rsidRPr="00327683" w:rsidRDefault="00327683" w:rsidP="007A09C8">
      <w:pPr>
        <w:jc w:val="both"/>
        <w:rPr>
          <w:rFonts w:ascii="Times New Roman" w:hAnsi="Times New Roman" w:cs="Times New Roman"/>
          <w:b/>
          <w:bCs/>
          <w:sz w:val="22"/>
          <w:szCs w:val="22"/>
          <w:lang w:val="it-IT"/>
        </w:rPr>
      </w:pPr>
    </w:p>
    <w:p w14:paraId="71AE09F8" w14:textId="0AB67E02"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lastRenderedPageBreak/>
        <w:t>Săptămâna 4 (22 - 28 iulie): Studiu asupra Nagios</w:t>
      </w:r>
    </w:p>
    <w:p w14:paraId="3CC1573F" w14:textId="77777777" w:rsidR="00960102"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În săptămâna a patra, am studiat Nagios, o unealtă populară pentru monitorizarea infrastructurii IT. Am instalat și configurat Nagios pentru monitorizarea serverelor și serviciilor de rețea, explorând capacitatea sa de a trimite alerte și notificări. Am investigat utilizarea plugin-urilor pentru extinderea funcționalităților Nagios și am pregătit un raport detaliat despre modul în care Nagios poate fi utilizat pentru monitorizarea proactivă a rețelelor și gestionarea incidentelor.</w:t>
      </w:r>
    </w:p>
    <w:p w14:paraId="4DC0253A" w14:textId="77777777" w:rsidR="00393054" w:rsidRPr="00960102" w:rsidRDefault="00393054" w:rsidP="007A09C8">
      <w:pPr>
        <w:jc w:val="both"/>
        <w:rPr>
          <w:rFonts w:ascii="Times New Roman" w:hAnsi="Times New Roman" w:cs="Times New Roman"/>
          <w:sz w:val="22"/>
          <w:szCs w:val="22"/>
          <w:lang w:val="it-IT"/>
        </w:rPr>
      </w:pPr>
    </w:p>
    <w:p w14:paraId="603CD1F1" w14:textId="312A1C76"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Săptămâna 5</w:t>
      </w:r>
      <w:r w:rsidR="00393054" w:rsidRPr="00327683">
        <w:rPr>
          <w:rFonts w:ascii="Times New Roman" w:hAnsi="Times New Roman" w:cs="Times New Roman"/>
          <w:b/>
          <w:bCs/>
          <w:sz w:val="22"/>
          <w:szCs w:val="22"/>
          <w:lang w:val="it-IT"/>
        </w:rPr>
        <w:t>-</w:t>
      </w:r>
      <w:r w:rsidR="007A09C8" w:rsidRPr="00327683">
        <w:rPr>
          <w:rFonts w:ascii="Times New Roman" w:hAnsi="Times New Roman" w:cs="Times New Roman"/>
          <w:b/>
          <w:bCs/>
          <w:sz w:val="22"/>
          <w:szCs w:val="22"/>
          <w:lang w:val="it-IT"/>
        </w:rPr>
        <w:t>7</w:t>
      </w:r>
      <w:r w:rsidRPr="00960102">
        <w:rPr>
          <w:rFonts w:ascii="Times New Roman" w:hAnsi="Times New Roman" w:cs="Times New Roman"/>
          <w:b/>
          <w:bCs/>
          <w:sz w:val="22"/>
          <w:szCs w:val="22"/>
          <w:lang w:val="it-IT"/>
        </w:rPr>
        <w:t xml:space="preserve"> (29 iulie - </w:t>
      </w:r>
      <w:r w:rsidR="00393054" w:rsidRPr="00327683">
        <w:rPr>
          <w:rFonts w:ascii="Times New Roman" w:hAnsi="Times New Roman" w:cs="Times New Roman"/>
          <w:b/>
          <w:bCs/>
          <w:sz w:val="22"/>
          <w:szCs w:val="22"/>
          <w:lang w:val="it-IT"/>
        </w:rPr>
        <w:t>1</w:t>
      </w:r>
      <w:r w:rsidR="007A09C8" w:rsidRPr="00327683">
        <w:rPr>
          <w:rFonts w:ascii="Times New Roman" w:hAnsi="Times New Roman" w:cs="Times New Roman"/>
          <w:b/>
          <w:bCs/>
          <w:sz w:val="22"/>
          <w:szCs w:val="22"/>
          <w:lang w:val="it-IT"/>
        </w:rPr>
        <w:t>8</w:t>
      </w:r>
      <w:r w:rsidRPr="00960102">
        <w:rPr>
          <w:rFonts w:ascii="Times New Roman" w:hAnsi="Times New Roman" w:cs="Times New Roman"/>
          <w:b/>
          <w:bCs/>
          <w:sz w:val="22"/>
          <w:szCs w:val="22"/>
          <w:lang w:val="it-IT"/>
        </w:rPr>
        <w:t xml:space="preserve"> august): Sinteză și Analiză Comparativă</w:t>
      </w:r>
    </w:p>
    <w:p w14:paraId="184F0463" w14:textId="0BB65FD4" w:rsidR="00960102" w:rsidRPr="00327683" w:rsidRDefault="00960102" w:rsidP="007A09C8">
      <w:pPr>
        <w:jc w:val="both"/>
        <w:rPr>
          <w:rFonts w:ascii="Times New Roman" w:hAnsi="Times New Roman" w:cs="Times New Roman"/>
          <w:sz w:val="22"/>
          <w:szCs w:val="22"/>
          <w:lang w:val="it-IT"/>
        </w:rPr>
      </w:pPr>
      <w:proofErr w:type="spellStart"/>
      <w:r w:rsidRPr="00960102">
        <w:rPr>
          <w:rFonts w:ascii="Times New Roman" w:hAnsi="Times New Roman" w:cs="Times New Roman"/>
          <w:sz w:val="22"/>
          <w:szCs w:val="22"/>
          <w:lang w:val="en-US"/>
        </w:rPr>
        <w:t>În</w:t>
      </w:r>
      <w:proofErr w:type="spellEnd"/>
      <w:r w:rsidRPr="00960102">
        <w:rPr>
          <w:rFonts w:ascii="Times New Roman" w:hAnsi="Times New Roman" w:cs="Times New Roman"/>
          <w:sz w:val="22"/>
          <w:szCs w:val="22"/>
          <w:lang w:val="en-US"/>
        </w:rPr>
        <w:t xml:space="preserve"> a </w:t>
      </w:r>
      <w:proofErr w:type="spellStart"/>
      <w:r w:rsidRPr="00960102">
        <w:rPr>
          <w:rFonts w:ascii="Times New Roman" w:hAnsi="Times New Roman" w:cs="Times New Roman"/>
          <w:sz w:val="22"/>
          <w:szCs w:val="22"/>
          <w:lang w:val="en-US"/>
        </w:rPr>
        <w:t>cincea</w:t>
      </w:r>
      <w:proofErr w:type="spellEnd"/>
      <w:r w:rsidR="007A09C8" w:rsidRPr="00327683">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săptămână</w:t>
      </w:r>
      <w:proofErr w:type="spellEnd"/>
      <w:r w:rsidRPr="00960102">
        <w:rPr>
          <w:rFonts w:ascii="Times New Roman" w:hAnsi="Times New Roman" w:cs="Times New Roman"/>
          <w:sz w:val="22"/>
          <w:szCs w:val="22"/>
          <w:lang w:val="en-US"/>
        </w:rPr>
        <w:t xml:space="preserve">, am </w:t>
      </w:r>
      <w:proofErr w:type="spellStart"/>
      <w:r w:rsidRPr="00960102">
        <w:rPr>
          <w:rFonts w:ascii="Times New Roman" w:hAnsi="Times New Roman" w:cs="Times New Roman"/>
          <w:sz w:val="22"/>
          <w:szCs w:val="22"/>
          <w:lang w:val="en-US"/>
        </w:rPr>
        <w:t>realizat</w:t>
      </w:r>
      <w:proofErr w:type="spellEnd"/>
      <w:r w:rsidRPr="00960102">
        <w:rPr>
          <w:rFonts w:ascii="Times New Roman" w:hAnsi="Times New Roman" w:cs="Times New Roman"/>
          <w:sz w:val="22"/>
          <w:szCs w:val="22"/>
          <w:lang w:val="en-US"/>
        </w:rPr>
        <w:t xml:space="preserve"> o </w:t>
      </w:r>
      <w:proofErr w:type="spellStart"/>
      <w:r w:rsidRPr="00960102">
        <w:rPr>
          <w:rFonts w:ascii="Times New Roman" w:hAnsi="Times New Roman" w:cs="Times New Roman"/>
          <w:sz w:val="22"/>
          <w:szCs w:val="22"/>
          <w:lang w:val="en-US"/>
        </w:rPr>
        <w:t>analiză</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comparativă</w:t>
      </w:r>
      <w:proofErr w:type="spellEnd"/>
      <w:r w:rsidRPr="00960102">
        <w:rPr>
          <w:rFonts w:ascii="Times New Roman" w:hAnsi="Times New Roman" w:cs="Times New Roman"/>
          <w:sz w:val="22"/>
          <w:szCs w:val="22"/>
          <w:lang w:val="en-US"/>
        </w:rPr>
        <w:t xml:space="preserve"> a </w:t>
      </w:r>
      <w:proofErr w:type="spellStart"/>
      <w:r w:rsidRPr="00960102">
        <w:rPr>
          <w:rFonts w:ascii="Times New Roman" w:hAnsi="Times New Roman" w:cs="Times New Roman"/>
          <w:sz w:val="22"/>
          <w:szCs w:val="22"/>
          <w:lang w:val="en-US"/>
        </w:rPr>
        <w:t>tuturor</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uneltelor</w:t>
      </w:r>
      <w:proofErr w:type="spellEnd"/>
      <w:r w:rsidRPr="00960102">
        <w:rPr>
          <w:rFonts w:ascii="Times New Roman" w:hAnsi="Times New Roman" w:cs="Times New Roman"/>
          <w:sz w:val="22"/>
          <w:szCs w:val="22"/>
          <w:lang w:val="en-US"/>
        </w:rPr>
        <w:t xml:space="preserve"> </w:t>
      </w:r>
      <w:proofErr w:type="spellStart"/>
      <w:r w:rsidRPr="00960102">
        <w:rPr>
          <w:rFonts w:ascii="Times New Roman" w:hAnsi="Times New Roman" w:cs="Times New Roman"/>
          <w:sz w:val="22"/>
          <w:szCs w:val="22"/>
          <w:lang w:val="en-US"/>
        </w:rPr>
        <w:t>studiate</w:t>
      </w:r>
      <w:proofErr w:type="spellEnd"/>
      <w:r w:rsidRPr="00960102">
        <w:rPr>
          <w:rFonts w:ascii="Times New Roman" w:hAnsi="Times New Roman" w:cs="Times New Roman"/>
          <w:sz w:val="22"/>
          <w:szCs w:val="22"/>
          <w:lang w:val="en-US"/>
        </w:rPr>
        <w:t xml:space="preserve">: Wireshark, Snort, Zeek </w:t>
      </w:r>
      <w:proofErr w:type="spellStart"/>
      <w:r w:rsidRPr="00960102">
        <w:rPr>
          <w:rFonts w:ascii="Times New Roman" w:hAnsi="Times New Roman" w:cs="Times New Roman"/>
          <w:sz w:val="22"/>
          <w:szCs w:val="22"/>
          <w:lang w:val="en-US"/>
        </w:rPr>
        <w:t>și</w:t>
      </w:r>
      <w:proofErr w:type="spellEnd"/>
      <w:r w:rsidRPr="00960102">
        <w:rPr>
          <w:rFonts w:ascii="Times New Roman" w:hAnsi="Times New Roman" w:cs="Times New Roman"/>
          <w:sz w:val="22"/>
          <w:szCs w:val="22"/>
          <w:lang w:val="en-US"/>
        </w:rPr>
        <w:t xml:space="preserve"> Nagios. </w:t>
      </w:r>
      <w:r w:rsidRPr="00960102">
        <w:rPr>
          <w:rFonts w:ascii="Times New Roman" w:hAnsi="Times New Roman" w:cs="Times New Roman"/>
          <w:sz w:val="22"/>
          <w:szCs w:val="22"/>
          <w:lang w:val="it-IT"/>
        </w:rPr>
        <w:t>Am identificat punctele forte și slabe ale fiecărei unelte și am documentat concluziile într-un raport de sinteză</w:t>
      </w:r>
      <w:r w:rsidR="007A09C8" w:rsidRPr="00327683">
        <w:rPr>
          <w:rFonts w:ascii="Times New Roman" w:hAnsi="Times New Roman" w:cs="Times New Roman"/>
          <w:sz w:val="22"/>
          <w:szCs w:val="22"/>
          <w:lang w:val="it-IT"/>
        </w:rPr>
        <w:t>.</w:t>
      </w:r>
    </w:p>
    <w:p w14:paraId="2628B144" w14:textId="77777777" w:rsidR="00393054" w:rsidRPr="00960102" w:rsidRDefault="00393054" w:rsidP="007A09C8">
      <w:pPr>
        <w:jc w:val="both"/>
        <w:rPr>
          <w:rFonts w:ascii="Times New Roman" w:hAnsi="Times New Roman" w:cs="Times New Roman"/>
          <w:sz w:val="22"/>
          <w:szCs w:val="22"/>
          <w:lang w:val="it-IT"/>
        </w:rPr>
      </w:pPr>
    </w:p>
    <w:p w14:paraId="2A680AC8" w14:textId="3D6D7F49"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Săptămâna 6-</w:t>
      </w:r>
      <w:r w:rsidR="007A09C8" w:rsidRPr="00327683">
        <w:rPr>
          <w:rFonts w:ascii="Times New Roman" w:hAnsi="Times New Roman" w:cs="Times New Roman"/>
          <w:b/>
          <w:bCs/>
          <w:sz w:val="22"/>
          <w:szCs w:val="22"/>
          <w:lang w:val="it-IT"/>
        </w:rPr>
        <w:t>7</w:t>
      </w:r>
      <w:r w:rsidRPr="00960102">
        <w:rPr>
          <w:rFonts w:ascii="Times New Roman" w:hAnsi="Times New Roman" w:cs="Times New Roman"/>
          <w:b/>
          <w:bCs/>
          <w:sz w:val="22"/>
          <w:szCs w:val="22"/>
          <w:lang w:val="it-IT"/>
        </w:rPr>
        <w:t xml:space="preserve"> (5 - </w:t>
      </w:r>
      <w:r w:rsidR="007A09C8" w:rsidRPr="00327683">
        <w:rPr>
          <w:rFonts w:ascii="Times New Roman" w:hAnsi="Times New Roman" w:cs="Times New Roman"/>
          <w:b/>
          <w:bCs/>
          <w:sz w:val="22"/>
          <w:szCs w:val="22"/>
          <w:lang w:val="it-IT"/>
        </w:rPr>
        <w:t>18</w:t>
      </w:r>
      <w:r w:rsidRPr="00960102">
        <w:rPr>
          <w:rFonts w:ascii="Times New Roman" w:hAnsi="Times New Roman" w:cs="Times New Roman"/>
          <w:b/>
          <w:bCs/>
          <w:sz w:val="22"/>
          <w:szCs w:val="22"/>
          <w:lang w:val="it-IT"/>
        </w:rPr>
        <w:t xml:space="preserve"> august): </w:t>
      </w:r>
      <w:r w:rsidR="007A09C8" w:rsidRPr="00327683">
        <w:rPr>
          <w:rFonts w:ascii="Times New Roman" w:hAnsi="Times New Roman" w:cs="Times New Roman"/>
          <w:b/>
          <w:bCs/>
          <w:sz w:val="22"/>
          <w:szCs w:val="22"/>
          <w:lang w:val="it-IT"/>
        </w:rPr>
        <w:t>Pregatirea D</w:t>
      </w:r>
      <w:r w:rsidRPr="00960102">
        <w:rPr>
          <w:rFonts w:ascii="Times New Roman" w:hAnsi="Times New Roman" w:cs="Times New Roman"/>
          <w:b/>
          <w:bCs/>
          <w:sz w:val="22"/>
          <w:szCs w:val="22"/>
          <w:lang w:val="it-IT"/>
        </w:rPr>
        <w:t>ezvoltar</w:t>
      </w:r>
      <w:r w:rsidR="007A09C8" w:rsidRPr="00327683">
        <w:rPr>
          <w:rFonts w:ascii="Times New Roman" w:hAnsi="Times New Roman" w:cs="Times New Roman"/>
          <w:b/>
          <w:bCs/>
          <w:sz w:val="22"/>
          <w:szCs w:val="22"/>
          <w:lang w:val="it-IT"/>
        </w:rPr>
        <w:t>ii</w:t>
      </w:r>
      <w:r w:rsidRPr="00960102">
        <w:rPr>
          <w:rFonts w:ascii="Times New Roman" w:hAnsi="Times New Roman" w:cs="Times New Roman"/>
          <w:b/>
          <w:bCs/>
          <w:sz w:val="22"/>
          <w:szCs w:val="22"/>
          <w:lang w:val="it-IT"/>
        </w:rPr>
        <w:t xml:space="preserve"> </w:t>
      </w:r>
      <w:r w:rsidR="007A09C8" w:rsidRPr="00327683">
        <w:rPr>
          <w:rFonts w:ascii="Times New Roman" w:hAnsi="Times New Roman" w:cs="Times New Roman"/>
          <w:b/>
          <w:bCs/>
          <w:sz w:val="22"/>
          <w:szCs w:val="22"/>
          <w:lang w:val="it-IT"/>
        </w:rPr>
        <w:t>Unei Aplicatii De Capturare Al Traficului De Internet</w:t>
      </w:r>
    </w:p>
    <w:p w14:paraId="1C879C61" w14:textId="5CC1FC1C" w:rsidR="007A09C8" w:rsidRPr="00327683"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 xml:space="preserve">Ultimele </w:t>
      </w:r>
      <w:r w:rsidR="007A09C8" w:rsidRPr="00327683">
        <w:rPr>
          <w:rFonts w:ascii="Times New Roman" w:hAnsi="Times New Roman" w:cs="Times New Roman"/>
          <w:sz w:val="22"/>
          <w:szCs w:val="22"/>
          <w:lang w:val="it-IT"/>
        </w:rPr>
        <w:t>dou</w:t>
      </w:r>
      <w:r w:rsidR="007A09C8" w:rsidRPr="00960102">
        <w:rPr>
          <w:rFonts w:ascii="Times New Roman" w:hAnsi="Times New Roman" w:cs="Times New Roman"/>
          <w:sz w:val="22"/>
          <w:szCs w:val="22"/>
          <w:lang w:val="it-IT"/>
        </w:rPr>
        <w:t>ă</w:t>
      </w:r>
      <w:r w:rsidR="007A09C8" w:rsidRPr="00327683">
        <w:rPr>
          <w:rFonts w:ascii="Times New Roman" w:hAnsi="Times New Roman" w:cs="Times New Roman"/>
          <w:sz w:val="22"/>
          <w:szCs w:val="22"/>
          <w:lang w:val="it-IT"/>
        </w:rPr>
        <w:t xml:space="preserve"> </w:t>
      </w:r>
      <w:r w:rsidRPr="00960102">
        <w:rPr>
          <w:rFonts w:ascii="Times New Roman" w:hAnsi="Times New Roman" w:cs="Times New Roman"/>
          <w:sz w:val="22"/>
          <w:szCs w:val="22"/>
          <w:lang w:val="it-IT"/>
        </w:rPr>
        <w:t>săptămâni</w:t>
      </w:r>
      <w:r w:rsidR="007A09C8" w:rsidRPr="00327683">
        <w:rPr>
          <w:rFonts w:ascii="Times New Roman" w:hAnsi="Times New Roman" w:cs="Times New Roman"/>
          <w:sz w:val="22"/>
          <w:szCs w:val="22"/>
          <w:lang w:val="it-IT"/>
        </w:rPr>
        <w:t xml:space="preserve"> </w:t>
      </w:r>
      <w:r w:rsidR="007A09C8" w:rsidRPr="00327683">
        <w:rPr>
          <w:rFonts w:ascii="Times New Roman" w:hAnsi="Times New Roman" w:cs="Times New Roman"/>
          <w:sz w:val="22"/>
          <w:szCs w:val="22"/>
          <w:lang w:val="it-IT"/>
        </w:rPr>
        <w:t>am avut o discuție cu cadrul îndrumător pentru a clarifica următorii pași în dezvoltarea proiectului practic. În cadrul acestei discuții, am prezentat progresul realizat până în acel moment, incluzând cunoștințele acumulate despre uneltele de monitorizare a rețelelor și protocoalele studiate.</w:t>
      </w:r>
    </w:p>
    <w:p w14:paraId="3C24A206" w14:textId="77777777" w:rsidR="007A09C8" w:rsidRPr="00327683" w:rsidRDefault="007A09C8" w:rsidP="007A09C8">
      <w:pPr>
        <w:jc w:val="both"/>
        <w:rPr>
          <w:rFonts w:ascii="Times New Roman" w:hAnsi="Times New Roman" w:cs="Times New Roman"/>
          <w:sz w:val="22"/>
          <w:szCs w:val="22"/>
          <w:lang w:val="it-IT"/>
        </w:rPr>
      </w:pPr>
    </w:p>
    <w:p w14:paraId="7970ABAE" w14:textId="68C08113" w:rsidR="007A09C8" w:rsidRPr="007A09C8" w:rsidRDefault="007A09C8" w:rsidP="007A09C8">
      <w:pPr>
        <w:jc w:val="both"/>
        <w:rPr>
          <w:rFonts w:ascii="Times New Roman" w:hAnsi="Times New Roman" w:cs="Times New Roman"/>
          <w:sz w:val="22"/>
          <w:szCs w:val="22"/>
          <w:lang w:val="it-IT"/>
        </w:rPr>
      </w:pPr>
      <w:r w:rsidRPr="007A09C8">
        <w:rPr>
          <w:rFonts w:ascii="Times New Roman" w:hAnsi="Times New Roman" w:cs="Times New Roman"/>
          <w:sz w:val="22"/>
          <w:szCs w:val="22"/>
          <w:lang w:val="it-IT"/>
        </w:rPr>
        <w:t xml:space="preserve">Cadrul didactic mi-a propus să mă interesez despre librăria </w:t>
      </w:r>
      <w:r w:rsidRPr="007A09C8">
        <w:rPr>
          <w:rFonts w:ascii="Times New Roman" w:hAnsi="Times New Roman" w:cs="Times New Roman"/>
          <w:b/>
          <w:bCs/>
          <w:sz w:val="22"/>
          <w:szCs w:val="22"/>
          <w:lang w:val="it-IT"/>
        </w:rPr>
        <w:t>jpcap</w:t>
      </w:r>
      <w:r w:rsidRPr="007A09C8">
        <w:rPr>
          <w:rFonts w:ascii="Times New Roman" w:hAnsi="Times New Roman" w:cs="Times New Roman"/>
          <w:sz w:val="22"/>
          <w:szCs w:val="22"/>
          <w:lang w:val="it-IT"/>
        </w:rPr>
        <w:t>, o librărie Java utilizată pentru capturarea și analizarea pachetelor de rețea, similar cu funcționalitățile oferite de Wireshark. Obiectivul principal a fost să înțeleg cum pot folosi această librărie pentru a dezvolta o aplicație personalizată de analiză a traficului de rețea.</w:t>
      </w:r>
    </w:p>
    <w:p w14:paraId="6D34C5D2" w14:textId="727730B0" w:rsidR="00393054" w:rsidRDefault="00393054" w:rsidP="007A09C8">
      <w:pPr>
        <w:jc w:val="both"/>
        <w:rPr>
          <w:rFonts w:ascii="Times New Roman" w:hAnsi="Times New Roman" w:cs="Times New Roman"/>
          <w:sz w:val="22"/>
          <w:szCs w:val="22"/>
          <w:lang w:val="it-IT"/>
        </w:rPr>
      </w:pPr>
    </w:p>
    <w:p w14:paraId="07D47798" w14:textId="77777777" w:rsidR="00327683" w:rsidRPr="00327683" w:rsidRDefault="00327683" w:rsidP="007A09C8">
      <w:pPr>
        <w:jc w:val="both"/>
        <w:rPr>
          <w:rFonts w:ascii="Times New Roman" w:hAnsi="Times New Roman" w:cs="Times New Roman"/>
          <w:sz w:val="22"/>
          <w:szCs w:val="22"/>
          <w:lang w:val="it-IT"/>
        </w:rPr>
      </w:pPr>
    </w:p>
    <w:p w14:paraId="2E9E8266" w14:textId="77777777" w:rsidR="00960102" w:rsidRPr="00960102" w:rsidRDefault="00960102" w:rsidP="007A09C8">
      <w:pPr>
        <w:jc w:val="both"/>
        <w:rPr>
          <w:rFonts w:ascii="Times New Roman" w:hAnsi="Times New Roman" w:cs="Times New Roman"/>
          <w:b/>
          <w:bCs/>
          <w:sz w:val="22"/>
          <w:szCs w:val="22"/>
          <w:lang w:val="it-IT"/>
        </w:rPr>
      </w:pPr>
      <w:r w:rsidRPr="00960102">
        <w:rPr>
          <w:rFonts w:ascii="Times New Roman" w:hAnsi="Times New Roman" w:cs="Times New Roman"/>
          <w:b/>
          <w:bCs/>
          <w:sz w:val="22"/>
          <w:szCs w:val="22"/>
          <w:lang w:val="it-IT"/>
        </w:rPr>
        <w:t>3. Concluzii</w:t>
      </w:r>
    </w:p>
    <w:p w14:paraId="0762FED7" w14:textId="7ACCB792" w:rsidR="00960102" w:rsidRPr="00960102" w:rsidRDefault="00960102" w:rsidP="007A09C8">
      <w:pPr>
        <w:jc w:val="both"/>
        <w:rPr>
          <w:rFonts w:ascii="Times New Roman" w:hAnsi="Times New Roman" w:cs="Times New Roman"/>
          <w:sz w:val="22"/>
          <w:szCs w:val="22"/>
          <w:lang w:val="it-IT"/>
        </w:rPr>
      </w:pPr>
      <w:r w:rsidRPr="00960102">
        <w:rPr>
          <w:rFonts w:ascii="Times New Roman" w:hAnsi="Times New Roman" w:cs="Times New Roman"/>
          <w:sz w:val="22"/>
          <w:szCs w:val="22"/>
          <w:lang w:val="it-IT"/>
        </w:rPr>
        <w:t>Stagiul de practică a fost extrem de valoros, oferindu-mi o înțelegere profundă a uneltelor și protocoalelor de monitorizare a rețelelor.</w:t>
      </w:r>
      <w:r w:rsidR="00306ADF" w:rsidRPr="00327683">
        <w:rPr>
          <w:rFonts w:ascii="Times New Roman" w:hAnsi="Times New Roman" w:cs="Times New Roman"/>
          <w:sz w:val="22"/>
          <w:szCs w:val="22"/>
          <w:lang w:val="it-IT"/>
        </w:rPr>
        <w:t xml:space="preserve"> </w:t>
      </w:r>
      <w:r w:rsidR="00306ADF" w:rsidRPr="00327683">
        <w:rPr>
          <w:rFonts w:ascii="Times New Roman" w:hAnsi="Times New Roman" w:cs="Times New Roman"/>
          <w:sz w:val="22"/>
          <w:szCs w:val="22"/>
        </w:rPr>
        <w:t>Discuțiile cu cadrul didactic au fost esențiale în ghidarea mea către utilizarea unor librării specifice, care î</w:t>
      </w:r>
      <w:r w:rsidR="00306ADF" w:rsidRPr="00327683">
        <w:rPr>
          <w:rFonts w:ascii="Times New Roman" w:hAnsi="Times New Roman" w:cs="Times New Roman"/>
          <w:sz w:val="22"/>
          <w:szCs w:val="22"/>
        </w:rPr>
        <w:t>mi vor</w:t>
      </w:r>
      <w:r w:rsidR="00306ADF" w:rsidRPr="00327683">
        <w:rPr>
          <w:rFonts w:ascii="Times New Roman" w:hAnsi="Times New Roman" w:cs="Times New Roman"/>
          <w:sz w:val="22"/>
          <w:szCs w:val="22"/>
        </w:rPr>
        <w:t xml:space="preserve"> permi</w:t>
      </w:r>
      <w:r w:rsidR="00306ADF" w:rsidRPr="00327683">
        <w:rPr>
          <w:rFonts w:ascii="Times New Roman" w:hAnsi="Times New Roman" w:cs="Times New Roman"/>
          <w:sz w:val="22"/>
          <w:szCs w:val="22"/>
        </w:rPr>
        <w:t>te</w:t>
      </w:r>
      <w:r w:rsidR="00306ADF" w:rsidRPr="00327683">
        <w:rPr>
          <w:rFonts w:ascii="Times New Roman" w:hAnsi="Times New Roman" w:cs="Times New Roman"/>
          <w:sz w:val="22"/>
          <w:szCs w:val="22"/>
        </w:rPr>
        <w:t xml:space="preserve"> să</w:t>
      </w:r>
      <w:r w:rsidR="00306ADF" w:rsidRPr="00327683">
        <w:rPr>
          <w:rFonts w:ascii="Times New Roman" w:hAnsi="Times New Roman" w:cs="Times New Roman"/>
          <w:sz w:val="22"/>
          <w:szCs w:val="22"/>
        </w:rPr>
        <w:t xml:space="preserve"> </w:t>
      </w:r>
      <w:r w:rsidR="00306ADF" w:rsidRPr="00327683">
        <w:rPr>
          <w:rFonts w:ascii="Times New Roman" w:hAnsi="Times New Roman" w:cs="Times New Roman"/>
          <w:sz w:val="22"/>
          <w:szCs w:val="22"/>
        </w:rPr>
        <w:t xml:space="preserve">extind cunoștințele și să aplic ceea ce am învățat în </w:t>
      </w:r>
      <w:r w:rsidR="00306ADF" w:rsidRPr="00327683">
        <w:rPr>
          <w:rFonts w:ascii="Times New Roman" w:hAnsi="Times New Roman" w:cs="Times New Roman"/>
          <w:sz w:val="22"/>
          <w:szCs w:val="22"/>
        </w:rPr>
        <w:t xml:space="preserve">aplicatia pe care va urma sa o dezvolt in urmatoarea perioada. </w:t>
      </w:r>
      <w:r w:rsidRPr="00960102">
        <w:rPr>
          <w:rFonts w:ascii="Times New Roman" w:hAnsi="Times New Roman" w:cs="Times New Roman"/>
          <w:sz w:val="22"/>
          <w:szCs w:val="22"/>
          <w:lang w:val="it-IT"/>
        </w:rPr>
        <w:t xml:space="preserve">Documentarea detaliată și analiza comparativă realizate pe parcursul stagiului vor servi drept resurse importante pentru </w:t>
      </w:r>
      <w:r w:rsidR="00306ADF" w:rsidRPr="00327683">
        <w:rPr>
          <w:rFonts w:ascii="Times New Roman" w:hAnsi="Times New Roman" w:cs="Times New Roman"/>
          <w:sz w:val="22"/>
          <w:szCs w:val="22"/>
          <w:lang w:val="it-IT"/>
        </w:rPr>
        <w:t xml:space="preserve">proiectul de licenta si totodata pentru </w:t>
      </w:r>
      <w:r w:rsidRPr="00960102">
        <w:rPr>
          <w:rFonts w:ascii="Times New Roman" w:hAnsi="Times New Roman" w:cs="Times New Roman"/>
          <w:sz w:val="22"/>
          <w:szCs w:val="22"/>
          <w:lang w:val="it-IT"/>
        </w:rPr>
        <w:t>viito</w:t>
      </w:r>
      <w:r w:rsidR="00306ADF" w:rsidRPr="00327683">
        <w:rPr>
          <w:rFonts w:ascii="Times New Roman" w:hAnsi="Times New Roman" w:cs="Times New Roman"/>
          <w:sz w:val="22"/>
          <w:szCs w:val="22"/>
          <w:lang w:val="it-IT"/>
        </w:rPr>
        <w:t>arele</w:t>
      </w:r>
      <w:r w:rsidRPr="00960102">
        <w:rPr>
          <w:rFonts w:ascii="Times New Roman" w:hAnsi="Times New Roman" w:cs="Times New Roman"/>
          <w:sz w:val="22"/>
          <w:szCs w:val="22"/>
          <w:lang w:val="it-IT"/>
        </w:rPr>
        <w:t xml:space="preserve"> proiect</w:t>
      </w:r>
      <w:r w:rsidR="00306ADF" w:rsidRPr="00327683">
        <w:rPr>
          <w:rFonts w:ascii="Times New Roman" w:hAnsi="Times New Roman" w:cs="Times New Roman"/>
          <w:sz w:val="22"/>
          <w:szCs w:val="22"/>
          <w:lang w:val="it-IT"/>
        </w:rPr>
        <w:t>e</w:t>
      </w:r>
      <w:r w:rsidRPr="00960102">
        <w:rPr>
          <w:rFonts w:ascii="Times New Roman" w:hAnsi="Times New Roman" w:cs="Times New Roman"/>
          <w:sz w:val="22"/>
          <w:szCs w:val="22"/>
          <w:lang w:val="it-IT"/>
        </w:rPr>
        <w:t xml:space="preserve"> profesionale.</w:t>
      </w:r>
    </w:p>
    <w:p w14:paraId="15DF519D" w14:textId="77777777" w:rsidR="00960102" w:rsidRPr="00960102" w:rsidRDefault="00960102" w:rsidP="007A09C8">
      <w:pPr>
        <w:jc w:val="both"/>
        <w:rPr>
          <w:rFonts w:ascii="Times New Roman" w:hAnsi="Times New Roman" w:cs="Times New Roman"/>
          <w:sz w:val="22"/>
          <w:szCs w:val="22"/>
          <w:lang w:val="it-IT"/>
        </w:rPr>
      </w:pPr>
    </w:p>
    <w:p w14:paraId="0FEC619E" w14:textId="54DFABD7" w:rsidR="001B39C3" w:rsidRPr="00327683" w:rsidRDefault="001B39C3" w:rsidP="007A09C8">
      <w:pPr>
        <w:jc w:val="both"/>
        <w:rPr>
          <w:rFonts w:ascii="Times New Roman" w:hAnsi="Times New Roman" w:cs="Times New Roman"/>
          <w:sz w:val="22"/>
          <w:szCs w:val="22"/>
          <w:lang w:val="it-IT"/>
        </w:rPr>
      </w:pPr>
    </w:p>
    <w:sectPr w:rsidR="001B39C3" w:rsidRPr="0032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BFC1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67324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26DC6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4CABC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9EEB14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20FD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FE915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2BD2F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519A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6FBC5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BF05F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BAAF53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7254E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D5C1A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85973362">
    <w:abstractNumId w:val="4"/>
  </w:num>
  <w:num w:numId="2" w16cid:durableId="1846430554">
    <w:abstractNumId w:val="2"/>
  </w:num>
  <w:num w:numId="3" w16cid:durableId="261452340">
    <w:abstractNumId w:val="11"/>
  </w:num>
  <w:num w:numId="4" w16cid:durableId="262031487">
    <w:abstractNumId w:val="9"/>
  </w:num>
  <w:num w:numId="5" w16cid:durableId="2114980345">
    <w:abstractNumId w:val="6"/>
  </w:num>
  <w:num w:numId="6" w16cid:durableId="881747591">
    <w:abstractNumId w:val="0"/>
  </w:num>
  <w:num w:numId="7" w16cid:durableId="527260580">
    <w:abstractNumId w:val="8"/>
  </w:num>
  <w:num w:numId="8" w16cid:durableId="1626424591">
    <w:abstractNumId w:val="13"/>
  </w:num>
  <w:num w:numId="9" w16cid:durableId="51854421">
    <w:abstractNumId w:val="7"/>
  </w:num>
  <w:num w:numId="10" w16cid:durableId="1246695120">
    <w:abstractNumId w:val="12"/>
  </w:num>
  <w:num w:numId="11" w16cid:durableId="1966540882">
    <w:abstractNumId w:val="5"/>
  </w:num>
  <w:num w:numId="12" w16cid:durableId="1666738823">
    <w:abstractNumId w:val="3"/>
  </w:num>
  <w:num w:numId="13" w16cid:durableId="187256088">
    <w:abstractNumId w:val="10"/>
  </w:num>
  <w:num w:numId="14" w16cid:durableId="1259173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3E"/>
    <w:rsid w:val="001050A5"/>
    <w:rsid w:val="001B39C3"/>
    <w:rsid w:val="001F6E40"/>
    <w:rsid w:val="00263899"/>
    <w:rsid w:val="00306ADF"/>
    <w:rsid w:val="00327683"/>
    <w:rsid w:val="00393054"/>
    <w:rsid w:val="0068413E"/>
    <w:rsid w:val="007A09C8"/>
    <w:rsid w:val="007F689F"/>
    <w:rsid w:val="00960102"/>
    <w:rsid w:val="00C46BEB"/>
    <w:rsid w:val="00CB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E39B"/>
  <w15:chartTrackingRefBased/>
  <w15:docId w15:val="{FE627B89-04B5-4CB9-9C3A-D6F8A8B8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0A5"/>
    <w:pPr>
      <w:spacing w:line="279" w:lineRule="auto"/>
    </w:pPr>
    <w:rPr>
      <w:kern w:val="0"/>
      <w:sz w:val="24"/>
      <w:szCs w:val="24"/>
      <w:lang w:val="ro-RO"/>
      <w14:ligatures w14:val="none"/>
    </w:rPr>
  </w:style>
  <w:style w:type="paragraph" w:styleId="Heading1">
    <w:name w:val="heading 1"/>
    <w:basedOn w:val="Normal"/>
    <w:next w:val="Normal"/>
    <w:link w:val="Heading1Char"/>
    <w:uiPriority w:val="9"/>
    <w:qFormat/>
    <w:rsid w:val="00684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13E"/>
    <w:rPr>
      <w:rFonts w:eastAsiaTheme="majorEastAsia" w:cstheme="majorBidi"/>
      <w:color w:val="272727" w:themeColor="text1" w:themeTint="D8"/>
    </w:rPr>
  </w:style>
  <w:style w:type="paragraph" w:styleId="Title">
    <w:name w:val="Title"/>
    <w:basedOn w:val="Normal"/>
    <w:next w:val="Normal"/>
    <w:link w:val="TitleChar"/>
    <w:uiPriority w:val="10"/>
    <w:qFormat/>
    <w:rsid w:val="00684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13E"/>
    <w:pPr>
      <w:spacing w:before="160"/>
      <w:jc w:val="center"/>
    </w:pPr>
    <w:rPr>
      <w:i/>
      <w:iCs/>
      <w:color w:val="404040" w:themeColor="text1" w:themeTint="BF"/>
    </w:rPr>
  </w:style>
  <w:style w:type="character" w:customStyle="1" w:styleId="QuoteChar">
    <w:name w:val="Quote Char"/>
    <w:basedOn w:val="DefaultParagraphFont"/>
    <w:link w:val="Quote"/>
    <w:uiPriority w:val="29"/>
    <w:rsid w:val="0068413E"/>
    <w:rPr>
      <w:i/>
      <w:iCs/>
      <w:color w:val="404040" w:themeColor="text1" w:themeTint="BF"/>
    </w:rPr>
  </w:style>
  <w:style w:type="paragraph" w:styleId="ListParagraph">
    <w:name w:val="List Paragraph"/>
    <w:basedOn w:val="Normal"/>
    <w:uiPriority w:val="34"/>
    <w:qFormat/>
    <w:rsid w:val="0068413E"/>
    <w:pPr>
      <w:ind w:left="720"/>
      <w:contextualSpacing/>
    </w:pPr>
  </w:style>
  <w:style w:type="character" w:styleId="IntenseEmphasis">
    <w:name w:val="Intense Emphasis"/>
    <w:basedOn w:val="DefaultParagraphFont"/>
    <w:uiPriority w:val="21"/>
    <w:qFormat/>
    <w:rsid w:val="0068413E"/>
    <w:rPr>
      <w:i/>
      <w:iCs/>
      <w:color w:val="0F4761" w:themeColor="accent1" w:themeShade="BF"/>
    </w:rPr>
  </w:style>
  <w:style w:type="paragraph" w:styleId="IntenseQuote">
    <w:name w:val="Intense Quote"/>
    <w:basedOn w:val="Normal"/>
    <w:next w:val="Normal"/>
    <w:link w:val="IntenseQuoteChar"/>
    <w:uiPriority w:val="30"/>
    <w:qFormat/>
    <w:rsid w:val="00684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13E"/>
    <w:rPr>
      <w:i/>
      <w:iCs/>
      <w:color w:val="0F4761" w:themeColor="accent1" w:themeShade="BF"/>
    </w:rPr>
  </w:style>
  <w:style w:type="character" w:styleId="IntenseReference">
    <w:name w:val="Intense Reference"/>
    <w:basedOn w:val="DefaultParagraphFont"/>
    <w:uiPriority w:val="32"/>
    <w:qFormat/>
    <w:rsid w:val="0068413E"/>
    <w:rPr>
      <w:b/>
      <w:bCs/>
      <w:smallCaps/>
      <w:color w:val="0F4761" w:themeColor="accent1" w:themeShade="BF"/>
      <w:spacing w:val="5"/>
    </w:rPr>
  </w:style>
  <w:style w:type="paragraph" w:styleId="NormalWeb">
    <w:name w:val="Normal (Web)"/>
    <w:basedOn w:val="Normal"/>
    <w:uiPriority w:val="99"/>
    <w:semiHidden/>
    <w:unhideWhenUsed/>
    <w:rsid w:val="007A09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94104">
      <w:bodyDiv w:val="1"/>
      <w:marLeft w:val="0"/>
      <w:marRight w:val="0"/>
      <w:marTop w:val="0"/>
      <w:marBottom w:val="0"/>
      <w:divBdr>
        <w:top w:val="none" w:sz="0" w:space="0" w:color="auto"/>
        <w:left w:val="none" w:sz="0" w:space="0" w:color="auto"/>
        <w:bottom w:val="none" w:sz="0" w:space="0" w:color="auto"/>
        <w:right w:val="none" w:sz="0" w:space="0" w:color="auto"/>
      </w:divBdr>
    </w:div>
    <w:div w:id="300497731">
      <w:bodyDiv w:val="1"/>
      <w:marLeft w:val="0"/>
      <w:marRight w:val="0"/>
      <w:marTop w:val="0"/>
      <w:marBottom w:val="0"/>
      <w:divBdr>
        <w:top w:val="none" w:sz="0" w:space="0" w:color="auto"/>
        <w:left w:val="none" w:sz="0" w:space="0" w:color="auto"/>
        <w:bottom w:val="none" w:sz="0" w:space="0" w:color="auto"/>
        <w:right w:val="none" w:sz="0" w:space="0" w:color="auto"/>
      </w:divBdr>
    </w:div>
    <w:div w:id="320473187">
      <w:bodyDiv w:val="1"/>
      <w:marLeft w:val="0"/>
      <w:marRight w:val="0"/>
      <w:marTop w:val="0"/>
      <w:marBottom w:val="0"/>
      <w:divBdr>
        <w:top w:val="none" w:sz="0" w:space="0" w:color="auto"/>
        <w:left w:val="none" w:sz="0" w:space="0" w:color="auto"/>
        <w:bottom w:val="none" w:sz="0" w:space="0" w:color="auto"/>
        <w:right w:val="none" w:sz="0" w:space="0" w:color="auto"/>
      </w:divBdr>
    </w:div>
    <w:div w:id="329261008">
      <w:bodyDiv w:val="1"/>
      <w:marLeft w:val="0"/>
      <w:marRight w:val="0"/>
      <w:marTop w:val="0"/>
      <w:marBottom w:val="0"/>
      <w:divBdr>
        <w:top w:val="none" w:sz="0" w:space="0" w:color="auto"/>
        <w:left w:val="none" w:sz="0" w:space="0" w:color="auto"/>
        <w:bottom w:val="none" w:sz="0" w:space="0" w:color="auto"/>
        <w:right w:val="none" w:sz="0" w:space="0" w:color="auto"/>
      </w:divBdr>
    </w:div>
    <w:div w:id="455179047">
      <w:bodyDiv w:val="1"/>
      <w:marLeft w:val="0"/>
      <w:marRight w:val="0"/>
      <w:marTop w:val="0"/>
      <w:marBottom w:val="0"/>
      <w:divBdr>
        <w:top w:val="none" w:sz="0" w:space="0" w:color="auto"/>
        <w:left w:val="none" w:sz="0" w:space="0" w:color="auto"/>
        <w:bottom w:val="none" w:sz="0" w:space="0" w:color="auto"/>
        <w:right w:val="none" w:sz="0" w:space="0" w:color="auto"/>
      </w:divBdr>
    </w:div>
    <w:div w:id="457535181">
      <w:bodyDiv w:val="1"/>
      <w:marLeft w:val="0"/>
      <w:marRight w:val="0"/>
      <w:marTop w:val="0"/>
      <w:marBottom w:val="0"/>
      <w:divBdr>
        <w:top w:val="none" w:sz="0" w:space="0" w:color="auto"/>
        <w:left w:val="none" w:sz="0" w:space="0" w:color="auto"/>
        <w:bottom w:val="none" w:sz="0" w:space="0" w:color="auto"/>
        <w:right w:val="none" w:sz="0" w:space="0" w:color="auto"/>
      </w:divBdr>
    </w:div>
    <w:div w:id="938828144">
      <w:bodyDiv w:val="1"/>
      <w:marLeft w:val="0"/>
      <w:marRight w:val="0"/>
      <w:marTop w:val="0"/>
      <w:marBottom w:val="0"/>
      <w:divBdr>
        <w:top w:val="none" w:sz="0" w:space="0" w:color="auto"/>
        <w:left w:val="none" w:sz="0" w:space="0" w:color="auto"/>
        <w:bottom w:val="none" w:sz="0" w:space="0" w:color="auto"/>
        <w:right w:val="none" w:sz="0" w:space="0" w:color="auto"/>
      </w:divBdr>
    </w:div>
    <w:div w:id="1176532018">
      <w:bodyDiv w:val="1"/>
      <w:marLeft w:val="0"/>
      <w:marRight w:val="0"/>
      <w:marTop w:val="0"/>
      <w:marBottom w:val="0"/>
      <w:divBdr>
        <w:top w:val="none" w:sz="0" w:space="0" w:color="auto"/>
        <w:left w:val="none" w:sz="0" w:space="0" w:color="auto"/>
        <w:bottom w:val="none" w:sz="0" w:space="0" w:color="auto"/>
        <w:right w:val="none" w:sz="0" w:space="0" w:color="auto"/>
      </w:divBdr>
    </w:div>
    <w:div w:id="1235509965">
      <w:bodyDiv w:val="1"/>
      <w:marLeft w:val="0"/>
      <w:marRight w:val="0"/>
      <w:marTop w:val="0"/>
      <w:marBottom w:val="0"/>
      <w:divBdr>
        <w:top w:val="none" w:sz="0" w:space="0" w:color="auto"/>
        <w:left w:val="none" w:sz="0" w:space="0" w:color="auto"/>
        <w:bottom w:val="none" w:sz="0" w:space="0" w:color="auto"/>
        <w:right w:val="none" w:sz="0" w:space="0" w:color="auto"/>
      </w:divBdr>
    </w:div>
    <w:div w:id="1415860122">
      <w:bodyDiv w:val="1"/>
      <w:marLeft w:val="0"/>
      <w:marRight w:val="0"/>
      <w:marTop w:val="0"/>
      <w:marBottom w:val="0"/>
      <w:divBdr>
        <w:top w:val="none" w:sz="0" w:space="0" w:color="auto"/>
        <w:left w:val="none" w:sz="0" w:space="0" w:color="auto"/>
        <w:bottom w:val="none" w:sz="0" w:space="0" w:color="auto"/>
        <w:right w:val="none" w:sz="0" w:space="0" w:color="auto"/>
      </w:divBdr>
    </w:div>
    <w:div w:id="1750148904">
      <w:bodyDiv w:val="1"/>
      <w:marLeft w:val="0"/>
      <w:marRight w:val="0"/>
      <w:marTop w:val="0"/>
      <w:marBottom w:val="0"/>
      <w:divBdr>
        <w:top w:val="none" w:sz="0" w:space="0" w:color="auto"/>
        <w:left w:val="none" w:sz="0" w:space="0" w:color="auto"/>
        <w:bottom w:val="none" w:sz="0" w:space="0" w:color="auto"/>
        <w:right w:val="none" w:sz="0" w:space="0" w:color="auto"/>
      </w:divBdr>
    </w:div>
    <w:div w:id="19230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3</cp:revision>
  <dcterms:created xsi:type="dcterms:W3CDTF">2024-09-01T03:24:00Z</dcterms:created>
  <dcterms:modified xsi:type="dcterms:W3CDTF">2024-09-01T04:48:00Z</dcterms:modified>
</cp:coreProperties>
</file>