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30B" w:rsidRPr="002E530B" w:rsidRDefault="00F625BC" w:rsidP="002E530B">
      <w:pPr>
        <w:ind w:firstLine="720"/>
        <w:jc w:val="both"/>
        <w:rPr>
          <w:rFonts w:ascii="Times New Roman" w:hAnsi="Times New Roman" w:cs="Times New Roman"/>
          <w:b/>
        </w:rPr>
      </w:pPr>
      <w:r>
        <w:rPr>
          <w:rFonts w:ascii="Times New Roman" w:hAnsi="Times New Roman" w:cs="Times New Roman"/>
          <w:b/>
        </w:rPr>
        <w:t>TC 1</w:t>
      </w:r>
      <w:r w:rsidR="002E530B" w:rsidRPr="002E530B">
        <w:rPr>
          <w:rFonts w:ascii="Times New Roman" w:hAnsi="Times New Roman" w:cs="Times New Roman"/>
          <w:b/>
        </w:rPr>
        <w:t>. Scurtă prezentare MatLab</w:t>
      </w:r>
    </w:p>
    <w:p w:rsidR="002E530B" w:rsidRPr="00230484" w:rsidRDefault="002E530B" w:rsidP="002E530B">
      <w:pPr>
        <w:ind w:firstLine="720"/>
        <w:jc w:val="both"/>
        <w:rPr>
          <w:rFonts w:ascii="Times New Roman" w:hAnsi="Times New Roman" w:cs="Times New Roman"/>
        </w:rPr>
      </w:pPr>
      <w:r w:rsidRPr="00230484">
        <w:rPr>
          <w:rFonts w:ascii="Times New Roman" w:hAnsi="Times New Roman" w:cs="Times New Roman"/>
        </w:rPr>
        <w:t xml:space="preserve">Instrumentul de lucru folosit în cadrul cursului </w:t>
      </w:r>
      <w:r w:rsidRPr="00230484">
        <w:rPr>
          <w:rFonts w:ascii="Times New Roman" w:hAnsi="Times New Roman" w:cs="Times New Roman"/>
          <w:i/>
        </w:rPr>
        <w:t>Programare evolutivă şi algoritmi genetici</w:t>
      </w:r>
      <w:r w:rsidRPr="00230484">
        <w:rPr>
          <w:rFonts w:ascii="Times New Roman" w:hAnsi="Times New Roman" w:cs="Times New Roman"/>
        </w:rPr>
        <w:t xml:space="preserve"> este MatLab (MATrix LABoratory). MatLab este un mediu complex pentru calcule ştiinţifice, cu numeroase module şi funcţii care implementează calcule uzuale sau complexe des întîlnite în matematică, fizică, inginerie etc. În MatLab pot fi utilizate comenzi care produc rezultate imediate, pot fi scrise programe simple, pentru utilizare rapidă, de un număr relativ mic de ori (chiar o singură dată) sau pot fi realizate aplicații complexe, cu interfață grafică, destinate utilizării extensive pentru cercetare sau rezolvarea de probleme concrete. </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ab/>
        <w:t>Pentru referințe detaliate se poate studia sistemul de ajutor (</w:t>
      </w:r>
      <w:r w:rsidRPr="00230484">
        <w:rPr>
          <w:rFonts w:ascii="Times New Roman" w:hAnsi="Times New Roman" w:cs="Times New Roman"/>
          <w:i/>
        </w:rPr>
        <w:t>help</w:t>
      </w:r>
      <w:r w:rsidRPr="00230484">
        <w:rPr>
          <w:rFonts w:ascii="Times New Roman" w:hAnsi="Times New Roman" w:cs="Times New Roman"/>
        </w:rPr>
        <w:t>) din MatLab, care este foarte detaliat. De asemenea, MatLab pune la dispoziție ghiduri video și text, accesibile prin sistemul de ajutor sau prin ancorele disponibile în partea superioară a ferestrei de comandă (</w:t>
      </w:r>
      <w:r w:rsidRPr="00230484">
        <w:rPr>
          <w:rFonts w:ascii="Times New Roman" w:hAnsi="Times New Roman" w:cs="Times New Roman"/>
          <w:i/>
        </w:rPr>
        <w:t>Video</w:t>
      </w:r>
      <w:r w:rsidRPr="00230484">
        <w:rPr>
          <w:rFonts w:ascii="Times New Roman" w:hAnsi="Times New Roman" w:cs="Times New Roman"/>
        </w:rPr>
        <w:t xml:space="preserve">, </w:t>
      </w:r>
      <w:r w:rsidRPr="00230484">
        <w:rPr>
          <w:rFonts w:ascii="Times New Roman" w:hAnsi="Times New Roman" w:cs="Times New Roman"/>
          <w:i/>
        </w:rPr>
        <w:t>Demos</w:t>
      </w:r>
      <w:r w:rsidRPr="00230484">
        <w:rPr>
          <w:rFonts w:ascii="Times New Roman" w:hAnsi="Times New Roman" w:cs="Times New Roman"/>
        </w:rPr>
        <w:t xml:space="preserve">, </w:t>
      </w:r>
      <w:r w:rsidRPr="00230484">
        <w:rPr>
          <w:rFonts w:ascii="Times New Roman" w:hAnsi="Times New Roman" w:cs="Times New Roman"/>
          <w:i/>
        </w:rPr>
        <w:t>Getting Started</w:t>
      </w:r>
      <w:r w:rsidRPr="00230484">
        <w:rPr>
          <w:rFonts w:ascii="Times New Roman" w:hAnsi="Times New Roman" w:cs="Times New Roman"/>
        </w:rPr>
        <w:t>). Acestea sînt destinate inițierii utilizatorului în lucrul cu MatLab și familiarizării acestuia cu elementele de bază.</w:t>
      </w:r>
    </w:p>
    <w:p w:rsidR="002E530B" w:rsidRPr="00230484" w:rsidRDefault="002E530B" w:rsidP="002E530B">
      <w:pPr>
        <w:jc w:val="both"/>
        <w:rPr>
          <w:rFonts w:ascii="Times New Roman" w:hAnsi="Times New Roman" w:cs="Times New Roman"/>
        </w:rPr>
      </w:pPr>
      <w:r w:rsidRPr="00230484">
        <w:rPr>
          <w:rFonts w:ascii="Times New Roman" w:hAnsi="Times New Roman" w:cs="Times New Roman"/>
        </w:rPr>
        <w:tab/>
        <w:t>Pentru o mai bună înțelegere, recomandăm parcurgerea acestui capitol avînd la îndemînă un calculator cu MatLab instalat, cititorul avînd astfel posibilitatea de a accesa, testa și verifica elementele întîlnite, în plus avînd ocazia să creeze și să testeze pe loc exemple noi pentru a se asigura că a înțeles corect.</w:t>
      </w:r>
    </w:p>
    <w:p w:rsidR="002E530B" w:rsidRPr="00230484" w:rsidRDefault="002E530B" w:rsidP="002E530B">
      <w:pPr>
        <w:jc w:val="both"/>
        <w:rPr>
          <w:rFonts w:ascii="Times New Roman" w:hAnsi="Times New Roman" w:cs="Times New Roman"/>
        </w:rPr>
      </w:pPr>
      <w:r w:rsidRPr="00230484">
        <w:rPr>
          <w:rFonts w:ascii="Times New Roman" w:hAnsi="Times New Roman" w:cs="Times New Roman"/>
        </w:rPr>
        <w:tab/>
        <w:t xml:space="preserve">Interfața tipică MatLab, așa cum apare imediat după pornirea mediului de lucru, este vizibilă în </w:t>
      </w:r>
      <w:r>
        <w:rPr>
          <w:rFonts w:ascii="Times New Roman" w:hAnsi="Times New Roman" w:cs="Times New Roman"/>
        </w:rPr>
        <w:t>figura de mai jos</w:t>
      </w:r>
      <w:r w:rsidRPr="00230484">
        <w:rPr>
          <w:rFonts w:ascii="Times New Roman" w:hAnsi="Times New Roman" w:cs="Times New Roman"/>
        </w:rPr>
        <w:t>. O parte din instrumentele de bază ale mediului sunt vizibile în această interfață (meniul și bara de instrumente, exploratorul de fișiere, caseta de detalii, fereastra de comenzi, spațiul de lucru, istoricul comenzilor), în timp ce alte instrumente pot fi deschise la cerere (de exemplu editorul de texte integrat), sistemul de ajutor și documentație, exploratorul de funcții etc.</w:t>
      </w:r>
    </w:p>
    <w:p w:rsidR="002E530B" w:rsidRPr="00230484" w:rsidRDefault="002E530B" w:rsidP="002E530B">
      <w:pPr>
        <w:jc w:val="both"/>
        <w:rPr>
          <w:rFonts w:ascii="Times New Roman" w:hAnsi="Times New Roman" w:cs="Times New Roman"/>
        </w:rPr>
      </w:pPr>
      <w:r w:rsidRPr="00230484">
        <w:rPr>
          <w:noProof/>
          <w:lang w:val="en-US"/>
        </w:rPr>
        <w:drawing>
          <wp:inline distT="0" distB="0" distL="0" distR="0" wp14:anchorId="4459D102" wp14:editId="44B420E7">
            <wp:extent cx="4679950" cy="356641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9950" cy="3566418"/>
                    </a:xfrm>
                    <a:prstGeom prst="rect">
                      <a:avLst/>
                    </a:prstGeom>
                    <a:noFill/>
                    <a:ln>
                      <a:noFill/>
                    </a:ln>
                  </pic:spPr>
                </pic:pic>
              </a:graphicData>
            </a:graphic>
          </wp:inline>
        </w:drawing>
      </w:r>
    </w:p>
    <w:p w:rsidR="002E530B" w:rsidRPr="00230484" w:rsidRDefault="002E530B" w:rsidP="002E530B">
      <w:pPr>
        <w:jc w:val="both"/>
        <w:rPr>
          <w:rFonts w:ascii="Times New Roman" w:hAnsi="Times New Roman" w:cs="Times New Roman"/>
        </w:rPr>
      </w:pPr>
      <w:r w:rsidRPr="00230484">
        <w:rPr>
          <w:rFonts w:ascii="Times New Roman" w:hAnsi="Times New Roman" w:cs="Times New Roman"/>
        </w:rPr>
        <w:tab/>
        <w:t>Conform numerotării din figură, zonele interfeței au următoarele roluri:</w:t>
      </w:r>
    </w:p>
    <w:p w:rsidR="002E530B" w:rsidRPr="00230484" w:rsidRDefault="002E530B" w:rsidP="002E530B">
      <w:pPr>
        <w:pStyle w:val="ListParagraph"/>
        <w:widowControl w:val="0"/>
        <w:numPr>
          <w:ilvl w:val="0"/>
          <w:numId w:val="6"/>
        </w:numPr>
        <w:jc w:val="both"/>
        <w:rPr>
          <w:rFonts w:ascii="Times New Roman" w:hAnsi="Times New Roman" w:cs="Times New Roman"/>
        </w:rPr>
      </w:pPr>
      <w:r w:rsidRPr="00230484">
        <w:rPr>
          <w:rFonts w:ascii="Times New Roman" w:hAnsi="Times New Roman" w:cs="Times New Roman"/>
          <w:i/>
        </w:rPr>
        <w:lastRenderedPageBreak/>
        <w:t>Meniul și bara de instrumente</w:t>
      </w:r>
      <w:r w:rsidRPr="00230484">
        <w:rPr>
          <w:rFonts w:ascii="Times New Roman" w:hAnsi="Times New Roman" w:cs="Times New Roman"/>
        </w:rPr>
        <w:t xml:space="preserve"> – asemănător tuturor aplicațiilor obișnuite pentru Windows. Există diferențe în componența acestor elemente, în funcție de varianta de MatLab folosită.</w:t>
      </w:r>
    </w:p>
    <w:p w:rsidR="002E530B" w:rsidRPr="00230484" w:rsidRDefault="002E530B" w:rsidP="002E530B">
      <w:pPr>
        <w:pStyle w:val="ListParagraph"/>
        <w:numPr>
          <w:ilvl w:val="0"/>
          <w:numId w:val="6"/>
        </w:numPr>
        <w:jc w:val="both"/>
        <w:rPr>
          <w:rFonts w:ascii="Times New Roman" w:hAnsi="Times New Roman" w:cs="Times New Roman"/>
        </w:rPr>
      </w:pPr>
      <w:r w:rsidRPr="00230484">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4125C39D" wp14:editId="60CE32C7">
                <wp:simplePos x="0" y="0"/>
                <wp:positionH relativeFrom="column">
                  <wp:posOffset>3115945</wp:posOffset>
                </wp:positionH>
                <wp:positionV relativeFrom="paragraph">
                  <wp:posOffset>4691380</wp:posOffset>
                </wp:positionV>
                <wp:extent cx="1574165" cy="635"/>
                <wp:effectExtent l="0" t="0" r="6985" b="635"/>
                <wp:wrapSquare wrapText="bothSides"/>
                <wp:docPr id="1" name="Text Box 1"/>
                <wp:cNvGraphicFramePr/>
                <a:graphic xmlns:a="http://schemas.openxmlformats.org/drawingml/2006/main">
                  <a:graphicData uri="http://schemas.microsoft.com/office/word/2010/wordprocessingShape">
                    <wps:wsp>
                      <wps:cNvSpPr txBox="1"/>
                      <wps:spPr>
                        <a:xfrm>
                          <a:off x="0" y="0"/>
                          <a:ext cx="1574165" cy="635"/>
                        </a:xfrm>
                        <a:prstGeom prst="rect">
                          <a:avLst/>
                        </a:prstGeom>
                        <a:solidFill>
                          <a:prstClr val="white"/>
                        </a:solidFill>
                        <a:ln>
                          <a:noFill/>
                        </a:ln>
                        <a:effectLst/>
                      </wps:spPr>
                      <wps:txbx>
                        <w:txbxContent>
                          <w:p w:rsidR="002E530B" w:rsidRPr="00FD4702" w:rsidRDefault="002E530B" w:rsidP="002E530B">
                            <w:pPr>
                              <w:pStyle w:val="Caption"/>
                              <w:rPr>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45.35pt;margin-top:369.4pt;width:123.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" stroked="f">
                <v:textbox style="mso-fit-shape-to-text:t" inset="0,0,0,0">
                  <w:txbxContent>
                    <w:p w:rsidR="002E530B" w:rsidRPr="00FD4702" w:rsidRDefault="002E530B" w:rsidP="002E530B">
                      <w:pPr>
                        <w:pStyle w:val="Caption"/>
                        <w:rPr>
                          <w:sz w:val="22"/>
                          <w:szCs w:val="22"/>
                        </w:rPr>
                      </w:pPr>
                    </w:p>
                  </w:txbxContent>
                </v:textbox>
                <w10:wrap type="square"/>
              </v:shape>
            </w:pict>
          </mc:Fallback>
        </mc:AlternateContent>
      </w:r>
      <w:r w:rsidRPr="00230484">
        <w:rPr>
          <w:rFonts w:ascii="Times New Roman" w:hAnsi="Times New Roman" w:cs="Times New Roman"/>
          <w:noProof/>
          <w:lang w:val="en-US"/>
        </w:rPr>
        <w:drawing>
          <wp:anchor distT="0" distB="0" distL="114300" distR="114300" simplePos="0" relativeHeight="251659264" behindDoc="0" locked="0" layoutInCell="1" allowOverlap="1" wp14:anchorId="617EE6D7" wp14:editId="5C6AAB2F">
            <wp:simplePos x="0" y="0"/>
            <wp:positionH relativeFrom="column">
              <wp:align>right</wp:align>
            </wp:positionH>
            <wp:positionV relativeFrom="paragraph">
              <wp:posOffset>-75565</wp:posOffset>
            </wp:positionV>
            <wp:extent cx="1569085" cy="48539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743" cy="48701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30484">
        <w:rPr>
          <w:rFonts w:ascii="Times New Roman" w:hAnsi="Times New Roman" w:cs="Times New Roman"/>
          <w:i/>
        </w:rPr>
        <w:t>Current Folder</w:t>
      </w:r>
      <w:r w:rsidRPr="00230484">
        <w:rPr>
          <w:rFonts w:ascii="Times New Roman" w:hAnsi="Times New Roman" w:cs="Times New Roman"/>
        </w:rPr>
        <w:t xml:space="preserve"> (directorul curent) este un explorator de fișiere asemănător celui din sistemul de operare. În această zonă sînt vizibile fișierele din directorul curent. Instrumentul poate fi folosit și pentru explorarea discului și schimbarea directorului curent. În același scop se poate folosi și cîmpul „</w:t>
      </w:r>
      <w:r w:rsidRPr="00230484">
        <w:rPr>
          <w:rFonts w:ascii="Times New Roman" w:hAnsi="Times New Roman" w:cs="Times New Roman"/>
          <w:i/>
        </w:rPr>
        <w:t>Current folder</w:t>
      </w:r>
      <w:r w:rsidRPr="00230484">
        <w:rPr>
          <w:rFonts w:ascii="Times New Roman" w:hAnsi="Times New Roman" w:cs="Times New Roman"/>
        </w:rPr>
        <w:t>” din bara de instrumente.</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Atunci cînd trebuie să execute o comandă care referă o </w:t>
      </w:r>
      <w:r>
        <w:rPr>
          <w:rFonts w:ascii="Times New Roman" w:hAnsi="Times New Roman" w:cs="Times New Roman"/>
        </w:rPr>
        <w:t xml:space="preserve">funcție, </w:t>
      </w:r>
      <w:r w:rsidRPr="00230484">
        <w:rPr>
          <w:rFonts w:ascii="Times New Roman" w:hAnsi="Times New Roman" w:cs="Times New Roman"/>
        </w:rPr>
        <w:t>MatLab caută fișierul corespunzător în directorul curent și pe o cale de căutare predefinită (asemănător căii de căutare a sistemului de operare)</w:t>
      </w:r>
      <w:r>
        <w:rPr>
          <w:rFonts w:ascii="Times New Roman" w:hAnsi="Times New Roman" w:cs="Times New Roman"/>
        </w:rPr>
        <w:t xml:space="preserve"> – funcțiile MatLab sînt stocate în fișiere text cu extensia </w:t>
      </w:r>
      <w:r w:rsidRPr="00FD4702">
        <w:rPr>
          <w:rFonts w:ascii="Times New Roman" w:hAnsi="Times New Roman" w:cs="Times New Roman"/>
          <w:i/>
        </w:rPr>
        <w:t>.m</w:t>
      </w:r>
      <w:r w:rsidRPr="00230484">
        <w:rPr>
          <w:rFonts w:ascii="Times New Roman" w:hAnsi="Times New Roman" w:cs="Times New Roman"/>
        </w:rPr>
        <w:t xml:space="preserve">. Utilizatorul poate să adauge diverse directoare la calea de căutare sau să le excludă. Pentru </w:t>
      </w:r>
      <w:bookmarkStart w:id="0" w:name="_GoBack"/>
      <w:bookmarkEnd w:id="0"/>
      <w:r w:rsidRPr="00230484">
        <w:rPr>
          <w:rFonts w:ascii="Times New Roman" w:hAnsi="Times New Roman" w:cs="Times New Roman"/>
        </w:rPr>
        <w:t>aceasta trebuie să navigheze (în exploratorul de fișiere) pînă la directorul dori</w:t>
      </w:r>
      <w:r>
        <w:rPr>
          <w:rFonts w:ascii="Times New Roman" w:hAnsi="Times New Roman" w:cs="Times New Roman"/>
        </w:rPr>
        <w:t>t</w:t>
      </w:r>
      <w:r w:rsidRPr="00230484">
        <w:rPr>
          <w:rFonts w:ascii="Times New Roman" w:hAnsi="Times New Roman" w:cs="Times New Roman"/>
        </w:rPr>
        <w:t xml:space="preserve"> apoi să execute click-dreapta pe numele directorul și să aleagă din meniul apărut opțiunea „</w:t>
      </w:r>
      <w:r w:rsidRPr="00230484">
        <w:rPr>
          <w:rFonts w:ascii="Times New Roman" w:hAnsi="Times New Roman" w:cs="Times New Roman"/>
          <w:i/>
        </w:rPr>
        <w:t>Add to path</w:t>
      </w:r>
      <w:r w:rsidRPr="00230484">
        <w:rPr>
          <w:rFonts w:ascii="Times New Roman" w:hAnsi="Times New Roman" w:cs="Times New Roman"/>
        </w:rPr>
        <w:t>” (adaugă la cale) sau „</w:t>
      </w:r>
      <w:r w:rsidRPr="00230484">
        <w:rPr>
          <w:rFonts w:ascii="Times New Roman" w:hAnsi="Times New Roman" w:cs="Times New Roman"/>
          <w:i/>
        </w:rPr>
        <w:t>Remove from path</w:t>
      </w:r>
      <w:r w:rsidRPr="00230484">
        <w:rPr>
          <w:rFonts w:ascii="Times New Roman" w:hAnsi="Times New Roman" w:cs="Times New Roman"/>
        </w:rPr>
        <w:t>” (elimină din cale). Fiecare din cele două opțiuni are două subopțiuni care permit executarea acțiunii strict asupra directorului selectat (</w:t>
      </w:r>
      <w:r w:rsidRPr="00230484">
        <w:rPr>
          <w:rFonts w:ascii="Times New Roman" w:hAnsi="Times New Roman" w:cs="Times New Roman"/>
          <w:i/>
        </w:rPr>
        <w:t>Selected folders</w:t>
      </w:r>
      <w:r w:rsidRPr="00230484">
        <w:rPr>
          <w:rFonts w:ascii="Times New Roman" w:hAnsi="Times New Roman" w:cs="Times New Roman"/>
        </w:rPr>
        <w:t>) sau asupra directorului selectat și a tuturor subdirec-toarelor pentru care el este rădăcină (</w:t>
      </w:r>
      <w:r w:rsidRPr="00230484">
        <w:rPr>
          <w:rFonts w:ascii="Times New Roman" w:hAnsi="Times New Roman" w:cs="Times New Roman"/>
          <w:i/>
        </w:rPr>
        <w:t>Selected folders and subfolders</w:t>
      </w:r>
      <w:r w:rsidRPr="00230484">
        <w:rPr>
          <w:rFonts w:ascii="Times New Roman" w:hAnsi="Times New Roman" w:cs="Times New Roman"/>
        </w:rPr>
        <w:t>).</w:t>
      </w:r>
      <w:r w:rsidRPr="00230484">
        <w:rPr>
          <w:noProof/>
          <w:lang w:eastAsia="ro-RO"/>
        </w:rPr>
        <w:t xml:space="preserve"> </w:t>
      </w:r>
    </w:p>
    <w:p w:rsidR="002E530B" w:rsidRPr="00230484" w:rsidRDefault="002E530B" w:rsidP="002E530B">
      <w:pPr>
        <w:pStyle w:val="ListParagraph"/>
        <w:numPr>
          <w:ilvl w:val="0"/>
          <w:numId w:val="6"/>
        </w:numPr>
        <w:jc w:val="both"/>
        <w:rPr>
          <w:rFonts w:ascii="Times New Roman" w:hAnsi="Times New Roman" w:cs="Times New Roman"/>
        </w:rPr>
      </w:pPr>
      <w:r w:rsidRPr="00230484">
        <w:rPr>
          <w:rFonts w:ascii="Times New Roman" w:hAnsi="Times New Roman" w:cs="Times New Roman"/>
          <w:i/>
        </w:rPr>
        <w:t>Details</w:t>
      </w:r>
      <w:r w:rsidRPr="00230484">
        <w:rPr>
          <w:rFonts w:ascii="Times New Roman" w:hAnsi="Times New Roman" w:cs="Times New Roman"/>
        </w:rPr>
        <w:t xml:space="preserve"> (detalii) – în această zonă sunt afișate detalii despre fișierul curent selectat în explorator, dacă sunt disponibile – se afișează detalii specifice MatLab. Dacă fișierul conține funcții MatLab se afișează </w:t>
      </w:r>
      <w:r w:rsidRPr="00FD4702">
        <w:rPr>
          <w:rFonts w:ascii="Times New Roman" w:hAnsi="Times New Roman" w:cs="Times New Roman"/>
          <w:i/>
        </w:rPr>
        <w:t>linia H1</w:t>
      </w:r>
      <w:r w:rsidRPr="00230484">
        <w:rPr>
          <w:rFonts w:ascii="Times New Roman" w:hAnsi="Times New Roman" w:cs="Times New Roman"/>
        </w:rPr>
        <w:t xml:space="preserve"> urmată de numele funcției și lista parametrilor formali (linia H1 va fi prezentată în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_Ref410653197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r w:rsidRPr="00230484">
        <w:rPr>
          <w:rFonts w:ascii="Times New Roman" w:hAnsi="Times New Roman" w:cs="Times New Roman"/>
        </w:rPr>
        <w:t>). Executînd dublu click pe numele funcției (sau pe numele fișierului în explorator) se deschide editorul de texte integrat pentru editarea funcției respective.</w:t>
      </w:r>
    </w:p>
    <w:p w:rsidR="002E530B" w:rsidRPr="00FD4702" w:rsidRDefault="002E530B" w:rsidP="002E530B">
      <w:pPr>
        <w:pStyle w:val="ListParagraph"/>
        <w:numPr>
          <w:ilvl w:val="0"/>
          <w:numId w:val="6"/>
        </w:numPr>
        <w:jc w:val="both"/>
        <w:rPr>
          <w:rFonts w:ascii="Times New Roman" w:hAnsi="Times New Roman" w:cs="Times New Roman"/>
        </w:rPr>
      </w:pPr>
      <w:r w:rsidRPr="00FD4702">
        <w:rPr>
          <w:rFonts w:ascii="Times New Roman" w:hAnsi="Times New Roman" w:cs="Times New Roman"/>
          <w:i/>
        </w:rPr>
        <w:t>Command window</w:t>
      </w:r>
      <w:r w:rsidRPr="00FD4702">
        <w:rPr>
          <w:rFonts w:ascii="Times New Roman" w:hAnsi="Times New Roman" w:cs="Times New Roman"/>
        </w:rPr>
        <w:t xml:space="preserve"> – fereastra de comenzi ocupă partea cea mai mare a interfeței. Aici se scriu comenzi și se afișează rezultatele execuției lor. O parte a rezultatelor pot fi afișate în ferestre separate, deschise de comanda executată. Asupra tipurilor de comenzi se va reveni în </w:t>
      </w:r>
      <w:r>
        <w:rPr>
          <w:rFonts w:ascii="Times New Roman" w:hAnsi="Times New Roman" w:cs="Times New Roman"/>
        </w:rPr>
        <w:fldChar w:fldCharType="begin"/>
      </w:r>
      <w:r>
        <w:rPr>
          <w:rFonts w:ascii="Times New Roman" w:hAnsi="Times New Roman" w:cs="Times New Roman"/>
        </w:rPr>
        <w:instrText xml:space="preserve"> REF _Ref410653272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sidRPr="00FD4702">
        <w:rPr>
          <w:rFonts w:ascii="Times New Roman" w:hAnsi="Times New Roman" w:cs="Times New Roman"/>
        </w:rPr>
        <w:t>. În partea superioară a ferestrei de comenzi se află ancorele pentru ghidurile video și text destinate începătorilor (</w:t>
      </w:r>
      <w:r w:rsidRPr="00FD4702">
        <w:rPr>
          <w:rFonts w:ascii="Times New Roman" w:hAnsi="Times New Roman" w:cs="Times New Roman"/>
          <w:i/>
        </w:rPr>
        <w:t>Video</w:t>
      </w:r>
      <w:r w:rsidRPr="00FD4702">
        <w:rPr>
          <w:rFonts w:ascii="Times New Roman" w:hAnsi="Times New Roman" w:cs="Times New Roman"/>
        </w:rPr>
        <w:t xml:space="preserve">, </w:t>
      </w:r>
      <w:r w:rsidRPr="00FD4702">
        <w:rPr>
          <w:rFonts w:ascii="Times New Roman" w:hAnsi="Times New Roman" w:cs="Times New Roman"/>
          <w:i/>
        </w:rPr>
        <w:t>Demos</w:t>
      </w:r>
      <w:r w:rsidRPr="00FD4702">
        <w:rPr>
          <w:rFonts w:ascii="Times New Roman" w:hAnsi="Times New Roman" w:cs="Times New Roman"/>
        </w:rPr>
        <w:t xml:space="preserve">, </w:t>
      </w:r>
      <w:r w:rsidRPr="00FD4702">
        <w:rPr>
          <w:rFonts w:ascii="Times New Roman" w:hAnsi="Times New Roman" w:cs="Times New Roman"/>
          <w:i/>
        </w:rPr>
        <w:t>Getting Started</w:t>
      </w:r>
      <w:r w:rsidRPr="00FD4702">
        <w:rPr>
          <w:rFonts w:ascii="Times New Roman" w:hAnsi="Times New Roman" w:cs="Times New Roman"/>
        </w:rPr>
        <w:t>).</w:t>
      </w:r>
    </w:p>
    <w:p w:rsidR="002E530B" w:rsidRPr="00FD4702" w:rsidRDefault="002E530B" w:rsidP="002E530B">
      <w:pPr>
        <w:pStyle w:val="ListParagraph"/>
        <w:numPr>
          <w:ilvl w:val="0"/>
          <w:numId w:val="6"/>
        </w:numPr>
        <w:jc w:val="both"/>
        <w:rPr>
          <w:rFonts w:ascii="Times New Roman" w:hAnsi="Times New Roman" w:cs="Times New Roman"/>
        </w:rPr>
      </w:pPr>
      <w:r w:rsidRPr="00FD4702">
        <w:rPr>
          <w:rFonts w:ascii="Times New Roman" w:hAnsi="Times New Roman" w:cs="Times New Roman"/>
          <w:i/>
        </w:rPr>
        <w:t>Workspace</w:t>
      </w:r>
      <w:r w:rsidRPr="00FD4702">
        <w:rPr>
          <w:rFonts w:ascii="Times New Roman" w:hAnsi="Times New Roman" w:cs="Times New Roman"/>
        </w:rPr>
        <w:t xml:space="preserve"> – spațiul de lucru permite vizualizarea tuturor variabilelor curent definite și a valorilor asociate lor (în formă succintă). Din această zonă pot fi accesate diverse instrumente pentru crearea de noi variabile sau eliminarea unor variabile existente, salvarea unor variabile în fișiere sau încărcarea din fișiere, modificarea variabilelor, vizualizarea grafică a acestora. Prin dublu click pe numele unei variabile se deschide un alt instrument, editorul de variabile (</w:t>
      </w:r>
      <w:r w:rsidRPr="00FD4702">
        <w:rPr>
          <w:rFonts w:ascii="Times New Roman" w:hAnsi="Times New Roman" w:cs="Times New Roman"/>
          <w:i/>
        </w:rPr>
        <w:t>Variable editor</w:t>
      </w:r>
      <w:r w:rsidRPr="00FD4702">
        <w:rPr>
          <w:rFonts w:ascii="Times New Roman" w:hAnsi="Times New Roman" w:cs="Times New Roman"/>
        </w:rPr>
        <w:t>) care permite vizualizarea în formă de tabel bidimensional a variabile respective și modificarea ei –</w:t>
      </w:r>
      <w:r>
        <w:rPr>
          <w:rFonts w:ascii="Times New Roman" w:hAnsi="Times New Roman" w:cs="Times New Roman"/>
        </w:rPr>
        <w:t xml:space="preserve"> </w:t>
      </w:r>
      <w:r w:rsidRPr="00FD4702">
        <w:rPr>
          <w:rFonts w:ascii="Times New Roman" w:hAnsi="Times New Roman" w:cs="Times New Roman"/>
        </w:rPr>
        <w:t>variabilele utilizate de MatLab sunt considerate implicit matrice.</w:t>
      </w:r>
    </w:p>
    <w:p w:rsidR="002E530B" w:rsidRPr="00C93AF3" w:rsidRDefault="002E530B" w:rsidP="002E530B">
      <w:pPr>
        <w:pStyle w:val="ListParagraph"/>
        <w:numPr>
          <w:ilvl w:val="0"/>
          <w:numId w:val="6"/>
        </w:numPr>
        <w:jc w:val="both"/>
      </w:pPr>
      <w:r w:rsidRPr="00FD4702">
        <w:rPr>
          <w:rFonts w:ascii="Times New Roman" w:hAnsi="Times New Roman" w:cs="Times New Roman"/>
          <w:i/>
        </w:rPr>
        <w:t>Command history</w:t>
      </w:r>
      <w:r w:rsidRPr="00FD4702">
        <w:rPr>
          <w:rFonts w:ascii="Times New Roman" w:hAnsi="Times New Roman" w:cs="Times New Roman"/>
        </w:rPr>
        <w:t xml:space="preserve"> este o casetă care prezintă lista comenzilor executate pînă la momentul curent, în ordine cronologică. Lista este păstrată și continuată de la o sesiune de lucru la alta. Această listă permite repetarea rapidă a unor comenzi anterioare (dublu click pe </w:t>
      </w:r>
      <w:r w:rsidRPr="00FD4702">
        <w:rPr>
          <w:rFonts w:ascii="Times New Roman" w:hAnsi="Times New Roman" w:cs="Times New Roman"/>
        </w:rPr>
        <w:lastRenderedPageBreak/>
        <w:t xml:space="preserve">comanda care trebuie executată) și căutarea incrementală a unei comenzi anterioare (atunci cînd această casetă este selectată se apasă tastele corespunzătoare primelor caractere din comanda căutată; după fiecare apăsare este selectată automat prima comandă care corespunde secvenței de căutare introduse, dacă </w:t>
      </w:r>
      <w:r>
        <w:rPr>
          <w:rFonts w:ascii="Times New Roman" w:hAnsi="Times New Roman" w:cs="Times New Roman"/>
        </w:rPr>
        <w:t>există o astfel de comandă)</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MatLab este orientat pe evaluarea expresiile, ca urmare comenzile care se introduc în linia de comandă sînt fie comenzi propriu-zise ale mediului, fie expresii care trebuie evaluate. Expresiile sînt construcții sintactice formate din operanzi și operatori.</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Asemănător ferestrei de comandă din sistemul de operare, fereastra de comandă </w:t>
      </w:r>
      <w:r>
        <w:rPr>
          <w:rFonts w:ascii="Times New Roman" w:hAnsi="Times New Roman" w:cs="Times New Roman"/>
        </w:rPr>
        <w:t xml:space="preserve">MatLab </w:t>
      </w:r>
      <w:r w:rsidRPr="00230484">
        <w:rPr>
          <w:rFonts w:ascii="Times New Roman" w:hAnsi="Times New Roman" w:cs="Times New Roman"/>
        </w:rPr>
        <w:t>prezintă un prompter (</w:t>
      </w:r>
      <w:r w:rsidRPr="006B3892">
        <w:rPr>
          <w:rStyle w:val="CodsursChar"/>
        </w:rPr>
        <w:t>&gt;&gt;</w:t>
      </w:r>
      <w:r w:rsidRPr="00230484">
        <w:rPr>
          <w:rFonts w:ascii="Times New Roman" w:hAnsi="Times New Roman" w:cs="Times New Roman"/>
        </w:rPr>
        <w:t>) pe linia curentă. Comenzile pot fi scrise și editate pe linia curentă, interpretarea lor avînd loc imediat după apăsarea tastei Enter, care semnifică terminarea scrierii comenzii (în unele situații, comenzile pot fi scrise pe mai multe linii succesive; dacă la apăsarea tastei Enter MatLab consideră comanda neterminată, se trece pe linia următoare și se așteaptă continuarea scrierii comenzii).</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La sfîrșitul unei comenzi se poate introduce caracterul </w:t>
      </w:r>
      <w:r w:rsidRPr="006B3892">
        <w:rPr>
          <w:rStyle w:val="CodsursChar"/>
        </w:rPr>
        <w:t>;</w:t>
      </w:r>
      <w:r w:rsidRPr="00230484">
        <w:rPr>
          <w:rFonts w:ascii="Times New Roman" w:hAnsi="Times New Roman" w:cs="Times New Roman"/>
        </w:rPr>
        <w:t xml:space="preserve"> (punct și virgulă), care are rolul de a suprima afișarea rezultatului evaluării pe ecran. În lipsa acestuia, rezultatul evaluării este imediat afișat.</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După terminarea execuției unei comenzi apare din nou prompterul și se așteaptă introducerea unei noi comenzi.</w:t>
      </w:r>
    </w:p>
    <w:p w:rsidR="002E530B" w:rsidRPr="006B3892" w:rsidRDefault="002E530B" w:rsidP="002E530B">
      <w:pPr>
        <w:jc w:val="both"/>
        <w:rPr>
          <w:rFonts w:ascii="Times New Roman" w:hAnsi="Times New Roman" w:cs="Times New Roman"/>
          <w:b/>
        </w:rPr>
      </w:pPr>
      <w:r w:rsidRPr="006B3892">
        <w:rPr>
          <w:rFonts w:ascii="Times New Roman" w:hAnsi="Times New Roman" w:cs="Times New Roman"/>
          <w:b/>
        </w:rPr>
        <w:t>Exemple</w:t>
      </w:r>
    </w:p>
    <w:p w:rsidR="002E530B" w:rsidRPr="006B3892" w:rsidRDefault="002E530B" w:rsidP="002E530B">
      <w:pPr>
        <w:pStyle w:val="Codsurs"/>
        <w:tabs>
          <w:tab w:val="clear" w:pos="851"/>
        </w:tabs>
      </w:pPr>
      <w:r w:rsidRPr="006B3892">
        <w:t>&gt;&gt; nmax=10000</w:t>
      </w:r>
    </w:p>
    <w:p w:rsidR="002E530B" w:rsidRPr="006B3892" w:rsidRDefault="002E530B" w:rsidP="002E530B">
      <w:pPr>
        <w:pStyle w:val="Codsurs"/>
        <w:tabs>
          <w:tab w:val="clear" w:pos="851"/>
        </w:tabs>
      </w:pPr>
      <w:r w:rsidRPr="006B3892">
        <w:t>nmax =</w:t>
      </w:r>
    </w:p>
    <w:p w:rsidR="002E530B" w:rsidRDefault="002E530B" w:rsidP="002E530B">
      <w:pPr>
        <w:pStyle w:val="Codsurs"/>
        <w:tabs>
          <w:tab w:val="clear" w:pos="851"/>
        </w:tabs>
      </w:pPr>
      <w:r w:rsidRPr="006B3892">
        <w:t xml:space="preserve">       10000</w:t>
      </w:r>
    </w:p>
    <w:p w:rsidR="002E530B" w:rsidRPr="006B3892" w:rsidRDefault="002E530B" w:rsidP="002E530B">
      <w:pPr>
        <w:pStyle w:val="Codsurs"/>
        <w:tabs>
          <w:tab w:val="clear" w:pos="851"/>
        </w:tabs>
      </w:pPr>
    </w:p>
    <w:p w:rsidR="002E530B" w:rsidRPr="006B3892" w:rsidRDefault="002E530B" w:rsidP="002E530B">
      <w:pPr>
        <w:pStyle w:val="Codsurs"/>
        <w:tabs>
          <w:tab w:val="clear" w:pos="851"/>
        </w:tabs>
      </w:pPr>
      <w:r w:rsidRPr="006B3892">
        <w:t>&gt;&gt; eps=0.000001</w:t>
      </w:r>
    </w:p>
    <w:p w:rsidR="002E530B" w:rsidRPr="006B3892" w:rsidRDefault="002E530B" w:rsidP="002E530B">
      <w:pPr>
        <w:pStyle w:val="Codsurs"/>
        <w:tabs>
          <w:tab w:val="clear" w:pos="851"/>
        </w:tabs>
      </w:pPr>
      <w:r w:rsidRPr="006B3892">
        <w:t>eps =</w:t>
      </w:r>
    </w:p>
    <w:p w:rsidR="002E530B" w:rsidRDefault="002E530B" w:rsidP="002E530B">
      <w:pPr>
        <w:pStyle w:val="Codsurs"/>
        <w:tabs>
          <w:tab w:val="clear" w:pos="851"/>
        </w:tabs>
      </w:pPr>
      <w:r w:rsidRPr="006B3892">
        <w:t>1.0000e-006</w:t>
      </w:r>
    </w:p>
    <w:p w:rsidR="002E530B" w:rsidRPr="006B3892" w:rsidRDefault="002E530B" w:rsidP="002E530B">
      <w:pPr>
        <w:pStyle w:val="Codsurs"/>
        <w:tabs>
          <w:tab w:val="clear" w:pos="851"/>
        </w:tabs>
      </w:pPr>
    </w:p>
    <w:p w:rsidR="002E530B" w:rsidRPr="006B3892" w:rsidRDefault="002E530B" w:rsidP="002E530B">
      <w:pPr>
        <w:pStyle w:val="Codsurs"/>
        <w:tabs>
          <w:tab w:val="clear" w:pos="851"/>
        </w:tabs>
      </w:pPr>
      <w:r w:rsidRPr="006B3892">
        <w:t>&gt;&gt; a=2+3</w:t>
      </w:r>
    </w:p>
    <w:p w:rsidR="002E530B" w:rsidRPr="006B3892" w:rsidRDefault="002E530B" w:rsidP="002E530B">
      <w:pPr>
        <w:pStyle w:val="Codsurs"/>
        <w:tabs>
          <w:tab w:val="clear" w:pos="851"/>
        </w:tabs>
      </w:pPr>
      <w:r w:rsidRPr="006B3892">
        <w:t>a =</w:t>
      </w:r>
    </w:p>
    <w:p w:rsidR="002E530B" w:rsidRDefault="002E530B" w:rsidP="002E530B">
      <w:pPr>
        <w:pStyle w:val="Codsurs"/>
        <w:tabs>
          <w:tab w:val="clear" w:pos="851"/>
        </w:tabs>
      </w:pPr>
      <w:r w:rsidRPr="006B3892">
        <w:t xml:space="preserve">     5</w:t>
      </w:r>
    </w:p>
    <w:p w:rsidR="002E530B" w:rsidRPr="006B3892" w:rsidRDefault="002E530B" w:rsidP="002E530B">
      <w:pPr>
        <w:pStyle w:val="Codsurs"/>
        <w:tabs>
          <w:tab w:val="clear" w:pos="851"/>
        </w:tabs>
      </w:pPr>
    </w:p>
    <w:p w:rsidR="002E530B" w:rsidRDefault="002E530B" w:rsidP="002E530B">
      <w:pPr>
        <w:pStyle w:val="Codsurs"/>
        <w:tabs>
          <w:tab w:val="clear" w:pos="851"/>
        </w:tabs>
      </w:pPr>
      <w:r w:rsidRPr="006B3892">
        <w:t>&gt;&gt; b=a+1;</w:t>
      </w:r>
    </w:p>
    <w:p w:rsidR="002E530B" w:rsidRPr="006B3892" w:rsidRDefault="002E530B" w:rsidP="002E530B">
      <w:pPr>
        <w:pStyle w:val="Codsurs"/>
        <w:tabs>
          <w:tab w:val="clear" w:pos="851"/>
        </w:tabs>
      </w:pPr>
    </w:p>
    <w:p w:rsidR="002E530B" w:rsidRPr="006B3892" w:rsidRDefault="002E530B" w:rsidP="002E530B">
      <w:pPr>
        <w:pStyle w:val="Codsurs"/>
        <w:tabs>
          <w:tab w:val="clear" w:pos="851"/>
        </w:tabs>
      </w:pPr>
      <w:r w:rsidRPr="006B3892">
        <w:t>&gt;&gt; b</w:t>
      </w:r>
    </w:p>
    <w:p w:rsidR="002E530B" w:rsidRPr="006B3892" w:rsidRDefault="002E530B" w:rsidP="002E530B">
      <w:pPr>
        <w:pStyle w:val="Codsurs"/>
        <w:tabs>
          <w:tab w:val="clear" w:pos="851"/>
        </w:tabs>
      </w:pPr>
      <w:r w:rsidRPr="006B3892">
        <w:t>b =</w:t>
      </w:r>
    </w:p>
    <w:p w:rsidR="002E530B" w:rsidRPr="006B3892" w:rsidRDefault="002E530B" w:rsidP="002E530B">
      <w:pPr>
        <w:pStyle w:val="Codsurs"/>
        <w:tabs>
          <w:tab w:val="clear" w:pos="851"/>
        </w:tabs>
      </w:pPr>
      <w:r w:rsidRPr="006B3892">
        <w:t xml:space="preserve">     6</w:t>
      </w:r>
    </w:p>
    <w:p w:rsidR="002E530B" w:rsidRDefault="002E530B" w:rsidP="002E530B">
      <w:pPr>
        <w:pStyle w:val="Codsurs"/>
        <w:tabs>
          <w:tab w:val="clear" w:pos="851"/>
        </w:tabs>
      </w:pPr>
    </w:p>
    <w:p w:rsidR="002E530B" w:rsidRPr="006B3892" w:rsidRDefault="002E530B" w:rsidP="002E530B">
      <w:pPr>
        <w:pStyle w:val="Codsurs"/>
        <w:tabs>
          <w:tab w:val="clear" w:pos="851"/>
        </w:tabs>
      </w:pPr>
      <w:r w:rsidRPr="006B3892">
        <w:t>&gt;&gt; b*3</w:t>
      </w:r>
    </w:p>
    <w:p w:rsidR="002E530B" w:rsidRPr="006B3892" w:rsidRDefault="002E530B" w:rsidP="002E530B">
      <w:pPr>
        <w:pStyle w:val="Codsurs"/>
        <w:tabs>
          <w:tab w:val="clear" w:pos="851"/>
        </w:tabs>
      </w:pPr>
      <w:r w:rsidRPr="006B3892">
        <w:t>ans =</w:t>
      </w:r>
    </w:p>
    <w:p w:rsidR="002E530B" w:rsidRDefault="002E530B" w:rsidP="002E530B">
      <w:pPr>
        <w:pStyle w:val="Codsurs"/>
        <w:tabs>
          <w:tab w:val="clear" w:pos="851"/>
        </w:tabs>
      </w:pPr>
      <w:r w:rsidRPr="006B3892">
        <w:t xml:space="preserve">    18</w:t>
      </w:r>
    </w:p>
    <w:p w:rsidR="002E530B" w:rsidRPr="006B3892" w:rsidRDefault="002E530B" w:rsidP="002E530B">
      <w:pPr>
        <w:pStyle w:val="Codsurs"/>
        <w:tabs>
          <w:tab w:val="clear" w:pos="851"/>
        </w:tabs>
      </w:pPr>
    </w:p>
    <w:p w:rsidR="002E530B" w:rsidRPr="006B3892" w:rsidRDefault="002E530B" w:rsidP="002E530B">
      <w:pPr>
        <w:pStyle w:val="Codsurs"/>
        <w:tabs>
          <w:tab w:val="clear" w:pos="851"/>
        </w:tabs>
      </w:pPr>
      <w:r w:rsidRPr="006B3892">
        <w:t>&gt;&gt; ans+4</w:t>
      </w:r>
    </w:p>
    <w:p w:rsidR="002E530B" w:rsidRPr="006B3892" w:rsidRDefault="002E530B" w:rsidP="002E530B">
      <w:pPr>
        <w:pStyle w:val="Codsurs"/>
        <w:tabs>
          <w:tab w:val="clear" w:pos="851"/>
        </w:tabs>
      </w:pPr>
      <w:r w:rsidRPr="006B3892">
        <w:t>ans =</w:t>
      </w:r>
    </w:p>
    <w:p w:rsidR="002E530B" w:rsidRDefault="002E530B" w:rsidP="002E530B">
      <w:pPr>
        <w:pStyle w:val="Codsurs"/>
        <w:tabs>
          <w:tab w:val="clear" w:pos="851"/>
        </w:tabs>
      </w:pPr>
      <w:r w:rsidRPr="006B3892">
        <w:t xml:space="preserve">    22</w:t>
      </w:r>
    </w:p>
    <w:p w:rsidR="002E530B" w:rsidRPr="006B3892" w:rsidRDefault="002E530B" w:rsidP="002E530B">
      <w:pPr>
        <w:pStyle w:val="Codsurs"/>
        <w:tabs>
          <w:tab w:val="clear" w:pos="851"/>
        </w:tabs>
      </w:pPr>
    </w:p>
    <w:p w:rsidR="002E530B" w:rsidRPr="006B3892" w:rsidRDefault="002E530B" w:rsidP="002E530B">
      <w:pPr>
        <w:pStyle w:val="Codsurs"/>
        <w:tabs>
          <w:tab w:val="clear" w:pos="851"/>
        </w:tabs>
      </w:pPr>
      <w:r w:rsidRPr="006B3892">
        <w:t>&gt;&gt; A=[[-8 1 0]</w:t>
      </w:r>
    </w:p>
    <w:p w:rsidR="002E530B" w:rsidRPr="006B3892" w:rsidRDefault="002E530B" w:rsidP="002E530B">
      <w:pPr>
        <w:pStyle w:val="Codsurs"/>
        <w:tabs>
          <w:tab w:val="clear" w:pos="851"/>
        </w:tabs>
      </w:pPr>
      <w:r w:rsidRPr="006B3892">
        <w:t>[3 7 1]</w:t>
      </w:r>
    </w:p>
    <w:p w:rsidR="002E530B" w:rsidRPr="006B3892" w:rsidRDefault="002E530B" w:rsidP="002E530B">
      <w:pPr>
        <w:pStyle w:val="Codsurs"/>
        <w:tabs>
          <w:tab w:val="clear" w:pos="851"/>
        </w:tabs>
      </w:pPr>
      <w:r w:rsidRPr="006B3892">
        <w:t>[1 4 6]]</w:t>
      </w:r>
    </w:p>
    <w:p w:rsidR="002E530B" w:rsidRPr="006B3892" w:rsidRDefault="002E530B" w:rsidP="002E530B">
      <w:pPr>
        <w:pStyle w:val="Codsurs"/>
        <w:tabs>
          <w:tab w:val="clear" w:pos="851"/>
        </w:tabs>
      </w:pPr>
      <w:r w:rsidRPr="006B3892">
        <w:t>A =</w:t>
      </w:r>
    </w:p>
    <w:p w:rsidR="002E530B" w:rsidRPr="006B3892" w:rsidRDefault="002E530B" w:rsidP="002E530B">
      <w:pPr>
        <w:pStyle w:val="Codsurs"/>
        <w:tabs>
          <w:tab w:val="clear" w:pos="851"/>
        </w:tabs>
      </w:pPr>
      <w:r w:rsidRPr="006B3892">
        <w:t xml:space="preserve">    -8     1     0</w:t>
      </w:r>
    </w:p>
    <w:p w:rsidR="002E530B" w:rsidRPr="006B3892" w:rsidRDefault="002E530B" w:rsidP="002E530B">
      <w:pPr>
        <w:pStyle w:val="Codsurs"/>
        <w:tabs>
          <w:tab w:val="clear" w:pos="851"/>
        </w:tabs>
      </w:pPr>
      <w:r w:rsidRPr="006B3892">
        <w:t xml:space="preserve">     3     7     1</w:t>
      </w:r>
    </w:p>
    <w:p w:rsidR="002E530B" w:rsidRPr="006B3892" w:rsidRDefault="002E530B" w:rsidP="002E530B">
      <w:pPr>
        <w:pStyle w:val="Codsurs"/>
        <w:tabs>
          <w:tab w:val="clear" w:pos="851"/>
        </w:tabs>
      </w:pPr>
      <w:r w:rsidRPr="006B3892">
        <w:t xml:space="preserve">     1     4     6</w:t>
      </w:r>
    </w:p>
    <w:p w:rsidR="002E530B" w:rsidRPr="00230484" w:rsidRDefault="002E530B" w:rsidP="002E530B">
      <w:pPr>
        <w:jc w:val="both"/>
        <w:rPr>
          <w:rFonts w:ascii="Times New Roman" w:hAnsi="Times New Roman" w:cs="Times New Roman"/>
        </w:rPr>
      </w:pPr>
    </w:p>
    <w:p w:rsidR="002E530B" w:rsidRPr="00230484" w:rsidRDefault="002E530B" w:rsidP="002E530B">
      <w:pPr>
        <w:jc w:val="both"/>
        <w:rPr>
          <w:rFonts w:ascii="Times New Roman" w:hAnsi="Times New Roman" w:cs="Times New Roman"/>
        </w:rPr>
      </w:pPr>
      <w:r>
        <w:rPr>
          <w:rFonts w:ascii="Times New Roman" w:hAnsi="Times New Roman" w:cs="Times New Roman"/>
        </w:rPr>
        <w:lastRenderedPageBreak/>
        <w:tab/>
      </w:r>
      <w:r w:rsidRPr="00230484">
        <w:rPr>
          <w:rFonts w:ascii="Times New Roman" w:hAnsi="Times New Roman" w:cs="Times New Roman"/>
        </w:rPr>
        <w:t xml:space="preserve">MatLab este un mediu </w:t>
      </w:r>
      <w:r w:rsidRPr="006B3892">
        <w:rPr>
          <w:rFonts w:ascii="Times New Roman" w:hAnsi="Times New Roman" w:cs="Times New Roman"/>
          <w:i/>
        </w:rPr>
        <w:t>case-sensitive</w:t>
      </w:r>
      <w:r w:rsidRPr="00230484">
        <w:rPr>
          <w:rFonts w:ascii="Times New Roman" w:hAnsi="Times New Roman" w:cs="Times New Roman"/>
        </w:rPr>
        <w:t xml:space="preserve">, literele mari fiind considerate diferite de literele mici în identificatorii variabilelor, funcțiilor și comenzilor. În exemplul anterior </w:t>
      </w:r>
      <w:r w:rsidRPr="006B3892">
        <w:rPr>
          <w:rStyle w:val="CodsursChar"/>
        </w:rPr>
        <w:t>a</w:t>
      </w:r>
      <w:r w:rsidRPr="00230484">
        <w:rPr>
          <w:rFonts w:ascii="Times New Roman" w:hAnsi="Times New Roman" w:cs="Times New Roman"/>
        </w:rPr>
        <w:t xml:space="preserve"> și </w:t>
      </w:r>
      <w:r w:rsidRPr="006B3892">
        <w:rPr>
          <w:rStyle w:val="CodsursChar"/>
        </w:rPr>
        <w:t>A</w:t>
      </w:r>
      <w:r w:rsidRPr="00230484">
        <w:rPr>
          <w:rFonts w:ascii="Times New Roman" w:hAnsi="Times New Roman" w:cs="Times New Roman"/>
        </w:rPr>
        <w:t xml:space="preserve"> sînt variabile diferite.</w:t>
      </w:r>
    </w:p>
    <w:p w:rsidR="002E530B" w:rsidRDefault="002E530B" w:rsidP="002E530B">
      <w:pPr>
        <w:jc w:val="both"/>
        <w:rPr>
          <w:rFonts w:ascii="Times New Roman" w:hAnsi="Times New Roman" w:cs="Times New Roman"/>
        </w:rPr>
      </w:pPr>
    </w:p>
    <w:p w:rsidR="002E530B" w:rsidRPr="00230484" w:rsidRDefault="002E530B" w:rsidP="002E530B">
      <w:pPr>
        <w:jc w:val="both"/>
        <w:rPr>
          <w:rFonts w:ascii="Times New Roman" w:hAnsi="Times New Roman" w:cs="Times New Roman"/>
        </w:rPr>
      </w:pPr>
    </w:p>
    <w:p w:rsidR="002E530B" w:rsidRPr="006B3892" w:rsidRDefault="002E530B" w:rsidP="002E530B">
      <w:pPr>
        <w:jc w:val="both"/>
        <w:rPr>
          <w:rFonts w:ascii="Times New Roman" w:hAnsi="Times New Roman" w:cs="Times New Roman"/>
          <w:b/>
        </w:rPr>
      </w:pPr>
      <w:r w:rsidRPr="006B3892">
        <w:rPr>
          <w:rFonts w:ascii="Times New Roman" w:hAnsi="Times New Roman" w:cs="Times New Roman"/>
          <w:b/>
        </w:rPr>
        <w:t>Literali</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MatLab utilizează literali numerici și de tip șir de caractere, ca orice limbaj de programare generală, dar și cîțiva literali specifici.</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Literalii de tip șir de caractere sînt recunoscuți prin încadrarea unui șir de caractere între apostrofuri.</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Literalii numerici se scriu folosind notația zecimală convențională, cu punct zecimal. Se poate folosi semnul plus/minus și forma științifică (adăugînd litera </w:t>
      </w:r>
      <w:r w:rsidRPr="006B3892">
        <w:rPr>
          <w:rStyle w:val="CodsursChar"/>
        </w:rPr>
        <w:t>e</w:t>
      </w:r>
      <w:r w:rsidRPr="00230484">
        <w:rPr>
          <w:rFonts w:ascii="Times New Roman" w:hAnsi="Times New Roman" w:cs="Times New Roman"/>
        </w:rPr>
        <w:t xml:space="preserve"> și o putere a lui zece).</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MatLab lucrează și cu numere complexe. Pentru partea imaginară se folosește sufixul </w:t>
      </w:r>
      <w:r w:rsidRPr="006B3892">
        <w:rPr>
          <w:rStyle w:val="CodsursChar"/>
        </w:rPr>
        <w:t>i</w:t>
      </w:r>
      <w:r w:rsidRPr="00230484">
        <w:rPr>
          <w:rFonts w:ascii="Times New Roman" w:hAnsi="Times New Roman" w:cs="Times New Roman"/>
        </w:rPr>
        <w:t xml:space="preserve"> sau </w:t>
      </w:r>
      <w:r w:rsidRPr="006B3892">
        <w:rPr>
          <w:rStyle w:val="CodsursChar"/>
        </w:rPr>
        <w:t>j</w:t>
      </w:r>
      <w:r w:rsidRPr="00230484">
        <w:rPr>
          <w:rFonts w:ascii="Times New Roman" w:hAnsi="Times New Roman" w:cs="Times New Roman"/>
        </w:rPr>
        <w:t xml:space="preserve"> (ambele au aceeași semnificație).</w:t>
      </w:r>
    </w:p>
    <w:p w:rsidR="002E530B" w:rsidRPr="006B3892" w:rsidRDefault="002E530B" w:rsidP="002E530B">
      <w:pPr>
        <w:jc w:val="both"/>
        <w:rPr>
          <w:rFonts w:ascii="Times New Roman" w:hAnsi="Times New Roman" w:cs="Times New Roman"/>
          <w:b/>
        </w:rPr>
      </w:pPr>
      <w:r w:rsidRPr="006B3892">
        <w:rPr>
          <w:rFonts w:ascii="Times New Roman" w:hAnsi="Times New Roman" w:cs="Times New Roman"/>
          <w:b/>
        </w:rPr>
        <w:t>Exemple</w:t>
      </w:r>
    </w:p>
    <w:p w:rsidR="002E530B" w:rsidRPr="00230484" w:rsidRDefault="002E530B" w:rsidP="002E530B">
      <w:pPr>
        <w:pStyle w:val="Codsurs"/>
        <w:tabs>
          <w:tab w:val="clear" w:pos="851"/>
        </w:tabs>
      </w:pPr>
      <w:r w:rsidRPr="00230484">
        <w:t>&gt;&gt; a='Acesta este un sir de caractere'</w:t>
      </w:r>
    </w:p>
    <w:p w:rsidR="002E530B" w:rsidRPr="00230484" w:rsidRDefault="002E530B" w:rsidP="002E530B">
      <w:pPr>
        <w:pStyle w:val="Codsurs"/>
        <w:tabs>
          <w:tab w:val="clear" w:pos="851"/>
        </w:tabs>
      </w:pPr>
      <w:r w:rsidRPr="00230484">
        <w:t>a =</w:t>
      </w:r>
    </w:p>
    <w:p w:rsidR="002E530B" w:rsidRPr="00230484" w:rsidRDefault="002E530B" w:rsidP="002E530B">
      <w:pPr>
        <w:pStyle w:val="Codsurs"/>
        <w:tabs>
          <w:tab w:val="clear" w:pos="851"/>
        </w:tabs>
      </w:pPr>
      <w:r w:rsidRPr="00230484">
        <w:t xml:space="preserve">Acesta este un sir de caractere </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b=-2.5e-2</w:t>
      </w:r>
    </w:p>
    <w:p w:rsidR="002E530B" w:rsidRPr="00230484" w:rsidRDefault="002E530B" w:rsidP="002E530B">
      <w:pPr>
        <w:pStyle w:val="Codsurs"/>
        <w:tabs>
          <w:tab w:val="clear" w:pos="851"/>
        </w:tabs>
      </w:pPr>
      <w:r w:rsidRPr="00230484">
        <w:t>b =</w:t>
      </w:r>
    </w:p>
    <w:p w:rsidR="002E530B" w:rsidRPr="00230484" w:rsidRDefault="002E530B" w:rsidP="002E530B">
      <w:pPr>
        <w:pStyle w:val="Codsurs"/>
        <w:tabs>
          <w:tab w:val="clear" w:pos="851"/>
        </w:tabs>
      </w:pPr>
      <w:r w:rsidRPr="00230484">
        <w:t xml:space="preserve">   -0.0250</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e=5+4i</w:t>
      </w:r>
    </w:p>
    <w:p w:rsidR="002E530B" w:rsidRPr="00230484" w:rsidRDefault="002E530B" w:rsidP="002E530B">
      <w:pPr>
        <w:pStyle w:val="Codsurs"/>
        <w:tabs>
          <w:tab w:val="clear" w:pos="851"/>
        </w:tabs>
      </w:pPr>
      <w:r w:rsidRPr="00230484">
        <w:t>e =</w:t>
      </w:r>
    </w:p>
    <w:p w:rsidR="002E530B" w:rsidRPr="00230484" w:rsidRDefault="002E530B" w:rsidP="002E530B">
      <w:pPr>
        <w:pStyle w:val="Codsurs"/>
        <w:tabs>
          <w:tab w:val="clear" w:pos="851"/>
        </w:tabs>
      </w:pPr>
      <w:r w:rsidRPr="00230484">
        <w:t xml:space="preserve">   5.0000 + 4.0000i</w:t>
      </w:r>
    </w:p>
    <w:p w:rsidR="002E530B" w:rsidRPr="00230484" w:rsidRDefault="002E530B" w:rsidP="002E530B">
      <w:pPr>
        <w:jc w:val="both"/>
        <w:rPr>
          <w:rFonts w:ascii="Times New Roman" w:hAnsi="Times New Roman" w:cs="Times New Roman"/>
        </w:rPr>
      </w:pP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Valorile numerice sunt memorate intern implicit în formatul </w:t>
      </w:r>
      <w:r w:rsidRPr="00C5233D">
        <w:rPr>
          <w:rFonts w:ascii="Times New Roman" w:hAnsi="Times New Roman" w:cs="Times New Roman"/>
          <w:i/>
        </w:rPr>
        <w:t>long</w:t>
      </w:r>
      <w:r w:rsidRPr="00230484">
        <w:rPr>
          <w:rFonts w:ascii="Times New Roman" w:hAnsi="Times New Roman" w:cs="Times New Roman"/>
        </w:rPr>
        <w:t xml:space="preserve"> definit de standardul IEEE pentru reprezentarea în virgulă mobilă, cu o precizie de 16 zecimale. Dacă reprezentarea necesită mai multe de 52 biți, valorile vor fi trunchiate, ducînd la rezultate eronate.</w:t>
      </w:r>
    </w:p>
    <w:p w:rsidR="002E530B" w:rsidRPr="00C5233D" w:rsidRDefault="002E530B" w:rsidP="002E530B">
      <w:pPr>
        <w:jc w:val="both"/>
        <w:rPr>
          <w:rFonts w:ascii="Times New Roman" w:hAnsi="Times New Roman" w:cs="Times New Roman"/>
          <w:b/>
        </w:rPr>
      </w:pPr>
      <w:r w:rsidRPr="00C5233D">
        <w:rPr>
          <w:rFonts w:ascii="Times New Roman" w:hAnsi="Times New Roman" w:cs="Times New Roman"/>
          <w:b/>
        </w:rPr>
        <w:t>Exemple</w:t>
      </w:r>
    </w:p>
    <w:p w:rsidR="002E530B" w:rsidRPr="00230484" w:rsidRDefault="002E530B" w:rsidP="002E530B">
      <w:pPr>
        <w:pStyle w:val="Codsurs"/>
        <w:tabs>
          <w:tab w:val="clear" w:pos="851"/>
        </w:tabs>
      </w:pPr>
      <w:r w:rsidRPr="00230484">
        <w:t>&gt;&gt; d=12345678901234567</w:t>
      </w:r>
    </w:p>
    <w:p w:rsidR="002E530B" w:rsidRPr="00230484" w:rsidRDefault="002E530B" w:rsidP="002E530B">
      <w:pPr>
        <w:pStyle w:val="Codsurs"/>
        <w:tabs>
          <w:tab w:val="clear" w:pos="851"/>
        </w:tabs>
      </w:pPr>
      <w:r w:rsidRPr="00230484">
        <w:t>d =</w:t>
      </w:r>
    </w:p>
    <w:p w:rsidR="002E530B" w:rsidRPr="00230484" w:rsidRDefault="002E530B" w:rsidP="002E530B">
      <w:pPr>
        <w:pStyle w:val="Codsurs"/>
        <w:tabs>
          <w:tab w:val="clear" w:pos="851"/>
        </w:tabs>
      </w:pPr>
      <w:r w:rsidRPr="00230484">
        <w:t xml:space="preserve">  1.2346e+016</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e=12345678901234568</w:t>
      </w:r>
    </w:p>
    <w:p w:rsidR="002E530B" w:rsidRPr="00230484" w:rsidRDefault="002E530B" w:rsidP="002E530B">
      <w:pPr>
        <w:pStyle w:val="Codsurs"/>
        <w:tabs>
          <w:tab w:val="clear" w:pos="851"/>
        </w:tabs>
      </w:pPr>
      <w:r w:rsidRPr="00230484">
        <w:t>e =</w:t>
      </w:r>
    </w:p>
    <w:p w:rsidR="002E530B" w:rsidRPr="00230484" w:rsidRDefault="002E530B" w:rsidP="002E530B">
      <w:pPr>
        <w:pStyle w:val="Codsurs"/>
        <w:tabs>
          <w:tab w:val="clear" w:pos="851"/>
        </w:tabs>
      </w:pPr>
      <w:r w:rsidRPr="00230484">
        <w:t xml:space="preserve">  1.2346e+016</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d==e</w:t>
      </w:r>
    </w:p>
    <w:p w:rsidR="002E530B" w:rsidRPr="00230484" w:rsidRDefault="002E530B" w:rsidP="002E530B">
      <w:pPr>
        <w:pStyle w:val="Codsurs"/>
        <w:tabs>
          <w:tab w:val="clear" w:pos="851"/>
        </w:tabs>
      </w:pPr>
      <w:r w:rsidRPr="00230484">
        <w:t>ans =</w:t>
      </w:r>
    </w:p>
    <w:p w:rsidR="002E530B" w:rsidRPr="00230484" w:rsidRDefault="002E530B" w:rsidP="002E530B">
      <w:pPr>
        <w:pStyle w:val="Codsurs"/>
        <w:tabs>
          <w:tab w:val="clear" w:pos="851"/>
        </w:tabs>
      </w:pPr>
      <w:r>
        <w:t xml:space="preserve">     1</w:t>
      </w:r>
      <w:r w:rsidRPr="00230484">
        <w:t xml:space="preserve"> </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În acest exemplu cele două valori, evident diferite, sînt considerate egale datorită limitărilor de reprezentare.  </w:t>
      </w:r>
    </w:p>
    <w:p w:rsidR="002E530B" w:rsidRPr="00230484" w:rsidRDefault="002E530B" w:rsidP="002E530B">
      <w:pPr>
        <w:jc w:val="both"/>
        <w:rPr>
          <w:rFonts w:ascii="Times New Roman" w:hAnsi="Times New Roman" w:cs="Times New Roman"/>
        </w:rPr>
      </w:pPr>
      <w:r>
        <w:rPr>
          <w:rFonts w:ascii="Times New Roman" w:hAnsi="Times New Roman" w:cs="Times New Roman"/>
        </w:rPr>
        <w:lastRenderedPageBreak/>
        <w:tab/>
      </w:r>
      <w:r w:rsidRPr="00230484">
        <w:rPr>
          <w:rFonts w:ascii="Times New Roman" w:hAnsi="Times New Roman" w:cs="Times New Roman"/>
        </w:rPr>
        <w:t xml:space="preserve">Pentru valorile întregi se poate folosi reprezentarea pe 8, 16, 32 sau 64 biți, folosind </w:t>
      </w:r>
      <w:r w:rsidRPr="00C5233D">
        <w:rPr>
          <w:rStyle w:val="CodsursChar"/>
        </w:rPr>
        <w:t>uint8</w:t>
      </w:r>
      <w:r w:rsidRPr="00230484">
        <w:rPr>
          <w:rFonts w:ascii="Times New Roman" w:hAnsi="Times New Roman" w:cs="Times New Roman"/>
        </w:rPr>
        <w:t xml:space="preserve">, </w:t>
      </w:r>
      <w:r w:rsidRPr="00C5233D">
        <w:rPr>
          <w:rStyle w:val="CodsursChar"/>
        </w:rPr>
        <w:t>uint16</w:t>
      </w:r>
      <w:r w:rsidRPr="00230484">
        <w:rPr>
          <w:rFonts w:ascii="Times New Roman" w:hAnsi="Times New Roman" w:cs="Times New Roman"/>
        </w:rPr>
        <w:t xml:space="preserve">, </w:t>
      </w:r>
      <w:r w:rsidRPr="00C5233D">
        <w:rPr>
          <w:rStyle w:val="CodsursChar"/>
        </w:rPr>
        <w:t>uint32</w:t>
      </w:r>
      <w:r w:rsidRPr="00230484">
        <w:rPr>
          <w:rFonts w:ascii="Times New Roman" w:hAnsi="Times New Roman" w:cs="Times New Roman"/>
        </w:rPr>
        <w:t xml:space="preserve"> sau </w:t>
      </w:r>
      <w:r w:rsidRPr="00C5233D">
        <w:rPr>
          <w:rStyle w:val="CodsursChar"/>
        </w:rPr>
        <w:t>uint64</w:t>
      </w:r>
      <w:r w:rsidRPr="00230484">
        <w:rPr>
          <w:rFonts w:ascii="Times New Roman" w:hAnsi="Times New Roman" w:cs="Times New Roman"/>
        </w:rPr>
        <w:t>, ca în exemplul următor.</w:t>
      </w:r>
    </w:p>
    <w:p w:rsidR="002E530B" w:rsidRPr="00230484" w:rsidRDefault="002E530B" w:rsidP="002E530B">
      <w:pPr>
        <w:jc w:val="both"/>
        <w:rPr>
          <w:rFonts w:ascii="Times New Roman" w:hAnsi="Times New Roman" w:cs="Times New Roman"/>
        </w:rPr>
      </w:pPr>
      <w:r w:rsidRPr="00230484">
        <w:rPr>
          <w:rFonts w:ascii="Times New Roman" w:hAnsi="Times New Roman" w:cs="Times New Roman"/>
        </w:rPr>
        <w:t>Exemple</w:t>
      </w:r>
    </w:p>
    <w:p w:rsidR="002E530B" w:rsidRPr="00230484" w:rsidRDefault="002E530B" w:rsidP="002E530B">
      <w:pPr>
        <w:pStyle w:val="Codsurs"/>
        <w:tabs>
          <w:tab w:val="clear" w:pos="851"/>
        </w:tabs>
      </w:pPr>
      <w:r w:rsidRPr="00230484">
        <w:t>&gt;&gt; d=uint64(12345678901234567)</w:t>
      </w:r>
    </w:p>
    <w:p w:rsidR="002E530B" w:rsidRPr="00230484" w:rsidRDefault="002E530B" w:rsidP="002E530B">
      <w:pPr>
        <w:pStyle w:val="Codsurs"/>
        <w:tabs>
          <w:tab w:val="clear" w:pos="851"/>
        </w:tabs>
      </w:pPr>
      <w:r w:rsidRPr="00230484">
        <w:t>d =</w:t>
      </w:r>
    </w:p>
    <w:p w:rsidR="002E530B" w:rsidRPr="00230484" w:rsidRDefault="002E530B" w:rsidP="002E530B">
      <w:pPr>
        <w:pStyle w:val="Codsurs"/>
        <w:tabs>
          <w:tab w:val="clear" w:pos="851"/>
        </w:tabs>
      </w:pPr>
      <w:r w:rsidRPr="00230484">
        <w:t xml:space="preserve">    12345678901234567</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e=uint64(12345678901234568)</w:t>
      </w:r>
    </w:p>
    <w:p w:rsidR="002E530B" w:rsidRPr="00230484" w:rsidRDefault="002E530B" w:rsidP="002E530B">
      <w:pPr>
        <w:pStyle w:val="Codsurs"/>
        <w:tabs>
          <w:tab w:val="clear" w:pos="851"/>
        </w:tabs>
      </w:pPr>
      <w:r w:rsidRPr="00230484">
        <w:t>e =</w:t>
      </w:r>
    </w:p>
    <w:p w:rsidR="002E530B" w:rsidRPr="00230484" w:rsidRDefault="002E530B" w:rsidP="002E530B">
      <w:pPr>
        <w:pStyle w:val="Codsurs"/>
        <w:tabs>
          <w:tab w:val="clear" w:pos="851"/>
        </w:tabs>
      </w:pPr>
      <w:r w:rsidRPr="00230484">
        <w:t xml:space="preserve">    12345678901234568</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d==e</w:t>
      </w:r>
    </w:p>
    <w:p w:rsidR="002E530B" w:rsidRPr="00230484" w:rsidRDefault="002E530B" w:rsidP="002E530B">
      <w:pPr>
        <w:pStyle w:val="Codsurs"/>
        <w:tabs>
          <w:tab w:val="clear" w:pos="851"/>
        </w:tabs>
      </w:pPr>
      <w:r w:rsidRPr="00230484">
        <w:t>ans =</w:t>
      </w:r>
    </w:p>
    <w:p w:rsidR="002E530B" w:rsidRPr="00230484" w:rsidRDefault="002E530B" w:rsidP="002E530B">
      <w:pPr>
        <w:pStyle w:val="Codsurs"/>
        <w:tabs>
          <w:tab w:val="clear" w:pos="851"/>
        </w:tabs>
      </w:pPr>
      <w:r w:rsidRPr="00230484">
        <w:t xml:space="preserve">     0</w:t>
      </w:r>
    </w:p>
    <w:p w:rsidR="002E530B" w:rsidRPr="00230484" w:rsidRDefault="002E530B" w:rsidP="002E530B">
      <w:pPr>
        <w:jc w:val="both"/>
        <w:rPr>
          <w:rFonts w:ascii="Times New Roman" w:hAnsi="Times New Roman" w:cs="Times New Roman"/>
        </w:rPr>
      </w:pPr>
    </w:p>
    <w:p w:rsidR="002E530B" w:rsidRPr="00C5233D" w:rsidRDefault="002E530B" w:rsidP="002E530B">
      <w:pPr>
        <w:jc w:val="both"/>
        <w:rPr>
          <w:rFonts w:ascii="Times New Roman" w:hAnsi="Times New Roman" w:cs="Times New Roman"/>
          <w:b/>
        </w:rPr>
      </w:pPr>
      <w:r w:rsidRPr="00C5233D">
        <w:rPr>
          <w:rFonts w:ascii="Times New Roman" w:hAnsi="Times New Roman" w:cs="Times New Roman"/>
          <w:b/>
        </w:rPr>
        <w:t xml:space="preserve">Variabile </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În MatLab variabilele sînt create automat atunci cînd sînt întîlnite (de obicei într-o expresie de atribuire), tipurile fiind alese automat, în funcție de valoarea atribuită. Dacă unei variabile</w:t>
      </w:r>
      <w:r>
        <w:rPr>
          <w:rFonts w:ascii="Times New Roman" w:hAnsi="Times New Roman" w:cs="Times New Roman"/>
        </w:rPr>
        <w:t xml:space="preserve"> care există deja</w:t>
      </w:r>
      <w:r w:rsidRPr="00230484">
        <w:rPr>
          <w:rFonts w:ascii="Times New Roman" w:hAnsi="Times New Roman" w:cs="Times New Roman"/>
        </w:rPr>
        <w:t xml:space="preserve"> i </w:t>
      </w:r>
      <w:r>
        <w:rPr>
          <w:rFonts w:ascii="Times New Roman" w:hAnsi="Times New Roman" w:cs="Times New Roman"/>
        </w:rPr>
        <w:t xml:space="preserve">se atribuie o valoare de alt tip, atunci ea este ștearsă </w:t>
      </w:r>
      <w:r w:rsidRPr="00230484">
        <w:rPr>
          <w:rFonts w:ascii="Times New Roman" w:hAnsi="Times New Roman" w:cs="Times New Roman"/>
        </w:rPr>
        <w:t xml:space="preserve">și se alocă altă variabilă, cu același nume, dar cu tipul corespunzător noii valori. </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Identificatorii trebuie să respecte următoarele reguli pentru a fi acceptați de MatLab:</w:t>
      </w:r>
    </w:p>
    <w:p w:rsidR="002E530B" w:rsidRPr="00C5233D" w:rsidRDefault="002E530B" w:rsidP="002E530B">
      <w:pPr>
        <w:pStyle w:val="ListParagraph"/>
        <w:numPr>
          <w:ilvl w:val="1"/>
          <w:numId w:val="6"/>
        </w:numPr>
        <w:ind w:left="284" w:hanging="284"/>
        <w:jc w:val="both"/>
        <w:rPr>
          <w:rFonts w:ascii="Times New Roman" w:hAnsi="Times New Roman" w:cs="Times New Roman"/>
        </w:rPr>
      </w:pPr>
      <w:r w:rsidRPr="00C5233D">
        <w:rPr>
          <w:rFonts w:ascii="Times New Roman" w:hAnsi="Times New Roman" w:cs="Times New Roman"/>
        </w:rPr>
        <w:t xml:space="preserve">în componența lor pot intra literele </w:t>
      </w:r>
      <w:r w:rsidRPr="00C5233D">
        <w:rPr>
          <w:rStyle w:val="CodsursChar"/>
        </w:rPr>
        <w:t>a-z</w:t>
      </w:r>
      <w:r w:rsidRPr="00C5233D">
        <w:rPr>
          <w:rFonts w:ascii="Times New Roman" w:hAnsi="Times New Roman" w:cs="Times New Roman"/>
        </w:rPr>
        <w:t xml:space="preserve">, </w:t>
      </w:r>
      <w:r w:rsidRPr="00C5233D">
        <w:rPr>
          <w:rStyle w:val="CodsursChar"/>
        </w:rPr>
        <w:t>A-Z</w:t>
      </w:r>
      <w:r w:rsidRPr="00C5233D">
        <w:rPr>
          <w:rFonts w:ascii="Times New Roman" w:hAnsi="Times New Roman" w:cs="Times New Roman"/>
        </w:rPr>
        <w:t xml:space="preserve">, cifrele </w:t>
      </w:r>
      <w:r w:rsidRPr="00C5233D">
        <w:rPr>
          <w:rStyle w:val="CodsursChar"/>
        </w:rPr>
        <w:t>0-9</w:t>
      </w:r>
      <w:r w:rsidRPr="00C5233D">
        <w:rPr>
          <w:rFonts w:ascii="Times New Roman" w:hAnsi="Times New Roman" w:cs="Times New Roman"/>
        </w:rPr>
        <w:t xml:space="preserve"> și caracterul </w:t>
      </w:r>
      <w:r w:rsidRPr="00C5233D">
        <w:rPr>
          <w:rStyle w:val="CodsursChar"/>
        </w:rPr>
        <w:t>_</w:t>
      </w:r>
      <w:r w:rsidRPr="00C5233D">
        <w:rPr>
          <w:rFonts w:ascii="Times New Roman" w:hAnsi="Times New Roman" w:cs="Times New Roman"/>
        </w:rPr>
        <w:t xml:space="preserve"> (underscore); </w:t>
      </w:r>
    </w:p>
    <w:p w:rsidR="002E530B" w:rsidRPr="00C5233D" w:rsidRDefault="002E530B" w:rsidP="002E530B">
      <w:pPr>
        <w:pStyle w:val="ListParagraph"/>
        <w:numPr>
          <w:ilvl w:val="1"/>
          <w:numId w:val="6"/>
        </w:numPr>
        <w:ind w:left="284" w:hanging="284"/>
        <w:jc w:val="both"/>
        <w:rPr>
          <w:rFonts w:ascii="Times New Roman" w:hAnsi="Times New Roman" w:cs="Times New Roman"/>
        </w:rPr>
      </w:pPr>
      <w:r w:rsidRPr="00C5233D">
        <w:rPr>
          <w:rFonts w:ascii="Times New Roman" w:hAnsi="Times New Roman" w:cs="Times New Roman"/>
        </w:rPr>
        <w:t>un identificator trebuie să înceapă cu o literă;</w:t>
      </w:r>
    </w:p>
    <w:p w:rsidR="002E530B" w:rsidRPr="00C5233D" w:rsidRDefault="002E530B" w:rsidP="002E530B">
      <w:pPr>
        <w:pStyle w:val="ListParagraph"/>
        <w:numPr>
          <w:ilvl w:val="1"/>
          <w:numId w:val="6"/>
        </w:numPr>
        <w:ind w:left="284" w:hanging="284"/>
        <w:jc w:val="both"/>
        <w:rPr>
          <w:rFonts w:ascii="Times New Roman" w:hAnsi="Times New Roman" w:cs="Times New Roman"/>
        </w:rPr>
      </w:pPr>
      <w:r w:rsidRPr="00C5233D">
        <w:rPr>
          <w:rFonts w:ascii="Times New Roman" w:hAnsi="Times New Roman" w:cs="Times New Roman"/>
        </w:rPr>
        <w:t>literele mari și literele mici sînt considerate diferite (case sensitive).</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Identificatorii variabilelor pot avea orice lungime, dar numai primele 63 caractere sînt memorate (doi identificatori cu primele 63 caractere identice vor fi considerați identici, chiar dacă restul caracterelor sînt diferite). Pentru a verifica această valoare se poate executa comanda </w:t>
      </w:r>
      <w:r w:rsidRPr="00C5233D">
        <w:rPr>
          <w:rStyle w:val="CodsursChar"/>
        </w:rPr>
        <w:t>namelengthmax</w:t>
      </w:r>
      <w:r w:rsidRPr="00230484">
        <w:rPr>
          <w:rFonts w:ascii="Times New Roman" w:hAnsi="Times New Roman" w:cs="Times New Roman"/>
        </w:rPr>
        <w:t xml:space="preserve">. </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Comanda </w:t>
      </w:r>
      <w:r w:rsidRPr="00C5233D">
        <w:rPr>
          <w:rStyle w:val="CodsursChar"/>
        </w:rPr>
        <w:t>who</w:t>
      </w:r>
      <w:r w:rsidRPr="00230484">
        <w:rPr>
          <w:rFonts w:ascii="Times New Roman" w:hAnsi="Times New Roman" w:cs="Times New Roman"/>
        </w:rPr>
        <w:t xml:space="preserve"> poate fi folosită pentru a vizualiza variabilele curent definite. Ele compun mediul de lucru (</w:t>
      </w:r>
      <w:r w:rsidRPr="00C5233D">
        <w:rPr>
          <w:rFonts w:ascii="Times New Roman" w:hAnsi="Times New Roman" w:cs="Times New Roman"/>
          <w:i/>
        </w:rPr>
        <w:t>workspace</w:t>
      </w:r>
      <w:r w:rsidRPr="00230484">
        <w:rPr>
          <w:rFonts w:ascii="Times New Roman" w:hAnsi="Times New Roman" w:cs="Times New Roman"/>
        </w:rPr>
        <w:t xml:space="preserve">) și sînt vizibile și în fereastra </w:t>
      </w:r>
      <w:r w:rsidRPr="00C5233D">
        <w:rPr>
          <w:rFonts w:ascii="Times New Roman" w:hAnsi="Times New Roman" w:cs="Times New Roman"/>
          <w:i/>
        </w:rPr>
        <w:t>Workspace</w:t>
      </w:r>
      <w:r w:rsidRPr="00230484">
        <w:rPr>
          <w:rFonts w:ascii="Times New Roman" w:hAnsi="Times New Roman" w:cs="Times New Roman"/>
        </w:rPr>
        <w:t xml:space="preserve">. Comanda </w:t>
      </w:r>
      <w:r w:rsidRPr="00C5233D">
        <w:rPr>
          <w:rStyle w:val="CodsursChar"/>
        </w:rPr>
        <w:t>whos</w:t>
      </w:r>
      <w:r w:rsidRPr="00230484">
        <w:rPr>
          <w:rFonts w:ascii="Times New Roman" w:hAnsi="Times New Roman" w:cs="Times New Roman"/>
        </w:rPr>
        <w:t xml:space="preserve"> prezintă variabilele curente împreună cu dimensiunile (conceptuale și spațiu de memorie ocupat) și tipurile lor. </w:t>
      </w:r>
    </w:p>
    <w:p w:rsidR="002E530B" w:rsidRPr="00C5233D" w:rsidRDefault="002E530B" w:rsidP="002E530B">
      <w:pPr>
        <w:jc w:val="both"/>
        <w:rPr>
          <w:rFonts w:ascii="Times New Roman" w:hAnsi="Times New Roman" w:cs="Times New Roman"/>
          <w:b/>
        </w:rPr>
      </w:pPr>
      <w:r w:rsidRPr="00C5233D">
        <w:rPr>
          <w:rFonts w:ascii="Times New Roman" w:hAnsi="Times New Roman" w:cs="Times New Roman"/>
          <w:b/>
        </w:rPr>
        <w:t>Exemple</w:t>
      </w:r>
    </w:p>
    <w:p w:rsidR="002E530B" w:rsidRPr="00230484" w:rsidRDefault="002E530B" w:rsidP="002E530B">
      <w:pPr>
        <w:pStyle w:val="Codsurs"/>
        <w:tabs>
          <w:tab w:val="clear" w:pos="851"/>
        </w:tabs>
      </w:pPr>
      <w:r w:rsidRPr="00230484">
        <w:t>&gt;&gt; who</w:t>
      </w:r>
    </w:p>
    <w:p w:rsidR="002E530B" w:rsidRDefault="002E530B" w:rsidP="002E530B">
      <w:pPr>
        <w:pStyle w:val="Codsurs"/>
        <w:tabs>
          <w:tab w:val="clear" w:pos="851"/>
        </w:tabs>
      </w:pPr>
    </w:p>
    <w:p w:rsidR="002E530B" w:rsidRPr="00230484" w:rsidRDefault="002E530B" w:rsidP="002E530B">
      <w:pPr>
        <w:pStyle w:val="Codsurs"/>
        <w:tabs>
          <w:tab w:val="clear" w:pos="851"/>
        </w:tabs>
      </w:pPr>
      <w:r w:rsidRPr="00230484">
        <w:t>Your variables are:</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 xml:space="preserve">A      a      b      map    nri    x      </w:t>
      </w:r>
    </w:p>
    <w:p w:rsidR="002E530B" w:rsidRPr="00230484" w:rsidRDefault="002E530B" w:rsidP="002E530B">
      <w:pPr>
        <w:pStyle w:val="Codsurs"/>
        <w:tabs>
          <w:tab w:val="clear" w:pos="851"/>
        </w:tabs>
      </w:pPr>
      <w:r w:rsidRPr="00230484">
        <w:t>X      ans    eps    nmax   omega  x0</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whos</w:t>
      </w:r>
    </w:p>
    <w:p w:rsidR="002E530B" w:rsidRPr="00230484" w:rsidRDefault="002E530B" w:rsidP="002E530B">
      <w:pPr>
        <w:pStyle w:val="Codsurs"/>
        <w:tabs>
          <w:tab w:val="clear" w:pos="851"/>
        </w:tabs>
      </w:pPr>
      <w:r w:rsidRPr="00230484">
        <w:t xml:space="preserve">  Name         Size              Bytes  Class     Attributes</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 xml:space="preserve">  A            3x3                  72  double              </w:t>
      </w:r>
    </w:p>
    <w:p w:rsidR="002E530B" w:rsidRPr="00230484" w:rsidRDefault="002E530B" w:rsidP="002E530B">
      <w:pPr>
        <w:pStyle w:val="Codsurs"/>
        <w:tabs>
          <w:tab w:val="clear" w:pos="851"/>
        </w:tabs>
      </w:pPr>
      <w:r w:rsidRPr="00230484">
        <w:t xml:space="preserve">  X          257x250            514000  double              </w:t>
      </w:r>
    </w:p>
    <w:p w:rsidR="002E530B" w:rsidRPr="00230484" w:rsidRDefault="002E530B" w:rsidP="002E530B">
      <w:pPr>
        <w:pStyle w:val="Codsurs"/>
        <w:tabs>
          <w:tab w:val="clear" w:pos="851"/>
        </w:tabs>
      </w:pPr>
      <w:r w:rsidRPr="00230484">
        <w:t xml:space="preserve">  a            1x1                   8  double              </w:t>
      </w:r>
    </w:p>
    <w:p w:rsidR="002E530B" w:rsidRPr="00230484" w:rsidRDefault="002E530B" w:rsidP="002E530B">
      <w:pPr>
        <w:pStyle w:val="Codsurs"/>
        <w:tabs>
          <w:tab w:val="clear" w:pos="851"/>
        </w:tabs>
      </w:pPr>
      <w:r w:rsidRPr="00230484">
        <w:t xml:space="preserve">  ans          1x1                   8  double              </w:t>
      </w:r>
    </w:p>
    <w:p w:rsidR="002E530B" w:rsidRPr="00230484" w:rsidRDefault="002E530B" w:rsidP="002E530B">
      <w:pPr>
        <w:pStyle w:val="Codsurs"/>
        <w:tabs>
          <w:tab w:val="clear" w:pos="851"/>
        </w:tabs>
      </w:pPr>
      <w:r w:rsidRPr="00230484">
        <w:t xml:space="preserve">  b            1x1                   8  double              </w:t>
      </w:r>
    </w:p>
    <w:p w:rsidR="002E530B" w:rsidRPr="00230484" w:rsidRDefault="002E530B" w:rsidP="002E530B">
      <w:pPr>
        <w:pStyle w:val="Codsurs"/>
        <w:tabs>
          <w:tab w:val="clear" w:pos="851"/>
        </w:tabs>
      </w:pPr>
      <w:r w:rsidRPr="00230484">
        <w:t xml:space="preserve">  eps          1x1                   8  double              </w:t>
      </w:r>
    </w:p>
    <w:p w:rsidR="002E530B" w:rsidRPr="00230484" w:rsidRDefault="002E530B" w:rsidP="002E530B">
      <w:pPr>
        <w:pStyle w:val="Codsurs"/>
        <w:tabs>
          <w:tab w:val="clear" w:pos="851"/>
        </w:tabs>
      </w:pPr>
      <w:r w:rsidRPr="00230484">
        <w:t xml:space="preserve">  map         64x3                1536  double              </w:t>
      </w:r>
    </w:p>
    <w:p w:rsidR="002E530B" w:rsidRPr="00230484" w:rsidRDefault="002E530B" w:rsidP="002E530B">
      <w:pPr>
        <w:pStyle w:val="Codsurs"/>
        <w:tabs>
          <w:tab w:val="clear" w:pos="851"/>
        </w:tabs>
      </w:pPr>
      <w:r w:rsidRPr="00230484">
        <w:lastRenderedPageBreak/>
        <w:t xml:space="preserve">  nmax         1x1                   8  double              </w:t>
      </w:r>
    </w:p>
    <w:p w:rsidR="002E530B" w:rsidRPr="00230484" w:rsidRDefault="002E530B" w:rsidP="002E530B">
      <w:pPr>
        <w:pStyle w:val="Codsurs"/>
        <w:tabs>
          <w:tab w:val="clear" w:pos="851"/>
        </w:tabs>
      </w:pPr>
      <w:r w:rsidRPr="00230484">
        <w:t xml:space="preserve">  nri          1x1                   8  double              </w:t>
      </w:r>
    </w:p>
    <w:p w:rsidR="002E530B" w:rsidRPr="00230484" w:rsidRDefault="002E530B" w:rsidP="002E530B">
      <w:pPr>
        <w:pStyle w:val="Codsurs"/>
        <w:tabs>
          <w:tab w:val="clear" w:pos="851"/>
        </w:tabs>
      </w:pPr>
      <w:r w:rsidRPr="00230484">
        <w:t xml:space="preserve">  omega        1x1                   8  double              </w:t>
      </w:r>
    </w:p>
    <w:p w:rsidR="002E530B" w:rsidRPr="00230484" w:rsidRDefault="002E530B" w:rsidP="002E530B">
      <w:pPr>
        <w:pStyle w:val="Codsurs"/>
        <w:tabs>
          <w:tab w:val="clear" w:pos="851"/>
        </w:tabs>
      </w:pPr>
      <w:r w:rsidRPr="00230484">
        <w:t xml:space="preserve">  x            3x1                  24  double              </w:t>
      </w:r>
    </w:p>
    <w:p w:rsidR="002E530B" w:rsidRPr="00230484" w:rsidRDefault="002E530B" w:rsidP="002E530B">
      <w:pPr>
        <w:pStyle w:val="Codsurs"/>
        <w:tabs>
          <w:tab w:val="clear" w:pos="851"/>
        </w:tabs>
      </w:pPr>
      <w:r w:rsidRPr="00230484">
        <w:t xml:space="preserve">  x0           3x1                  24  double   </w:t>
      </w:r>
    </w:p>
    <w:p w:rsidR="002E530B" w:rsidRPr="00230484" w:rsidRDefault="002E530B" w:rsidP="002E530B">
      <w:pPr>
        <w:jc w:val="both"/>
        <w:rPr>
          <w:rFonts w:ascii="Times New Roman" w:hAnsi="Times New Roman" w:cs="Times New Roman"/>
        </w:rPr>
      </w:pPr>
      <w:r w:rsidRPr="00230484">
        <w:rPr>
          <w:rFonts w:ascii="Times New Roman" w:hAnsi="Times New Roman" w:cs="Times New Roman"/>
        </w:rPr>
        <w:tab/>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O variabilă rămîne definită și utilizabilă pînă cînd se întîlnește una din următoarele situații:</w:t>
      </w:r>
    </w:p>
    <w:p w:rsidR="002E530B" w:rsidRPr="00C5233D" w:rsidRDefault="002E530B" w:rsidP="002E530B">
      <w:pPr>
        <w:pStyle w:val="ListParagraph"/>
        <w:numPr>
          <w:ilvl w:val="1"/>
          <w:numId w:val="6"/>
        </w:numPr>
        <w:ind w:left="284" w:hanging="284"/>
        <w:jc w:val="both"/>
        <w:rPr>
          <w:rFonts w:ascii="Times New Roman" w:hAnsi="Times New Roman" w:cs="Times New Roman"/>
        </w:rPr>
      </w:pPr>
      <w:r w:rsidRPr="00C5233D">
        <w:rPr>
          <w:rFonts w:ascii="Times New Roman" w:hAnsi="Times New Roman" w:cs="Times New Roman"/>
        </w:rPr>
        <w:t>se încheie sesiunea curentă de lucru (se închide MatLab);</w:t>
      </w:r>
    </w:p>
    <w:p w:rsidR="002E530B" w:rsidRPr="00C5233D" w:rsidRDefault="002E530B" w:rsidP="002E530B">
      <w:pPr>
        <w:pStyle w:val="ListParagraph"/>
        <w:numPr>
          <w:ilvl w:val="1"/>
          <w:numId w:val="6"/>
        </w:numPr>
        <w:ind w:left="284" w:hanging="284"/>
        <w:jc w:val="both"/>
        <w:rPr>
          <w:rFonts w:ascii="Times New Roman" w:hAnsi="Times New Roman" w:cs="Times New Roman"/>
        </w:rPr>
      </w:pPr>
      <w:r w:rsidRPr="00C5233D">
        <w:rPr>
          <w:rFonts w:ascii="Times New Roman" w:hAnsi="Times New Roman" w:cs="Times New Roman"/>
        </w:rPr>
        <w:t>se încheie funcția în care a fost definită;</w:t>
      </w:r>
    </w:p>
    <w:p w:rsidR="002E530B" w:rsidRPr="00C5233D" w:rsidRDefault="002E530B" w:rsidP="002E530B">
      <w:pPr>
        <w:pStyle w:val="ListParagraph"/>
        <w:numPr>
          <w:ilvl w:val="1"/>
          <w:numId w:val="6"/>
        </w:numPr>
        <w:ind w:left="284" w:hanging="284"/>
        <w:jc w:val="both"/>
        <w:rPr>
          <w:rFonts w:ascii="Times New Roman" w:hAnsi="Times New Roman" w:cs="Times New Roman"/>
        </w:rPr>
      </w:pPr>
      <w:r w:rsidRPr="00C5233D">
        <w:rPr>
          <w:rFonts w:ascii="Times New Roman" w:hAnsi="Times New Roman" w:cs="Times New Roman"/>
        </w:rPr>
        <w:t>este ștearsă în mod explicit prin utilizarea comenzii clear. Comanda poate fi utilizată pentru a șterge toate variabilele (resetează mediul curent de lucru) sau o anumită variabilă (dacă e urmată de identificatorul acelei variabile).</w:t>
      </w:r>
    </w:p>
    <w:p w:rsidR="002E530B" w:rsidRPr="00C5233D" w:rsidRDefault="002E530B" w:rsidP="002E530B">
      <w:pPr>
        <w:jc w:val="both"/>
        <w:rPr>
          <w:rFonts w:ascii="Times New Roman" w:hAnsi="Times New Roman" w:cs="Times New Roman"/>
          <w:b/>
        </w:rPr>
      </w:pPr>
      <w:r w:rsidRPr="00C5233D">
        <w:rPr>
          <w:rFonts w:ascii="Times New Roman" w:hAnsi="Times New Roman" w:cs="Times New Roman"/>
          <w:b/>
        </w:rPr>
        <w:t xml:space="preserve">Variabila implicită </w:t>
      </w:r>
      <w:r w:rsidRPr="00C5233D">
        <w:rPr>
          <w:rFonts w:ascii="Times New Roman" w:hAnsi="Times New Roman" w:cs="Times New Roman"/>
          <w:b/>
          <w:i/>
        </w:rPr>
        <w:t>ans</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În urma evaluării unei expresii se poate obține un rezultat sau mai multe (în cazul apelării unor funcții se pot obține mai multe rezultate). Pentru a păstra rezultatele în vederea utilizării ulterioare, ele sînt asociate unor variabile, prin expresii de atribuire (o expresie de atribuire poate asocia valori uneia sau mai multor variabile). Dacă expresia de evaluat nu este de tip atribuire, deci rezultatul nu este asociat unei variabile explicite, atunci rezultatul este asociat unei variabile implicite, numite </w:t>
      </w:r>
      <w:r w:rsidRPr="00C5233D">
        <w:rPr>
          <w:rStyle w:val="CodsursChar"/>
        </w:rPr>
        <w:t>ans</w:t>
      </w:r>
      <w:r w:rsidRPr="00230484">
        <w:rPr>
          <w:rFonts w:ascii="Times New Roman" w:hAnsi="Times New Roman" w:cs="Times New Roman"/>
        </w:rPr>
        <w:t xml:space="preserve">, care este creată automat. Variabila </w:t>
      </w:r>
      <w:r w:rsidRPr="00C5233D">
        <w:rPr>
          <w:rStyle w:val="CodsursChar"/>
        </w:rPr>
        <w:t>ans</w:t>
      </w:r>
      <w:r w:rsidRPr="00230484">
        <w:rPr>
          <w:rFonts w:ascii="Times New Roman" w:hAnsi="Times New Roman" w:cs="Times New Roman"/>
        </w:rPr>
        <w:t xml:space="preserve"> are tipul corespunzător rezultatului care i se asociază.</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Ea poate fi utilizată în continuare ca orice altă variabilă, pînă cînd o altă comandă asociază o altă valoare variabile </w:t>
      </w:r>
      <w:r w:rsidRPr="00C5233D">
        <w:rPr>
          <w:rStyle w:val="CodsursChar"/>
        </w:rPr>
        <w:t>ans</w:t>
      </w:r>
      <w:r w:rsidRPr="00230484">
        <w:rPr>
          <w:rFonts w:ascii="Times New Roman" w:hAnsi="Times New Roman" w:cs="Times New Roman"/>
        </w:rPr>
        <w:t xml:space="preserve">. Dacă în urma evaluării se obțin mai multe rezultate, fără a fi asociate explicit unor variabile, atunci doar primul este asociat variabile </w:t>
      </w:r>
      <w:r w:rsidRPr="00C5233D">
        <w:rPr>
          <w:rStyle w:val="CodsursChar"/>
        </w:rPr>
        <w:t>ans</w:t>
      </w:r>
      <w:r w:rsidRPr="00230484">
        <w:rPr>
          <w:rFonts w:ascii="Times New Roman" w:hAnsi="Times New Roman" w:cs="Times New Roman"/>
        </w:rPr>
        <w:t>, restul fiind pierdute.</w:t>
      </w:r>
    </w:p>
    <w:p w:rsidR="002E530B" w:rsidRPr="00230484" w:rsidRDefault="002E530B" w:rsidP="002E530B">
      <w:pPr>
        <w:jc w:val="both"/>
        <w:rPr>
          <w:rFonts w:ascii="Times New Roman" w:hAnsi="Times New Roman" w:cs="Times New Roman"/>
        </w:rPr>
      </w:pPr>
    </w:p>
    <w:p w:rsidR="002E530B" w:rsidRPr="00C5233D" w:rsidRDefault="002E530B" w:rsidP="002E530B">
      <w:pPr>
        <w:jc w:val="both"/>
        <w:rPr>
          <w:rFonts w:ascii="Times New Roman" w:hAnsi="Times New Roman" w:cs="Times New Roman"/>
          <w:b/>
        </w:rPr>
      </w:pPr>
      <w:r w:rsidRPr="00C5233D">
        <w:rPr>
          <w:rFonts w:ascii="Times New Roman" w:hAnsi="Times New Roman" w:cs="Times New Roman"/>
          <w:b/>
        </w:rPr>
        <w:t>Operatori uzuali</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MatLab folosește operatorii algebrici uzuali și regulile de precedență obișnuite: adunare </w:t>
      </w:r>
      <w:r w:rsidRPr="00C5233D">
        <w:rPr>
          <w:rStyle w:val="CodsursChar"/>
        </w:rPr>
        <w:t>+</w:t>
      </w:r>
      <w:r w:rsidRPr="00230484">
        <w:rPr>
          <w:rFonts w:ascii="Times New Roman" w:hAnsi="Times New Roman" w:cs="Times New Roman"/>
        </w:rPr>
        <w:t xml:space="preserve">, scădere </w:t>
      </w:r>
      <w:r w:rsidRPr="00C5233D">
        <w:rPr>
          <w:rStyle w:val="CodsursChar"/>
        </w:rPr>
        <w:t>-</w:t>
      </w:r>
      <w:r w:rsidRPr="00230484">
        <w:rPr>
          <w:rFonts w:ascii="Times New Roman" w:hAnsi="Times New Roman" w:cs="Times New Roman"/>
        </w:rPr>
        <w:t xml:space="preserve">, înmulțire </w:t>
      </w:r>
      <w:r w:rsidRPr="00C5233D">
        <w:rPr>
          <w:rStyle w:val="CodsursChar"/>
        </w:rPr>
        <w:t>*</w:t>
      </w:r>
      <w:r w:rsidRPr="00230484">
        <w:rPr>
          <w:rFonts w:ascii="Times New Roman" w:hAnsi="Times New Roman" w:cs="Times New Roman"/>
        </w:rPr>
        <w:t xml:space="preserve">, împărțire </w:t>
      </w:r>
      <w:r w:rsidRPr="00C5233D">
        <w:rPr>
          <w:rStyle w:val="CodsursChar"/>
        </w:rPr>
        <w:t>/</w:t>
      </w:r>
      <w:r w:rsidRPr="00230484">
        <w:rPr>
          <w:rFonts w:ascii="Times New Roman" w:hAnsi="Times New Roman" w:cs="Times New Roman"/>
        </w:rPr>
        <w:t xml:space="preserve">, schimbarea ordinii de evaluare </w:t>
      </w:r>
      <w:r w:rsidRPr="00C5233D">
        <w:rPr>
          <w:rStyle w:val="CodsursChar"/>
        </w:rPr>
        <w:t>()</w:t>
      </w:r>
      <w:r w:rsidRPr="00230484">
        <w:rPr>
          <w:rFonts w:ascii="Times New Roman" w:hAnsi="Times New Roman" w:cs="Times New Roman"/>
        </w:rPr>
        <w:t xml:space="preserve">. În plus, sunt implementați următorii operatori: ridicare la putere </w:t>
      </w:r>
      <w:r w:rsidRPr="00C5233D">
        <w:rPr>
          <w:rStyle w:val="CodsursChar"/>
        </w:rPr>
        <w:t>^</w:t>
      </w:r>
      <w:r w:rsidRPr="00230484">
        <w:rPr>
          <w:rFonts w:ascii="Times New Roman" w:hAnsi="Times New Roman" w:cs="Times New Roman"/>
        </w:rPr>
        <w:t xml:space="preserve">, împărțire la dreapta </w:t>
      </w:r>
      <w:r w:rsidRPr="00C5233D">
        <w:rPr>
          <w:rStyle w:val="CodsursChar"/>
        </w:rPr>
        <w:t>\</w:t>
      </w:r>
      <w:r w:rsidRPr="00230484">
        <w:rPr>
          <w:rFonts w:ascii="Times New Roman" w:hAnsi="Times New Roman" w:cs="Times New Roman"/>
        </w:rPr>
        <w:t xml:space="preserve"> (cu semnificație diferită pentru scalari și masive), transpunere conjugată complexă </w:t>
      </w:r>
      <w:r w:rsidRPr="00C5233D">
        <w:rPr>
          <w:rStyle w:val="CodsursChar"/>
        </w:rPr>
        <w:t>‘</w:t>
      </w:r>
      <w:r w:rsidRPr="00230484">
        <w:rPr>
          <w:rFonts w:ascii="Times New Roman" w:hAnsi="Times New Roman" w:cs="Times New Roman"/>
        </w:rPr>
        <w:t xml:space="preserve"> (apostrof). </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În cazul valorilor scalare </w:t>
      </w:r>
      <w:r w:rsidRPr="00C5233D">
        <w:rPr>
          <w:rStyle w:val="CodsursChar"/>
        </w:rPr>
        <w:t>a\b</w:t>
      </w:r>
      <w:r w:rsidRPr="00230484">
        <w:rPr>
          <w:rFonts w:ascii="Times New Roman" w:hAnsi="Times New Roman" w:cs="Times New Roman"/>
        </w:rPr>
        <w:t xml:space="preserve"> are aceeași semnificație ca </w:t>
      </w:r>
      <w:r w:rsidRPr="00C5233D">
        <w:rPr>
          <w:rStyle w:val="CodsursChar"/>
        </w:rPr>
        <w:t>b/a</w:t>
      </w:r>
      <w:r w:rsidRPr="00230484">
        <w:rPr>
          <w:rFonts w:ascii="Times New Roman" w:hAnsi="Times New Roman" w:cs="Times New Roman"/>
        </w:rPr>
        <w:t xml:space="preserve">. În cazul masivelor, dacă </w:t>
      </w:r>
      <w:r w:rsidRPr="00C5233D">
        <w:rPr>
          <w:rStyle w:val="CodsursChar"/>
        </w:rPr>
        <w:t>A</w:t>
      </w:r>
      <w:r w:rsidRPr="00230484">
        <w:rPr>
          <w:rFonts w:ascii="Times New Roman" w:hAnsi="Times New Roman" w:cs="Times New Roman"/>
        </w:rPr>
        <w:t xml:space="preserve"> este o matrice pătrată, atunci </w:t>
      </w:r>
      <w:r w:rsidRPr="00C5233D">
        <w:rPr>
          <w:rStyle w:val="CodsursChar"/>
        </w:rPr>
        <w:t>A\B</w:t>
      </w:r>
      <w:r w:rsidRPr="00230484">
        <w:rPr>
          <w:rFonts w:ascii="Times New Roman" w:hAnsi="Times New Roman" w:cs="Times New Roman"/>
        </w:rPr>
        <w:t xml:space="preserve"> are semnificația </w:t>
      </w:r>
      <w:r w:rsidRPr="00C5233D">
        <w:rPr>
          <w:rStyle w:val="CodsursChar"/>
        </w:rPr>
        <w:t>A</w:t>
      </w:r>
      <w:r w:rsidRPr="00C5233D">
        <w:rPr>
          <w:rStyle w:val="CodsursChar"/>
          <w:vertAlign w:val="superscript"/>
        </w:rPr>
        <w:t>-1</w:t>
      </w:r>
      <w:r w:rsidRPr="00C5233D">
        <w:rPr>
          <w:rStyle w:val="CodsursChar"/>
        </w:rPr>
        <w:t>*B</w:t>
      </w:r>
      <w:r w:rsidRPr="00230484">
        <w:rPr>
          <w:rFonts w:ascii="Times New Roman" w:hAnsi="Times New Roman" w:cs="Times New Roman"/>
        </w:rPr>
        <w:t xml:space="preserve"> (evident, calculul se poate face dacă A este inversabilă și dimensiunile celor două masive îndeplinesc condițiile matematice).</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Pentru masive, operațiile aditive se efectuează element cu element, asemănător operațiilor cu valori scalare, însă operațiile multiplicative au altă semnificație. Pentru a forța efectuarea operațiilor element cu element, se utilizează caracterul punct (</w:t>
      </w:r>
      <w:r w:rsidRPr="00C5233D">
        <w:rPr>
          <w:rStyle w:val="CodsursChar"/>
        </w:rPr>
        <w:t>.</w:t>
      </w:r>
      <w:r w:rsidRPr="00230484">
        <w:rPr>
          <w:rFonts w:ascii="Times New Roman" w:hAnsi="Times New Roman" w:cs="Times New Roman"/>
        </w:rPr>
        <w:t xml:space="preserve">) în fața operatorului (oricare din operatorii enumerați mai sus). De exemplu, dacă </w:t>
      </w:r>
      <w:r w:rsidRPr="00B41FB6">
        <w:rPr>
          <w:rStyle w:val="CodsursChar"/>
        </w:rPr>
        <w:t>A</w:t>
      </w:r>
      <w:r w:rsidRPr="00230484">
        <w:rPr>
          <w:rFonts w:ascii="Times New Roman" w:hAnsi="Times New Roman" w:cs="Times New Roman"/>
        </w:rPr>
        <w:t xml:space="preserve"> și </w:t>
      </w:r>
      <w:r w:rsidRPr="00B41FB6">
        <w:rPr>
          <w:rStyle w:val="CodsursChar"/>
        </w:rPr>
        <w:t>B</w:t>
      </w:r>
      <w:r w:rsidRPr="00230484">
        <w:rPr>
          <w:rFonts w:ascii="Times New Roman" w:hAnsi="Times New Roman" w:cs="Times New Roman"/>
        </w:rPr>
        <w:t xml:space="preserve"> sunt matrice, </w:t>
      </w:r>
      <w:r w:rsidRPr="00B41FB6">
        <w:rPr>
          <w:rStyle w:val="CodsursChar"/>
        </w:rPr>
        <w:t>A*B</w:t>
      </w:r>
      <w:r w:rsidRPr="00230484">
        <w:rPr>
          <w:rFonts w:ascii="Times New Roman" w:hAnsi="Times New Roman" w:cs="Times New Roman"/>
        </w:rPr>
        <w:t xml:space="preserve"> este o operație de înmulțire de matrice (supusă restricțiilor cunoscute), în timp ce </w:t>
      </w:r>
      <w:r w:rsidRPr="00B41FB6">
        <w:rPr>
          <w:rStyle w:val="CodsursChar"/>
        </w:rPr>
        <w:t>A.*B</w:t>
      </w:r>
      <w:r w:rsidRPr="00230484">
        <w:rPr>
          <w:rFonts w:ascii="Times New Roman" w:hAnsi="Times New Roman" w:cs="Times New Roman"/>
        </w:rPr>
        <w:t xml:space="preserve"> este o operație prin care se înmulțesc elementele de pe aceeași poziție din cele două matrice, rezultatul fiind o matrice nouă (</w:t>
      </w:r>
      <w:r w:rsidRPr="00B41FB6">
        <w:rPr>
          <w:rStyle w:val="CodsursChar"/>
        </w:rPr>
        <w:t>A</w:t>
      </w:r>
      <w:r w:rsidRPr="00230484">
        <w:rPr>
          <w:rFonts w:ascii="Times New Roman" w:hAnsi="Times New Roman" w:cs="Times New Roman"/>
        </w:rPr>
        <w:t xml:space="preserve"> și </w:t>
      </w:r>
      <w:r w:rsidRPr="00B41FB6">
        <w:rPr>
          <w:rStyle w:val="CodsursChar"/>
        </w:rPr>
        <w:t>B</w:t>
      </w:r>
      <w:r w:rsidRPr="00230484">
        <w:rPr>
          <w:rFonts w:ascii="Times New Roman" w:hAnsi="Times New Roman" w:cs="Times New Roman"/>
        </w:rPr>
        <w:t xml:space="preserve"> trebuie să aibă aceleași dimensiuni).</w:t>
      </w:r>
    </w:p>
    <w:p w:rsidR="002E530B" w:rsidRPr="00230484" w:rsidRDefault="002E530B" w:rsidP="002E530B">
      <w:pPr>
        <w:widowControl w:val="0"/>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Operatorul de transpunere conjugată complexă realizează transpunerea masivului asupra căruia este aplicat și, în același timp, conjugarea fiecărui element. Dacă masivul are elemente reale, atunci se realizează o transpunere obișnuită.</w:t>
      </w:r>
    </w:p>
    <w:p w:rsidR="002E530B" w:rsidRPr="00230484" w:rsidRDefault="002E530B" w:rsidP="002E530B">
      <w:pPr>
        <w:jc w:val="both"/>
        <w:rPr>
          <w:rFonts w:ascii="Times New Roman" w:hAnsi="Times New Roman" w:cs="Times New Roman"/>
        </w:rPr>
      </w:pPr>
      <w:r>
        <w:rPr>
          <w:rFonts w:ascii="Times New Roman" w:hAnsi="Times New Roman" w:cs="Times New Roman"/>
        </w:rPr>
        <w:lastRenderedPageBreak/>
        <w:tab/>
      </w:r>
      <w:r w:rsidRPr="00230484">
        <w:rPr>
          <w:rFonts w:ascii="Times New Roman" w:hAnsi="Times New Roman" w:cs="Times New Roman"/>
        </w:rPr>
        <w:t>De asemenea</w:t>
      </w:r>
      <w:r>
        <w:rPr>
          <w:rFonts w:ascii="Times New Roman" w:hAnsi="Times New Roman" w:cs="Times New Roman"/>
        </w:rPr>
        <w:t>, sî</w:t>
      </w:r>
      <w:r w:rsidRPr="00230484">
        <w:rPr>
          <w:rFonts w:ascii="Times New Roman" w:hAnsi="Times New Roman" w:cs="Times New Roman"/>
        </w:rPr>
        <w:t xml:space="preserve">nt disponibili următorii operatori relaționali: mai mare </w:t>
      </w:r>
      <w:r w:rsidRPr="00B41FB6">
        <w:rPr>
          <w:rStyle w:val="CodsursChar"/>
        </w:rPr>
        <w:t>&gt;</w:t>
      </w:r>
      <w:r w:rsidRPr="00230484">
        <w:rPr>
          <w:rFonts w:ascii="Times New Roman" w:hAnsi="Times New Roman" w:cs="Times New Roman"/>
        </w:rPr>
        <w:t xml:space="preserve">, mai mic </w:t>
      </w:r>
      <w:r w:rsidRPr="00B41FB6">
        <w:rPr>
          <w:rStyle w:val="CodsursChar"/>
        </w:rPr>
        <w:t>&lt;</w:t>
      </w:r>
      <w:r w:rsidRPr="00230484">
        <w:rPr>
          <w:rFonts w:ascii="Times New Roman" w:hAnsi="Times New Roman" w:cs="Times New Roman"/>
        </w:rPr>
        <w:t xml:space="preserve">, mai mare sau egal </w:t>
      </w:r>
      <w:r w:rsidRPr="00B41FB6">
        <w:rPr>
          <w:rStyle w:val="CodsursChar"/>
        </w:rPr>
        <w:t>&gt;=</w:t>
      </w:r>
      <w:r w:rsidRPr="00230484">
        <w:rPr>
          <w:rFonts w:ascii="Times New Roman" w:hAnsi="Times New Roman" w:cs="Times New Roman"/>
        </w:rPr>
        <w:t xml:space="preserve">,  mai mic sau egal </w:t>
      </w:r>
      <w:r w:rsidRPr="00B41FB6">
        <w:rPr>
          <w:rStyle w:val="CodsursChar"/>
        </w:rPr>
        <w:t>&lt; =</w:t>
      </w:r>
      <w:r w:rsidRPr="00230484">
        <w:rPr>
          <w:rFonts w:ascii="Times New Roman" w:hAnsi="Times New Roman" w:cs="Times New Roman"/>
        </w:rPr>
        <w:t xml:space="preserve">, egal </w:t>
      </w:r>
      <w:r w:rsidRPr="00B41FB6">
        <w:rPr>
          <w:rStyle w:val="CodsursChar"/>
        </w:rPr>
        <w:t>==</w:t>
      </w:r>
      <w:r w:rsidRPr="00230484">
        <w:rPr>
          <w:rFonts w:ascii="Times New Roman" w:hAnsi="Times New Roman" w:cs="Times New Roman"/>
        </w:rPr>
        <w:t xml:space="preserve">, diferit </w:t>
      </w:r>
      <w:r w:rsidRPr="00B41FB6">
        <w:rPr>
          <w:rStyle w:val="CodsursChar"/>
        </w:rPr>
        <w:t>~=</w:t>
      </w:r>
      <w:r w:rsidRPr="00230484">
        <w:rPr>
          <w:rFonts w:ascii="Times New Roman" w:hAnsi="Times New Roman" w:cs="Times New Roman"/>
        </w:rPr>
        <w:t xml:space="preserve">. </w:t>
      </w:r>
    </w:p>
    <w:p w:rsidR="002E530B" w:rsidRDefault="002E530B" w:rsidP="002E530B">
      <w:pPr>
        <w:jc w:val="both"/>
        <w:rPr>
          <w:rFonts w:ascii="Times New Roman" w:hAnsi="Times New Roman" w:cs="Times New Roman"/>
        </w:rPr>
      </w:pPr>
      <w:r>
        <w:rPr>
          <w:rFonts w:ascii="Times New Roman" w:hAnsi="Times New Roman" w:cs="Times New Roman"/>
        </w:rPr>
        <w:tab/>
        <w:t xml:space="preserve">În cazul scalarilor, rezultatul aplicării unui operator relațional este 1 (adevărat) sau 0 (fals). </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În cazul masivelor operatorul de verificare a egalității nu verifică dacă cele două masive sunt egale ci unde au elemente egale. Rezultatul este un masiv cu elemente 1 sau 0 (1 în pozițiile unde cele două masive au elemente egale, 0 în rest). Cele două masive trebuie să aibă aceleași dimensiuni.</w:t>
      </w:r>
    </w:p>
    <w:p w:rsidR="002E530B" w:rsidRDefault="002E530B" w:rsidP="002E530B">
      <w:pPr>
        <w:jc w:val="both"/>
        <w:rPr>
          <w:rFonts w:ascii="Times New Roman" w:hAnsi="Times New Roman" w:cs="Times New Roman"/>
          <w:b/>
        </w:rPr>
      </w:pPr>
      <w:r>
        <w:rPr>
          <w:rFonts w:ascii="Times New Roman" w:hAnsi="Times New Roman" w:cs="Times New Roman"/>
          <w:b/>
        </w:rPr>
        <w:t>Exemple</w:t>
      </w:r>
    </w:p>
    <w:p w:rsidR="002E530B" w:rsidRPr="00B41FB6" w:rsidRDefault="002E530B" w:rsidP="002E530B">
      <w:pPr>
        <w:pStyle w:val="Codsurs"/>
        <w:tabs>
          <w:tab w:val="clear" w:pos="851"/>
        </w:tabs>
      </w:pPr>
      <w:r w:rsidRPr="00B41FB6">
        <w:t>&gt;&gt; A=[1 2 3; 4 5 6; 7 8 9]</w:t>
      </w:r>
    </w:p>
    <w:p w:rsidR="002E530B" w:rsidRPr="00B41FB6" w:rsidRDefault="002E530B" w:rsidP="002E530B">
      <w:pPr>
        <w:pStyle w:val="Codsurs"/>
        <w:tabs>
          <w:tab w:val="clear" w:pos="851"/>
        </w:tabs>
      </w:pPr>
    </w:p>
    <w:p w:rsidR="002E530B" w:rsidRPr="00B41FB6" w:rsidRDefault="002E530B" w:rsidP="002E530B">
      <w:pPr>
        <w:pStyle w:val="Codsurs"/>
        <w:tabs>
          <w:tab w:val="clear" w:pos="851"/>
        </w:tabs>
      </w:pPr>
      <w:r w:rsidRPr="00B41FB6">
        <w:t>A =</w:t>
      </w:r>
    </w:p>
    <w:p w:rsidR="002E530B" w:rsidRPr="00B41FB6" w:rsidRDefault="002E530B" w:rsidP="002E530B">
      <w:pPr>
        <w:pStyle w:val="Codsurs"/>
        <w:tabs>
          <w:tab w:val="clear" w:pos="851"/>
        </w:tabs>
      </w:pPr>
    </w:p>
    <w:p w:rsidR="002E530B" w:rsidRPr="00B41FB6" w:rsidRDefault="002E530B" w:rsidP="002E530B">
      <w:pPr>
        <w:pStyle w:val="Codsurs"/>
        <w:tabs>
          <w:tab w:val="clear" w:pos="851"/>
        </w:tabs>
      </w:pPr>
      <w:r w:rsidRPr="00B41FB6">
        <w:t xml:space="preserve">     1     2     3</w:t>
      </w:r>
    </w:p>
    <w:p w:rsidR="002E530B" w:rsidRPr="00B41FB6" w:rsidRDefault="002E530B" w:rsidP="002E530B">
      <w:pPr>
        <w:pStyle w:val="Codsurs"/>
        <w:tabs>
          <w:tab w:val="clear" w:pos="851"/>
        </w:tabs>
      </w:pPr>
      <w:r w:rsidRPr="00B41FB6">
        <w:t xml:space="preserve">     4     5     6</w:t>
      </w:r>
    </w:p>
    <w:p w:rsidR="002E530B" w:rsidRPr="00B41FB6" w:rsidRDefault="002E530B" w:rsidP="002E530B">
      <w:pPr>
        <w:pStyle w:val="Codsurs"/>
        <w:tabs>
          <w:tab w:val="clear" w:pos="851"/>
        </w:tabs>
      </w:pPr>
      <w:r w:rsidRPr="00B41FB6">
        <w:t xml:space="preserve">     7     8     9</w:t>
      </w:r>
    </w:p>
    <w:p w:rsidR="002E530B" w:rsidRPr="00B41FB6" w:rsidRDefault="002E530B" w:rsidP="002E530B">
      <w:pPr>
        <w:pStyle w:val="Codsurs"/>
        <w:tabs>
          <w:tab w:val="clear" w:pos="851"/>
        </w:tabs>
      </w:pPr>
    </w:p>
    <w:p w:rsidR="002E530B" w:rsidRPr="00B41FB6" w:rsidRDefault="002E530B" w:rsidP="002E530B">
      <w:pPr>
        <w:pStyle w:val="Codsurs"/>
        <w:tabs>
          <w:tab w:val="clear" w:pos="851"/>
        </w:tabs>
      </w:pPr>
      <w:r w:rsidRPr="00B41FB6">
        <w:t>&gt;&gt; B=[1 9 3; 9 5 9; 7 9 9]</w:t>
      </w:r>
    </w:p>
    <w:p w:rsidR="002E530B" w:rsidRPr="00B41FB6" w:rsidRDefault="002E530B" w:rsidP="002E530B">
      <w:pPr>
        <w:pStyle w:val="Codsurs"/>
        <w:tabs>
          <w:tab w:val="clear" w:pos="851"/>
        </w:tabs>
      </w:pPr>
    </w:p>
    <w:p w:rsidR="002E530B" w:rsidRPr="00B41FB6" w:rsidRDefault="002E530B" w:rsidP="002E530B">
      <w:pPr>
        <w:pStyle w:val="Codsurs"/>
        <w:tabs>
          <w:tab w:val="clear" w:pos="851"/>
        </w:tabs>
      </w:pPr>
      <w:r w:rsidRPr="00B41FB6">
        <w:t>B =</w:t>
      </w:r>
    </w:p>
    <w:p w:rsidR="002E530B" w:rsidRPr="00B41FB6" w:rsidRDefault="002E530B" w:rsidP="002E530B">
      <w:pPr>
        <w:pStyle w:val="Codsurs"/>
        <w:tabs>
          <w:tab w:val="clear" w:pos="851"/>
        </w:tabs>
      </w:pPr>
    </w:p>
    <w:p w:rsidR="002E530B" w:rsidRPr="00B41FB6" w:rsidRDefault="002E530B" w:rsidP="002E530B">
      <w:pPr>
        <w:pStyle w:val="Codsurs"/>
        <w:tabs>
          <w:tab w:val="clear" w:pos="851"/>
        </w:tabs>
      </w:pPr>
      <w:r w:rsidRPr="00B41FB6">
        <w:t xml:space="preserve">     1     9     3</w:t>
      </w:r>
    </w:p>
    <w:p w:rsidR="002E530B" w:rsidRPr="00B41FB6" w:rsidRDefault="002E530B" w:rsidP="002E530B">
      <w:pPr>
        <w:pStyle w:val="Codsurs"/>
        <w:tabs>
          <w:tab w:val="clear" w:pos="851"/>
        </w:tabs>
      </w:pPr>
      <w:r w:rsidRPr="00B41FB6">
        <w:t xml:space="preserve">     9     5     9</w:t>
      </w:r>
    </w:p>
    <w:p w:rsidR="002E530B" w:rsidRPr="00B41FB6" w:rsidRDefault="002E530B" w:rsidP="002E530B">
      <w:pPr>
        <w:pStyle w:val="Codsurs"/>
        <w:tabs>
          <w:tab w:val="clear" w:pos="851"/>
        </w:tabs>
      </w:pPr>
      <w:r w:rsidRPr="00B41FB6">
        <w:t xml:space="preserve">     7     9     9</w:t>
      </w:r>
    </w:p>
    <w:p w:rsidR="002E530B" w:rsidRPr="00B41FB6" w:rsidRDefault="002E530B" w:rsidP="002E530B">
      <w:pPr>
        <w:pStyle w:val="Codsurs"/>
        <w:tabs>
          <w:tab w:val="clear" w:pos="851"/>
        </w:tabs>
      </w:pPr>
    </w:p>
    <w:p w:rsidR="002E530B" w:rsidRPr="00B41FB6" w:rsidRDefault="002E530B" w:rsidP="002E530B">
      <w:pPr>
        <w:pStyle w:val="Codsurs"/>
        <w:tabs>
          <w:tab w:val="clear" w:pos="851"/>
        </w:tabs>
      </w:pPr>
      <w:r w:rsidRPr="00B41FB6">
        <w:t>&gt;&gt; A==B</w:t>
      </w:r>
    </w:p>
    <w:p w:rsidR="002E530B" w:rsidRPr="00B41FB6" w:rsidRDefault="002E530B" w:rsidP="002E530B">
      <w:pPr>
        <w:pStyle w:val="Codsurs"/>
        <w:tabs>
          <w:tab w:val="clear" w:pos="851"/>
        </w:tabs>
      </w:pPr>
    </w:p>
    <w:p w:rsidR="002E530B" w:rsidRPr="00B41FB6" w:rsidRDefault="002E530B" w:rsidP="002E530B">
      <w:pPr>
        <w:pStyle w:val="Codsurs"/>
        <w:tabs>
          <w:tab w:val="clear" w:pos="851"/>
        </w:tabs>
      </w:pPr>
      <w:r w:rsidRPr="00B41FB6">
        <w:t>ans =</w:t>
      </w:r>
    </w:p>
    <w:p w:rsidR="002E530B" w:rsidRPr="00B41FB6" w:rsidRDefault="002E530B" w:rsidP="002E530B">
      <w:pPr>
        <w:pStyle w:val="Codsurs"/>
        <w:tabs>
          <w:tab w:val="clear" w:pos="851"/>
        </w:tabs>
      </w:pPr>
    </w:p>
    <w:p w:rsidR="002E530B" w:rsidRPr="00B41FB6" w:rsidRDefault="002E530B" w:rsidP="002E530B">
      <w:pPr>
        <w:pStyle w:val="Codsurs"/>
        <w:tabs>
          <w:tab w:val="clear" w:pos="851"/>
        </w:tabs>
      </w:pPr>
      <w:r w:rsidRPr="00B41FB6">
        <w:t xml:space="preserve">     1     0     1</w:t>
      </w:r>
    </w:p>
    <w:p w:rsidR="002E530B" w:rsidRPr="00B41FB6" w:rsidRDefault="002E530B" w:rsidP="002E530B">
      <w:pPr>
        <w:pStyle w:val="Codsurs"/>
        <w:tabs>
          <w:tab w:val="clear" w:pos="851"/>
        </w:tabs>
      </w:pPr>
      <w:r w:rsidRPr="00B41FB6">
        <w:t xml:space="preserve">     0     1     0</w:t>
      </w:r>
    </w:p>
    <w:p w:rsidR="002E530B" w:rsidRDefault="002E530B" w:rsidP="002E530B">
      <w:pPr>
        <w:pStyle w:val="Codsurs"/>
        <w:tabs>
          <w:tab w:val="clear" w:pos="851"/>
        </w:tabs>
      </w:pPr>
      <w:r w:rsidRPr="00B41FB6">
        <w:t xml:space="preserve">     1     0     1</w:t>
      </w:r>
    </w:p>
    <w:p w:rsidR="002E530B" w:rsidRPr="00B41FB6" w:rsidRDefault="002E530B" w:rsidP="002E530B">
      <w:pPr>
        <w:jc w:val="both"/>
        <w:rPr>
          <w:rFonts w:ascii="Times New Roman" w:hAnsi="Times New Roman" w:cs="Times New Roman"/>
          <w:b/>
        </w:rPr>
      </w:pPr>
    </w:p>
    <w:p w:rsidR="002E530B" w:rsidRPr="00B41FB6" w:rsidRDefault="002E530B" w:rsidP="002E530B">
      <w:pPr>
        <w:jc w:val="both"/>
        <w:rPr>
          <w:rFonts w:ascii="Times New Roman" w:hAnsi="Times New Roman" w:cs="Times New Roman"/>
          <w:b/>
        </w:rPr>
      </w:pPr>
      <w:r w:rsidRPr="00B41FB6">
        <w:rPr>
          <w:rFonts w:ascii="Times New Roman" w:hAnsi="Times New Roman" w:cs="Times New Roman"/>
          <w:b/>
        </w:rPr>
        <w:t>Masive</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În exemplul anterior (comanda </w:t>
      </w:r>
      <w:r w:rsidRPr="00B41FB6">
        <w:rPr>
          <w:rStyle w:val="CodsursChar"/>
        </w:rPr>
        <w:t>who</w:t>
      </w:r>
      <w:r w:rsidRPr="00230484">
        <w:rPr>
          <w:rFonts w:ascii="Times New Roman" w:hAnsi="Times New Roman" w:cs="Times New Roman"/>
        </w:rPr>
        <w:t xml:space="preserve">), se observă că pentru toate variabilele, inclusiv cele scalare, coloana </w:t>
      </w:r>
      <w:r w:rsidRPr="00B41FB6">
        <w:rPr>
          <w:rFonts w:ascii="Times New Roman" w:hAnsi="Times New Roman" w:cs="Times New Roman"/>
          <w:i/>
        </w:rPr>
        <w:t>Size</w:t>
      </w:r>
      <w:r w:rsidRPr="00230484">
        <w:rPr>
          <w:rFonts w:ascii="Times New Roman" w:hAnsi="Times New Roman" w:cs="Times New Roman"/>
        </w:rPr>
        <w:t xml:space="preserve"> prezintă două valori: în MatLab toate variabilele sînt considerate matrice. Vectorii sînt matrice în care una din dimensiuni este 1, ca urmare există vectori linie și vectori coloană, tratați ca atare în operațiile cu masive. </w:t>
      </w:r>
      <w:r>
        <w:rPr>
          <w:rFonts w:ascii="Times New Roman" w:hAnsi="Times New Roman" w:cs="Times New Roman"/>
        </w:rPr>
        <w:t xml:space="preserve">Adesea este necesară transpunerea vectorilor (din linie în coloană sau invers) pentru a putea efectua diverse operații (de exemplu înmulțiri cu masive). </w:t>
      </w:r>
      <w:r w:rsidRPr="00230484">
        <w:rPr>
          <w:rFonts w:ascii="Times New Roman" w:hAnsi="Times New Roman" w:cs="Times New Roman"/>
        </w:rPr>
        <w:t>Valorile simple (scalare) sînt considerate matrice cu o linie și o coloană.</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Următoarele elemente sînt des folosite în lucrul cu masive.</w:t>
      </w:r>
    </w:p>
    <w:p w:rsidR="002E530B" w:rsidRDefault="002E530B" w:rsidP="002E530B">
      <w:pPr>
        <w:jc w:val="both"/>
        <w:rPr>
          <w:rFonts w:ascii="Times New Roman" w:hAnsi="Times New Roman" w:cs="Times New Roman"/>
        </w:rPr>
      </w:pPr>
    </w:p>
    <w:p w:rsidR="002E530B" w:rsidRPr="00B41FB6" w:rsidRDefault="002E530B" w:rsidP="002E530B">
      <w:pPr>
        <w:jc w:val="both"/>
        <w:rPr>
          <w:rFonts w:ascii="Times New Roman" w:hAnsi="Times New Roman" w:cs="Times New Roman"/>
          <w:b/>
        </w:rPr>
      </w:pPr>
      <w:r w:rsidRPr="00B41FB6">
        <w:rPr>
          <w:rFonts w:ascii="Times New Roman" w:hAnsi="Times New Roman" w:cs="Times New Roman"/>
          <w:b/>
        </w:rPr>
        <w:t>Operatorul de concatenare</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Pentru inițializarea explicită a unui masiv se poate folosi operatorul de concatenare </w:t>
      </w:r>
      <w:r w:rsidRPr="00B41FB6">
        <w:rPr>
          <w:rStyle w:val="CodsursChar"/>
        </w:rPr>
        <w:t>[]</w:t>
      </w:r>
      <w:r w:rsidRPr="00230484">
        <w:rPr>
          <w:rFonts w:ascii="Times New Roman" w:hAnsi="Times New Roman" w:cs="Times New Roman"/>
        </w:rPr>
        <w:t xml:space="preserve">. Prin concatenare se alătură mai multe valori pentru a forma un masiv. Concatenarea se poate face pe orizontală sau pe verticală. Elementele enumerate între parantezele drepte pot fi separate prin spațiu sau virgulă, dacă se dorește concatenarea pe orizontală. Se poate folosi caracterul </w:t>
      </w:r>
      <w:r w:rsidRPr="00B41FB6">
        <w:rPr>
          <w:rStyle w:val="CodsursChar"/>
        </w:rPr>
        <w:t>;</w:t>
      </w:r>
      <w:r w:rsidRPr="00230484">
        <w:rPr>
          <w:rFonts w:ascii="Times New Roman" w:hAnsi="Times New Roman" w:cs="Times New Roman"/>
        </w:rPr>
        <w:t xml:space="preserve"> ca separator acolo unde se dorește </w:t>
      </w:r>
      <w:r w:rsidRPr="00230484">
        <w:rPr>
          <w:rFonts w:ascii="Times New Roman" w:hAnsi="Times New Roman" w:cs="Times New Roman"/>
        </w:rPr>
        <w:lastRenderedPageBreak/>
        <w:t>concatenarea pe verticală (rezultatul va fi o matrice) – e obligatoriu ca numărul elementelor de pe fiecare linie să fie același.</w:t>
      </w:r>
    </w:p>
    <w:p w:rsidR="002E530B"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La inițializarea matricelor se pot folosi și operatori de concatenare imbricați: se concatenează vectori de aceeași lungime formați prin concatenarea orizontală a unor valori, ca în exemplul următor (matricea </w:t>
      </w:r>
      <w:r w:rsidRPr="00B41FB6">
        <w:rPr>
          <w:rStyle w:val="CodsursChar"/>
        </w:rPr>
        <w:t>A</w:t>
      </w:r>
      <w:r w:rsidRPr="00230484">
        <w:rPr>
          <w:rFonts w:ascii="Times New Roman" w:hAnsi="Times New Roman" w:cs="Times New Roman"/>
        </w:rPr>
        <w:t xml:space="preserve">). În cazul inițializării matricei </w:t>
      </w:r>
      <w:r w:rsidRPr="00B41FB6">
        <w:rPr>
          <w:rStyle w:val="CodsursChar"/>
        </w:rPr>
        <w:t>A</w:t>
      </w:r>
      <w:r w:rsidRPr="00230484">
        <w:rPr>
          <w:rFonts w:ascii="Times New Roman" w:hAnsi="Times New Roman" w:cs="Times New Roman"/>
        </w:rPr>
        <w:t xml:space="preserve"> se observă o comandă scrisă pe mai multe rînduri.</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Comanda </w:t>
      </w:r>
      <w:r w:rsidRPr="00B41FB6">
        <w:rPr>
          <w:rStyle w:val="CodsursChar"/>
        </w:rPr>
        <w:t>disp(nume)</w:t>
      </w:r>
      <w:r w:rsidRPr="00230484">
        <w:rPr>
          <w:rFonts w:ascii="Times New Roman" w:hAnsi="Times New Roman" w:cs="Times New Roman"/>
        </w:rPr>
        <w:t xml:space="preserve"> afișează valoarea variabile specificate (</w:t>
      </w:r>
      <w:r w:rsidRPr="00B41FB6">
        <w:rPr>
          <w:rFonts w:ascii="Times New Roman" w:hAnsi="Times New Roman" w:cs="Times New Roman"/>
          <w:i/>
        </w:rPr>
        <w:t>nume</w:t>
      </w:r>
      <w:r>
        <w:rPr>
          <w:rFonts w:ascii="Times New Roman" w:hAnsi="Times New Roman" w:cs="Times New Roman"/>
        </w:rPr>
        <w:t>); același efect se obține în fereastra de comandă și prin scrierea numelui variabilei. În loc de numele unei variabile, se poate folosi un literal care se va afișa ca atare.</w:t>
      </w:r>
    </w:p>
    <w:p w:rsidR="002E530B" w:rsidRPr="00B41FB6" w:rsidRDefault="002E530B" w:rsidP="002E530B">
      <w:pPr>
        <w:jc w:val="both"/>
        <w:rPr>
          <w:rFonts w:ascii="Times New Roman" w:hAnsi="Times New Roman" w:cs="Times New Roman"/>
          <w:b/>
        </w:rPr>
      </w:pPr>
      <w:r w:rsidRPr="00B41FB6">
        <w:rPr>
          <w:rFonts w:ascii="Times New Roman" w:hAnsi="Times New Roman" w:cs="Times New Roman"/>
          <w:b/>
        </w:rPr>
        <w:t>Exemple</w:t>
      </w:r>
    </w:p>
    <w:p w:rsidR="002E530B" w:rsidRDefault="002E530B" w:rsidP="002E530B">
      <w:pPr>
        <w:pStyle w:val="Codsurs"/>
        <w:tabs>
          <w:tab w:val="clear" w:pos="851"/>
        </w:tabs>
      </w:pPr>
      <w:r w:rsidRPr="00230484">
        <w:t>&gt;&gt; x=[1 2 3];</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disp(x)</w:t>
      </w:r>
    </w:p>
    <w:p w:rsidR="002E530B" w:rsidRDefault="002E530B" w:rsidP="002E530B">
      <w:pPr>
        <w:pStyle w:val="Codsurs"/>
        <w:tabs>
          <w:tab w:val="clear" w:pos="851"/>
        </w:tabs>
      </w:pPr>
      <w:r w:rsidRPr="00230484">
        <w:t xml:space="preserve">     1     2     3</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a=x'</w:t>
      </w:r>
    </w:p>
    <w:p w:rsidR="002E530B" w:rsidRPr="00230484" w:rsidRDefault="002E530B" w:rsidP="002E530B">
      <w:pPr>
        <w:pStyle w:val="Codsurs"/>
        <w:tabs>
          <w:tab w:val="clear" w:pos="851"/>
        </w:tabs>
      </w:pPr>
      <w:r w:rsidRPr="00230484">
        <w:t>a =</w:t>
      </w:r>
    </w:p>
    <w:p w:rsidR="002E530B" w:rsidRPr="00230484" w:rsidRDefault="002E530B" w:rsidP="002E530B">
      <w:pPr>
        <w:pStyle w:val="Codsurs"/>
        <w:tabs>
          <w:tab w:val="clear" w:pos="851"/>
        </w:tabs>
      </w:pPr>
      <w:r w:rsidRPr="00230484">
        <w:t xml:space="preserve">     1</w:t>
      </w:r>
    </w:p>
    <w:p w:rsidR="002E530B" w:rsidRPr="00230484" w:rsidRDefault="002E530B" w:rsidP="002E530B">
      <w:pPr>
        <w:pStyle w:val="Codsurs"/>
        <w:tabs>
          <w:tab w:val="clear" w:pos="851"/>
        </w:tabs>
      </w:pPr>
      <w:r w:rsidRPr="00230484">
        <w:t xml:space="preserve">     2</w:t>
      </w:r>
    </w:p>
    <w:p w:rsidR="002E530B" w:rsidRDefault="002E530B" w:rsidP="002E530B">
      <w:pPr>
        <w:pStyle w:val="Codsurs"/>
        <w:tabs>
          <w:tab w:val="clear" w:pos="851"/>
        </w:tabs>
      </w:pPr>
      <w:r w:rsidRPr="00230484">
        <w:t xml:space="preserve">     3</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b=[1;2;3]</w:t>
      </w:r>
    </w:p>
    <w:p w:rsidR="002E530B" w:rsidRPr="00230484" w:rsidRDefault="002E530B" w:rsidP="002E530B">
      <w:pPr>
        <w:pStyle w:val="Codsurs"/>
        <w:tabs>
          <w:tab w:val="clear" w:pos="851"/>
        </w:tabs>
      </w:pPr>
      <w:r w:rsidRPr="00230484">
        <w:t>b =</w:t>
      </w:r>
    </w:p>
    <w:p w:rsidR="002E530B" w:rsidRPr="00230484" w:rsidRDefault="002E530B" w:rsidP="002E530B">
      <w:pPr>
        <w:pStyle w:val="Codsurs"/>
        <w:tabs>
          <w:tab w:val="clear" w:pos="851"/>
        </w:tabs>
      </w:pPr>
      <w:r w:rsidRPr="00230484">
        <w:t xml:space="preserve">     1</w:t>
      </w:r>
    </w:p>
    <w:p w:rsidR="002E530B" w:rsidRPr="00230484" w:rsidRDefault="002E530B" w:rsidP="002E530B">
      <w:pPr>
        <w:pStyle w:val="Codsurs"/>
        <w:tabs>
          <w:tab w:val="clear" w:pos="851"/>
        </w:tabs>
      </w:pPr>
      <w:r w:rsidRPr="00230484">
        <w:t xml:space="preserve">     2</w:t>
      </w:r>
    </w:p>
    <w:p w:rsidR="002E530B" w:rsidRDefault="002E530B" w:rsidP="002E530B">
      <w:pPr>
        <w:pStyle w:val="Codsurs"/>
        <w:tabs>
          <w:tab w:val="clear" w:pos="851"/>
        </w:tabs>
      </w:pPr>
      <w:r w:rsidRPr="00230484">
        <w:t xml:space="preserve">     3</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c=b'</w:t>
      </w:r>
    </w:p>
    <w:p w:rsidR="002E530B" w:rsidRPr="00230484" w:rsidRDefault="002E530B" w:rsidP="002E530B">
      <w:pPr>
        <w:pStyle w:val="Codsurs"/>
        <w:tabs>
          <w:tab w:val="clear" w:pos="851"/>
        </w:tabs>
      </w:pPr>
      <w:r w:rsidRPr="00230484">
        <w:t>c =</w:t>
      </w:r>
    </w:p>
    <w:p w:rsidR="002E530B" w:rsidRPr="00230484" w:rsidRDefault="002E530B" w:rsidP="002E530B">
      <w:pPr>
        <w:pStyle w:val="Codsurs"/>
        <w:tabs>
          <w:tab w:val="clear" w:pos="851"/>
        </w:tabs>
      </w:pPr>
      <w:r w:rsidRPr="00230484">
        <w:t xml:space="preserve">     1     2     3</w:t>
      </w:r>
    </w:p>
    <w:p w:rsidR="002E530B" w:rsidRPr="00230484" w:rsidRDefault="002E530B" w:rsidP="002E530B">
      <w:pPr>
        <w:pStyle w:val="Codsurs"/>
        <w:tabs>
          <w:tab w:val="clear" w:pos="851"/>
        </w:tabs>
      </w:pPr>
      <w:r w:rsidRPr="00230484">
        <w:t>&gt;&gt; d=[1 2;3]</w:t>
      </w:r>
    </w:p>
    <w:p w:rsidR="002E530B" w:rsidRPr="00230484" w:rsidRDefault="002E530B" w:rsidP="002E530B">
      <w:pPr>
        <w:pStyle w:val="Codsurs"/>
        <w:tabs>
          <w:tab w:val="clear" w:pos="851"/>
        </w:tabs>
      </w:pPr>
      <w:r w:rsidRPr="00230484">
        <w:t>??? Error using ==&gt; vertcat</w:t>
      </w:r>
    </w:p>
    <w:p w:rsidR="002E530B" w:rsidRPr="00230484" w:rsidRDefault="002E530B" w:rsidP="002E530B">
      <w:pPr>
        <w:pStyle w:val="Codsurs"/>
        <w:tabs>
          <w:tab w:val="clear" w:pos="851"/>
        </w:tabs>
      </w:pPr>
      <w:r w:rsidRPr="00230484">
        <w:t>CAT arguments dimensions are not consistent.</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A=[[-8 1 0]</w:t>
      </w:r>
    </w:p>
    <w:p w:rsidR="002E530B" w:rsidRPr="00230484" w:rsidRDefault="002E530B" w:rsidP="002E530B">
      <w:pPr>
        <w:pStyle w:val="Codsurs"/>
        <w:tabs>
          <w:tab w:val="clear" w:pos="851"/>
        </w:tabs>
      </w:pPr>
      <w:r w:rsidRPr="00230484">
        <w:t>[3 7 1]</w:t>
      </w:r>
    </w:p>
    <w:p w:rsidR="002E530B" w:rsidRPr="00230484" w:rsidRDefault="002E530B" w:rsidP="002E530B">
      <w:pPr>
        <w:pStyle w:val="Codsurs"/>
        <w:tabs>
          <w:tab w:val="clear" w:pos="851"/>
        </w:tabs>
      </w:pPr>
      <w:r w:rsidRPr="00230484">
        <w:t>[1 4 6]]</w:t>
      </w:r>
    </w:p>
    <w:p w:rsidR="002E530B" w:rsidRPr="00230484" w:rsidRDefault="002E530B" w:rsidP="002E530B">
      <w:pPr>
        <w:pStyle w:val="Codsurs"/>
        <w:tabs>
          <w:tab w:val="clear" w:pos="851"/>
        </w:tabs>
      </w:pPr>
      <w:r w:rsidRPr="00230484">
        <w:t>A =</w:t>
      </w:r>
    </w:p>
    <w:p w:rsidR="002E530B" w:rsidRPr="00230484" w:rsidRDefault="002E530B" w:rsidP="002E530B">
      <w:pPr>
        <w:pStyle w:val="Codsurs"/>
        <w:tabs>
          <w:tab w:val="clear" w:pos="851"/>
        </w:tabs>
      </w:pPr>
      <w:r w:rsidRPr="00230484">
        <w:t xml:space="preserve">    -8     1     0</w:t>
      </w:r>
    </w:p>
    <w:p w:rsidR="002E530B" w:rsidRPr="00230484" w:rsidRDefault="002E530B" w:rsidP="002E530B">
      <w:pPr>
        <w:pStyle w:val="Codsurs"/>
        <w:tabs>
          <w:tab w:val="clear" w:pos="851"/>
        </w:tabs>
      </w:pPr>
      <w:r w:rsidRPr="00230484">
        <w:t xml:space="preserve">     3     7     1</w:t>
      </w:r>
    </w:p>
    <w:p w:rsidR="002E530B" w:rsidRPr="00230484" w:rsidRDefault="002E530B" w:rsidP="002E530B">
      <w:pPr>
        <w:pStyle w:val="Codsurs"/>
        <w:tabs>
          <w:tab w:val="clear" w:pos="851"/>
        </w:tabs>
      </w:pPr>
      <w:r w:rsidRPr="00230484">
        <w:t xml:space="preserve">     1     4     6</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B=[-8 1 0; 3 7 1; 1 4 6]</w:t>
      </w:r>
    </w:p>
    <w:p w:rsidR="002E530B" w:rsidRPr="00230484" w:rsidRDefault="002E530B" w:rsidP="002E530B">
      <w:pPr>
        <w:pStyle w:val="Codsurs"/>
        <w:tabs>
          <w:tab w:val="clear" w:pos="851"/>
        </w:tabs>
      </w:pPr>
      <w:r w:rsidRPr="00230484">
        <w:t>B =</w:t>
      </w:r>
    </w:p>
    <w:p w:rsidR="002E530B" w:rsidRPr="00230484" w:rsidRDefault="002E530B" w:rsidP="002E530B">
      <w:pPr>
        <w:pStyle w:val="Codsurs"/>
        <w:tabs>
          <w:tab w:val="clear" w:pos="851"/>
        </w:tabs>
      </w:pPr>
      <w:r w:rsidRPr="00230484">
        <w:t xml:space="preserve">    -8     1     0</w:t>
      </w:r>
    </w:p>
    <w:p w:rsidR="002E530B" w:rsidRPr="00230484" w:rsidRDefault="002E530B" w:rsidP="002E530B">
      <w:pPr>
        <w:pStyle w:val="Codsurs"/>
        <w:tabs>
          <w:tab w:val="clear" w:pos="851"/>
        </w:tabs>
      </w:pPr>
      <w:r w:rsidRPr="00230484">
        <w:t xml:space="preserve">     3     7     1</w:t>
      </w:r>
    </w:p>
    <w:p w:rsidR="002E530B" w:rsidRPr="00230484" w:rsidRDefault="002E530B" w:rsidP="002E530B">
      <w:pPr>
        <w:pStyle w:val="Codsurs"/>
        <w:tabs>
          <w:tab w:val="clear" w:pos="851"/>
        </w:tabs>
      </w:pPr>
      <w:r w:rsidRPr="00230484">
        <w:t xml:space="preserve">     1     4     6</w:t>
      </w:r>
    </w:p>
    <w:p w:rsidR="002E530B" w:rsidRPr="00230484" w:rsidRDefault="002E530B" w:rsidP="002E530B">
      <w:pPr>
        <w:jc w:val="both"/>
        <w:rPr>
          <w:rFonts w:ascii="Times New Roman" w:hAnsi="Times New Roman" w:cs="Times New Roman"/>
        </w:rPr>
      </w:pPr>
    </w:p>
    <w:p w:rsidR="002E530B" w:rsidRPr="00B41FB6" w:rsidRDefault="002E530B" w:rsidP="002E530B">
      <w:pPr>
        <w:jc w:val="both"/>
        <w:rPr>
          <w:rFonts w:ascii="Times New Roman" w:hAnsi="Times New Roman" w:cs="Times New Roman"/>
          <w:b/>
        </w:rPr>
      </w:pPr>
      <w:r w:rsidRPr="00B41FB6">
        <w:rPr>
          <w:rFonts w:ascii="Times New Roman" w:hAnsi="Times New Roman" w:cs="Times New Roman"/>
          <w:b/>
        </w:rPr>
        <w:t xml:space="preserve">Operatorul </w:t>
      </w:r>
      <w:r w:rsidRPr="00B41FB6">
        <w:rPr>
          <w:rStyle w:val="CodsursChar"/>
        </w:rPr>
        <w:t>:</w:t>
      </w:r>
      <w:r w:rsidRPr="00B41FB6">
        <w:rPr>
          <w:rFonts w:ascii="Times New Roman" w:hAnsi="Times New Roman" w:cs="Times New Roman"/>
          <w:b/>
        </w:rPr>
        <w:t xml:space="preserve"> (două puncte)</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Operatorul </w:t>
      </w:r>
      <w:r w:rsidRPr="00B41FB6">
        <w:rPr>
          <w:rStyle w:val="CodsursChar"/>
        </w:rPr>
        <w:t>:</w:t>
      </w:r>
      <w:r w:rsidRPr="00230484">
        <w:rPr>
          <w:rFonts w:ascii="Times New Roman" w:hAnsi="Times New Roman" w:cs="Times New Roman"/>
        </w:rPr>
        <w:t xml:space="preserve"> poate fi folosit pentru a genera un șir de valori cu distanțe egale între ele, de la o valoare inițială pînă la (cel mult) o valoare finală. </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Operatorul poate fi folosit în două forme:</w:t>
      </w:r>
    </w:p>
    <w:p w:rsidR="002E530B" w:rsidRPr="00B41FB6" w:rsidRDefault="002E530B" w:rsidP="002E530B">
      <w:pPr>
        <w:pStyle w:val="ListParagraph"/>
        <w:numPr>
          <w:ilvl w:val="1"/>
          <w:numId w:val="6"/>
        </w:numPr>
        <w:ind w:left="426" w:hanging="426"/>
        <w:jc w:val="both"/>
        <w:rPr>
          <w:rFonts w:ascii="Times New Roman" w:hAnsi="Times New Roman" w:cs="Times New Roman"/>
        </w:rPr>
      </w:pPr>
      <w:r w:rsidRPr="00B41FB6">
        <w:rPr>
          <w:rFonts w:ascii="Times New Roman" w:hAnsi="Times New Roman" w:cs="Times New Roman"/>
        </w:rPr>
        <w:t>cu precizarea valorii inițiale și a valorii finale (pasul fiind implicit 1)</w:t>
      </w:r>
    </w:p>
    <w:p w:rsidR="002E530B" w:rsidRPr="00230484" w:rsidRDefault="002E530B" w:rsidP="002E530B">
      <w:pPr>
        <w:pStyle w:val="Codsurs"/>
        <w:tabs>
          <w:tab w:val="clear" w:pos="851"/>
        </w:tabs>
      </w:pPr>
      <w:r w:rsidRPr="00230484">
        <w:lastRenderedPageBreak/>
        <w:t>&gt;&gt; x=1:7</w:t>
      </w:r>
    </w:p>
    <w:p w:rsidR="002E530B" w:rsidRPr="00230484" w:rsidRDefault="002E530B" w:rsidP="002E530B">
      <w:pPr>
        <w:pStyle w:val="Codsurs"/>
        <w:tabs>
          <w:tab w:val="clear" w:pos="851"/>
        </w:tabs>
      </w:pPr>
      <w:r w:rsidRPr="00230484">
        <w:t>x =</w:t>
      </w:r>
    </w:p>
    <w:p w:rsidR="002E530B" w:rsidRPr="00230484" w:rsidRDefault="002E530B" w:rsidP="002E530B">
      <w:pPr>
        <w:pStyle w:val="Codsurs"/>
        <w:tabs>
          <w:tab w:val="clear" w:pos="851"/>
        </w:tabs>
      </w:pPr>
      <w:r w:rsidRPr="00230484">
        <w:t xml:space="preserve">     1     2     3     4     5     6     7</w:t>
      </w:r>
    </w:p>
    <w:p w:rsidR="002E530B" w:rsidRPr="00230484" w:rsidRDefault="002E530B" w:rsidP="002E530B">
      <w:pPr>
        <w:jc w:val="both"/>
        <w:rPr>
          <w:rFonts w:ascii="Times New Roman" w:hAnsi="Times New Roman" w:cs="Times New Roman"/>
        </w:rPr>
      </w:pPr>
    </w:p>
    <w:p w:rsidR="002E530B" w:rsidRPr="00416871" w:rsidRDefault="002E530B" w:rsidP="002E530B">
      <w:pPr>
        <w:pStyle w:val="ListParagraph"/>
        <w:numPr>
          <w:ilvl w:val="1"/>
          <w:numId w:val="6"/>
        </w:numPr>
        <w:ind w:left="426" w:hanging="426"/>
        <w:jc w:val="both"/>
        <w:rPr>
          <w:rFonts w:ascii="Times New Roman" w:hAnsi="Times New Roman" w:cs="Times New Roman"/>
        </w:rPr>
      </w:pPr>
      <w:r w:rsidRPr="00416871">
        <w:rPr>
          <w:rFonts w:ascii="Times New Roman" w:hAnsi="Times New Roman" w:cs="Times New Roman"/>
        </w:rPr>
        <w:t>cu precizarea valorii inițiale, a pasului și a valorii finale</w:t>
      </w:r>
    </w:p>
    <w:p w:rsidR="002E530B" w:rsidRPr="00230484" w:rsidRDefault="002E530B" w:rsidP="002E530B">
      <w:pPr>
        <w:pStyle w:val="Codsurs"/>
        <w:tabs>
          <w:tab w:val="clear" w:pos="851"/>
        </w:tabs>
      </w:pPr>
      <w:r w:rsidRPr="00230484">
        <w:t>&gt;&gt; y=1:0.5:3</w:t>
      </w:r>
    </w:p>
    <w:p w:rsidR="002E530B" w:rsidRPr="00230484" w:rsidRDefault="002E530B" w:rsidP="002E530B">
      <w:pPr>
        <w:pStyle w:val="Codsurs"/>
        <w:tabs>
          <w:tab w:val="clear" w:pos="851"/>
        </w:tabs>
      </w:pPr>
      <w:r w:rsidRPr="00230484">
        <w:t>y =</w:t>
      </w:r>
    </w:p>
    <w:p w:rsidR="002E530B" w:rsidRPr="00230484" w:rsidRDefault="002E530B" w:rsidP="002E530B">
      <w:pPr>
        <w:pStyle w:val="Codsurs"/>
        <w:tabs>
          <w:tab w:val="clear" w:pos="851"/>
        </w:tabs>
      </w:pPr>
      <w:r w:rsidRPr="00230484">
        <w:t xml:space="preserve">    1.0000    1.5000    2.0000    2.5000    3.0000</w:t>
      </w:r>
    </w:p>
    <w:p w:rsidR="002E530B" w:rsidRPr="00230484" w:rsidRDefault="002E530B" w:rsidP="002E530B">
      <w:pPr>
        <w:jc w:val="both"/>
        <w:rPr>
          <w:rFonts w:ascii="Times New Roman" w:hAnsi="Times New Roman" w:cs="Times New Roman"/>
        </w:rPr>
      </w:pP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Valorile din șir se obțin adăugînd pasul la valoarea anterioară, prima valoare fiind cea precizată în expresie. Șirul se încheie cînd se obține o valoare strict mai mare decît valoarea finală (aceasta nu face parte din șir).</w:t>
      </w:r>
    </w:p>
    <w:p w:rsidR="002E530B" w:rsidRPr="00230484" w:rsidRDefault="002E530B" w:rsidP="002E530B">
      <w:pPr>
        <w:pStyle w:val="Codsurs"/>
        <w:tabs>
          <w:tab w:val="clear" w:pos="851"/>
        </w:tabs>
      </w:pPr>
      <w:r w:rsidRPr="00230484">
        <w:t>&gt;&gt; z=1:0.3:2</w:t>
      </w:r>
    </w:p>
    <w:p w:rsidR="002E530B" w:rsidRPr="00230484" w:rsidRDefault="002E530B" w:rsidP="002E530B">
      <w:pPr>
        <w:pStyle w:val="Codsurs"/>
        <w:tabs>
          <w:tab w:val="clear" w:pos="851"/>
        </w:tabs>
      </w:pPr>
      <w:r w:rsidRPr="00230484">
        <w:t>z =</w:t>
      </w:r>
    </w:p>
    <w:p w:rsidR="002E530B" w:rsidRPr="00230484" w:rsidRDefault="002E530B" w:rsidP="002E530B">
      <w:pPr>
        <w:pStyle w:val="Codsurs"/>
        <w:tabs>
          <w:tab w:val="clear" w:pos="851"/>
        </w:tabs>
      </w:pPr>
      <w:r w:rsidRPr="00230484">
        <w:t xml:space="preserve">    1.0000    1.3000    1.6000    1.9000</w:t>
      </w:r>
    </w:p>
    <w:p w:rsidR="002E530B" w:rsidRPr="00230484" w:rsidRDefault="002E530B" w:rsidP="002E530B">
      <w:pPr>
        <w:jc w:val="both"/>
        <w:rPr>
          <w:rFonts w:ascii="Times New Roman" w:hAnsi="Times New Roman" w:cs="Times New Roman"/>
        </w:rPr>
      </w:pPr>
    </w:p>
    <w:p w:rsidR="002E530B" w:rsidRPr="00230484" w:rsidRDefault="002E530B" w:rsidP="002E530B">
      <w:pPr>
        <w:jc w:val="both"/>
        <w:rPr>
          <w:rFonts w:ascii="Times New Roman" w:hAnsi="Times New Roman" w:cs="Times New Roman"/>
        </w:rPr>
      </w:pPr>
      <w:r>
        <w:rPr>
          <w:rFonts w:ascii="Times New Roman" w:hAnsi="Times New Roman" w:cs="Times New Roman"/>
        </w:rPr>
        <w:tab/>
        <w:t xml:space="preserve">Se poate folosi și pas negativ, </w:t>
      </w:r>
      <w:r w:rsidRPr="00230484">
        <w:rPr>
          <w:rFonts w:ascii="Times New Roman" w:hAnsi="Times New Roman" w:cs="Times New Roman"/>
        </w:rPr>
        <w:t>în acest caz valoarea finală fiind mai mică decît valoarea inițială.</w:t>
      </w:r>
      <w:r>
        <w:rPr>
          <w:rFonts w:ascii="Times New Roman" w:hAnsi="Times New Roman" w:cs="Times New Roman"/>
        </w:rPr>
        <w:t xml:space="preserve"> </w:t>
      </w:r>
    </w:p>
    <w:p w:rsidR="002E530B" w:rsidRPr="00230484" w:rsidRDefault="002E530B" w:rsidP="002E530B">
      <w:pPr>
        <w:pStyle w:val="Codsurs"/>
        <w:tabs>
          <w:tab w:val="clear" w:pos="851"/>
        </w:tabs>
      </w:pPr>
      <w:r w:rsidRPr="00230484">
        <w:t>&gt;&gt; t=0:-0.3:-1</w:t>
      </w:r>
    </w:p>
    <w:p w:rsidR="002E530B" w:rsidRPr="00230484" w:rsidRDefault="002E530B" w:rsidP="002E530B">
      <w:pPr>
        <w:pStyle w:val="Codsurs"/>
        <w:tabs>
          <w:tab w:val="clear" w:pos="851"/>
        </w:tabs>
      </w:pPr>
      <w:r w:rsidRPr="00230484">
        <w:t>t =</w:t>
      </w:r>
    </w:p>
    <w:p w:rsidR="002E530B" w:rsidRDefault="002E530B" w:rsidP="002E530B">
      <w:pPr>
        <w:pStyle w:val="Codsurs"/>
        <w:tabs>
          <w:tab w:val="clear" w:pos="851"/>
        </w:tabs>
      </w:pPr>
      <w:r w:rsidRPr="00230484">
        <w:t xml:space="preserve">    0   -0.3000   -0.6000   -0.9000</w:t>
      </w:r>
    </w:p>
    <w:p w:rsidR="002E530B" w:rsidRPr="00230484" w:rsidRDefault="002E530B" w:rsidP="002E530B">
      <w:pPr>
        <w:jc w:val="both"/>
        <w:rPr>
          <w:rFonts w:ascii="Times New Roman" w:hAnsi="Times New Roman" w:cs="Times New Roman"/>
        </w:rPr>
      </w:pP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În următoarele situații se obține un șir vid (matrice goală cu o linie și zero coloane):</w:t>
      </w:r>
    </w:p>
    <w:p w:rsidR="002E530B" w:rsidRPr="00416871" w:rsidRDefault="002E530B" w:rsidP="002E530B">
      <w:pPr>
        <w:pStyle w:val="ListParagraph"/>
        <w:numPr>
          <w:ilvl w:val="1"/>
          <w:numId w:val="6"/>
        </w:numPr>
        <w:ind w:left="426" w:hanging="426"/>
        <w:jc w:val="both"/>
        <w:rPr>
          <w:rFonts w:ascii="Times New Roman" w:hAnsi="Times New Roman" w:cs="Times New Roman"/>
        </w:rPr>
      </w:pPr>
      <w:r w:rsidRPr="00416871">
        <w:rPr>
          <w:rFonts w:ascii="Times New Roman" w:hAnsi="Times New Roman" w:cs="Times New Roman"/>
        </w:rPr>
        <w:t>valoarea finală este mai mică decît cea inițială și pasul este pozitiv;</w:t>
      </w:r>
    </w:p>
    <w:p w:rsidR="002E530B" w:rsidRPr="00416871" w:rsidRDefault="002E530B" w:rsidP="002E530B">
      <w:pPr>
        <w:pStyle w:val="ListParagraph"/>
        <w:numPr>
          <w:ilvl w:val="1"/>
          <w:numId w:val="6"/>
        </w:numPr>
        <w:ind w:left="426" w:hanging="426"/>
        <w:jc w:val="both"/>
        <w:rPr>
          <w:rFonts w:ascii="Times New Roman" w:hAnsi="Times New Roman" w:cs="Times New Roman"/>
        </w:rPr>
      </w:pPr>
      <w:r w:rsidRPr="00416871">
        <w:rPr>
          <w:rFonts w:ascii="Times New Roman" w:hAnsi="Times New Roman" w:cs="Times New Roman"/>
        </w:rPr>
        <w:t>valoarea finală este mai mare decît cea inițială și pasul este negativ;</w:t>
      </w:r>
    </w:p>
    <w:p w:rsidR="002E530B" w:rsidRPr="00416871" w:rsidRDefault="002E530B" w:rsidP="002E530B">
      <w:pPr>
        <w:pStyle w:val="ListParagraph"/>
        <w:numPr>
          <w:ilvl w:val="1"/>
          <w:numId w:val="6"/>
        </w:numPr>
        <w:ind w:left="426" w:hanging="426"/>
        <w:jc w:val="both"/>
        <w:rPr>
          <w:rFonts w:ascii="Times New Roman" w:hAnsi="Times New Roman" w:cs="Times New Roman"/>
        </w:rPr>
      </w:pPr>
      <w:r w:rsidRPr="00416871">
        <w:rPr>
          <w:rFonts w:ascii="Times New Roman" w:hAnsi="Times New Roman" w:cs="Times New Roman"/>
        </w:rPr>
        <w:t>pasul este zero.</w:t>
      </w:r>
    </w:p>
    <w:p w:rsidR="002E530B" w:rsidRPr="00416871" w:rsidRDefault="002E530B" w:rsidP="002E530B">
      <w:pPr>
        <w:pStyle w:val="Codsurs"/>
        <w:tabs>
          <w:tab w:val="clear" w:pos="851"/>
        </w:tabs>
      </w:pPr>
      <w:r w:rsidRPr="00416871">
        <w:t>&gt;&gt; 0:-1:10</w:t>
      </w:r>
    </w:p>
    <w:p w:rsidR="002E530B" w:rsidRPr="00416871" w:rsidRDefault="002E530B" w:rsidP="002E530B">
      <w:pPr>
        <w:pStyle w:val="Codsurs"/>
        <w:tabs>
          <w:tab w:val="clear" w:pos="851"/>
        </w:tabs>
      </w:pPr>
      <w:r w:rsidRPr="00416871">
        <w:t>ans =</w:t>
      </w:r>
    </w:p>
    <w:p w:rsidR="002E530B" w:rsidRPr="00416871" w:rsidRDefault="002E530B" w:rsidP="002E530B">
      <w:pPr>
        <w:pStyle w:val="Codsurs"/>
        <w:tabs>
          <w:tab w:val="clear" w:pos="851"/>
        </w:tabs>
      </w:pPr>
      <w:r w:rsidRPr="00416871">
        <w:t xml:space="preserve">   Empty matrix: 1-by-0</w:t>
      </w:r>
    </w:p>
    <w:p w:rsidR="002E530B" w:rsidRPr="00230484" w:rsidRDefault="002E530B" w:rsidP="002E530B">
      <w:pPr>
        <w:jc w:val="both"/>
        <w:rPr>
          <w:rFonts w:ascii="Times New Roman" w:hAnsi="Times New Roman" w:cs="Times New Roman"/>
        </w:rPr>
      </w:pPr>
    </w:p>
    <w:p w:rsidR="002E530B" w:rsidRPr="00416871" w:rsidRDefault="002E530B" w:rsidP="002E530B">
      <w:pPr>
        <w:jc w:val="both"/>
        <w:rPr>
          <w:rFonts w:ascii="Times New Roman" w:hAnsi="Times New Roman" w:cs="Times New Roman"/>
          <w:b/>
        </w:rPr>
      </w:pPr>
      <w:r w:rsidRPr="00416871">
        <w:rPr>
          <w:rFonts w:ascii="Times New Roman" w:hAnsi="Times New Roman" w:cs="Times New Roman"/>
          <w:b/>
        </w:rPr>
        <w:t>Vectorul vid</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Se poate crea un vector vid printr-o inițializare de forma </w:t>
      </w:r>
      <w:r w:rsidRPr="000C55BD">
        <w:rPr>
          <w:rStyle w:val="CodsursChar"/>
        </w:rPr>
        <w:t>x=[]</w:t>
      </w:r>
      <w:r w:rsidRPr="00230484">
        <w:rPr>
          <w:rFonts w:ascii="Times New Roman" w:hAnsi="Times New Roman" w:cs="Times New Roman"/>
        </w:rPr>
        <w:t>. Prin înlocuirea unor elemente ale unui vector cu un vector vid se obține efectul invers concatenării, ștergerea de elemente.</w:t>
      </w:r>
    </w:p>
    <w:p w:rsidR="002E530B" w:rsidRPr="00230484" w:rsidRDefault="002E530B" w:rsidP="002E530B">
      <w:pPr>
        <w:jc w:val="both"/>
        <w:rPr>
          <w:rFonts w:ascii="Times New Roman" w:hAnsi="Times New Roman" w:cs="Times New Roman"/>
        </w:rPr>
      </w:pPr>
    </w:p>
    <w:p w:rsidR="002E530B" w:rsidRPr="000C55BD" w:rsidRDefault="002E530B" w:rsidP="002E530B">
      <w:pPr>
        <w:jc w:val="both"/>
        <w:rPr>
          <w:rFonts w:ascii="Times New Roman" w:hAnsi="Times New Roman" w:cs="Times New Roman"/>
          <w:b/>
        </w:rPr>
      </w:pPr>
      <w:r w:rsidRPr="000C55BD">
        <w:rPr>
          <w:rFonts w:ascii="Times New Roman" w:hAnsi="Times New Roman" w:cs="Times New Roman"/>
          <w:b/>
        </w:rPr>
        <w:t>Referirea elementelor unui masiv</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Pentru referirea elementelor unui masiv se folosesc indicii elementelor respective. Construcția sintactică e formată din numele masivului urmat de o pereche de paranteze rotunde între care se trec indicii elementului dorit. Dacă masivul are mai multe dimensiuni, indicii se separă prin virgulă. </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Spre deosebire de limbajele generale de programare, unde se poate referi un singur element al masivului, în MatLab se pot referi mai multe elemente, adiacente sau nu. Un indice poate fi o valoare </w:t>
      </w:r>
      <w:r w:rsidRPr="00230484">
        <w:rPr>
          <w:rFonts w:ascii="Times New Roman" w:hAnsi="Times New Roman" w:cs="Times New Roman"/>
        </w:rPr>
        <w:lastRenderedPageBreak/>
        <w:t>simplă (scalar), un domeniu de valori (se referă elementele al căror indice se află în domeniul precizat) sau o concatenare de valori (se referă elementele al căror indice este precizat).</w:t>
      </w:r>
    </w:p>
    <w:p w:rsidR="002E530B" w:rsidRPr="000C55BD" w:rsidRDefault="002E530B" w:rsidP="002E530B">
      <w:pPr>
        <w:jc w:val="both"/>
        <w:rPr>
          <w:rFonts w:ascii="Times New Roman" w:hAnsi="Times New Roman" w:cs="Times New Roman"/>
          <w:b/>
        </w:rPr>
      </w:pPr>
      <w:r w:rsidRPr="000C55BD">
        <w:rPr>
          <w:rFonts w:ascii="Times New Roman" w:hAnsi="Times New Roman" w:cs="Times New Roman"/>
          <w:b/>
        </w:rPr>
        <w:t>Exemple</w:t>
      </w:r>
    </w:p>
    <w:p w:rsidR="002E530B" w:rsidRPr="00230484" w:rsidRDefault="002E530B" w:rsidP="002E530B">
      <w:pPr>
        <w:pStyle w:val="Codsurs"/>
        <w:tabs>
          <w:tab w:val="clear" w:pos="851"/>
        </w:tabs>
      </w:pPr>
      <w:r w:rsidRPr="00230484">
        <w:t>&gt;&gt; x=1:2:14</w:t>
      </w:r>
    </w:p>
    <w:p w:rsidR="002E530B" w:rsidRPr="00230484" w:rsidRDefault="002E530B" w:rsidP="002E530B">
      <w:pPr>
        <w:pStyle w:val="Codsurs"/>
        <w:tabs>
          <w:tab w:val="clear" w:pos="851"/>
        </w:tabs>
      </w:pPr>
      <w:r w:rsidRPr="00230484">
        <w:t>x =</w:t>
      </w:r>
    </w:p>
    <w:p w:rsidR="002E530B" w:rsidRPr="00230484" w:rsidRDefault="002E530B" w:rsidP="002E530B">
      <w:pPr>
        <w:pStyle w:val="Codsurs"/>
        <w:tabs>
          <w:tab w:val="clear" w:pos="851"/>
        </w:tabs>
      </w:pPr>
      <w:r w:rsidRPr="00230484">
        <w:t xml:space="preserve">     1     3     5     7     9    11    13</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a=x(3)</w:t>
      </w:r>
    </w:p>
    <w:p w:rsidR="002E530B" w:rsidRPr="00230484" w:rsidRDefault="002E530B" w:rsidP="002E530B">
      <w:pPr>
        <w:pStyle w:val="Codsurs"/>
        <w:tabs>
          <w:tab w:val="clear" w:pos="851"/>
        </w:tabs>
      </w:pPr>
      <w:r w:rsidRPr="00230484">
        <w:t>a =</w:t>
      </w:r>
    </w:p>
    <w:p w:rsidR="002E530B" w:rsidRPr="00230484" w:rsidRDefault="002E530B" w:rsidP="002E530B">
      <w:pPr>
        <w:pStyle w:val="Codsurs"/>
        <w:tabs>
          <w:tab w:val="clear" w:pos="851"/>
        </w:tabs>
      </w:pPr>
      <w:r w:rsidRPr="00230484">
        <w:t xml:space="preserve">     5</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y=x(3:6)</w:t>
      </w:r>
    </w:p>
    <w:p w:rsidR="002E530B" w:rsidRPr="00230484" w:rsidRDefault="002E530B" w:rsidP="002E530B">
      <w:pPr>
        <w:pStyle w:val="Codsurs"/>
        <w:tabs>
          <w:tab w:val="clear" w:pos="851"/>
        </w:tabs>
      </w:pPr>
      <w:r w:rsidRPr="00230484">
        <w:t>y =</w:t>
      </w:r>
    </w:p>
    <w:p w:rsidR="002E530B" w:rsidRPr="00230484" w:rsidRDefault="002E530B" w:rsidP="002E530B">
      <w:pPr>
        <w:pStyle w:val="Codsurs"/>
        <w:tabs>
          <w:tab w:val="clear" w:pos="851"/>
        </w:tabs>
      </w:pPr>
      <w:r w:rsidRPr="00230484">
        <w:t xml:space="preserve">     5     7     9    11</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z=x([2 4 5])</w:t>
      </w:r>
    </w:p>
    <w:p w:rsidR="002E530B" w:rsidRPr="00230484" w:rsidRDefault="002E530B" w:rsidP="002E530B">
      <w:pPr>
        <w:pStyle w:val="Codsurs"/>
        <w:tabs>
          <w:tab w:val="clear" w:pos="851"/>
        </w:tabs>
      </w:pPr>
      <w:r w:rsidRPr="00230484">
        <w:t>z =</w:t>
      </w:r>
    </w:p>
    <w:p w:rsidR="002E530B" w:rsidRPr="00230484" w:rsidRDefault="002E530B" w:rsidP="002E530B">
      <w:pPr>
        <w:pStyle w:val="Codsurs"/>
        <w:tabs>
          <w:tab w:val="clear" w:pos="851"/>
        </w:tabs>
      </w:pPr>
      <w:r w:rsidRPr="00230484">
        <w:t xml:space="preserve">     3     7     9</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z=x([2 4 7])</w:t>
      </w:r>
    </w:p>
    <w:p w:rsidR="002E530B" w:rsidRPr="00230484" w:rsidRDefault="002E530B" w:rsidP="002E530B">
      <w:pPr>
        <w:pStyle w:val="Codsurs"/>
        <w:tabs>
          <w:tab w:val="clear" w:pos="851"/>
        </w:tabs>
      </w:pPr>
      <w:r w:rsidRPr="00230484">
        <w:t>z =</w:t>
      </w:r>
    </w:p>
    <w:p w:rsidR="002E530B" w:rsidRPr="00230484" w:rsidRDefault="002E530B" w:rsidP="002E530B">
      <w:pPr>
        <w:pStyle w:val="Codsurs"/>
        <w:tabs>
          <w:tab w:val="clear" w:pos="851"/>
        </w:tabs>
      </w:pPr>
      <w:r w:rsidRPr="00230484">
        <w:t xml:space="preserve">     3     7    13</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&gt;&gt; x([2 4])=[]</w:t>
      </w:r>
    </w:p>
    <w:p w:rsidR="002E530B" w:rsidRPr="00230484" w:rsidRDefault="002E530B" w:rsidP="002E530B">
      <w:pPr>
        <w:pStyle w:val="Codsurs"/>
        <w:tabs>
          <w:tab w:val="clear" w:pos="851"/>
        </w:tabs>
      </w:pPr>
      <w:r w:rsidRPr="00230484">
        <w:t>x =</w:t>
      </w:r>
    </w:p>
    <w:p w:rsidR="002E530B" w:rsidRPr="00230484" w:rsidRDefault="002E530B" w:rsidP="002E530B">
      <w:pPr>
        <w:pStyle w:val="Codsurs"/>
        <w:tabs>
          <w:tab w:val="clear" w:pos="851"/>
        </w:tabs>
      </w:pPr>
      <w:r w:rsidRPr="00230484">
        <w:t xml:space="preserve">     1     5     9    11    13</w:t>
      </w:r>
    </w:p>
    <w:p w:rsidR="002E530B" w:rsidRPr="00230484" w:rsidRDefault="002E530B" w:rsidP="002E530B">
      <w:pPr>
        <w:jc w:val="both"/>
        <w:rPr>
          <w:rFonts w:ascii="Times New Roman" w:hAnsi="Times New Roman" w:cs="Times New Roman"/>
        </w:rPr>
      </w:pPr>
      <w:r w:rsidRPr="00230484">
        <w:rPr>
          <w:rFonts w:ascii="Times New Roman" w:hAnsi="Times New Roman" w:cs="Times New Roman"/>
        </w:rPr>
        <w:t xml:space="preserve"> </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În ultimul exemplu au fost șterse elementele cu indicii 2 și 4, prin înlocuirea fiecăruia din ele cu vectorul vid.</w:t>
      </w:r>
    </w:p>
    <w:p w:rsidR="002E530B" w:rsidRPr="000C55BD" w:rsidRDefault="002E530B" w:rsidP="002E530B">
      <w:pPr>
        <w:jc w:val="both"/>
        <w:rPr>
          <w:rFonts w:ascii="Times New Roman" w:hAnsi="Times New Roman" w:cs="Times New Roman"/>
          <w:b/>
        </w:rPr>
      </w:pPr>
      <w:r>
        <w:rPr>
          <w:rFonts w:ascii="Times New Roman" w:hAnsi="Times New Roman" w:cs="Times New Roman"/>
          <w:b/>
        </w:rPr>
        <w:t>Co</w:t>
      </w:r>
      <w:r w:rsidRPr="000C55BD">
        <w:rPr>
          <w:rFonts w:ascii="Times New Roman" w:hAnsi="Times New Roman" w:cs="Times New Roman"/>
          <w:b/>
        </w:rPr>
        <w:t>ntrolul execuției</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Comenzile MatLab pot fi structurate, folosind structuri de control standard: alternative, repetitive.</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3D7F39">
        <w:rPr>
          <w:rFonts w:ascii="Times New Roman" w:hAnsi="Times New Roman" w:cs="Times New Roman"/>
          <w:i/>
        </w:rPr>
        <w:t>Structura alternativă</w:t>
      </w:r>
      <w:r w:rsidRPr="00230484">
        <w:rPr>
          <w:rFonts w:ascii="Times New Roman" w:hAnsi="Times New Roman" w:cs="Times New Roman"/>
        </w:rPr>
        <w:t xml:space="preserve"> este implementată prin instrucțiunea </w:t>
      </w:r>
      <w:r w:rsidRPr="000C55BD">
        <w:rPr>
          <w:rFonts w:ascii="Times New Roman" w:hAnsi="Times New Roman" w:cs="Times New Roman"/>
          <w:i/>
        </w:rPr>
        <w:t>if-else</w:t>
      </w:r>
      <w:r w:rsidRPr="00230484">
        <w:rPr>
          <w:rFonts w:ascii="Times New Roman" w:hAnsi="Times New Roman" w:cs="Times New Roman"/>
        </w:rPr>
        <w:t xml:space="preserve"> (sau </w:t>
      </w:r>
      <w:r w:rsidRPr="000C55BD">
        <w:rPr>
          <w:rFonts w:ascii="Times New Roman" w:hAnsi="Times New Roman" w:cs="Times New Roman"/>
          <w:i/>
        </w:rPr>
        <w:t>if-elseif</w:t>
      </w:r>
      <w:r w:rsidRPr="00230484">
        <w:rPr>
          <w:rFonts w:ascii="Times New Roman" w:hAnsi="Times New Roman" w:cs="Times New Roman"/>
        </w:rPr>
        <w:t>), cu forma generală</w:t>
      </w:r>
    </w:p>
    <w:p w:rsidR="002E530B" w:rsidRPr="00230484" w:rsidRDefault="002E530B" w:rsidP="002E530B">
      <w:pPr>
        <w:pStyle w:val="Codsurs"/>
        <w:tabs>
          <w:tab w:val="clear" w:pos="851"/>
        </w:tabs>
      </w:pPr>
      <w:r w:rsidRPr="00230484">
        <w:t>if condiție</w:t>
      </w:r>
      <w:r>
        <w:tab/>
      </w:r>
    </w:p>
    <w:p w:rsidR="002E530B" w:rsidRPr="00230484" w:rsidRDefault="002E530B" w:rsidP="002E530B">
      <w:pPr>
        <w:pStyle w:val="Codsurs"/>
        <w:tabs>
          <w:tab w:val="clear" w:pos="851"/>
        </w:tabs>
      </w:pPr>
      <w:r>
        <w:tab/>
      </w:r>
      <w:r w:rsidRPr="00230484">
        <w:t>bloc_1</w:t>
      </w:r>
    </w:p>
    <w:p w:rsidR="002E530B" w:rsidRPr="00230484" w:rsidRDefault="002E530B" w:rsidP="002E530B">
      <w:pPr>
        <w:pStyle w:val="Codsurs"/>
        <w:tabs>
          <w:tab w:val="clear" w:pos="851"/>
        </w:tabs>
      </w:pPr>
      <w:r w:rsidRPr="00230484">
        <w:t>else</w:t>
      </w:r>
    </w:p>
    <w:p w:rsidR="002E530B" w:rsidRPr="00230484" w:rsidRDefault="002E530B" w:rsidP="002E530B">
      <w:pPr>
        <w:pStyle w:val="Codsurs"/>
        <w:tabs>
          <w:tab w:val="clear" w:pos="851"/>
        </w:tabs>
      </w:pPr>
      <w:r>
        <w:tab/>
      </w:r>
      <w:r w:rsidRPr="00230484">
        <w:t>bloc_2</w:t>
      </w:r>
    </w:p>
    <w:p w:rsidR="002E530B" w:rsidRPr="00230484" w:rsidRDefault="002E530B" w:rsidP="002E530B">
      <w:pPr>
        <w:pStyle w:val="Codsurs"/>
        <w:tabs>
          <w:tab w:val="clear" w:pos="851"/>
        </w:tabs>
      </w:pPr>
      <w:r w:rsidRPr="00230484">
        <w:t>end</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Dacă rezultatul evaluării condiției este adevărat, se execută </w:t>
      </w:r>
      <w:r w:rsidRPr="000C55BD">
        <w:rPr>
          <w:rStyle w:val="CodsursChar"/>
        </w:rPr>
        <w:t>bloc_1</w:t>
      </w:r>
      <w:r w:rsidRPr="00230484">
        <w:rPr>
          <w:rFonts w:ascii="Times New Roman" w:hAnsi="Times New Roman" w:cs="Times New Roman"/>
        </w:rPr>
        <w:t xml:space="preserve">, altfel se execută </w:t>
      </w:r>
      <w:r w:rsidRPr="000C55BD">
        <w:rPr>
          <w:rStyle w:val="CodsursChar"/>
        </w:rPr>
        <w:t>bloc_2</w:t>
      </w:r>
      <w:r w:rsidRPr="00230484">
        <w:rPr>
          <w:rFonts w:ascii="Times New Roman" w:hAnsi="Times New Roman" w:cs="Times New Roman"/>
        </w:rPr>
        <w:t xml:space="preserve">. Cele două blocuri sunt formate din una sau mai multe comenzi. Cuvîntul cheie </w:t>
      </w:r>
      <w:r w:rsidRPr="000C55BD">
        <w:rPr>
          <w:rStyle w:val="CodsursChar"/>
        </w:rPr>
        <w:t>end</w:t>
      </w:r>
      <w:r w:rsidRPr="00230484">
        <w:rPr>
          <w:rFonts w:ascii="Times New Roman" w:hAnsi="Times New Roman" w:cs="Times New Roman"/>
        </w:rPr>
        <w:t xml:space="preserve"> marchează încheierea structurii alternative și este pus în corespondență cu cel mai recent </w:t>
      </w:r>
      <w:r w:rsidRPr="000C55BD">
        <w:rPr>
          <w:rStyle w:val="CodsursChar"/>
        </w:rPr>
        <w:t>if</w:t>
      </w:r>
      <w:r w:rsidRPr="00230484">
        <w:rPr>
          <w:rFonts w:ascii="Times New Roman" w:hAnsi="Times New Roman" w:cs="Times New Roman"/>
        </w:rPr>
        <w:t xml:space="preserve"> neîncheiat. Se pot folosi structuri alternative imbricate. O variantă este utilizarea clauzei </w:t>
      </w:r>
      <w:r w:rsidRPr="000C55BD">
        <w:rPr>
          <w:rStyle w:val="CodsursChar"/>
        </w:rPr>
        <w:t>elseif</w:t>
      </w:r>
      <w:r w:rsidRPr="00230484">
        <w:rPr>
          <w:rFonts w:ascii="Times New Roman" w:hAnsi="Times New Roman" w:cs="Times New Roman"/>
        </w:rPr>
        <w:t xml:space="preserve"> în loc de </w:t>
      </w:r>
      <w:r w:rsidRPr="000C55BD">
        <w:rPr>
          <w:rStyle w:val="CodsursChar"/>
        </w:rPr>
        <w:t>else</w:t>
      </w:r>
      <w:r w:rsidRPr="00230484">
        <w:rPr>
          <w:rFonts w:ascii="Times New Roman" w:hAnsi="Times New Roman" w:cs="Times New Roman"/>
        </w:rPr>
        <w:t xml:space="preserve">. Se pot utiliza clauze </w:t>
      </w:r>
      <w:r w:rsidRPr="000C55BD">
        <w:rPr>
          <w:rStyle w:val="CodsursChar"/>
        </w:rPr>
        <w:t>elseif</w:t>
      </w:r>
      <w:r w:rsidRPr="00230484">
        <w:rPr>
          <w:rFonts w:ascii="Times New Roman" w:hAnsi="Times New Roman" w:cs="Times New Roman"/>
        </w:rPr>
        <w:t xml:space="preserve"> multiple. </w:t>
      </w:r>
    </w:p>
    <w:p w:rsidR="002E530B" w:rsidRDefault="002E530B" w:rsidP="002E530B">
      <w:pPr>
        <w:pStyle w:val="Codsurs"/>
        <w:tabs>
          <w:tab w:val="clear" w:pos="851"/>
        </w:tabs>
      </w:pPr>
    </w:p>
    <w:p w:rsidR="002E530B" w:rsidRPr="00230484" w:rsidRDefault="002E530B" w:rsidP="002E530B">
      <w:pPr>
        <w:pStyle w:val="Codsurs"/>
        <w:tabs>
          <w:tab w:val="clear" w:pos="851"/>
        </w:tabs>
      </w:pPr>
      <w:r w:rsidRPr="00230484">
        <w:t>if condiție_1</w:t>
      </w:r>
    </w:p>
    <w:p w:rsidR="002E530B" w:rsidRPr="00230484" w:rsidRDefault="002E530B" w:rsidP="002E530B">
      <w:pPr>
        <w:pStyle w:val="Codsurs"/>
        <w:tabs>
          <w:tab w:val="clear" w:pos="851"/>
        </w:tabs>
      </w:pPr>
      <w:r>
        <w:tab/>
      </w:r>
      <w:r w:rsidRPr="00230484">
        <w:t>bloc_1</w:t>
      </w:r>
    </w:p>
    <w:p w:rsidR="002E530B" w:rsidRPr="00230484" w:rsidRDefault="002E530B" w:rsidP="002E530B">
      <w:pPr>
        <w:pStyle w:val="Codsurs"/>
        <w:tabs>
          <w:tab w:val="clear" w:pos="851"/>
        </w:tabs>
      </w:pPr>
      <w:r w:rsidRPr="00230484">
        <w:t xml:space="preserve">elseif </w:t>
      </w:r>
    </w:p>
    <w:p w:rsidR="002E530B" w:rsidRPr="00230484" w:rsidRDefault="002E530B" w:rsidP="002E530B">
      <w:pPr>
        <w:pStyle w:val="Codsurs"/>
        <w:tabs>
          <w:tab w:val="clear" w:pos="851"/>
        </w:tabs>
      </w:pPr>
      <w:r>
        <w:tab/>
      </w:r>
      <w:r w:rsidRPr="00230484">
        <w:t>condiție_2</w:t>
      </w:r>
    </w:p>
    <w:p w:rsidR="002E530B" w:rsidRPr="00230484" w:rsidRDefault="002E530B" w:rsidP="002E530B">
      <w:pPr>
        <w:pStyle w:val="Codsurs"/>
        <w:tabs>
          <w:tab w:val="clear" w:pos="851"/>
        </w:tabs>
      </w:pPr>
      <w:r w:rsidRPr="00230484">
        <w:t>else</w:t>
      </w:r>
    </w:p>
    <w:p w:rsidR="002E530B" w:rsidRPr="00230484" w:rsidRDefault="002E530B" w:rsidP="002E530B">
      <w:pPr>
        <w:pStyle w:val="Codsurs"/>
        <w:tabs>
          <w:tab w:val="clear" w:pos="851"/>
        </w:tabs>
      </w:pPr>
      <w:r>
        <w:tab/>
      </w:r>
      <w:r w:rsidRPr="00230484">
        <w:t>bloc_2</w:t>
      </w:r>
    </w:p>
    <w:p w:rsidR="002E530B" w:rsidRPr="00230484" w:rsidRDefault="002E530B" w:rsidP="002E530B">
      <w:pPr>
        <w:pStyle w:val="Codsurs"/>
        <w:tabs>
          <w:tab w:val="clear" w:pos="851"/>
        </w:tabs>
      </w:pPr>
      <w:r w:rsidRPr="00230484">
        <w:t>end</w:t>
      </w:r>
    </w:p>
    <w:p w:rsidR="002E530B" w:rsidRDefault="002E530B" w:rsidP="002E530B">
      <w:pPr>
        <w:jc w:val="both"/>
        <w:rPr>
          <w:rFonts w:ascii="Times New Roman" w:hAnsi="Times New Roman" w:cs="Times New Roman"/>
        </w:rPr>
      </w:pPr>
    </w:p>
    <w:p w:rsidR="002E530B" w:rsidRPr="00230484" w:rsidRDefault="002E530B" w:rsidP="002E530B">
      <w:pPr>
        <w:jc w:val="both"/>
        <w:rPr>
          <w:rFonts w:ascii="Times New Roman" w:hAnsi="Times New Roman" w:cs="Times New Roman"/>
        </w:rPr>
      </w:pPr>
      <w:r>
        <w:rPr>
          <w:rFonts w:ascii="Times New Roman" w:hAnsi="Times New Roman" w:cs="Times New Roman"/>
        </w:rPr>
        <w:lastRenderedPageBreak/>
        <w:tab/>
      </w:r>
      <w:r w:rsidRPr="00230484">
        <w:rPr>
          <w:rFonts w:ascii="Times New Roman" w:hAnsi="Times New Roman" w:cs="Times New Roman"/>
        </w:rPr>
        <w:t xml:space="preserve">În cazul structurilor alternative imbricate, utilizarea clauzei </w:t>
      </w:r>
      <w:r w:rsidRPr="000C55BD">
        <w:rPr>
          <w:rStyle w:val="CodsursChar"/>
        </w:rPr>
        <w:t>elseif</w:t>
      </w:r>
      <w:r w:rsidRPr="00230484">
        <w:rPr>
          <w:rFonts w:ascii="Times New Roman" w:hAnsi="Times New Roman" w:cs="Times New Roman"/>
        </w:rPr>
        <w:t xml:space="preserve"> elimină necesitatea încheierii fiecărei instrucțiuni </w:t>
      </w:r>
      <w:r w:rsidRPr="000C55BD">
        <w:rPr>
          <w:rStyle w:val="CodsursChar"/>
        </w:rPr>
        <w:t>if</w:t>
      </w:r>
      <w:r w:rsidRPr="00230484">
        <w:rPr>
          <w:rFonts w:ascii="Times New Roman" w:hAnsi="Times New Roman" w:cs="Times New Roman"/>
        </w:rPr>
        <w:t xml:space="preserve"> prin cuvîntul cheie end, ceea ce duce la o mai bună lizibilitate.</w:t>
      </w:r>
    </w:p>
    <w:p w:rsidR="002E530B" w:rsidRPr="000C55BD" w:rsidRDefault="002E530B" w:rsidP="002E530B">
      <w:pPr>
        <w:jc w:val="both"/>
        <w:rPr>
          <w:rFonts w:ascii="Times New Roman" w:hAnsi="Times New Roman" w:cs="Times New Roman"/>
          <w:b/>
        </w:rPr>
      </w:pPr>
      <w:r w:rsidRPr="000C55BD">
        <w:rPr>
          <w:rFonts w:ascii="Times New Roman" w:hAnsi="Times New Roman" w:cs="Times New Roman"/>
          <w:b/>
        </w:rPr>
        <w:t>Exemplu</w:t>
      </w:r>
    </w:p>
    <w:p w:rsidR="002E530B" w:rsidRPr="000C55BD" w:rsidRDefault="002E530B" w:rsidP="002E530B">
      <w:pPr>
        <w:pStyle w:val="Codsurs"/>
        <w:tabs>
          <w:tab w:val="clear" w:pos="851"/>
        </w:tabs>
      </w:pPr>
      <w:r w:rsidRPr="000C55BD">
        <w:t>&gt;&gt; a=1.5;</w:t>
      </w:r>
    </w:p>
    <w:p w:rsidR="002E530B" w:rsidRPr="000C55BD" w:rsidRDefault="002E530B" w:rsidP="002E530B">
      <w:pPr>
        <w:pStyle w:val="Codsurs"/>
        <w:tabs>
          <w:tab w:val="clear" w:pos="851"/>
        </w:tabs>
      </w:pPr>
      <w:r w:rsidRPr="000C55BD">
        <w:t>&gt;&gt; if a&lt;1</w:t>
      </w:r>
    </w:p>
    <w:p w:rsidR="002E530B" w:rsidRPr="000C55BD" w:rsidRDefault="002E530B" w:rsidP="002E530B">
      <w:pPr>
        <w:pStyle w:val="Codsurs"/>
        <w:tabs>
          <w:tab w:val="clear" w:pos="851"/>
        </w:tabs>
      </w:pPr>
      <w:r w:rsidRPr="000C55BD">
        <w:t xml:space="preserve">    disp('a&lt;1');</w:t>
      </w:r>
    </w:p>
    <w:p w:rsidR="002E530B" w:rsidRPr="000C55BD" w:rsidRDefault="002E530B" w:rsidP="002E530B">
      <w:pPr>
        <w:pStyle w:val="Codsurs"/>
        <w:tabs>
          <w:tab w:val="clear" w:pos="851"/>
        </w:tabs>
      </w:pPr>
      <w:r w:rsidRPr="000C55BD">
        <w:t>else</w:t>
      </w:r>
    </w:p>
    <w:p w:rsidR="002E530B" w:rsidRPr="000C55BD" w:rsidRDefault="002E530B" w:rsidP="002E530B">
      <w:pPr>
        <w:pStyle w:val="Codsurs"/>
        <w:tabs>
          <w:tab w:val="clear" w:pos="851"/>
        </w:tabs>
      </w:pPr>
      <w:r w:rsidRPr="000C55BD">
        <w:t xml:space="preserve">    if a&lt;2</w:t>
      </w:r>
    </w:p>
    <w:p w:rsidR="002E530B" w:rsidRPr="000C55BD" w:rsidRDefault="002E530B" w:rsidP="002E530B">
      <w:pPr>
        <w:pStyle w:val="Codsurs"/>
        <w:tabs>
          <w:tab w:val="clear" w:pos="851"/>
        </w:tabs>
      </w:pPr>
      <w:r w:rsidRPr="000C55BD">
        <w:t xml:space="preserve">        disp('1&lt;=a&lt;2');</w:t>
      </w:r>
    </w:p>
    <w:p w:rsidR="002E530B" w:rsidRPr="000C55BD" w:rsidRDefault="002E530B" w:rsidP="002E530B">
      <w:pPr>
        <w:pStyle w:val="Codsurs"/>
        <w:tabs>
          <w:tab w:val="clear" w:pos="851"/>
        </w:tabs>
      </w:pPr>
      <w:r w:rsidRPr="000C55BD">
        <w:t xml:space="preserve">    else</w:t>
      </w:r>
    </w:p>
    <w:p w:rsidR="002E530B" w:rsidRPr="000C55BD" w:rsidRDefault="002E530B" w:rsidP="002E530B">
      <w:pPr>
        <w:pStyle w:val="Codsurs"/>
        <w:tabs>
          <w:tab w:val="clear" w:pos="851"/>
        </w:tabs>
      </w:pPr>
      <w:r w:rsidRPr="000C55BD">
        <w:t xml:space="preserve">        disp('a&gt;=2');</w:t>
      </w:r>
    </w:p>
    <w:p w:rsidR="002E530B" w:rsidRPr="000C55BD" w:rsidRDefault="002E530B" w:rsidP="002E530B">
      <w:pPr>
        <w:pStyle w:val="Codsurs"/>
        <w:tabs>
          <w:tab w:val="clear" w:pos="851"/>
        </w:tabs>
      </w:pPr>
      <w:r w:rsidRPr="000C55BD">
        <w:t xml:space="preserve">    end;</w:t>
      </w:r>
    </w:p>
    <w:p w:rsidR="002E530B" w:rsidRDefault="002E530B" w:rsidP="002E530B">
      <w:pPr>
        <w:pStyle w:val="Codsurs"/>
        <w:tabs>
          <w:tab w:val="clear" w:pos="851"/>
        </w:tabs>
      </w:pPr>
      <w:r w:rsidRPr="000C55BD">
        <w:t>end;</w:t>
      </w:r>
    </w:p>
    <w:p w:rsidR="002E530B" w:rsidRDefault="002E530B" w:rsidP="002E530B">
      <w:pPr>
        <w:pStyle w:val="Codsurs"/>
        <w:tabs>
          <w:tab w:val="clear" w:pos="851"/>
        </w:tabs>
      </w:pPr>
    </w:p>
    <w:p w:rsidR="002E530B" w:rsidRDefault="002E530B" w:rsidP="002E530B">
      <w:pPr>
        <w:pStyle w:val="Codsurs"/>
        <w:tabs>
          <w:tab w:val="clear" w:pos="851"/>
        </w:tabs>
      </w:pPr>
      <w:r w:rsidRPr="000C55BD">
        <w:t>1&lt;=a&lt;2</w:t>
      </w:r>
    </w:p>
    <w:p w:rsidR="002E530B" w:rsidRDefault="002E530B" w:rsidP="002E530B">
      <w:pPr>
        <w:pStyle w:val="Codsurs"/>
        <w:tabs>
          <w:tab w:val="clear" w:pos="851"/>
        </w:tabs>
      </w:pPr>
    </w:p>
    <w:p w:rsidR="002E530B" w:rsidRPr="000C55BD" w:rsidRDefault="002E530B" w:rsidP="002E530B">
      <w:pPr>
        <w:pStyle w:val="Codsurs"/>
        <w:tabs>
          <w:tab w:val="clear" w:pos="851"/>
        </w:tabs>
      </w:pPr>
      <w:r w:rsidRPr="000C55BD">
        <w:t>&gt;&gt; if a&lt;1</w:t>
      </w:r>
    </w:p>
    <w:p w:rsidR="002E530B" w:rsidRPr="000C55BD" w:rsidRDefault="002E530B" w:rsidP="002E530B">
      <w:pPr>
        <w:pStyle w:val="Codsurs"/>
        <w:tabs>
          <w:tab w:val="clear" w:pos="851"/>
        </w:tabs>
      </w:pPr>
      <w:r w:rsidRPr="000C55BD">
        <w:t xml:space="preserve">    disp('a&lt;1');</w:t>
      </w:r>
    </w:p>
    <w:p w:rsidR="002E530B" w:rsidRPr="000C55BD" w:rsidRDefault="002E530B" w:rsidP="002E530B">
      <w:pPr>
        <w:pStyle w:val="Codsurs"/>
        <w:tabs>
          <w:tab w:val="clear" w:pos="851"/>
        </w:tabs>
      </w:pPr>
      <w:r w:rsidRPr="000C55BD">
        <w:t>elseif a&lt;2</w:t>
      </w:r>
    </w:p>
    <w:p w:rsidR="002E530B" w:rsidRPr="000C55BD" w:rsidRDefault="002E530B" w:rsidP="002E530B">
      <w:pPr>
        <w:pStyle w:val="Codsurs"/>
        <w:tabs>
          <w:tab w:val="clear" w:pos="851"/>
        </w:tabs>
      </w:pPr>
      <w:r w:rsidRPr="000C55BD">
        <w:t xml:space="preserve">    disp('1&lt;=a&lt;2');</w:t>
      </w:r>
    </w:p>
    <w:p w:rsidR="002E530B" w:rsidRPr="000C55BD" w:rsidRDefault="002E530B" w:rsidP="002E530B">
      <w:pPr>
        <w:pStyle w:val="Codsurs"/>
        <w:tabs>
          <w:tab w:val="clear" w:pos="851"/>
        </w:tabs>
      </w:pPr>
      <w:r w:rsidRPr="000C55BD">
        <w:t>else</w:t>
      </w:r>
    </w:p>
    <w:p w:rsidR="002E530B" w:rsidRPr="000C55BD" w:rsidRDefault="002E530B" w:rsidP="002E530B">
      <w:pPr>
        <w:pStyle w:val="Codsurs"/>
        <w:tabs>
          <w:tab w:val="clear" w:pos="851"/>
        </w:tabs>
      </w:pPr>
      <w:r w:rsidRPr="000C55BD">
        <w:t xml:space="preserve">    disp('a&gt;=2');</w:t>
      </w:r>
    </w:p>
    <w:p w:rsidR="002E530B" w:rsidRDefault="002E530B" w:rsidP="002E530B">
      <w:pPr>
        <w:pStyle w:val="Codsurs"/>
        <w:tabs>
          <w:tab w:val="clear" w:pos="851"/>
        </w:tabs>
      </w:pPr>
      <w:r w:rsidRPr="000C55BD">
        <w:t>end;</w:t>
      </w:r>
    </w:p>
    <w:p w:rsidR="002E530B" w:rsidRPr="000C55BD" w:rsidRDefault="002E530B" w:rsidP="002E530B">
      <w:pPr>
        <w:pStyle w:val="Codsurs"/>
        <w:tabs>
          <w:tab w:val="clear" w:pos="851"/>
        </w:tabs>
      </w:pPr>
    </w:p>
    <w:p w:rsidR="002E530B" w:rsidRPr="00230484" w:rsidRDefault="002E530B" w:rsidP="002E530B">
      <w:pPr>
        <w:pStyle w:val="Codsurs"/>
        <w:tabs>
          <w:tab w:val="clear" w:pos="851"/>
        </w:tabs>
        <w:rPr>
          <w:rFonts w:ascii="Times New Roman" w:hAnsi="Times New Roman" w:cs="Times New Roman"/>
        </w:rPr>
      </w:pPr>
      <w:r w:rsidRPr="000C55BD">
        <w:t>1&lt;=a&lt;2</w:t>
      </w:r>
      <w:r w:rsidRPr="00230484">
        <w:rPr>
          <w:rFonts w:ascii="Times New Roman" w:hAnsi="Times New Roman" w:cs="Times New Roman"/>
        </w:rPr>
        <w:t xml:space="preserve"> </w:t>
      </w:r>
    </w:p>
    <w:p w:rsidR="002E530B" w:rsidRPr="00230484" w:rsidRDefault="002E530B" w:rsidP="002E530B">
      <w:pPr>
        <w:jc w:val="both"/>
        <w:rPr>
          <w:rFonts w:ascii="Times New Roman" w:hAnsi="Times New Roman" w:cs="Times New Roman"/>
        </w:rPr>
      </w:pP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3D7F39">
        <w:rPr>
          <w:rFonts w:ascii="Times New Roman" w:hAnsi="Times New Roman" w:cs="Times New Roman"/>
          <w:i/>
        </w:rPr>
        <w:t>Structura alternativă multiplă</w:t>
      </w:r>
      <w:r w:rsidRPr="00230484">
        <w:rPr>
          <w:rFonts w:ascii="Times New Roman" w:hAnsi="Times New Roman" w:cs="Times New Roman"/>
        </w:rPr>
        <w:t xml:space="preserve"> este implementată prin instrucțiunea </w:t>
      </w:r>
      <w:r w:rsidRPr="003D7F39">
        <w:rPr>
          <w:rStyle w:val="CodsursChar"/>
        </w:rPr>
        <w:t>switch</w:t>
      </w:r>
      <w:r w:rsidRPr="00230484">
        <w:rPr>
          <w:rFonts w:ascii="Times New Roman" w:hAnsi="Times New Roman" w:cs="Times New Roman"/>
        </w:rPr>
        <w:t>, cu următoarea formă generală:</w:t>
      </w:r>
    </w:p>
    <w:p w:rsidR="002E530B" w:rsidRPr="00230484" w:rsidRDefault="002E530B" w:rsidP="002E530B">
      <w:pPr>
        <w:pStyle w:val="Codsurs"/>
        <w:tabs>
          <w:tab w:val="clear" w:pos="851"/>
        </w:tabs>
      </w:pPr>
      <w:r w:rsidRPr="00230484">
        <w:t>switch expresie</w:t>
      </w:r>
    </w:p>
    <w:p w:rsidR="002E530B" w:rsidRPr="00230484" w:rsidRDefault="002E530B" w:rsidP="002E530B">
      <w:pPr>
        <w:pStyle w:val="Codsurs"/>
        <w:tabs>
          <w:tab w:val="clear" w:pos="851"/>
        </w:tabs>
      </w:pPr>
      <w:r>
        <w:tab/>
      </w:r>
      <w:r w:rsidRPr="00230484">
        <w:t>case valoare1</w:t>
      </w:r>
    </w:p>
    <w:p w:rsidR="002E530B" w:rsidRPr="00230484" w:rsidRDefault="002E530B" w:rsidP="002E530B">
      <w:pPr>
        <w:pStyle w:val="Codsurs"/>
        <w:tabs>
          <w:tab w:val="clear" w:pos="851"/>
        </w:tabs>
      </w:pPr>
      <w:r w:rsidRPr="00230484">
        <w:t xml:space="preserve">    </w:t>
      </w:r>
      <w:r w:rsidRPr="00230484">
        <w:tab/>
      </w:r>
      <w:r w:rsidRPr="00230484">
        <w:tab/>
        <w:t>bloc1</w:t>
      </w:r>
    </w:p>
    <w:p w:rsidR="002E530B" w:rsidRPr="00230484" w:rsidRDefault="002E530B" w:rsidP="002E530B">
      <w:pPr>
        <w:pStyle w:val="Codsurs"/>
        <w:tabs>
          <w:tab w:val="clear" w:pos="851"/>
        </w:tabs>
      </w:pPr>
      <w:r w:rsidRPr="00230484">
        <w:t xml:space="preserve">  </w:t>
      </w:r>
      <w:r w:rsidRPr="00230484">
        <w:tab/>
        <w:t>case {valoare2, valoare3, valoare4, ...}</w:t>
      </w:r>
    </w:p>
    <w:p w:rsidR="002E530B" w:rsidRPr="00230484" w:rsidRDefault="002E530B" w:rsidP="002E530B">
      <w:pPr>
        <w:pStyle w:val="Codsurs"/>
        <w:tabs>
          <w:tab w:val="clear" w:pos="851"/>
        </w:tabs>
      </w:pPr>
      <w:r w:rsidRPr="00230484">
        <w:t xml:space="preserve">    </w:t>
      </w:r>
      <w:r w:rsidRPr="00230484">
        <w:tab/>
      </w:r>
      <w:r w:rsidRPr="00230484">
        <w:tab/>
        <w:t>bloc2</w:t>
      </w:r>
    </w:p>
    <w:p w:rsidR="002E530B" w:rsidRPr="00230484" w:rsidRDefault="002E530B" w:rsidP="002E530B">
      <w:pPr>
        <w:pStyle w:val="Codsurs"/>
        <w:tabs>
          <w:tab w:val="clear" w:pos="851"/>
        </w:tabs>
      </w:pPr>
      <w:r w:rsidRPr="00230484">
        <w:tab/>
      </w:r>
      <w:r w:rsidRPr="00230484">
        <w:tab/>
        <w:t>…</w:t>
      </w:r>
    </w:p>
    <w:p w:rsidR="002E530B" w:rsidRPr="00230484" w:rsidRDefault="002E530B" w:rsidP="002E530B">
      <w:pPr>
        <w:pStyle w:val="Codsurs"/>
        <w:tabs>
          <w:tab w:val="clear" w:pos="851"/>
        </w:tabs>
      </w:pPr>
      <w:r w:rsidRPr="00230484">
        <w:t xml:space="preserve">  </w:t>
      </w:r>
      <w:r w:rsidRPr="00230484">
        <w:tab/>
        <w:t>otherwise</w:t>
      </w:r>
    </w:p>
    <w:p w:rsidR="002E530B" w:rsidRPr="00230484" w:rsidRDefault="002E530B" w:rsidP="002E530B">
      <w:pPr>
        <w:pStyle w:val="Codsurs"/>
        <w:tabs>
          <w:tab w:val="clear" w:pos="851"/>
        </w:tabs>
      </w:pPr>
      <w:r w:rsidRPr="00230484">
        <w:t xml:space="preserve">    </w:t>
      </w:r>
      <w:r w:rsidRPr="00230484">
        <w:tab/>
      </w:r>
      <w:r w:rsidRPr="00230484">
        <w:tab/>
        <w:t>blocn</w:t>
      </w:r>
    </w:p>
    <w:p w:rsidR="002E530B" w:rsidRPr="00230484" w:rsidRDefault="002E530B" w:rsidP="002E530B">
      <w:pPr>
        <w:pStyle w:val="Codsurs"/>
        <w:tabs>
          <w:tab w:val="clear" w:pos="851"/>
        </w:tabs>
      </w:pPr>
      <w:r w:rsidRPr="00230484">
        <w:t>end</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Instrucțiunea se execută astfel: se evaluează expresia </w:t>
      </w:r>
      <w:r w:rsidRPr="003D7F39">
        <w:rPr>
          <w:rStyle w:val="CodsursChar"/>
        </w:rPr>
        <w:t>expresie</w:t>
      </w:r>
      <w:r w:rsidRPr="00230484">
        <w:rPr>
          <w:rFonts w:ascii="Times New Roman" w:hAnsi="Times New Roman" w:cs="Times New Roman"/>
        </w:rPr>
        <w:t xml:space="preserve">, și apoi se caută succesiv valoare obținută pe ramurile alternative marcate cu clauza </w:t>
      </w:r>
      <w:r w:rsidRPr="003D7F39">
        <w:rPr>
          <w:rStyle w:val="CodsursChar"/>
        </w:rPr>
        <w:t>case</w:t>
      </w:r>
      <w:r w:rsidRPr="00230484">
        <w:rPr>
          <w:rFonts w:ascii="Times New Roman" w:hAnsi="Times New Roman" w:cs="Times New Roman"/>
        </w:rPr>
        <w:t xml:space="preserve">; la prima apariție a valorii, se execută blocul de pe ramura corespunzătoare apoi se încheie instrucțiunea. Dacă nici una dintre ramuri nu conține valoarea căutată, atunci se execută ramura implicită, marcată cu clauza </w:t>
      </w:r>
      <w:r w:rsidRPr="003D7F39">
        <w:rPr>
          <w:rStyle w:val="CodsursChar"/>
        </w:rPr>
        <w:t>otherwise</w:t>
      </w:r>
      <w:r>
        <w:rPr>
          <w:rFonts w:ascii="Times New Roman" w:hAnsi="Times New Roman" w:cs="Times New Roman"/>
        </w:rPr>
        <w:t>, dacă această ramură există.</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Rezultatul evaluării expresiei expresie trebuie să fie de tip întreg sau șir de caractere.</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Pe ramurile alternative se pot afla valori propriu-zise (literali) sau expresii care includ operatori aritmetici sau logici (dar nu relaționali). Pe o ramură pot fi mai multe valori, pentru oricare dintre ele urmînd a se executa blocul corespunzător ramurii. </w:t>
      </w:r>
    </w:p>
    <w:p w:rsidR="002E530B" w:rsidRPr="003D7F39" w:rsidRDefault="002E530B" w:rsidP="002E530B">
      <w:pPr>
        <w:jc w:val="both"/>
        <w:rPr>
          <w:rFonts w:ascii="Times New Roman" w:hAnsi="Times New Roman" w:cs="Times New Roman"/>
          <w:b/>
        </w:rPr>
      </w:pPr>
      <w:r w:rsidRPr="003D7F39">
        <w:rPr>
          <w:rFonts w:ascii="Times New Roman" w:hAnsi="Times New Roman" w:cs="Times New Roman"/>
          <w:b/>
        </w:rPr>
        <w:t>Exemplu</w:t>
      </w:r>
    </w:p>
    <w:p w:rsidR="002E530B" w:rsidRPr="003D7F39" w:rsidRDefault="002E530B" w:rsidP="002E530B">
      <w:pPr>
        <w:pStyle w:val="Codsurs"/>
        <w:tabs>
          <w:tab w:val="clear" w:pos="851"/>
        </w:tabs>
      </w:pPr>
      <w:r w:rsidRPr="003D7F39">
        <w:t>&gt;&gt; a=5;</w:t>
      </w:r>
    </w:p>
    <w:p w:rsidR="002E530B" w:rsidRPr="003D7F39" w:rsidRDefault="002E530B" w:rsidP="002E530B">
      <w:pPr>
        <w:pStyle w:val="Codsurs"/>
        <w:tabs>
          <w:tab w:val="clear" w:pos="851"/>
        </w:tabs>
      </w:pPr>
      <w:r w:rsidRPr="003D7F39">
        <w:t>&gt;&gt; switch a</w:t>
      </w:r>
    </w:p>
    <w:p w:rsidR="002E530B" w:rsidRPr="003D7F39" w:rsidRDefault="002E530B" w:rsidP="002E530B">
      <w:pPr>
        <w:pStyle w:val="Codsurs"/>
        <w:tabs>
          <w:tab w:val="clear" w:pos="851"/>
        </w:tabs>
      </w:pPr>
      <w:r w:rsidRPr="003D7F39">
        <w:t xml:space="preserve">    case 1</w:t>
      </w:r>
    </w:p>
    <w:p w:rsidR="002E530B" w:rsidRPr="003D7F39" w:rsidRDefault="002E530B" w:rsidP="002E530B">
      <w:pPr>
        <w:pStyle w:val="Codsurs"/>
        <w:tabs>
          <w:tab w:val="clear" w:pos="851"/>
        </w:tabs>
      </w:pPr>
      <w:r w:rsidRPr="003D7F39">
        <w:t xml:space="preserve">        disp('a=1');</w:t>
      </w:r>
    </w:p>
    <w:p w:rsidR="002E530B" w:rsidRPr="003D7F39" w:rsidRDefault="002E530B" w:rsidP="002E530B">
      <w:pPr>
        <w:pStyle w:val="Codsurs"/>
        <w:tabs>
          <w:tab w:val="clear" w:pos="851"/>
        </w:tabs>
      </w:pPr>
      <w:r w:rsidRPr="003D7F39">
        <w:t xml:space="preserve">    case {2,3}</w:t>
      </w:r>
    </w:p>
    <w:p w:rsidR="002E530B" w:rsidRPr="003D7F39" w:rsidRDefault="002E530B" w:rsidP="002E530B">
      <w:pPr>
        <w:pStyle w:val="Codsurs"/>
        <w:tabs>
          <w:tab w:val="clear" w:pos="851"/>
        </w:tabs>
      </w:pPr>
      <w:r w:rsidRPr="003D7F39">
        <w:t xml:space="preserve">        disp('a=2 sau 3');</w:t>
      </w:r>
    </w:p>
    <w:p w:rsidR="002E530B" w:rsidRPr="003D7F39" w:rsidRDefault="002E530B" w:rsidP="002E530B">
      <w:pPr>
        <w:pStyle w:val="Codsurs"/>
        <w:tabs>
          <w:tab w:val="clear" w:pos="851"/>
        </w:tabs>
      </w:pPr>
      <w:r w:rsidRPr="003D7F39">
        <w:lastRenderedPageBreak/>
        <w:t xml:space="preserve">    case 3+2</w:t>
      </w:r>
    </w:p>
    <w:p w:rsidR="002E530B" w:rsidRPr="003D7F39" w:rsidRDefault="002E530B" w:rsidP="002E530B">
      <w:pPr>
        <w:pStyle w:val="Codsurs"/>
        <w:tabs>
          <w:tab w:val="clear" w:pos="851"/>
        </w:tabs>
      </w:pPr>
      <w:r w:rsidRPr="003D7F39">
        <w:t xml:space="preserve">        disp('a=5');</w:t>
      </w:r>
    </w:p>
    <w:p w:rsidR="002E530B" w:rsidRPr="003D7F39" w:rsidRDefault="002E530B" w:rsidP="002E530B">
      <w:pPr>
        <w:pStyle w:val="Codsurs"/>
        <w:tabs>
          <w:tab w:val="clear" w:pos="851"/>
        </w:tabs>
      </w:pPr>
      <w:r w:rsidRPr="003D7F39">
        <w:t xml:space="preserve">    otherwise</w:t>
      </w:r>
    </w:p>
    <w:p w:rsidR="002E530B" w:rsidRPr="003D7F39" w:rsidRDefault="002E530B" w:rsidP="002E530B">
      <w:pPr>
        <w:pStyle w:val="Codsurs"/>
        <w:tabs>
          <w:tab w:val="clear" w:pos="851"/>
        </w:tabs>
      </w:pPr>
      <w:r w:rsidRPr="003D7F39">
        <w:t xml:space="preserve">        disp('altceva');</w:t>
      </w:r>
    </w:p>
    <w:p w:rsidR="002E530B" w:rsidRPr="003D7F39" w:rsidRDefault="002E530B" w:rsidP="002E530B">
      <w:pPr>
        <w:pStyle w:val="Codsurs"/>
        <w:tabs>
          <w:tab w:val="clear" w:pos="851"/>
        </w:tabs>
      </w:pPr>
      <w:r w:rsidRPr="003D7F39">
        <w:t>end;</w:t>
      </w:r>
    </w:p>
    <w:p w:rsidR="002E530B" w:rsidRPr="00230484" w:rsidRDefault="002E530B" w:rsidP="002E530B">
      <w:pPr>
        <w:pStyle w:val="Codsurs"/>
        <w:tabs>
          <w:tab w:val="clear" w:pos="851"/>
        </w:tabs>
      </w:pPr>
      <w:r w:rsidRPr="003D7F39">
        <w:t>a=5</w:t>
      </w:r>
    </w:p>
    <w:p w:rsidR="002E530B" w:rsidRDefault="002E530B" w:rsidP="002E530B">
      <w:pPr>
        <w:jc w:val="both"/>
        <w:rPr>
          <w:rFonts w:ascii="Times New Roman" w:hAnsi="Times New Roman" w:cs="Times New Roman"/>
        </w:rPr>
      </w:pP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3D7F39">
        <w:rPr>
          <w:rFonts w:ascii="Times New Roman" w:hAnsi="Times New Roman" w:cs="Times New Roman"/>
          <w:i/>
        </w:rPr>
        <w:t>Structura repetitivă condiționată anterior</w:t>
      </w:r>
      <w:r w:rsidRPr="00230484">
        <w:rPr>
          <w:rFonts w:ascii="Times New Roman" w:hAnsi="Times New Roman" w:cs="Times New Roman"/>
        </w:rPr>
        <w:t xml:space="preserve"> este implementată prin instrucțiunea </w:t>
      </w:r>
      <w:r w:rsidRPr="003D7F39">
        <w:rPr>
          <w:rStyle w:val="CodsursChar"/>
        </w:rPr>
        <w:t>while</w:t>
      </w:r>
      <w:r w:rsidRPr="00230484">
        <w:rPr>
          <w:rFonts w:ascii="Times New Roman" w:hAnsi="Times New Roman" w:cs="Times New Roman"/>
        </w:rPr>
        <w:t xml:space="preserve">, cu următoarea formă generală: </w:t>
      </w:r>
    </w:p>
    <w:p w:rsidR="002E530B" w:rsidRPr="00230484" w:rsidRDefault="002E530B" w:rsidP="002E530B">
      <w:pPr>
        <w:pStyle w:val="Codsurs"/>
        <w:tabs>
          <w:tab w:val="clear" w:pos="851"/>
        </w:tabs>
      </w:pPr>
      <w:r w:rsidRPr="00230484">
        <w:t>while expresie</w:t>
      </w:r>
    </w:p>
    <w:p w:rsidR="002E530B" w:rsidRPr="00230484" w:rsidRDefault="002E530B" w:rsidP="002E530B">
      <w:pPr>
        <w:pStyle w:val="Codsurs"/>
        <w:tabs>
          <w:tab w:val="clear" w:pos="851"/>
        </w:tabs>
      </w:pPr>
      <w:r>
        <w:tab/>
      </w:r>
      <w:r w:rsidRPr="00230484">
        <w:t>bloc</w:t>
      </w:r>
    </w:p>
    <w:p w:rsidR="002E530B" w:rsidRPr="00230484" w:rsidRDefault="002E530B" w:rsidP="002E530B">
      <w:pPr>
        <w:pStyle w:val="Codsurs"/>
        <w:tabs>
          <w:tab w:val="clear" w:pos="851"/>
        </w:tabs>
      </w:pPr>
      <w:r w:rsidRPr="00230484">
        <w:t>end</w:t>
      </w:r>
    </w:p>
    <w:p w:rsidR="002E530B" w:rsidRPr="00230484" w:rsidRDefault="002E530B" w:rsidP="002E530B">
      <w:pPr>
        <w:jc w:val="both"/>
        <w:rPr>
          <w:rFonts w:ascii="Times New Roman" w:hAnsi="Times New Roman" w:cs="Times New Roman"/>
        </w:rPr>
      </w:pP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Blocul de comenzi se execută în mod repetat, atît timp cît rezultatul evaluării expresiei este adevărat (diferit de zero). Dacă rezultatul evaluării expresiei este un masiv, atunci toate elementele masivului trebuie să fie diferite de zero (adevărate) pentru ca rezultatul să fie considerat adevărat.  </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Blocul de comenzi trebuie să afecteze rezultatul evaluării expresiei pentru a evita o bucla infinită.</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3D7F39">
        <w:rPr>
          <w:rFonts w:ascii="Times New Roman" w:hAnsi="Times New Roman" w:cs="Times New Roman"/>
          <w:i/>
        </w:rPr>
        <w:t>Structura repetitivă cu număr cunoscut de pași</w:t>
      </w:r>
      <w:r w:rsidRPr="00230484">
        <w:rPr>
          <w:rFonts w:ascii="Times New Roman" w:hAnsi="Times New Roman" w:cs="Times New Roman"/>
        </w:rPr>
        <w:t xml:space="preserve"> este implementată prin instrucțiunea </w:t>
      </w:r>
      <w:r w:rsidRPr="003D7F39">
        <w:rPr>
          <w:rStyle w:val="CodsursChar"/>
        </w:rPr>
        <w:t>for</w:t>
      </w:r>
      <w:r w:rsidRPr="00230484">
        <w:rPr>
          <w:rFonts w:ascii="Times New Roman" w:hAnsi="Times New Roman" w:cs="Times New Roman"/>
        </w:rPr>
        <w:t xml:space="preserve">, cu următoarea formă generală: </w:t>
      </w:r>
    </w:p>
    <w:p w:rsidR="002E530B" w:rsidRPr="00230484" w:rsidRDefault="002E530B" w:rsidP="002E530B">
      <w:pPr>
        <w:pStyle w:val="Codsurs"/>
        <w:tabs>
          <w:tab w:val="clear" w:pos="851"/>
        </w:tabs>
      </w:pPr>
      <w:r w:rsidRPr="00230484">
        <w:t>for index=valori</w:t>
      </w:r>
    </w:p>
    <w:p w:rsidR="002E530B" w:rsidRPr="00230484" w:rsidRDefault="002E530B" w:rsidP="002E530B">
      <w:pPr>
        <w:pStyle w:val="Codsurs"/>
        <w:tabs>
          <w:tab w:val="clear" w:pos="851"/>
        </w:tabs>
      </w:pPr>
      <w:r>
        <w:tab/>
      </w:r>
      <w:r w:rsidRPr="00230484">
        <w:t>bloc</w:t>
      </w:r>
    </w:p>
    <w:p w:rsidR="002E530B" w:rsidRPr="00230484" w:rsidRDefault="002E530B" w:rsidP="002E530B">
      <w:pPr>
        <w:pStyle w:val="Codsurs"/>
        <w:tabs>
          <w:tab w:val="clear" w:pos="851"/>
        </w:tabs>
      </w:pPr>
      <w:r w:rsidRPr="00230484">
        <w:t>end</w:t>
      </w:r>
    </w:p>
    <w:p w:rsidR="002E530B" w:rsidRPr="00230484" w:rsidRDefault="002E530B" w:rsidP="002E530B">
      <w:pPr>
        <w:jc w:val="both"/>
        <w:rPr>
          <w:rFonts w:ascii="Times New Roman" w:hAnsi="Times New Roman" w:cs="Times New Roman"/>
        </w:rPr>
      </w:pP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Variabila index ia ca valoare, pe rînd, fiecare element din lista valori și pentru fiecare dintre acestea se execută blocul de comenzi. Lista de valori poate fi specificată ca interval cu pasul implicit 1, interval cu pas explicit sau listă explicită de valori.</w:t>
      </w:r>
    </w:p>
    <w:p w:rsidR="002E530B" w:rsidRPr="003D7F39" w:rsidRDefault="002E530B" w:rsidP="002E530B">
      <w:pPr>
        <w:jc w:val="both"/>
        <w:rPr>
          <w:rFonts w:ascii="Times New Roman" w:hAnsi="Times New Roman" w:cs="Times New Roman"/>
          <w:b/>
        </w:rPr>
      </w:pPr>
      <w:r w:rsidRPr="003D7F39">
        <w:rPr>
          <w:rFonts w:ascii="Times New Roman" w:hAnsi="Times New Roman" w:cs="Times New Roman"/>
          <w:b/>
        </w:rPr>
        <w:t>Exemple</w:t>
      </w:r>
    </w:p>
    <w:p w:rsidR="002E530B" w:rsidRDefault="002E530B" w:rsidP="002E530B">
      <w:pPr>
        <w:pStyle w:val="Codsurs"/>
        <w:tabs>
          <w:tab w:val="clear" w:pos="851"/>
        </w:tabs>
      </w:pPr>
      <w:r>
        <w:t>&gt;&gt; n=10;</w:t>
      </w:r>
    </w:p>
    <w:p w:rsidR="002E530B" w:rsidRDefault="002E530B" w:rsidP="002E530B">
      <w:pPr>
        <w:pStyle w:val="Codsurs"/>
        <w:tabs>
          <w:tab w:val="clear" w:pos="851"/>
        </w:tabs>
      </w:pPr>
    </w:p>
    <w:p w:rsidR="002E530B" w:rsidRDefault="002E530B" w:rsidP="002E530B">
      <w:pPr>
        <w:pStyle w:val="Codsurs"/>
        <w:tabs>
          <w:tab w:val="clear" w:pos="851"/>
        </w:tabs>
      </w:pPr>
      <w:r>
        <w:t>&gt;&gt; for i=1:n</w:t>
      </w:r>
    </w:p>
    <w:p w:rsidR="002E530B" w:rsidRDefault="002E530B" w:rsidP="002E530B">
      <w:pPr>
        <w:pStyle w:val="Codsurs"/>
        <w:tabs>
          <w:tab w:val="clear" w:pos="851"/>
        </w:tabs>
      </w:pPr>
      <w:r>
        <w:t xml:space="preserve">    a(i)=i*i;</w:t>
      </w:r>
    </w:p>
    <w:p w:rsidR="002E530B" w:rsidRDefault="002E530B" w:rsidP="002E530B">
      <w:pPr>
        <w:pStyle w:val="Codsurs"/>
        <w:tabs>
          <w:tab w:val="clear" w:pos="851"/>
        </w:tabs>
      </w:pPr>
      <w:r>
        <w:t>end;</w:t>
      </w:r>
    </w:p>
    <w:p w:rsidR="002E530B" w:rsidRDefault="002E530B" w:rsidP="002E530B">
      <w:pPr>
        <w:pStyle w:val="Codsurs"/>
        <w:tabs>
          <w:tab w:val="clear" w:pos="851"/>
        </w:tabs>
      </w:pPr>
    </w:p>
    <w:p w:rsidR="002E530B" w:rsidRDefault="002E530B" w:rsidP="002E530B">
      <w:pPr>
        <w:pStyle w:val="Codsurs"/>
        <w:tabs>
          <w:tab w:val="clear" w:pos="851"/>
        </w:tabs>
      </w:pPr>
      <w:r>
        <w:t>&gt;&gt; a</w:t>
      </w:r>
    </w:p>
    <w:p w:rsidR="002E530B" w:rsidRDefault="002E530B" w:rsidP="002E530B">
      <w:pPr>
        <w:pStyle w:val="Codsurs"/>
        <w:tabs>
          <w:tab w:val="clear" w:pos="851"/>
        </w:tabs>
      </w:pPr>
      <w:r>
        <w:t>a =</w:t>
      </w:r>
    </w:p>
    <w:p w:rsidR="002E530B" w:rsidRPr="00230484" w:rsidRDefault="002E530B" w:rsidP="002E530B">
      <w:pPr>
        <w:pStyle w:val="Codsurs"/>
        <w:tabs>
          <w:tab w:val="clear" w:pos="851"/>
        </w:tabs>
      </w:pPr>
      <w:r>
        <w:t xml:space="preserve">     1     4     9    16    25    36    49    64    81   100</w:t>
      </w:r>
      <w:r w:rsidRPr="00230484">
        <w:t xml:space="preserve"> </w:t>
      </w:r>
    </w:p>
    <w:p w:rsidR="002E530B" w:rsidRDefault="002E530B" w:rsidP="002E530B">
      <w:pPr>
        <w:pStyle w:val="Codsurs"/>
        <w:tabs>
          <w:tab w:val="clear" w:pos="851"/>
        </w:tabs>
      </w:pPr>
    </w:p>
    <w:p w:rsidR="002E530B" w:rsidRDefault="002E530B" w:rsidP="002E530B">
      <w:pPr>
        <w:pStyle w:val="Codsurs"/>
        <w:tabs>
          <w:tab w:val="clear" w:pos="851"/>
        </w:tabs>
      </w:pPr>
      <w:r>
        <w:t>&gt;&gt; for i=1:0.5:n</w:t>
      </w:r>
    </w:p>
    <w:p w:rsidR="002E530B" w:rsidRDefault="002E530B" w:rsidP="002E530B">
      <w:pPr>
        <w:pStyle w:val="Codsurs"/>
        <w:tabs>
          <w:tab w:val="clear" w:pos="851"/>
        </w:tabs>
      </w:pPr>
      <w:r>
        <w:t xml:space="preserve">    disp(i*i);</w:t>
      </w:r>
    </w:p>
    <w:p w:rsidR="002E530B" w:rsidRDefault="002E530B" w:rsidP="002E530B">
      <w:pPr>
        <w:pStyle w:val="Codsurs"/>
        <w:tabs>
          <w:tab w:val="clear" w:pos="851"/>
        </w:tabs>
      </w:pPr>
      <w:r>
        <w:t>end;</w:t>
      </w:r>
    </w:p>
    <w:p w:rsidR="002E530B" w:rsidRDefault="002E530B" w:rsidP="002E530B">
      <w:pPr>
        <w:pStyle w:val="Codsurs"/>
        <w:tabs>
          <w:tab w:val="clear" w:pos="851"/>
        </w:tabs>
      </w:pPr>
      <w:r>
        <w:t xml:space="preserve">     1</w:t>
      </w:r>
    </w:p>
    <w:p w:rsidR="002E530B" w:rsidRDefault="002E530B" w:rsidP="002E530B">
      <w:pPr>
        <w:pStyle w:val="Codsurs"/>
        <w:tabs>
          <w:tab w:val="clear" w:pos="851"/>
        </w:tabs>
      </w:pPr>
      <w:r>
        <w:t xml:space="preserve">    2.2500</w:t>
      </w:r>
    </w:p>
    <w:p w:rsidR="002E530B" w:rsidRDefault="002E530B" w:rsidP="002E530B">
      <w:pPr>
        <w:pStyle w:val="Codsurs"/>
        <w:tabs>
          <w:tab w:val="clear" w:pos="851"/>
        </w:tabs>
      </w:pPr>
      <w:r>
        <w:t xml:space="preserve">     4</w:t>
      </w:r>
    </w:p>
    <w:p w:rsidR="002E530B" w:rsidRDefault="002E530B" w:rsidP="002E530B">
      <w:pPr>
        <w:pStyle w:val="Codsurs"/>
        <w:tabs>
          <w:tab w:val="clear" w:pos="851"/>
        </w:tabs>
      </w:pPr>
      <w:r>
        <w:t xml:space="preserve">    6.2500</w:t>
      </w:r>
    </w:p>
    <w:p w:rsidR="002E530B" w:rsidRDefault="002E530B" w:rsidP="002E530B">
      <w:pPr>
        <w:pStyle w:val="Codsurs"/>
        <w:tabs>
          <w:tab w:val="clear" w:pos="851"/>
        </w:tabs>
      </w:pPr>
      <w:r>
        <w:t xml:space="preserve">     9</w:t>
      </w:r>
    </w:p>
    <w:p w:rsidR="002E530B" w:rsidRDefault="002E530B" w:rsidP="002E530B">
      <w:pPr>
        <w:pStyle w:val="Codsurs"/>
        <w:tabs>
          <w:tab w:val="clear" w:pos="851"/>
        </w:tabs>
      </w:pPr>
      <w:r>
        <w:t xml:space="preserve">   12.2500</w:t>
      </w:r>
    </w:p>
    <w:p w:rsidR="002E530B" w:rsidRDefault="002E530B" w:rsidP="002E530B">
      <w:pPr>
        <w:pStyle w:val="Codsurs"/>
        <w:tabs>
          <w:tab w:val="clear" w:pos="851"/>
        </w:tabs>
      </w:pPr>
      <w:r>
        <w:t xml:space="preserve">    16</w:t>
      </w:r>
    </w:p>
    <w:p w:rsidR="002E530B" w:rsidRDefault="002E530B" w:rsidP="002E530B">
      <w:pPr>
        <w:pStyle w:val="Codsurs"/>
        <w:tabs>
          <w:tab w:val="clear" w:pos="851"/>
        </w:tabs>
      </w:pPr>
      <w:r>
        <w:t xml:space="preserve">   20.2500</w:t>
      </w:r>
    </w:p>
    <w:p w:rsidR="002E530B" w:rsidRDefault="002E530B" w:rsidP="002E530B">
      <w:pPr>
        <w:pStyle w:val="Codsurs"/>
        <w:tabs>
          <w:tab w:val="clear" w:pos="851"/>
        </w:tabs>
      </w:pPr>
      <w:r>
        <w:t xml:space="preserve">    25</w:t>
      </w:r>
    </w:p>
    <w:p w:rsidR="002E530B" w:rsidRDefault="002E530B" w:rsidP="002E530B">
      <w:pPr>
        <w:pStyle w:val="Codsurs"/>
        <w:tabs>
          <w:tab w:val="clear" w:pos="851"/>
        </w:tabs>
      </w:pPr>
      <w:r>
        <w:t xml:space="preserve">   30.2500</w:t>
      </w:r>
    </w:p>
    <w:p w:rsidR="002E530B" w:rsidRDefault="002E530B" w:rsidP="002E530B">
      <w:pPr>
        <w:pStyle w:val="Codsurs"/>
        <w:tabs>
          <w:tab w:val="clear" w:pos="851"/>
        </w:tabs>
      </w:pPr>
      <w:r>
        <w:t xml:space="preserve">    36</w:t>
      </w:r>
    </w:p>
    <w:p w:rsidR="002E530B" w:rsidRDefault="002E530B" w:rsidP="002E530B">
      <w:pPr>
        <w:pStyle w:val="Codsurs"/>
        <w:tabs>
          <w:tab w:val="clear" w:pos="851"/>
        </w:tabs>
      </w:pPr>
      <w:r>
        <w:lastRenderedPageBreak/>
        <w:t xml:space="preserve">   42.2500</w:t>
      </w:r>
    </w:p>
    <w:p w:rsidR="002E530B" w:rsidRDefault="002E530B" w:rsidP="002E530B">
      <w:pPr>
        <w:pStyle w:val="Codsurs"/>
        <w:tabs>
          <w:tab w:val="clear" w:pos="851"/>
        </w:tabs>
      </w:pPr>
      <w:r>
        <w:t xml:space="preserve">    49</w:t>
      </w:r>
    </w:p>
    <w:p w:rsidR="002E530B" w:rsidRDefault="002E530B" w:rsidP="002E530B">
      <w:pPr>
        <w:pStyle w:val="Codsurs"/>
        <w:tabs>
          <w:tab w:val="clear" w:pos="851"/>
        </w:tabs>
      </w:pPr>
      <w:r>
        <w:t xml:space="preserve">   56.2500</w:t>
      </w:r>
    </w:p>
    <w:p w:rsidR="002E530B" w:rsidRDefault="002E530B" w:rsidP="002E530B">
      <w:pPr>
        <w:pStyle w:val="Codsurs"/>
        <w:tabs>
          <w:tab w:val="clear" w:pos="851"/>
        </w:tabs>
      </w:pPr>
      <w:r>
        <w:t xml:space="preserve">    64</w:t>
      </w:r>
    </w:p>
    <w:p w:rsidR="002E530B" w:rsidRDefault="002E530B" w:rsidP="002E530B">
      <w:pPr>
        <w:pStyle w:val="Codsurs"/>
        <w:tabs>
          <w:tab w:val="clear" w:pos="851"/>
        </w:tabs>
      </w:pPr>
      <w:r>
        <w:t xml:space="preserve">   72.2500</w:t>
      </w:r>
    </w:p>
    <w:p w:rsidR="002E530B" w:rsidRDefault="002E530B" w:rsidP="002E530B">
      <w:pPr>
        <w:pStyle w:val="Codsurs"/>
        <w:tabs>
          <w:tab w:val="clear" w:pos="851"/>
        </w:tabs>
      </w:pPr>
      <w:r>
        <w:t xml:space="preserve">    81</w:t>
      </w:r>
    </w:p>
    <w:p w:rsidR="002E530B" w:rsidRDefault="002E530B" w:rsidP="002E530B">
      <w:pPr>
        <w:pStyle w:val="Codsurs"/>
        <w:tabs>
          <w:tab w:val="clear" w:pos="851"/>
        </w:tabs>
      </w:pPr>
      <w:r>
        <w:t xml:space="preserve">   90.2500</w:t>
      </w:r>
    </w:p>
    <w:p w:rsidR="002E530B" w:rsidRDefault="002E530B" w:rsidP="002E530B">
      <w:pPr>
        <w:pStyle w:val="Codsurs"/>
        <w:tabs>
          <w:tab w:val="clear" w:pos="851"/>
        </w:tabs>
        <w:rPr>
          <w:rFonts w:ascii="Times New Roman" w:hAnsi="Times New Roman" w:cs="Times New Roman"/>
        </w:rPr>
      </w:pPr>
      <w:r>
        <w:t xml:space="preserve">   100</w:t>
      </w:r>
      <w:r w:rsidRPr="00230484">
        <w:t xml:space="preserve"> </w:t>
      </w:r>
    </w:p>
    <w:p w:rsidR="002E530B" w:rsidRDefault="002E530B" w:rsidP="002E530B">
      <w:pPr>
        <w:pStyle w:val="Codsurs"/>
        <w:tabs>
          <w:tab w:val="clear" w:pos="851"/>
        </w:tabs>
      </w:pPr>
    </w:p>
    <w:p w:rsidR="002E530B" w:rsidRPr="003D7F39" w:rsidRDefault="002E530B" w:rsidP="002E530B">
      <w:pPr>
        <w:pStyle w:val="Codsurs"/>
        <w:tabs>
          <w:tab w:val="clear" w:pos="851"/>
        </w:tabs>
      </w:pPr>
      <w:r w:rsidRPr="003D7F39">
        <w:t>&gt;&gt; for i=[1,3,5,7,9]</w:t>
      </w:r>
    </w:p>
    <w:p w:rsidR="002E530B" w:rsidRPr="003D7F39" w:rsidRDefault="002E530B" w:rsidP="002E530B">
      <w:pPr>
        <w:pStyle w:val="Codsurs"/>
        <w:tabs>
          <w:tab w:val="clear" w:pos="851"/>
        </w:tabs>
      </w:pPr>
      <w:r w:rsidRPr="003D7F39">
        <w:t xml:space="preserve">    disp(i*i)</w:t>
      </w:r>
    </w:p>
    <w:p w:rsidR="002E530B" w:rsidRPr="003D7F39" w:rsidRDefault="002E530B" w:rsidP="002E530B">
      <w:pPr>
        <w:pStyle w:val="Codsurs"/>
        <w:tabs>
          <w:tab w:val="clear" w:pos="851"/>
        </w:tabs>
      </w:pPr>
      <w:r w:rsidRPr="003D7F39">
        <w:t>end;</w:t>
      </w:r>
    </w:p>
    <w:p w:rsidR="002E530B" w:rsidRPr="003D7F39" w:rsidRDefault="002E530B" w:rsidP="002E530B">
      <w:pPr>
        <w:pStyle w:val="Codsurs"/>
        <w:tabs>
          <w:tab w:val="clear" w:pos="851"/>
        </w:tabs>
      </w:pPr>
      <w:r w:rsidRPr="003D7F39">
        <w:t xml:space="preserve">     1</w:t>
      </w:r>
    </w:p>
    <w:p w:rsidR="002E530B" w:rsidRPr="003D7F39" w:rsidRDefault="002E530B" w:rsidP="002E530B">
      <w:pPr>
        <w:pStyle w:val="Codsurs"/>
        <w:tabs>
          <w:tab w:val="clear" w:pos="851"/>
        </w:tabs>
      </w:pPr>
      <w:r w:rsidRPr="003D7F39">
        <w:t xml:space="preserve">     9</w:t>
      </w:r>
    </w:p>
    <w:p w:rsidR="002E530B" w:rsidRPr="003D7F39" w:rsidRDefault="002E530B" w:rsidP="002E530B">
      <w:pPr>
        <w:pStyle w:val="Codsurs"/>
        <w:tabs>
          <w:tab w:val="clear" w:pos="851"/>
        </w:tabs>
      </w:pPr>
      <w:r w:rsidRPr="003D7F39">
        <w:t xml:space="preserve">    25</w:t>
      </w:r>
    </w:p>
    <w:p w:rsidR="002E530B" w:rsidRPr="003D7F39" w:rsidRDefault="002E530B" w:rsidP="002E530B">
      <w:pPr>
        <w:pStyle w:val="Codsurs"/>
        <w:tabs>
          <w:tab w:val="clear" w:pos="851"/>
        </w:tabs>
      </w:pPr>
      <w:r w:rsidRPr="003D7F39">
        <w:t xml:space="preserve">    49</w:t>
      </w:r>
    </w:p>
    <w:p w:rsidR="002E530B" w:rsidRPr="00230484" w:rsidRDefault="002E530B" w:rsidP="002E530B">
      <w:pPr>
        <w:pStyle w:val="Codsurs"/>
        <w:tabs>
          <w:tab w:val="clear" w:pos="851"/>
        </w:tabs>
      </w:pPr>
      <w:r w:rsidRPr="003D7F39">
        <w:t xml:space="preserve">    81</w:t>
      </w:r>
    </w:p>
    <w:p w:rsidR="002E530B" w:rsidRDefault="002E530B" w:rsidP="002E530B">
      <w:pPr>
        <w:jc w:val="both"/>
        <w:rPr>
          <w:rFonts w:ascii="Times New Roman" w:hAnsi="Times New Roman" w:cs="Times New Roman"/>
        </w:rPr>
      </w:pPr>
    </w:p>
    <w:p w:rsidR="002E530B" w:rsidRDefault="002E530B" w:rsidP="002E530B">
      <w:pPr>
        <w:jc w:val="both"/>
        <w:rPr>
          <w:rFonts w:ascii="Times New Roman" w:hAnsi="Times New Roman" w:cs="Times New Roman"/>
        </w:rPr>
      </w:pPr>
    </w:p>
    <w:p w:rsidR="002E530B" w:rsidRPr="002E530B" w:rsidRDefault="002E530B" w:rsidP="002E530B">
      <w:pPr>
        <w:ind w:firstLine="720"/>
        <w:jc w:val="both"/>
        <w:rPr>
          <w:rFonts w:ascii="Times New Roman" w:hAnsi="Times New Roman" w:cs="Times New Roman"/>
          <w:b/>
        </w:rPr>
      </w:pPr>
      <w:r w:rsidRPr="002E530B">
        <w:rPr>
          <w:rFonts w:ascii="Times New Roman" w:hAnsi="Times New Roman" w:cs="Times New Roman"/>
          <w:b/>
        </w:rPr>
        <w:t>Programare în MatLab</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Fereastra de comandă oferă o modalitate rapidă pentru efectuarea unor calcule interactive, dar uneori este necesară repetarea unor secvențe de calcule (imediat sau într-o altă sesiune de lucru), utilizarea unor parametri în calcule sau utilizarea unor secvențe mai lungi/complicate de calcule. Pentru astfel de situații se pot utiliza programe MatLab. Acestea se prezintă în două forme: </w:t>
      </w:r>
      <w:r w:rsidRPr="00BD1B17">
        <w:rPr>
          <w:rFonts w:ascii="Times New Roman" w:hAnsi="Times New Roman" w:cs="Times New Roman"/>
          <w:i/>
        </w:rPr>
        <w:t>scripturi</w:t>
      </w:r>
      <w:r w:rsidRPr="00230484">
        <w:rPr>
          <w:rFonts w:ascii="Times New Roman" w:hAnsi="Times New Roman" w:cs="Times New Roman"/>
        </w:rPr>
        <w:t xml:space="preserve"> și </w:t>
      </w:r>
      <w:r w:rsidRPr="00BD1B17">
        <w:rPr>
          <w:rFonts w:ascii="Times New Roman" w:hAnsi="Times New Roman" w:cs="Times New Roman"/>
          <w:i/>
        </w:rPr>
        <w:t>funcții</w:t>
      </w:r>
      <w:r w:rsidRPr="00230484">
        <w:rPr>
          <w:rFonts w:ascii="Times New Roman" w:hAnsi="Times New Roman" w:cs="Times New Roman"/>
        </w:rPr>
        <w:t xml:space="preserve">. Programele MatLab se salvează în fișiere sursă cu extensia </w:t>
      </w:r>
      <w:r w:rsidRPr="00BD1B17">
        <w:rPr>
          <w:rStyle w:val="CodsursChar"/>
        </w:rPr>
        <w:t>.m</w:t>
      </w:r>
      <w:r w:rsidRPr="00230484">
        <w:rPr>
          <w:rFonts w:ascii="Times New Roman" w:hAnsi="Times New Roman" w:cs="Times New Roman"/>
        </w:rPr>
        <w:t xml:space="preserve"> și sunt în esență colecții de comenzi. Un fișier sursă Matlab este un fișier text și poate fi creat cu ajutorul editorului integrat sau cu orice alt editor de texte.</w:t>
      </w:r>
    </w:p>
    <w:p w:rsidR="002E530B"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În cadrul unui fișier sursă MatLab se află comenzi, instrucțiuni pentru controlul execuției și comentarii (care nu se execută). </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Un comentariu poate să ocupe o linie întreagă, ultima parte dintr-o linie sau mai multe linii. Pentru comentariu pe o linie (sau ultima parte din linie) se folosește caracterul special </w:t>
      </w:r>
      <w:r w:rsidRPr="00BD1B17">
        <w:rPr>
          <w:rStyle w:val="CodsursChar"/>
        </w:rPr>
        <w:t>%</w:t>
      </w:r>
      <w:r w:rsidRPr="00230484">
        <w:rPr>
          <w:rFonts w:ascii="Times New Roman" w:hAnsi="Times New Roman" w:cs="Times New Roman"/>
        </w:rPr>
        <w:t xml:space="preserve"> ca marcator de început de comentariu. Pentru comentarii care ocupă mai multe linii se poate marca fiecare linie cu caracterul </w:t>
      </w:r>
      <w:r w:rsidRPr="00BD1B17">
        <w:rPr>
          <w:rStyle w:val="CodsursChar"/>
        </w:rPr>
        <w:t>%</w:t>
      </w:r>
      <w:r w:rsidRPr="00230484">
        <w:rPr>
          <w:rFonts w:ascii="Times New Roman" w:hAnsi="Times New Roman" w:cs="Times New Roman"/>
        </w:rPr>
        <w:t xml:space="preserve"> (comentariu pe o linie) sau se poate delimita întregul bloc de comentarii cu combinațiile de caractere </w:t>
      </w:r>
      <w:r w:rsidRPr="00BD1B17">
        <w:rPr>
          <w:rStyle w:val="CodsursChar"/>
        </w:rPr>
        <w:t>%{</w:t>
      </w:r>
      <w:r w:rsidRPr="00230484">
        <w:rPr>
          <w:rFonts w:ascii="Times New Roman" w:hAnsi="Times New Roman" w:cs="Times New Roman"/>
        </w:rPr>
        <w:t xml:space="preserve"> și </w:t>
      </w:r>
      <w:r w:rsidRPr="00BD1B17">
        <w:rPr>
          <w:rStyle w:val="CodsursChar"/>
        </w:rPr>
        <w:t>%}</w:t>
      </w:r>
      <w:r w:rsidRPr="00230484">
        <w:rPr>
          <w:rFonts w:ascii="Times New Roman" w:hAnsi="Times New Roman" w:cs="Times New Roman"/>
        </w:rPr>
        <w:t xml:space="preserve"> (acestea trebuie să se afle pe linii separate).</w:t>
      </w:r>
    </w:p>
    <w:p w:rsidR="002E530B" w:rsidRDefault="002E530B" w:rsidP="002E530B">
      <w:pPr>
        <w:jc w:val="both"/>
        <w:rPr>
          <w:rFonts w:ascii="Times New Roman" w:hAnsi="Times New Roman" w:cs="Times New Roman"/>
          <w:b/>
        </w:rPr>
      </w:pPr>
    </w:p>
    <w:p w:rsidR="002E530B" w:rsidRPr="00BD1B17" w:rsidRDefault="002E530B" w:rsidP="002E530B">
      <w:pPr>
        <w:jc w:val="both"/>
        <w:rPr>
          <w:rFonts w:ascii="Times New Roman" w:hAnsi="Times New Roman" w:cs="Times New Roman"/>
          <w:b/>
        </w:rPr>
      </w:pPr>
      <w:r w:rsidRPr="00BD1B17">
        <w:rPr>
          <w:rFonts w:ascii="Times New Roman" w:hAnsi="Times New Roman" w:cs="Times New Roman"/>
          <w:b/>
        </w:rPr>
        <w:t>Exemple</w:t>
      </w:r>
    </w:p>
    <w:p w:rsidR="002E530B" w:rsidRPr="00230484" w:rsidRDefault="002E530B" w:rsidP="002E530B">
      <w:pPr>
        <w:pStyle w:val="Codsurs"/>
        <w:tabs>
          <w:tab w:val="clear" w:pos="851"/>
        </w:tabs>
      </w:pPr>
      <w:r w:rsidRPr="00230484">
        <w:t>disp('test'); % acesta este un comentariu</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 acesta este un comentariu pe o linie</w:t>
      </w:r>
    </w:p>
    <w:p w:rsidR="002E530B" w:rsidRPr="00230484" w:rsidRDefault="002E530B" w:rsidP="002E530B">
      <w:pPr>
        <w:pStyle w:val="Codsurs"/>
        <w:tabs>
          <w:tab w:val="clear" w:pos="851"/>
        </w:tabs>
      </w:pPr>
    </w:p>
    <w:p w:rsidR="002E530B" w:rsidRPr="00230484" w:rsidRDefault="002E530B" w:rsidP="002E530B">
      <w:pPr>
        <w:pStyle w:val="Codsurs"/>
        <w:tabs>
          <w:tab w:val="clear" w:pos="851"/>
        </w:tabs>
      </w:pPr>
      <w:r w:rsidRPr="00230484">
        <w:t>%{</w:t>
      </w:r>
    </w:p>
    <w:p w:rsidR="002E530B" w:rsidRPr="00230484" w:rsidRDefault="002E530B" w:rsidP="002E530B">
      <w:pPr>
        <w:pStyle w:val="Codsurs"/>
        <w:tabs>
          <w:tab w:val="clear" w:pos="851"/>
        </w:tabs>
      </w:pPr>
      <w:r w:rsidRPr="00230484">
        <w:t>Acesta este un comentariu</w:t>
      </w:r>
    </w:p>
    <w:p w:rsidR="002E530B" w:rsidRPr="00230484" w:rsidRDefault="002E530B" w:rsidP="002E530B">
      <w:pPr>
        <w:pStyle w:val="Codsurs"/>
        <w:tabs>
          <w:tab w:val="clear" w:pos="851"/>
        </w:tabs>
      </w:pPr>
      <w:r w:rsidRPr="00230484">
        <w:t>pe mai multe linii</w:t>
      </w:r>
    </w:p>
    <w:p w:rsidR="002E530B" w:rsidRPr="00230484" w:rsidRDefault="002E530B" w:rsidP="002E530B">
      <w:pPr>
        <w:pStyle w:val="Codsurs"/>
        <w:tabs>
          <w:tab w:val="clear" w:pos="851"/>
        </w:tabs>
      </w:pPr>
      <w:r w:rsidRPr="00230484">
        <w:t>%}</w:t>
      </w:r>
    </w:p>
    <w:p w:rsidR="002E530B" w:rsidRDefault="002E530B" w:rsidP="002E530B">
      <w:pPr>
        <w:jc w:val="both"/>
        <w:rPr>
          <w:rFonts w:ascii="Times New Roman" w:hAnsi="Times New Roman" w:cs="Times New Roman"/>
        </w:rPr>
      </w:pP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Un </w:t>
      </w:r>
      <w:r w:rsidRPr="00397A41">
        <w:rPr>
          <w:rFonts w:ascii="Times New Roman" w:hAnsi="Times New Roman" w:cs="Times New Roman"/>
          <w:b/>
          <w:i/>
        </w:rPr>
        <w:t>script</w:t>
      </w:r>
      <w:r w:rsidRPr="00230484">
        <w:rPr>
          <w:rFonts w:ascii="Times New Roman" w:hAnsi="Times New Roman" w:cs="Times New Roman"/>
        </w:rPr>
        <w:t xml:space="preserve"> este o colecție de comenzi care se execută ca atare. Nu există parametri sau rezultate propriu-zise</w:t>
      </w:r>
      <w:r>
        <w:rPr>
          <w:rFonts w:ascii="Times New Roman" w:hAnsi="Times New Roman" w:cs="Times New Roman"/>
        </w:rPr>
        <w:t xml:space="preserve"> la nivel de script</w:t>
      </w:r>
      <w:r w:rsidRPr="00230484">
        <w:rPr>
          <w:rFonts w:ascii="Times New Roman" w:hAnsi="Times New Roman" w:cs="Times New Roman"/>
        </w:rPr>
        <w:t xml:space="preserve">. Un script lucrează cu variabilele din spațiul de lucru curent și poate modifica acest spațiu de lucru (adăugare sau eliminare de variabile). Variabilele definite într-un script </w:t>
      </w:r>
      <w:r w:rsidRPr="00230484">
        <w:rPr>
          <w:rFonts w:ascii="Times New Roman" w:hAnsi="Times New Roman" w:cs="Times New Roman"/>
        </w:rPr>
        <w:lastRenderedPageBreak/>
        <w:t>rămîn în spațiul de lucru după terminarea execuției scriptului</w:t>
      </w:r>
      <w:r>
        <w:rPr>
          <w:rFonts w:ascii="Times New Roman" w:hAnsi="Times New Roman" w:cs="Times New Roman"/>
        </w:rPr>
        <w:t>. Aceste variabile</w:t>
      </w:r>
      <w:r w:rsidRPr="00230484">
        <w:rPr>
          <w:rFonts w:ascii="Times New Roman" w:hAnsi="Times New Roman" w:cs="Times New Roman"/>
        </w:rPr>
        <w:t xml:space="preserve"> pot fi asociate noțiunii de rezultat al scriptului.</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Numele fișierului care conține un script (fără extensie) este considerat un nume de comandă. Pentru executarea scriptului se execută această comandă</w:t>
      </w:r>
      <w:r>
        <w:rPr>
          <w:rFonts w:ascii="Times New Roman" w:hAnsi="Times New Roman" w:cs="Times New Roman"/>
        </w:rPr>
        <w:t xml:space="preserve"> fără parametri</w:t>
      </w:r>
      <w:r w:rsidRPr="00230484">
        <w:rPr>
          <w:rFonts w:ascii="Times New Roman" w:hAnsi="Times New Roman" w:cs="Times New Roman"/>
        </w:rPr>
        <w:t>, în fereastra de comandă sau în cadrul altui script sau al unei funcții.</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O </w:t>
      </w:r>
      <w:r w:rsidRPr="00397A41">
        <w:rPr>
          <w:rFonts w:ascii="Times New Roman" w:hAnsi="Times New Roman" w:cs="Times New Roman"/>
          <w:b/>
          <w:i/>
        </w:rPr>
        <w:t>funcție</w:t>
      </w:r>
      <w:r w:rsidRPr="00230484">
        <w:rPr>
          <w:rFonts w:ascii="Times New Roman" w:hAnsi="Times New Roman" w:cs="Times New Roman"/>
        </w:rPr>
        <w:t xml:space="preserve"> este o colecție de comenzi care depinde de un set de parametri. Parametrii primiți și toate variabilele definite constituie un spațiu de lucru local, care există doar pînă la încheierea execuției funcției. Funcțiile întorc un rezultat, care poate fi compus, prin concatenare, din mai multe elemente.</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O funcție are un antet, cu următoarea formă generală:</w:t>
      </w:r>
    </w:p>
    <w:p w:rsidR="002E530B" w:rsidRPr="00230484" w:rsidRDefault="002E530B" w:rsidP="002E530B">
      <w:pPr>
        <w:pStyle w:val="Codsurs"/>
        <w:tabs>
          <w:tab w:val="clear" w:pos="851"/>
        </w:tabs>
      </w:pPr>
      <w:r w:rsidRPr="00230484">
        <w:t xml:space="preserve">function rezultat = nume_functie(lista_parametri) </w:t>
      </w:r>
    </w:p>
    <w:p w:rsidR="002E530B" w:rsidRPr="00230484" w:rsidRDefault="002E530B" w:rsidP="002E530B">
      <w:pPr>
        <w:jc w:val="both"/>
        <w:rPr>
          <w:rFonts w:ascii="Times New Roman" w:hAnsi="Times New Roman" w:cs="Times New Roman"/>
        </w:rPr>
      </w:pP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BD1B17">
        <w:rPr>
          <w:rFonts w:ascii="Times New Roman" w:hAnsi="Times New Roman" w:cs="Times New Roman"/>
          <w:i/>
        </w:rPr>
        <w:t>Rezultat</w:t>
      </w:r>
      <w:r w:rsidRPr="00230484">
        <w:rPr>
          <w:rFonts w:ascii="Times New Roman" w:hAnsi="Times New Roman" w:cs="Times New Roman"/>
        </w:rPr>
        <w:t xml:space="preserve"> este numele formal al rezultatului întors de funcție (poate fi o concatenare de mai multe </w:t>
      </w:r>
      <w:r>
        <w:rPr>
          <w:rFonts w:ascii="Times New Roman" w:hAnsi="Times New Roman" w:cs="Times New Roman"/>
        </w:rPr>
        <w:t>rezultate individuale</w:t>
      </w:r>
      <w:r w:rsidRPr="00230484">
        <w:rPr>
          <w:rFonts w:ascii="Times New Roman" w:hAnsi="Times New Roman" w:cs="Times New Roman"/>
        </w:rPr>
        <w:t xml:space="preserve">). </w:t>
      </w:r>
      <w:r w:rsidRPr="00BD1B17">
        <w:rPr>
          <w:rFonts w:ascii="Times New Roman" w:hAnsi="Times New Roman" w:cs="Times New Roman"/>
          <w:i/>
        </w:rPr>
        <w:t>Lista_parametri</w:t>
      </w:r>
      <w:r w:rsidRPr="00230484">
        <w:rPr>
          <w:rFonts w:ascii="Times New Roman" w:hAnsi="Times New Roman" w:cs="Times New Roman"/>
        </w:rPr>
        <w:t xml:space="preserve"> este o înșiruire de parametri formali pe baza cărora va lucra funcția. Numele fișierului sursă care conține funcția trebuie să fie același cu numele precizat în antetul funcției. E posibil ca într-un fișier să fie scrise mai multe funcții, din care prima este funcția principală, care dă și numele fișierului, celelalte fiind funcții secundare.</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După antetul funcției se pot scrie mai multe linii de comentarii care descriu scopul funcției, parametrii și rezultatul. Această secțiune descriptivă este considerată partea de ajutor (</w:t>
      </w:r>
      <w:r w:rsidRPr="00BD1B17">
        <w:rPr>
          <w:rFonts w:ascii="Times New Roman" w:hAnsi="Times New Roman" w:cs="Times New Roman"/>
          <w:i/>
        </w:rPr>
        <w:t>help</w:t>
      </w:r>
      <w:r w:rsidRPr="00230484">
        <w:rPr>
          <w:rFonts w:ascii="Times New Roman" w:hAnsi="Times New Roman" w:cs="Times New Roman"/>
        </w:rPr>
        <w:t xml:space="preserve">) a funcției și este afișată de comanda </w:t>
      </w:r>
      <w:r w:rsidRPr="00BD1B17">
        <w:rPr>
          <w:rStyle w:val="CodsursChar"/>
        </w:rPr>
        <w:t>help nume_functie</w:t>
      </w:r>
      <w:r w:rsidRPr="00230484">
        <w:rPr>
          <w:rFonts w:ascii="Times New Roman" w:hAnsi="Times New Roman" w:cs="Times New Roman"/>
        </w:rPr>
        <w:t xml:space="preserve">. Prima linie din această secțiune descriptivă este numită </w:t>
      </w:r>
      <w:r w:rsidRPr="00BD1B17">
        <w:rPr>
          <w:rFonts w:ascii="Times New Roman" w:hAnsi="Times New Roman" w:cs="Times New Roman"/>
          <w:i/>
        </w:rPr>
        <w:t>linia H1</w:t>
      </w:r>
      <w:r w:rsidRPr="00230484">
        <w:rPr>
          <w:rFonts w:ascii="Times New Roman" w:hAnsi="Times New Roman" w:cs="Times New Roman"/>
        </w:rPr>
        <w:t xml:space="preserve"> și este afișată în caseta de </w:t>
      </w:r>
      <w:r w:rsidRPr="00BD1B17">
        <w:rPr>
          <w:rFonts w:ascii="Times New Roman" w:hAnsi="Times New Roman" w:cs="Times New Roman"/>
          <w:i/>
        </w:rPr>
        <w:t>detalii</w:t>
      </w:r>
      <w:r w:rsidRPr="00230484">
        <w:rPr>
          <w:rFonts w:ascii="Times New Roman" w:hAnsi="Times New Roman" w:cs="Times New Roman"/>
        </w:rPr>
        <w:t xml:space="preserve"> atunci cînd în caseta </w:t>
      </w:r>
      <w:r w:rsidRPr="00BD1B17">
        <w:rPr>
          <w:rFonts w:ascii="Times New Roman" w:hAnsi="Times New Roman" w:cs="Times New Roman"/>
          <w:i/>
        </w:rPr>
        <w:t>directorul curent</w:t>
      </w:r>
      <w:r w:rsidRPr="00230484">
        <w:rPr>
          <w:rFonts w:ascii="Times New Roman" w:hAnsi="Times New Roman" w:cs="Times New Roman"/>
        </w:rPr>
        <w:t xml:space="preserve"> e selectat fișierul care conține funcția sau atunci cînd se utilizează comanda </w:t>
      </w:r>
      <w:r w:rsidRPr="00BD1B17">
        <w:rPr>
          <w:rStyle w:val="CodsursChar"/>
        </w:rPr>
        <w:t>help</w:t>
      </w:r>
      <w:r w:rsidRPr="00230484">
        <w:rPr>
          <w:rFonts w:ascii="Times New Roman" w:hAnsi="Times New Roman" w:cs="Times New Roman"/>
        </w:rPr>
        <w:t xml:space="preserve"> asupra unui director. Secțiunea descriptivă este opțională și, dacă există, se încheie la prima linie goală sau prima linie executabilă. Dacă secțiunea descriptivă nu există, prima linie de tip comentariu din funcție e considerată linia H1.</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Corpul unei funcții se încheie cu cuvîntul rezervat </w:t>
      </w:r>
      <w:r w:rsidRPr="00BD1B17">
        <w:rPr>
          <w:rStyle w:val="CodsursChar"/>
        </w:rPr>
        <w:t>end</w:t>
      </w:r>
      <w:r w:rsidRPr="00230484">
        <w:rPr>
          <w:rFonts w:ascii="Times New Roman" w:hAnsi="Times New Roman" w:cs="Times New Roman"/>
        </w:rPr>
        <w:t>.</w:t>
      </w:r>
    </w:p>
    <w:p w:rsidR="002E530B" w:rsidRPr="00230484" w:rsidRDefault="002E530B" w:rsidP="002E530B">
      <w:pPr>
        <w:jc w:val="both"/>
        <w:rPr>
          <w:rFonts w:ascii="Times New Roman" w:hAnsi="Times New Roman" w:cs="Times New Roman"/>
        </w:rPr>
      </w:pPr>
      <w:r>
        <w:rPr>
          <w:rFonts w:ascii="Times New Roman" w:hAnsi="Times New Roman" w:cs="Times New Roman"/>
        </w:rPr>
        <w:tab/>
      </w:r>
      <w:r w:rsidRPr="00230484">
        <w:rPr>
          <w:rFonts w:ascii="Times New Roman" w:hAnsi="Times New Roman" w:cs="Times New Roman"/>
        </w:rPr>
        <w:t xml:space="preserve">Parametrii reali sunt puși în corespondență cu parametrii formali de la stînga la dreapta. La apel este permisă furnizarea unei liste de parametri reali mai scurtă decît lista formală (mai puțini parametri); în acest caz MatLab generează valori implicite pentru parametrii care lipsesc. Pentru astfel de situații, MatLab oferă o modalitate de verificare a numărului de parametri prin utilizarea variabilei </w:t>
      </w:r>
      <w:r w:rsidRPr="00BD1B17">
        <w:rPr>
          <w:rStyle w:val="CodsursChar"/>
        </w:rPr>
        <w:t>nargin</w:t>
      </w:r>
      <w:r w:rsidRPr="00230484">
        <w:rPr>
          <w:rFonts w:ascii="Times New Roman" w:hAnsi="Times New Roman" w:cs="Times New Roman"/>
        </w:rPr>
        <w:t xml:space="preserve">, care are ca valoare numărul de parametri reali furnizați; </w:t>
      </w:r>
      <w:r>
        <w:rPr>
          <w:rFonts w:ascii="Times New Roman" w:hAnsi="Times New Roman" w:cs="Times New Roman"/>
        </w:rPr>
        <w:t xml:space="preserve">variabila </w:t>
      </w:r>
      <w:r w:rsidRPr="00BD1B17">
        <w:rPr>
          <w:rStyle w:val="CodsursChar"/>
        </w:rPr>
        <w:t>nargout</w:t>
      </w:r>
      <w:r w:rsidRPr="00230484">
        <w:rPr>
          <w:rFonts w:ascii="Times New Roman" w:hAnsi="Times New Roman" w:cs="Times New Roman"/>
        </w:rPr>
        <w:t xml:space="preserve"> are ca valoare numărul de rezultate ale funcției.</w:t>
      </w:r>
    </w:p>
    <w:p w:rsidR="002E530B" w:rsidRPr="00373A36" w:rsidRDefault="002E530B" w:rsidP="002E530B">
      <w:pPr>
        <w:jc w:val="both"/>
      </w:pPr>
      <w:r w:rsidRPr="00230484">
        <w:rPr>
          <w:rFonts w:ascii="Times New Roman" w:hAnsi="Times New Roman" w:cs="Times New Roman"/>
        </w:rPr>
        <w:tab/>
      </w:r>
      <w:r>
        <w:t>Funcții și comenzi des utilizate</w:t>
      </w:r>
    </w:p>
    <w:p w:rsidR="002E530B" w:rsidRPr="00230484" w:rsidRDefault="002E530B" w:rsidP="002E530B">
      <w:pPr>
        <w:jc w:val="both"/>
        <w:rPr>
          <w:rFonts w:ascii="Times New Roman" w:hAnsi="Times New Roman" w:cs="Times New Roman"/>
        </w:rPr>
      </w:pPr>
    </w:p>
    <w:p w:rsidR="002E530B" w:rsidRDefault="002E530B" w:rsidP="002E530B">
      <w:pPr>
        <w:ind w:firstLine="720"/>
        <w:jc w:val="both"/>
        <w:rPr>
          <w:rFonts w:ascii="Times New Roman" w:hAnsi="Times New Roman" w:cs="Times New Roman"/>
        </w:rPr>
      </w:pPr>
      <w:r>
        <w:rPr>
          <w:rFonts w:ascii="Times New Roman" w:hAnsi="Times New Roman" w:cs="Times New Roman"/>
        </w:rPr>
        <w:t xml:space="preserve">În exemplele din manual este necesară de multe ori generarea de numere aleatoare. MatLab oferă numeroase funcții pentru generarea de numere aleatoare, atît individual cît și în masive. </w:t>
      </w:r>
    </w:p>
    <w:p w:rsidR="002E530B" w:rsidRPr="009A703C" w:rsidRDefault="002E530B" w:rsidP="002E530B">
      <w:pPr>
        <w:ind w:firstLine="720"/>
        <w:jc w:val="both"/>
        <w:rPr>
          <w:rFonts w:ascii="Times New Roman" w:hAnsi="Times New Roman" w:cs="Times New Roman"/>
          <w:b/>
        </w:rPr>
      </w:pPr>
      <w:r w:rsidRPr="009A703C">
        <w:rPr>
          <w:rFonts w:ascii="Times New Roman" w:hAnsi="Times New Roman" w:cs="Times New Roman"/>
          <w:b/>
        </w:rPr>
        <w:t xml:space="preserve">Funcția </w:t>
      </w:r>
      <w:r w:rsidRPr="009A703C">
        <w:rPr>
          <w:rFonts w:ascii="Times New Roman" w:hAnsi="Times New Roman" w:cs="Times New Roman"/>
          <w:b/>
          <w:i/>
        </w:rPr>
        <w:t>random</w:t>
      </w:r>
    </w:p>
    <w:p w:rsidR="002E530B" w:rsidRDefault="002E530B" w:rsidP="002E530B">
      <w:pPr>
        <w:ind w:firstLine="708"/>
        <w:jc w:val="both"/>
        <w:rPr>
          <w:rFonts w:ascii="Times New Roman" w:hAnsi="Times New Roman" w:cs="Times New Roman"/>
        </w:rPr>
      </w:pPr>
      <w:r w:rsidRPr="009A703C">
        <w:rPr>
          <w:rFonts w:ascii="Times New Roman" w:hAnsi="Times New Roman" w:cs="Times New Roman"/>
          <w:i/>
        </w:rPr>
        <w:t>Random</w:t>
      </w:r>
      <w:r>
        <w:rPr>
          <w:rFonts w:ascii="Times New Roman" w:hAnsi="Times New Roman" w:cs="Times New Roman"/>
        </w:rPr>
        <w:t xml:space="preserve"> este o funcție generală, care poate genera una sau mai multe valori aleatoare, conform unei distribuții de probabilitate specificată. Primul parametru al funcției este un șir de caractere (dintr-un set predefinit) care identifică distribuția de probabilitate – de exemplu </w:t>
      </w:r>
      <w:r>
        <w:rPr>
          <w:rStyle w:val="CodsursChar"/>
        </w:rPr>
        <w:t>’</w:t>
      </w:r>
      <w:r w:rsidRPr="009A703C">
        <w:rPr>
          <w:rStyle w:val="CodsursChar"/>
        </w:rPr>
        <w:t>norm</w:t>
      </w:r>
      <w:r>
        <w:rPr>
          <w:rStyle w:val="CodsursChar"/>
        </w:rPr>
        <w:t>’</w:t>
      </w:r>
      <w:r>
        <w:rPr>
          <w:rFonts w:ascii="Times New Roman" w:hAnsi="Times New Roman" w:cs="Times New Roman"/>
        </w:rPr>
        <w:t xml:space="preserve"> sau </w:t>
      </w:r>
      <w:r>
        <w:rPr>
          <w:rStyle w:val="CodsursChar"/>
        </w:rPr>
        <w:t>’</w:t>
      </w:r>
      <w:r w:rsidRPr="009A703C">
        <w:rPr>
          <w:rStyle w:val="CodsursChar"/>
        </w:rPr>
        <w:t>Normal</w:t>
      </w:r>
      <w:r>
        <w:rPr>
          <w:rStyle w:val="CodsursChar"/>
        </w:rPr>
        <w:t>’</w:t>
      </w:r>
      <w:r>
        <w:rPr>
          <w:rFonts w:ascii="Times New Roman" w:hAnsi="Times New Roman" w:cs="Times New Roman"/>
        </w:rPr>
        <w:t xml:space="preserve"> pentru </w:t>
      </w:r>
      <w:r>
        <w:rPr>
          <w:rFonts w:ascii="Times New Roman" w:hAnsi="Times New Roman" w:cs="Times New Roman"/>
        </w:rPr>
        <w:lastRenderedPageBreak/>
        <w:t xml:space="preserve">distribuția normală, </w:t>
      </w:r>
      <w:r>
        <w:rPr>
          <w:rStyle w:val="CodsursChar"/>
        </w:rPr>
        <w:t>’</w:t>
      </w:r>
      <w:r w:rsidRPr="009A703C">
        <w:rPr>
          <w:rStyle w:val="CodsursChar"/>
        </w:rPr>
        <w:t>poiss</w:t>
      </w:r>
      <w:r>
        <w:rPr>
          <w:rStyle w:val="CodsursChar"/>
        </w:rPr>
        <w:t>’</w:t>
      </w:r>
      <w:r>
        <w:rPr>
          <w:rFonts w:ascii="Times New Roman" w:hAnsi="Times New Roman" w:cs="Times New Roman"/>
        </w:rPr>
        <w:t xml:space="preserve"> sau </w:t>
      </w:r>
      <w:r>
        <w:rPr>
          <w:rStyle w:val="CodsursChar"/>
        </w:rPr>
        <w:t>’</w:t>
      </w:r>
      <w:r w:rsidRPr="009A703C">
        <w:rPr>
          <w:rStyle w:val="CodsursChar"/>
        </w:rPr>
        <w:t>Poisson</w:t>
      </w:r>
      <w:r>
        <w:rPr>
          <w:rStyle w:val="CodsursChar"/>
        </w:rPr>
        <w:t>’</w:t>
      </w:r>
      <w:r>
        <w:rPr>
          <w:rFonts w:ascii="Times New Roman" w:hAnsi="Times New Roman" w:cs="Times New Roman"/>
        </w:rPr>
        <w:t xml:space="preserve"> pentru distribuția Poisson etc. Fiecare din distribuțiile posibile sînt caracterizate de 1, 2 sau 3 parametri, care urmează după numele distribuției – de exemplu, pentru distribuția normală sînt necesari doi parametri, în ordine, media și abaterea standard. Opțional, după acești parametri pot să apară și alții, care definesc dimensiunile masivului cu numere aleatoare care trebuie generat. În lipsa lor se generează un singur număr.</w:t>
      </w:r>
    </w:p>
    <w:p w:rsidR="002E530B" w:rsidRPr="009A703C" w:rsidRDefault="002E530B" w:rsidP="002E530B">
      <w:pPr>
        <w:jc w:val="both"/>
        <w:rPr>
          <w:rFonts w:ascii="Times New Roman" w:hAnsi="Times New Roman" w:cs="Times New Roman"/>
          <w:b/>
        </w:rPr>
      </w:pPr>
      <w:r>
        <w:rPr>
          <w:rFonts w:ascii="Times New Roman" w:hAnsi="Times New Roman" w:cs="Times New Roman"/>
          <w:b/>
        </w:rPr>
        <w:t>Exemplu</w:t>
      </w:r>
    </w:p>
    <w:p w:rsidR="002E530B" w:rsidRDefault="002E530B" w:rsidP="002E530B">
      <w:pPr>
        <w:jc w:val="both"/>
        <w:rPr>
          <w:rFonts w:ascii="Times New Roman" w:hAnsi="Times New Roman" w:cs="Times New Roman"/>
        </w:rPr>
      </w:pPr>
      <w:r w:rsidRPr="009A703C">
        <w:rPr>
          <w:rFonts w:ascii="Times New Roman" w:hAnsi="Times New Roman" w:cs="Times New Roman"/>
        </w:rPr>
        <w:t>Apelul următor generează</w:t>
      </w:r>
      <w:r>
        <w:rPr>
          <w:rFonts w:ascii="Times New Roman" w:hAnsi="Times New Roman" w:cs="Times New Roman"/>
        </w:rPr>
        <w:t xml:space="preserve"> un masiv 4*5 cu numere aleatoare generate conform distribuției normale de medie 1 și abatere standard 2:</w:t>
      </w:r>
    </w:p>
    <w:p w:rsidR="002E530B" w:rsidRPr="00DF0603" w:rsidRDefault="002E530B" w:rsidP="002E530B">
      <w:pPr>
        <w:pStyle w:val="Codsurs"/>
        <w:tabs>
          <w:tab w:val="clear" w:pos="851"/>
        </w:tabs>
      </w:pPr>
      <w:r w:rsidRPr="00DF0603">
        <w:t>&gt;&gt; random('norm',1,2,4,5)</w:t>
      </w:r>
    </w:p>
    <w:p w:rsidR="002E530B" w:rsidRPr="00DF0603" w:rsidRDefault="002E530B" w:rsidP="002E530B">
      <w:pPr>
        <w:pStyle w:val="Codsurs"/>
        <w:tabs>
          <w:tab w:val="clear" w:pos="851"/>
        </w:tabs>
      </w:pPr>
    </w:p>
    <w:p w:rsidR="002E530B" w:rsidRPr="00DF0603" w:rsidRDefault="002E530B" w:rsidP="002E530B">
      <w:pPr>
        <w:pStyle w:val="Codsurs"/>
        <w:tabs>
          <w:tab w:val="clear" w:pos="851"/>
        </w:tabs>
      </w:pPr>
      <w:r w:rsidRPr="00DF0603">
        <w:t>ans =</w:t>
      </w:r>
    </w:p>
    <w:p w:rsidR="002E530B" w:rsidRPr="00DF0603" w:rsidRDefault="002E530B" w:rsidP="002E530B">
      <w:pPr>
        <w:pStyle w:val="Codsurs"/>
        <w:tabs>
          <w:tab w:val="clear" w:pos="851"/>
        </w:tabs>
      </w:pPr>
    </w:p>
    <w:p w:rsidR="002E530B" w:rsidRPr="00DF0603" w:rsidRDefault="002E530B" w:rsidP="002E530B">
      <w:pPr>
        <w:pStyle w:val="Codsurs"/>
        <w:tabs>
          <w:tab w:val="clear" w:pos="851"/>
        </w:tabs>
      </w:pPr>
      <w:r w:rsidRPr="00DF0603">
        <w:t xml:space="preserve">    2.0753    1.6375    8.1568    2.4508    0.7517</w:t>
      </w:r>
    </w:p>
    <w:p w:rsidR="002E530B" w:rsidRPr="00DF0603" w:rsidRDefault="002E530B" w:rsidP="002E530B">
      <w:pPr>
        <w:pStyle w:val="Codsurs"/>
        <w:tabs>
          <w:tab w:val="clear" w:pos="851"/>
        </w:tabs>
      </w:pPr>
      <w:r w:rsidRPr="00DF0603">
        <w:t xml:space="preserve">    4.6678   -1.6154    6.5389    0.8739    3.9794</w:t>
      </w:r>
    </w:p>
    <w:p w:rsidR="002E530B" w:rsidRPr="00DF0603" w:rsidRDefault="002E530B" w:rsidP="002E530B">
      <w:pPr>
        <w:pStyle w:val="Codsurs"/>
        <w:tabs>
          <w:tab w:val="clear" w:pos="851"/>
        </w:tabs>
      </w:pPr>
      <w:r w:rsidRPr="00DF0603">
        <w:t xml:space="preserve">   -3.5177    0.1328   -1.6998    2.4295    3.8181</w:t>
      </w:r>
    </w:p>
    <w:p w:rsidR="002E530B" w:rsidRDefault="002E530B" w:rsidP="002E530B">
      <w:pPr>
        <w:pStyle w:val="Codsurs"/>
        <w:tabs>
          <w:tab w:val="clear" w:pos="851"/>
        </w:tabs>
      </w:pPr>
      <w:r w:rsidRPr="00DF0603">
        <w:t xml:space="preserve">    2.7243    1.6852    7.0698    0.5901    3.8344</w:t>
      </w:r>
    </w:p>
    <w:p w:rsidR="002E530B" w:rsidRDefault="002E530B" w:rsidP="002E530B">
      <w:pPr>
        <w:jc w:val="both"/>
        <w:rPr>
          <w:rFonts w:ascii="Times New Roman" w:hAnsi="Times New Roman" w:cs="Times New Roman"/>
        </w:rPr>
      </w:pPr>
    </w:p>
    <w:p w:rsidR="002E530B" w:rsidRPr="00DF0603" w:rsidRDefault="002E530B" w:rsidP="002E530B">
      <w:pPr>
        <w:ind w:firstLine="708"/>
        <w:jc w:val="both"/>
        <w:rPr>
          <w:rFonts w:ascii="Times New Roman" w:hAnsi="Times New Roman" w:cs="Times New Roman"/>
          <w:b/>
        </w:rPr>
      </w:pPr>
      <w:r w:rsidRPr="00DF0603">
        <w:rPr>
          <w:rFonts w:ascii="Times New Roman" w:hAnsi="Times New Roman" w:cs="Times New Roman"/>
          <w:b/>
        </w:rPr>
        <w:t xml:space="preserve">Funcțiile </w:t>
      </w:r>
      <w:r w:rsidRPr="00DF0603">
        <w:rPr>
          <w:rFonts w:ascii="Times New Roman" w:hAnsi="Times New Roman" w:cs="Times New Roman"/>
          <w:b/>
          <w:i/>
        </w:rPr>
        <w:t>unifrnd</w:t>
      </w:r>
      <w:r w:rsidRPr="00DF0603">
        <w:rPr>
          <w:rFonts w:ascii="Times New Roman" w:hAnsi="Times New Roman" w:cs="Times New Roman"/>
          <w:b/>
        </w:rPr>
        <w:t xml:space="preserve"> și </w:t>
      </w:r>
      <w:r w:rsidRPr="00DF0603">
        <w:rPr>
          <w:rFonts w:ascii="Times New Roman" w:hAnsi="Times New Roman" w:cs="Times New Roman"/>
          <w:b/>
          <w:i/>
        </w:rPr>
        <w:t>unidrnd</w:t>
      </w:r>
    </w:p>
    <w:p w:rsidR="002E530B" w:rsidRDefault="002E530B" w:rsidP="002E530B">
      <w:pPr>
        <w:ind w:firstLine="708"/>
        <w:jc w:val="both"/>
        <w:rPr>
          <w:rFonts w:ascii="Times New Roman" w:hAnsi="Times New Roman" w:cs="Times New Roman"/>
        </w:rPr>
      </w:pPr>
      <w:r>
        <w:rPr>
          <w:rFonts w:ascii="Times New Roman" w:hAnsi="Times New Roman" w:cs="Times New Roman"/>
        </w:rPr>
        <w:t xml:space="preserve">Funcția </w:t>
      </w:r>
      <w:r>
        <w:rPr>
          <w:rFonts w:ascii="Times New Roman" w:hAnsi="Times New Roman" w:cs="Times New Roman"/>
          <w:i/>
        </w:rPr>
        <w:t>unifrnd</w:t>
      </w:r>
      <w:r>
        <w:rPr>
          <w:rFonts w:ascii="Times New Roman" w:hAnsi="Times New Roman" w:cs="Times New Roman"/>
        </w:rPr>
        <w:t xml:space="preserve"> generează numere aleatoare reale conform distribuției uniforme, din intervalul (sau intervalele) precizat(e). Se poate genera un singur număr aleatoriu sau mai multe numere (un masiv). În al doilea caz, pentru fiecare număr se poate folosi același interval sau intervale diferite.</w:t>
      </w:r>
    </w:p>
    <w:p w:rsidR="002E530B" w:rsidRDefault="002E530B" w:rsidP="002E530B">
      <w:pPr>
        <w:jc w:val="both"/>
        <w:rPr>
          <w:rFonts w:ascii="Times New Roman" w:hAnsi="Times New Roman" w:cs="Times New Roman"/>
          <w:b/>
        </w:rPr>
      </w:pPr>
      <w:r>
        <w:rPr>
          <w:rFonts w:ascii="Times New Roman" w:hAnsi="Times New Roman" w:cs="Times New Roman"/>
          <w:b/>
        </w:rPr>
        <w:t>Exemple</w:t>
      </w:r>
    </w:p>
    <w:p w:rsidR="002E530B" w:rsidRDefault="002E530B" w:rsidP="002E530B">
      <w:pPr>
        <w:jc w:val="both"/>
        <w:rPr>
          <w:rFonts w:ascii="Times New Roman" w:hAnsi="Times New Roman" w:cs="Times New Roman"/>
        </w:rPr>
      </w:pPr>
      <w:r>
        <w:rPr>
          <w:rFonts w:ascii="Times New Roman" w:hAnsi="Times New Roman" w:cs="Times New Roman"/>
        </w:rPr>
        <w:t>Generarea unui număr aleator din intervalul (0,1):</w:t>
      </w:r>
    </w:p>
    <w:p w:rsidR="002E530B" w:rsidRPr="00DF0603" w:rsidRDefault="002E530B" w:rsidP="002E530B">
      <w:pPr>
        <w:pStyle w:val="Codsurs"/>
        <w:tabs>
          <w:tab w:val="clear" w:pos="851"/>
        </w:tabs>
      </w:pPr>
      <w:r w:rsidRPr="00DF0603">
        <w:t>&gt;&gt; unifrnd(0,1)</w:t>
      </w:r>
    </w:p>
    <w:p w:rsidR="002E530B" w:rsidRPr="00DF0603" w:rsidRDefault="002E530B" w:rsidP="002E530B">
      <w:pPr>
        <w:pStyle w:val="Codsurs"/>
        <w:tabs>
          <w:tab w:val="clear" w:pos="851"/>
        </w:tabs>
      </w:pPr>
    </w:p>
    <w:p w:rsidR="002E530B" w:rsidRPr="00DF0603" w:rsidRDefault="002E530B" w:rsidP="002E530B">
      <w:pPr>
        <w:pStyle w:val="Codsurs"/>
        <w:tabs>
          <w:tab w:val="clear" w:pos="851"/>
        </w:tabs>
      </w:pPr>
      <w:r w:rsidRPr="00DF0603">
        <w:t>ans =</w:t>
      </w:r>
    </w:p>
    <w:p w:rsidR="002E530B" w:rsidRPr="00DF0603" w:rsidRDefault="002E530B" w:rsidP="002E530B">
      <w:pPr>
        <w:pStyle w:val="Codsurs"/>
        <w:tabs>
          <w:tab w:val="clear" w:pos="851"/>
        </w:tabs>
      </w:pPr>
    </w:p>
    <w:p w:rsidR="002E530B" w:rsidRPr="00DF0603" w:rsidRDefault="002E530B" w:rsidP="002E530B">
      <w:pPr>
        <w:pStyle w:val="Codsurs"/>
        <w:tabs>
          <w:tab w:val="clear" w:pos="851"/>
        </w:tabs>
      </w:pPr>
      <w:r w:rsidRPr="00DF0603">
        <w:t xml:space="preserve">    0.6557</w:t>
      </w:r>
    </w:p>
    <w:p w:rsidR="002E530B" w:rsidRPr="00DF0603" w:rsidRDefault="002E530B" w:rsidP="002E530B">
      <w:pPr>
        <w:ind w:firstLine="708"/>
        <w:jc w:val="both"/>
        <w:rPr>
          <w:rFonts w:ascii="Times New Roman" w:hAnsi="Times New Roman" w:cs="Times New Roman"/>
        </w:rPr>
      </w:pPr>
      <w:r>
        <w:rPr>
          <w:rFonts w:ascii="Times New Roman" w:hAnsi="Times New Roman" w:cs="Times New Roman"/>
        </w:rPr>
        <w:t xml:space="preserve"> </w:t>
      </w:r>
    </w:p>
    <w:p w:rsidR="002E530B" w:rsidRDefault="002E530B" w:rsidP="002E530B">
      <w:pPr>
        <w:jc w:val="both"/>
        <w:rPr>
          <w:rFonts w:ascii="Times New Roman" w:hAnsi="Times New Roman" w:cs="Times New Roman"/>
        </w:rPr>
      </w:pPr>
      <w:r>
        <w:rPr>
          <w:rFonts w:ascii="Times New Roman" w:hAnsi="Times New Roman" w:cs="Times New Roman"/>
        </w:rPr>
        <w:t>Generarea unui masiv 3*3 cu numere aleatoare din intervalul (0,1):</w:t>
      </w:r>
    </w:p>
    <w:p w:rsidR="002E530B" w:rsidRPr="00DF0603" w:rsidRDefault="002E530B" w:rsidP="002E530B">
      <w:pPr>
        <w:pStyle w:val="Codsurs"/>
        <w:tabs>
          <w:tab w:val="clear" w:pos="851"/>
        </w:tabs>
      </w:pPr>
      <w:r w:rsidRPr="00DF0603">
        <w:t>&gt;&gt; unifrnd(0,1,3,3)</w:t>
      </w:r>
    </w:p>
    <w:p w:rsidR="002E530B" w:rsidRPr="00DF0603" w:rsidRDefault="002E530B" w:rsidP="002E530B">
      <w:pPr>
        <w:pStyle w:val="Codsurs"/>
        <w:tabs>
          <w:tab w:val="clear" w:pos="851"/>
        </w:tabs>
      </w:pPr>
    </w:p>
    <w:p w:rsidR="002E530B" w:rsidRPr="00DF0603" w:rsidRDefault="002E530B" w:rsidP="002E530B">
      <w:pPr>
        <w:pStyle w:val="Codsurs"/>
        <w:tabs>
          <w:tab w:val="clear" w:pos="851"/>
        </w:tabs>
      </w:pPr>
      <w:r w:rsidRPr="00DF0603">
        <w:t>ans =</w:t>
      </w:r>
    </w:p>
    <w:p w:rsidR="002E530B" w:rsidRPr="00DF0603" w:rsidRDefault="002E530B" w:rsidP="002E530B">
      <w:pPr>
        <w:pStyle w:val="Codsurs"/>
        <w:tabs>
          <w:tab w:val="clear" w:pos="851"/>
        </w:tabs>
      </w:pPr>
    </w:p>
    <w:p w:rsidR="002E530B" w:rsidRPr="00DF0603" w:rsidRDefault="002E530B" w:rsidP="002E530B">
      <w:pPr>
        <w:pStyle w:val="Codsurs"/>
        <w:tabs>
          <w:tab w:val="clear" w:pos="851"/>
        </w:tabs>
      </w:pPr>
      <w:r w:rsidRPr="00DF0603">
        <w:t xml:space="preserve">    0.0357    0.6787    0.3922</w:t>
      </w:r>
    </w:p>
    <w:p w:rsidR="002E530B" w:rsidRPr="00DF0603" w:rsidRDefault="002E530B" w:rsidP="002E530B">
      <w:pPr>
        <w:pStyle w:val="Codsurs"/>
        <w:tabs>
          <w:tab w:val="clear" w:pos="851"/>
        </w:tabs>
      </w:pPr>
      <w:r w:rsidRPr="00DF0603">
        <w:t xml:space="preserve">    0.8491    0.7577    0.6555</w:t>
      </w:r>
    </w:p>
    <w:p w:rsidR="002E530B" w:rsidRDefault="002E530B" w:rsidP="002E530B">
      <w:pPr>
        <w:pStyle w:val="Codsurs"/>
        <w:tabs>
          <w:tab w:val="clear" w:pos="851"/>
        </w:tabs>
      </w:pPr>
      <w:r w:rsidRPr="00DF0603">
        <w:t xml:space="preserve">    0.9340    0.7431    0.1712</w:t>
      </w:r>
    </w:p>
    <w:p w:rsidR="002E530B" w:rsidRDefault="002E530B" w:rsidP="002E530B">
      <w:pPr>
        <w:jc w:val="both"/>
        <w:rPr>
          <w:rFonts w:ascii="Times New Roman" w:hAnsi="Times New Roman" w:cs="Times New Roman"/>
        </w:rPr>
      </w:pPr>
    </w:p>
    <w:p w:rsidR="002E530B" w:rsidRDefault="002E530B" w:rsidP="002E530B">
      <w:pPr>
        <w:jc w:val="both"/>
        <w:rPr>
          <w:rFonts w:ascii="Times New Roman" w:hAnsi="Times New Roman" w:cs="Times New Roman"/>
        </w:rPr>
      </w:pPr>
      <w:r>
        <w:rPr>
          <w:rFonts w:ascii="Times New Roman" w:hAnsi="Times New Roman" w:cs="Times New Roman"/>
        </w:rPr>
        <w:t xml:space="preserve">Generarea unui vector cu 9 numere aleatoare, fiecare fiind ales din intervalul (i,i+1), unde </w:t>
      </w:r>
      <w:r w:rsidRPr="00455A8A">
        <w:rPr>
          <w:rFonts w:ascii="Times New Roman" w:hAnsi="Times New Roman" w:cs="Times New Roman"/>
          <w:i/>
        </w:rPr>
        <w:t>i</w:t>
      </w:r>
      <w:r>
        <w:rPr>
          <w:rFonts w:ascii="Times New Roman" w:hAnsi="Times New Roman" w:cs="Times New Roman"/>
        </w:rPr>
        <w:t xml:space="preserve"> ia valori de la 0 la 8:</w:t>
      </w:r>
    </w:p>
    <w:p w:rsidR="002E530B" w:rsidRPr="00455A8A" w:rsidRDefault="002E530B" w:rsidP="002E530B">
      <w:pPr>
        <w:pStyle w:val="Codsurs"/>
        <w:tabs>
          <w:tab w:val="clear" w:pos="851"/>
        </w:tabs>
      </w:pPr>
      <w:r w:rsidRPr="00455A8A">
        <w:t>&gt;&gt; a=0:8</w:t>
      </w:r>
    </w:p>
    <w:p w:rsidR="002E530B" w:rsidRPr="00455A8A" w:rsidRDefault="002E530B" w:rsidP="002E530B">
      <w:pPr>
        <w:pStyle w:val="Codsurs"/>
        <w:tabs>
          <w:tab w:val="clear" w:pos="851"/>
        </w:tabs>
      </w:pPr>
      <w:r w:rsidRPr="00455A8A">
        <w:t>a =</w:t>
      </w:r>
    </w:p>
    <w:p w:rsidR="002E530B" w:rsidRPr="00455A8A" w:rsidRDefault="002E530B" w:rsidP="002E530B">
      <w:pPr>
        <w:pStyle w:val="Codsurs"/>
        <w:tabs>
          <w:tab w:val="clear" w:pos="851"/>
        </w:tabs>
      </w:pPr>
      <w:r w:rsidRPr="00455A8A">
        <w:t xml:space="preserve">     0     1     2     3     4     5     6     7     8</w:t>
      </w:r>
    </w:p>
    <w:p w:rsidR="002E530B" w:rsidRPr="00455A8A" w:rsidRDefault="002E530B" w:rsidP="002E530B">
      <w:pPr>
        <w:pStyle w:val="Codsurs"/>
        <w:tabs>
          <w:tab w:val="clear" w:pos="851"/>
        </w:tabs>
      </w:pPr>
    </w:p>
    <w:p w:rsidR="002E530B" w:rsidRPr="00455A8A" w:rsidRDefault="002E530B" w:rsidP="002E530B">
      <w:pPr>
        <w:pStyle w:val="Codsurs"/>
        <w:tabs>
          <w:tab w:val="clear" w:pos="851"/>
        </w:tabs>
      </w:pPr>
      <w:r w:rsidRPr="00455A8A">
        <w:t>&gt;&gt; b=1:9</w:t>
      </w:r>
    </w:p>
    <w:p w:rsidR="002E530B" w:rsidRPr="00455A8A" w:rsidRDefault="002E530B" w:rsidP="002E530B">
      <w:pPr>
        <w:pStyle w:val="Codsurs"/>
        <w:tabs>
          <w:tab w:val="clear" w:pos="851"/>
        </w:tabs>
      </w:pPr>
      <w:r w:rsidRPr="00455A8A">
        <w:t>b =</w:t>
      </w:r>
    </w:p>
    <w:p w:rsidR="002E530B" w:rsidRPr="00455A8A" w:rsidRDefault="002E530B" w:rsidP="002E530B">
      <w:pPr>
        <w:pStyle w:val="Codsurs"/>
        <w:tabs>
          <w:tab w:val="clear" w:pos="851"/>
        </w:tabs>
      </w:pPr>
      <w:r w:rsidRPr="00455A8A">
        <w:lastRenderedPageBreak/>
        <w:t xml:space="preserve">     1     2     3     4     5     6     7     8     9</w:t>
      </w:r>
    </w:p>
    <w:p w:rsidR="002E530B" w:rsidRPr="00455A8A" w:rsidRDefault="002E530B" w:rsidP="002E530B">
      <w:pPr>
        <w:pStyle w:val="Codsurs"/>
        <w:tabs>
          <w:tab w:val="clear" w:pos="851"/>
        </w:tabs>
      </w:pPr>
    </w:p>
    <w:p w:rsidR="002E530B" w:rsidRPr="00455A8A" w:rsidRDefault="002E530B" w:rsidP="002E530B">
      <w:pPr>
        <w:pStyle w:val="Codsurs"/>
        <w:tabs>
          <w:tab w:val="clear" w:pos="851"/>
        </w:tabs>
      </w:pPr>
      <w:r w:rsidRPr="00455A8A">
        <w:t>&gt;&gt; unifrnd(a,b)</w:t>
      </w:r>
    </w:p>
    <w:p w:rsidR="002E530B" w:rsidRPr="00455A8A" w:rsidRDefault="002E530B" w:rsidP="002E530B">
      <w:pPr>
        <w:pStyle w:val="Codsurs"/>
        <w:tabs>
          <w:tab w:val="clear" w:pos="851"/>
        </w:tabs>
      </w:pPr>
      <w:r w:rsidRPr="00455A8A">
        <w:t>ans =</w:t>
      </w:r>
    </w:p>
    <w:p w:rsidR="002E530B" w:rsidRDefault="002E530B" w:rsidP="002E530B">
      <w:pPr>
        <w:pStyle w:val="Codsurs"/>
        <w:tabs>
          <w:tab w:val="clear" w:pos="851"/>
        </w:tabs>
      </w:pPr>
      <w:r w:rsidRPr="00455A8A">
        <w:t xml:space="preserve">    0.4387    1.3816    2.7655    3.7952    4.1869    5.4898    6.4456    7.6463    8.7094</w:t>
      </w:r>
    </w:p>
    <w:p w:rsidR="002E530B" w:rsidRDefault="002E530B" w:rsidP="002E530B">
      <w:pPr>
        <w:jc w:val="both"/>
        <w:rPr>
          <w:rFonts w:ascii="Times New Roman" w:hAnsi="Times New Roman" w:cs="Times New Roman"/>
        </w:rPr>
      </w:pPr>
    </w:p>
    <w:p w:rsidR="002E530B" w:rsidRDefault="002E530B" w:rsidP="002E530B">
      <w:pPr>
        <w:jc w:val="both"/>
        <w:rPr>
          <w:rFonts w:ascii="Times New Roman" w:hAnsi="Times New Roman" w:cs="Times New Roman"/>
        </w:rPr>
      </w:pPr>
      <w:r>
        <w:rPr>
          <w:rFonts w:ascii="Times New Roman" w:hAnsi="Times New Roman" w:cs="Times New Roman"/>
        </w:rPr>
        <w:t xml:space="preserve">Generarea unui vector cu 5 numere aleatoare, fiecare fiind ales din intervalul (0,i), unde </w:t>
      </w:r>
      <w:r w:rsidRPr="00455A8A">
        <w:rPr>
          <w:rFonts w:ascii="Times New Roman" w:hAnsi="Times New Roman" w:cs="Times New Roman"/>
          <w:i/>
        </w:rPr>
        <w:t>i</w:t>
      </w:r>
      <w:r>
        <w:rPr>
          <w:rFonts w:ascii="Times New Roman" w:hAnsi="Times New Roman" w:cs="Times New Roman"/>
        </w:rPr>
        <w:t xml:space="preserve"> ia valori de la 1 la 5:</w:t>
      </w:r>
    </w:p>
    <w:p w:rsidR="002E530B" w:rsidRPr="00455A8A" w:rsidRDefault="002E530B" w:rsidP="002E530B">
      <w:pPr>
        <w:pStyle w:val="Codsurs"/>
        <w:tabs>
          <w:tab w:val="clear" w:pos="851"/>
        </w:tabs>
      </w:pPr>
      <w:r w:rsidRPr="00455A8A">
        <w:t>&gt;&gt; a=1:5</w:t>
      </w:r>
    </w:p>
    <w:p w:rsidR="002E530B" w:rsidRPr="00455A8A" w:rsidRDefault="002E530B" w:rsidP="002E530B">
      <w:pPr>
        <w:pStyle w:val="Codsurs"/>
        <w:tabs>
          <w:tab w:val="clear" w:pos="851"/>
        </w:tabs>
      </w:pPr>
      <w:r w:rsidRPr="00455A8A">
        <w:t>a =</w:t>
      </w:r>
    </w:p>
    <w:p w:rsidR="002E530B" w:rsidRPr="00455A8A" w:rsidRDefault="002E530B" w:rsidP="002E530B">
      <w:pPr>
        <w:pStyle w:val="Codsurs"/>
        <w:tabs>
          <w:tab w:val="clear" w:pos="851"/>
        </w:tabs>
      </w:pPr>
      <w:r w:rsidRPr="00455A8A">
        <w:t xml:space="preserve">     1     2     3     4     5</w:t>
      </w:r>
    </w:p>
    <w:p w:rsidR="002E530B" w:rsidRPr="00455A8A" w:rsidRDefault="002E530B" w:rsidP="002E530B">
      <w:pPr>
        <w:pStyle w:val="Codsurs"/>
        <w:tabs>
          <w:tab w:val="clear" w:pos="851"/>
        </w:tabs>
      </w:pPr>
    </w:p>
    <w:p w:rsidR="002E530B" w:rsidRPr="00455A8A" w:rsidRDefault="002E530B" w:rsidP="002E530B">
      <w:pPr>
        <w:pStyle w:val="Codsurs"/>
        <w:tabs>
          <w:tab w:val="clear" w:pos="851"/>
        </w:tabs>
      </w:pPr>
      <w:r w:rsidRPr="00455A8A">
        <w:t>&gt;&gt; unifrnd(0,a)</w:t>
      </w:r>
    </w:p>
    <w:p w:rsidR="002E530B" w:rsidRPr="00455A8A" w:rsidRDefault="002E530B" w:rsidP="002E530B">
      <w:pPr>
        <w:pStyle w:val="Codsurs"/>
        <w:tabs>
          <w:tab w:val="clear" w:pos="851"/>
        </w:tabs>
      </w:pPr>
      <w:r w:rsidRPr="00455A8A">
        <w:t>ans =</w:t>
      </w:r>
    </w:p>
    <w:p w:rsidR="002E530B" w:rsidRPr="009A703C" w:rsidRDefault="002E530B" w:rsidP="002E530B">
      <w:pPr>
        <w:pStyle w:val="Codsurs"/>
        <w:tabs>
          <w:tab w:val="clear" w:pos="851"/>
        </w:tabs>
      </w:pPr>
      <w:r w:rsidRPr="00455A8A">
        <w:t xml:space="preserve">    0.7547    0.5521    2.0391    2.6204    0.8131</w:t>
      </w:r>
    </w:p>
    <w:p w:rsidR="002E530B" w:rsidRDefault="002E530B" w:rsidP="002E530B">
      <w:pPr>
        <w:ind w:firstLine="708"/>
        <w:jc w:val="both"/>
        <w:rPr>
          <w:b/>
        </w:rPr>
      </w:pPr>
    </w:p>
    <w:p w:rsidR="002E530B" w:rsidRDefault="002E530B" w:rsidP="002E530B">
      <w:pPr>
        <w:ind w:firstLine="708"/>
        <w:jc w:val="both"/>
        <w:rPr>
          <w:rFonts w:ascii="Times New Roman" w:hAnsi="Times New Roman" w:cs="Times New Roman"/>
        </w:rPr>
      </w:pPr>
      <w:r w:rsidRPr="00455A8A">
        <w:rPr>
          <w:rFonts w:ascii="Times New Roman" w:hAnsi="Times New Roman" w:cs="Times New Roman"/>
        </w:rPr>
        <w:t xml:space="preserve">Funcția </w:t>
      </w:r>
      <w:r>
        <w:rPr>
          <w:rFonts w:ascii="Times New Roman" w:hAnsi="Times New Roman" w:cs="Times New Roman"/>
          <w:i/>
        </w:rPr>
        <w:t>unidrnd</w:t>
      </w:r>
      <w:r>
        <w:rPr>
          <w:rFonts w:ascii="Times New Roman" w:hAnsi="Times New Roman" w:cs="Times New Roman"/>
        </w:rPr>
        <w:t xml:space="preserve"> generează numere aleatoare întregi pozitive, conform distribuției uniforme, din intervalul (0,N), unde N este primul parametru al funcției. Dacă N este un masiv, se va genera un masiv cu aceleași dimensiuni, pentru fiecare element folosind ca valoare maximă elementul de pe poziția corespunzătoare din N.</w:t>
      </w:r>
    </w:p>
    <w:p w:rsidR="002E530B" w:rsidRDefault="002E530B" w:rsidP="002E530B">
      <w:pPr>
        <w:jc w:val="both"/>
        <w:rPr>
          <w:rFonts w:ascii="Times New Roman" w:hAnsi="Times New Roman" w:cs="Times New Roman"/>
          <w:b/>
        </w:rPr>
      </w:pPr>
      <w:r>
        <w:rPr>
          <w:rFonts w:ascii="Times New Roman" w:hAnsi="Times New Roman" w:cs="Times New Roman"/>
          <w:b/>
        </w:rPr>
        <w:t>Exemple</w:t>
      </w:r>
    </w:p>
    <w:p w:rsidR="002E530B" w:rsidRDefault="002E530B" w:rsidP="002E530B">
      <w:pPr>
        <w:jc w:val="both"/>
        <w:rPr>
          <w:rFonts w:ascii="Times New Roman" w:hAnsi="Times New Roman" w:cs="Times New Roman"/>
        </w:rPr>
      </w:pPr>
      <w:r w:rsidRPr="00455A8A">
        <w:rPr>
          <w:rFonts w:ascii="Times New Roman" w:hAnsi="Times New Roman" w:cs="Times New Roman"/>
        </w:rPr>
        <w:t>Generarea unu</w:t>
      </w:r>
      <w:r>
        <w:rPr>
          <w:rFonts w:ascii="Times New Roman" w:hAnsi="Times New Roman" w:cs="Times New Roman"/>
        </w:rPr>
        <w:t>i număr aleator întreg mai mic sau egal cu 5:</w:t>
      </w:r>
    </w:p>
    <w:p w:rsidR="002E530B" w:rsidRPr="0025155D" w:rsidRDefault="002E530B" w:rsidP="002E530B">
      <w:pPr>
        <w:pStyle w:val="Codsurs"/>
        <w:tabs>
          <w:tab w:val="clear" w:pos="851"/>
        </w:tabs>
      </w:pPr>
      <w:r w:rsidRPr="0025155D">
        <w:t>&gt;&gt; unidrnd(5)</w:t>
      </w:r>
    </w:p>
    <w:p w:rsidR="002E530B" w:rsidRPr="0025155D" w:rsidRDefault="002E530B" w:rsidP="002E530B">
      <w:pPr>
        <w:pStyle w:val="Codsurs"/>
        <w:tabs>
          <w:tab w:val="clear" w:pos="851"/>
        </w:tabs>
      </w:pPr>
    </w:p>
    <w:p w:rsidR="002E530B" w:rsidRPr="0025155D" w:rsidRDefault="002E530B" w:rsidP="002E530B">
      <w:pPr>
        <w:pStyle w:val="Codsurs"/>
        <w:tabs>
          <w:tab w:val="clear" w:pos="851"/>
        </w:tabs>
      </w:pPr>
      <w:r w:rsidRPr="0025155D">
        <w:t>ans =</w:t>
      </w:r>
    </w:p>
    <w:p w:rsidR="002E530B" w:rsidRPr="0025155D" w:rsidRDefault="002E530B" w:rsidP="002E530B">
      <w:pPr>
        <w:pStyle w:val="Codsurs"/>
        <w:tabs>
          <w:tab w:val="clear" w:pos="851"/>
        </w:tabs>
      </w:pPr>
    </w:p>
    <w:p w:rsidR="002E530B" w:rsidRPr="00455A8A" w:rsidRDefault="002E530B" w:rsidP="002E530B">
      <w:pPr>
        <w:pStyle w:val="Codsurs"/>
        <w:tabs>
          <w:tab w:val="clear" w:pos="851"/>
        </w:tabs>
      </w:pPr>
      <w:r w:rsidRPr="0025155D">
        <w:t xml:space="preserve">     1</w:t>
      </w:r>
    </w:p>
    <w:p w:rsidR="002E530B" w:rsidRDefault="002E530B" w:rsidP="002E530B">
      <w:pPr>
        <w:ind w:firstLine="708"/>
        <w:jc w:val="both"/>
        <w:rPr>
          <w:b/>
        </w:rPr>
      </w:pPr>
    </w:p>
    <w:p w:rsidR="002E530B" w:rsidRDefault="002E530B" w:rsidP="002E530B">
      <w:pPr>
        <w:jc w:val="both"/>
        <w:rPr>
          <w:rFonts w:ascii="Times New Roman" w:hAnsi="Times New Roman" w:cs="Times New Roman"/>
        </w:rPr>
      </w:pPr>
      <w:r>
        <w:rPr>
          <w:rFonts w:ascii="Times New Roman" w:hAnsi="Times New Roman" w:cs="Times New Roman"/>
        </w:rPr>
        <w:t>Generarea unui vector cu 5 numere aleatoare întregi, pentru fiecare din ele maximul fiind, respectiv, 1, 2, 3, 4 și 5:</w:t>
      </w:r>
    </w:p>
    <w:p w:rsidR="002E530B" w:rsidRPr="0025155D" w:rsidRDefault="002E530B" w:rsidP="002E530B">
      <w:pPr>
        <w:pStyle w:val="Codsurs"/>
        <w:tabs>
          <w:tab w:val="clear" w:pos="851"/>
        </w:tabs>
      </w:pPr>
      <w:r w:rsidRPr="0025155D">
        <w:t>&gt;&gt; unidrnd([1 2 3 4 5])</w:t>
      </w:r>
    </w:p>
    <w:p w:rsidR="002E530B" w:rsidRPr="0025155D" w:rsidRDefault="002E530B" w:rsidP="002E530B">
      <w:pPr>
        <w:pStyle w:val="Codsurs"/>
        <w:tabs>
          <w:tab w:val="clear" w:pos="851"/>
        </w:tabs>
      </w:pPr>
    </w:p>
    <w:p w:rsidR="002E530B" w:rsidRPr="0025155D" w:rsidRDefault="002E530B" w:rsidP="002E530B">
      <w:pPr>
        <w:pStyle w:val="Codsurs"/>
        <w:tabs>
          <w:tab w:val="clear" w:pos="851"/>
        </w:tabs>
      </w:pPr>
      <w:r w:rsidRPr="0025155D">
        <w:t>ans =</w:t>
      </w:r>
    </w:p>
    <w:p w:rsidR="002E530B" w:rsidRPr="0025155D" w:rsidRDefault="002E530B" w:rsidP="002E530B">
      <w:pPr>
        <w:pStyle w:val="Codsurs"/>
        <w:tabs>
          <w:tab w:val="clear" w:pos="851"/>
        </w:tabs>
      </w:pPr>
    </w:p>
    <w:p w:rsidR="002E530B" w:rsidRPr="0025155D" w:rsidRDefault="002E530B" w:rsidP="002E530B">
      <w:pPr>
        <w:pStyle w:val="Codsurs"/>
        <w:tabs>
          <w:tab w:val="clear" w:pos="851"/>
        </w:tabs>
      </w:pPr>
      <w:r w:rsidRPr="0025155D">
        <w:t xml:space="preserve">     1     2     2     3     2</w:t>
      </w:r>
    </w:p>
    <w:p w:rsidR="002E530B" w:rsidRDefault="002E530B" w:rsidP="002E530B">
      <w:pPr>
        <w:jc w:val="both"/>
        <w:rPr>
          <w:rFonts w:ascii="Times New Roman" w:hAnsi="Times New Roman" w:cs="Times New Roman"/>
          <w:b/>
        </w:rPr>
      </w:pPr>
    </w:p>
    <w:p w:rsidR="002E530B" w:rsidRDefault="002E530B" w:rsidP="002E530B">
      <w:pPr>
        <w:jc w:val="both"/>
        <w:rPr>
          <w:rFonts w:ascii="Times New Roman" w:hAnsi="Times New Roman" w:cs="Times New Roman"/>
        </w:rPr>
      </w:pPr>
      <w:r>
        <w:rPr>
          <w:rFonts w:ascii="Times New Roman" w:hAnsi="Times New Roman" w:cs="Times New Roman"/>
        </w:rPr>
        <w:t>Generarea unui vector cu 5 numere aleatoare întregi, pentru fiecare din ele maximul fiind 10:</w:t>
      </w:r>
    </w:p>
    <w:p w:rsidR="002E530B" w:rsidRPr="0025155D" w:rsidRDefault="002E530B" w:rsidP="002E530B">
      <w:pPr>
        <w:pStyle w:val="Codsurs"/>
        <w:tabs>
          <w:tab w:val="clear" w:pos="851"/>
        </w:tabs>
      </w:pPr>
      <w:r w:rsidRPr="0025155D">
        <w:t>&gt;&gt; unidrnd(10,1,5)</w:t>
      </w:r>
    </w:p>
    <w:p w:rsidR="002E530B" w:rsidRPr="0025155D" w:rsidRDefault="002E530B" w:rsidP="002E530B">
      <w:pPr>
        <w:pStyle w:val="Codsurs"/>
        <w:tabs>
          <w:tab w:val="clear" w:pos="851"/>
        </w:tabs>
      </w:pPr>
    </w:p>
    <w:p w:rsidR="002E530B" w:rsidRPr="0025155D" w:rsidRDefault="002E530B" w:rsidP="002E530B">
      <w:pPr>
        <w:pStyle w:val="Codsurs"/>
        <w:tabs>
          <w:tab w:val="clear" w:pos="851"/>
        </w:tabs>
      </w:pPr>
      <w:r w:rsidRPr="0025155D">
        <w:t>ans =</w:t>
      </w:r>
    </w:p>
    <w:p w:rsidR="002E530B" w:rsidRPr="0025155D" w:rsidRDefault="002E530B" w:rsidP="002E530B">
      <w:pPr>
        <w:pStyle w:val="Codsurs"/>
        <w:tabs>
          <w:tab w:val="clear" w:pos="851"/>
        </w:tabs>
      </w:pPr>
    </w:p>
    <w:p w:rsidR="002E530B" w:rsidRPr="0025155D" w:rsidRDefault="002E530B" w:rsidP="002E530B">
      <w:pPr>
        <w:pStyle w:val="Codsurs"/>
        <w:tabs>
          <w:tab w:val="clear" w:pos="851"/>
        </w:tabs>
      </w:pPr>
      <w:r w:rsidRPr="0025155D">
        <w:t xml:space="preserve">     3     8     8     4     6</w:t>
      </w:r>
    </w:p>
    <w:p w:rsidR="002E530B" w:rsidRDefault="002E530B" w:rsidP="002E530B">
      <w:pPr>
        <w:jc w:val="both"/>
        <w:rPr>
          <w:rFonts w:ascii="Times New Roman" w:hAnsi="Times New Roman" w:cs="Times New Roman"/>
          <w:b/>
        </w:rPr>
      </w:pPr>
    </w:p>
    <w:p w:rsidR="002E530B" w:rsidRDefault="002E530B" w:rsidP="002E530B">
      <w:pPr>
        <w:jc w:val="both"/>
        <w:rPr>
          <w:rFonts w:ascii="Times New Roman" w:hAnsi="Times New Roman" w:cs="Times New Roman"/>
        </w:rPr>
      </w:pPr>
      <w:r>
        <w:rPr>
          <w:rFonts w:ascii="Times New Roman" w:hAnsi="Times New Roman" w:cs="Times New Roman"/>
        </w:rPr>
        <w:t>Generarea unei matrice 5*5 cu numere aleatoare întregi, pentru fiecare din ele maximul fiind 10:</w:t>
      </w:r>
    </w:p>
    <w:p w:rsidR="002E530B" w:rsidRPr="0025155D" w:rsidRDefault="002E530B" w:rsidP="002E530B">
      <w:pPr>
        <w:pStyle w:val="Codsurs"/>
        <w:tabs>
          <w:tab w:val="clear" w:pos="851"/>
        </w:tabs>
      </w:pPr>
      <w:r w:rsidRPr="0025155D">
        <w:t>&gt;&gt; unidrnd(10,5)</w:t>
      </w:r>
    </w:p>
    <w:p w:rsidR="002E530B" w:rsidRPr="0025155D" w:rsidRDefault="002E530B" w:rsidP="002E530B">
      <w:pPr>
        <w:pStyle w:val="Codsurs"/>
        <w:tabs>
          <w:tab w:val="clear" w:pos="851"/>
        </w:tabs>
      </w:pPr>
    </w:p>
    <w:p w:rsidR="002E530B" w:rsidRPr="0025155D" w:rsidRDefault="002E530B" w:rsidP="002E530B">
      <w:pPr>
        <w:pStyle w:val="Codsurs"/>
        <w:tabs>
          <w:tab w:val="clear" w:pos="851"/>
        </w:tabs>
      </w:pPr>
      <w:r w:rsidRPr="0025155D">
        <w:lastRenderedPageBreak/>
        <w:t>ans =</w:t>
      </w:r>
    </w:p>
    <w:p w:rsidR="002E530B" w:rsidRPr="0025155D" w:rsidRDefault="002E530B" w:rsidP="002E530B">
      <w:pPr>
        <w:pStyle w:val="Codsurs"/>
        <w:tabs>
          <w:tab w:val="clear" w:pos="851"/>
        </w:tabs>
      </w:pPr>
    </w:p>
    <w:p w:rsidR="002E530B" w:rsidRPr="0025155D" w:rsidRDefault="002E530B" w:rsidP="002E530B">
      <w:pPr>
        <w:pStyle w:val="Codsurs"/>
        <w:tabs>
          <w:tab w:val="clear" w:pos="851"/>
        </w:tabs>
      </w:pPr>
      <w:r w:rsidRPr="0025155D">
        <w:t xml:space="preserve">     8    10     9     4     4</w:t>
      </w:r>
    </w:p>
    <w:p w:rsidR="002E530B" w:rsidRPr="0025155D" w:rsidRDefault="002E530B" w:rsidP="002E530B">
      <w:pPr>
        <w:pStyle w:val="Codsurs"/>
        <w:tabs>
          <w:tab w:val="clear" w:pos="851"/>
        </w:tabs>
      </w:pPr>
      <w:r w:rsidRPr="0025155D">
        <w:t xml:space="preserve">     3     6     3     2     9</w:t>
      </w:r>
    </w:p>
    <w:p w:rsidR="002E530B" w:rsidRPr="0025155D" w:rsidRDefault="002E530B" w:rsidP="002E530B">
      <w:pPr>
        <w:pStyle w:val="Codsurs"/>
        <w:tabs>
          <w:tab w:val="clear" w:pos="851"/>
        </w:tabs>
      </w:pPr>
      <w:r w:rsidRPr="0025155D">
        <w:t xml:space="preserve">     6     2     9     3     6</w:t>
      </w:r>
    </w:p>
    <w:p w:rsidR="002E530B" w:rsidRPr="0025155D" w:rsidRDefault="002E530B" w:rsidP="002E530B">
      <w:pPr>
        <w:pStyle w:val="Codsurs"/>
        <w:tabs>
          <w:tab w:val="clear" w:pos="851"/>
        </w:tabs>
      </w:pPr>
      <w:r w:rsidRPr="0025155D">
        <w:t xml:space="preserve">     7     2     3     7     6</w:t>
      </w:r>
    </w:p>
    <w:p w:rsidR="002E530B" w:rsidRPr="0025155D" w:rsidRDefault="002E530B" w:rsidP="002E530B">
      <w:pPr>
        <w:pStyle w:val="Codsurs"/>
        <w:tabs>
          <w:tab w:val="clear" w:pos="851"/>
        </w:tabs>
      </w:pPr>
      <w:r w:rsidRPr="0025155D">
        <w:t xml:space="preserve">     9     3    10     5    10</w:t>
      </w:r>
    </w:p>
    <w:p w:rsidR="002E530B" w:rsidRDefault="002E530B" w:rsidP="002E530B">
      <w:pPr>
        <w:jc w:val="both"/>
        <w:rPr>
          <w:rFonts w:ascii="Times New Roman" w:hAnsi="Times New Roman" w:cs="Times New Roman"/>
          <w:b/>
        </w:rPr>
      </w:pPr>
    </w:p>
    <w:p w:rsidR="002E530B" w:rsidRPr="009D323E" w:rsidRDefault="002E530B" w:rsidP="002E530B">
      <w:pPr>
        <w:jc w:val="both"/>
        <w:rPr>
          <w:rFonts w:ascii="Times New Roman" w:hAnsi="Times New Roman" w:cs="Times New Roman"/>
          <w:b/>
        </w:rPr>
      </w:pPr>
      <w:r w:rsidRPr="009D323E">
        <w:rPr>
          <w:rFonts w:ascii="Times New Roman" w:hAnsi="Times New Roman" w:cs="Times New Roman"/>
          <w:b/>
        </w:rPr>
        <w:tab/>
        <w:t xml:space="preserve">Funcțiile </w:t>
      </w:r>
      <w:r w:rsidRPr="009D323E">
        <w:rPr>
          <w:rFonts w:ascii="Times New Roman" w:hAnsi="Times New Roman" w:cs="Times New Roman"/>
          <w:b/>
          <w:i/>
        </w:rPr>
        <w:t>rand</w:t>
      </w:r>
      <w:r>
        <w:rPr>
          <w:rFonts w:ascii="Times New Roman" w:hAnsi="Times New Roman" w:cs="Times New Roman"/>
          <w:b/>
        </w:rPr>
        <w:t xml:space="preserve">, </w:t>
      </w:r>
      <w:r w:rsidRPr="009D323E">
        <w:rPr>
          <w:rFonts w:ascii="Times New Roman" w:hAnsi="Times New Roman" w:cs="Times New Roman"/>
          <w:b/>
          <w:i/>
        </w:rPr>
        <w:t>randn</w:t>
      </w:r>
      <w:r w:rsidRPr="009D323E">
        <w:rPr>
          <w:rFonts w:ascii="Times New Roman" w:hAnsi="Times New Roman" w:cs="Times New Roman"/>
          <w:b/>
        </w:rPr>
        <w:t xml:space="preserve"> și </w:t>
      </w:r>
      <w:r w:rsidRPr="009D323E">
        <w:rPr>
          <w:rFonts w:ascii="Times New Roman" w:hAnsi="Times New Roman" w:cs="Times New Roman"/>
          <w:b/>
          <w:i/>
        </w:rPr>
        <w:t>randi</w:t>
      </w:r>
    </w:p>
    <w:p w:rsidR="002E530B" w:rsidRDefault="002E530B" w:rsidP="002E530B">
      <w:pPr>
        <w:jc w:val="both"/>
        <w:rPr>
          <w:rFonts w:ascii="Times New Roman" w:hAnsi="Times New Roman" w:cs="Times New Roman"/>
        </w:rPr>
      </w:pPr>
      <w:r>
        <w:rPr>
          <w:rFonts w:ascii="Times New Roman" w:hAnsi="Times New Roman" w:cs="Times New Roman"/>
        </w:rPr>
        <w:tab/>
        <w:t xml:space="preserve">Aceste funcții generează numere pseudoaleatoare, bazate pe generatorul intern de numere pseudoaleatoare al MatLab. Funcția </w:t>
      </w:r>
      <w:r>
        <w:rPr>
          <w:rFonts w:ascii="Times New Roman" w:hAnsi="Times New Roman" w:cs="Times New Roman"/>
          <w:i/>
        </w:rPr>
        <w:t>rand</w:t>
      </w:r>
      <w:r>
        <w:rPr>
          <w:rFonts w:ascii="Times New Roman" w:hAnsi="Times New Roman" w:cs="Times New Roman"/>
        </w:rPr>
        <w:t xml:space="preserve"> generează numere din intervalul (0,1) conform distribuției uniforme. Funcția </w:t>
      </w:r>
      <w:r>
        <w:rPr>
          <w:rFonts w:ascii="Times New Roman" w:hAnsi="Times New Roman" w:cs="Times New Roman"/>
          <w:i/>
        </w:rPr>
        <w:t>randn</w:t>
      </w:r>
      <w:r>
        <w:rPr>
          <w:rFonts w:ascii="Times New Roman" w:hAnsi="Times New Roman" w:cs="Times New Roman"/>
        </w:rPr>
        <w:t xml:space="preserve"> generează numere din intervalul (0,1) conform distribuției normale. Parametrii funcțiilor </w:t>
      </w:r>
      <w:r>
        <w:rPr>
          <w:rFonts w:ascii="Times New Roman" w:hAnsi="Times New Roman" w:cs="Times New Roman"/>
          <w:i/>
        </w:rPr>
        <w:t xml:space="preserve">rand </w:t>
      </w:r>
      <w:r>
        <w:rPr>
          <w:rFonts w:ascii="Times New Roman" w:hAnsi="Times New Roman" w:cs="Times New Roman"/>
        </w:rPr>
        <w:t xml:space="preserve">și </w:t>
      </w:r>
      <w:r w:rsidRPr="009D323E">
        <w:rPr>
          <w:rFonts w:ascii="Times New Roman" w:hAnsi="Times New Roman" w:cs="Times New Roman"/>
          <w:i/>
        </w:rPr>
        <w:t>randn</w:t>
      </w:r>
      <w:r>
        <w:rPr>
          <w:rFonts w:ascii="Times New Roman" w:hAnsi="Times New Roman" w:cs="Times New Roman"/>
          <w:i/>
        </w:rPr>
        <w:t xml:space="preserve"> </w:t>
      </w:r>
      <w:r w:rsidRPr="009D323E">
        <w:rPr>
          <w:rFonts w:ascii="Times New Roman" w:hAnsi="Times New Roman" w:cs="Times New Roman"/>
        </w:rPr>
        <w:t>definesc dimensiunile masivelor care trebuie generate.</w:t>
      </w:r>
      <w:r>
        <w:rPr>
          <w:rFonts w:ascii="Times New Roman" w:hAnsi="Times New Roman" w:cs="Times New Roman"/>
        </w:rPr>
        <w:t xml:space="preserve"> Funcția </w:t>
      </w:r>
      <w:r>
        <w:rPr>
          <w:rFonts w:ascii="Times New Roman" w:hAnsi="Times New Roman" w:cs="Times New Roman"/>
          <w:i/>
        </w:rPr>
        <w:t>randi</w:t>
      </w:r>
      <w:r>
        <w:rPr>
          <w:rFonts w:ascii="Times New Roman" w:hAnsi="Times New Roman" w:cs="Times New Roman"/>
        </w:rPr>
        <w:t xml:space="preserve"> generează numere întregi conform distribuției normale, mai mici sau egale cu valoarea primului parametru. Următorii parametri definesc dimensiunea masivului care trebuie generat.</w:t>
      </w:r>
    </w:p>
    <w:p w:rsidR="002E530B" w:rsidRDefault="002E530B" w:rsidP="002E530B">
      <w:pPr>
        <w:ind w:firstLine="708"/>
        <w:jc w:val="both"/>
        <w:rPr>
          <w:rFonts w:ascii="Times New Roman" w:hAnsi="Times New Roman" w:cs="Times New Roman"/>
        </w:rPr>
      </w:pPr>
      <w:r>
        <w:rPr>
          <w:rFonts w:ascii="Times New Roman" w:hAnsi="Times New Roman" w:cs="Times New Roman"/>
        </w:rPr>
        <w:t xml:space="preserve">Pentru toate aceste funcții, parametrii care definesc dimensiunile masivului care trebuie generat sînt interpretați astfel: </w:t>
      </w:r>
    </w:p>
    <w:p w:rsidR="002E530B" w:rsidRDefault="002E530B" w:rsidP="002E530B">
      <w:pPr>
        <w:pStyle w:val="ListParagraph"/>
        <w:numPr>
          <w:ilvl w:val="0"/>
          <w:numId w:val="14"/>
        </w:numPr>
        <w:ind w:left="284" w:hanging="284"/>
        <w:jc w:val="both"/>
        <w:rPr>
          <w:rFonts w:ascii="Times New Roman" w:hAnsi="Times New Roman" w:cs="Times New Roman"/>
        </w:rPr>
      </w:pPr>
      <w:r>
        <w:rPr>
          <w:rFonts w:ascii="Times New Roman" w:hAnsi="Times New Roman" w:cs="Times New Roman"/>
        </w:rPr>
        <w:t>nici un parametru – se generează o singură valoare</w:t>
      </w:r>
    </w:p>
    <w:p w:rsidR="002E530B" w:rsidRDefault="002E530B" w:rsidP="002E530B">
      <w:pPr>
        <w:pStyle w:val="ListParagraph"/>
        <w:numPr>
          <w:ilvl w:val="0"/>
          <w:numId w:val="14"/>
        </w:numPr>
        <w:ind w:left="284" w:hanging="284"/>
        <w:jc w:val="both"/>
        <w:rPr>
          <w:rFonts w:ascii="Times New Roman" w:hAnsi="Times New Roman" w:cs="Times New Roman"/>
        </w:rPr>
      </w:pPr>
      <w:r>
        <w:rPr>
          <w:rFonts w:ascii="Times New Roman" w:hAnsi="Times New Roman" w:cs="Times New Roman"/>
        </w:rPr>
        <w:t>un parametru – se generează o matrice pătrată de dimensiunea specificată</w:t>
      </w:r>
    </w:p>
    <w:p w:rsidR="002E530B" w:rsidRPr="00AF41B3" w:rsidRDefault="002E530B" w:rsidP="002E530B">
      <w:pPr>
        <w:pStyle w:val="ListParagraph"/>
        <w:numPr>
          <w:ilvl w:val="0"/>
          <w:numId w:val="14"/>
        </w:numPr>
        <w:ind w:left="284" w:hanging="284"/>
        <w:jc w:val="both"/>
        <w:rPr>
          <w:rFonts w:ascii="Times New Roman" w:hAnsi="Times New Roman" w:cs="Times New Roman"/>
        </w:rPr>
      </w:pPr>
      <w:r>
        <w:rPr>
          <w:rFonts w:ascii="Times New Roman" w:hAnsi="Times New Roman" w:cs="Times New Roman"/>
        </w:rPr>
        <w:t>mai mulți parametri – se generează un masiv de dimensiunile specificate.</w:t>
      </w:r>
    </w:p>
    <w:p w:rsidR="002E530B" w:rsidRPr="003E5350" w:rsidRDefault="002E530B" w:rsidP="002E530B">
      <w:pPr>
        <w:jc w:val="both"/>
        <w:rPr>
          <w:rFonts w:ascii="Times New Roman" w:hAnsi="Times New Roman" w:cs="Times New Roman"/>
          <w:b/>
        </w:rPr>
      </w:pPr>
      <w:r w:rsidRPr="003E5350">
        <w:rPr>
          <w:rFonts w:ascii="Times New Roman" w:hAnsi="Times New Roman" w:cs="Times New Roman"/>
          <w:b/>
        </w:rPr>
        <w:t>Exemple</w:t>
      </w:r>
    </w:p>
    <w:p w:rsidR="002E530B" w:rsidRPr="00DA2DAD" w:rsidRDefault="002E530B" w:rsidP="002E530B">
      <w:pPr>
        <w:pStyle w:val="Codsurs"/>
        <w:tabs>
          <w:tab w:val="clear" w:pos="851"/>
        </w:tabs>
      </w:pPr>
      <w:r w:rsidRPr="00DA2DAD">
        <w:t>&gt;&gt; rand</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ans =</w:t>
      </w:r>
    </w:p>
    <w:p w:rsidR="002E530B" w:rsidRPr="00DA2DAD" w:rsidRDefault="002E530B" w:rsidP="002E530B">
      <w:pPr>
        <w:pStyle w:val="Codsurs"/>
        <w:tabs>
          <w:tab w:val="clear" w:pos="851"/>
        </w:tabs>
      </w:pPr>
    </w:p>
    <w:p w:rsidR="002E530B" w:rsidRDefault="002E530B" w:rsidP="002E530B">
      <w:pPr>
        <w:pStyle w:val="Codsurs"/>
        <w:tabs>
          <w:tab w:val="clear" w:pos="851"/>
        </w:tabs>
      </w:pPr>
      <w:r w:rsidRPr="00DA2DAD">
        <w:t xml:space="preserve">    0.7943</w:t>
      </w:r>
    </w:p>
    <w:p w:rsidR="002E530B" w:rsidRPr="003E5350" w:rsidRDefault="002E530B" w:rsidP="002E530B">
      <w:pPr>
        <w:pStyle w:val="Codsurs"/>
        <w:tabs>
          <w:tab w:val="clear" w:pos="851"/>
        </w:tabs>
      </w:pPr>
    </w:p>
    <w:p w:rsidR="002E530B" w:rsidRPr="00DA2DAD" w:rsidRDefault="002E530B" w:rsidP="002E530B">
      <w:pPr>
        <w:pStyle w:val="Codsurs"/>
        <w:tabs>
          <w:tab w:val="clear" w:pos="851"/>
        </w:tabs>
      </w:pPr>
      <w:r w:rsidRPr="00DA2DAD">
        <w:t>&gt;&gt; rand(3)</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ans =</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 xml:space="preserve">    0.3112    0.6020    0.6892</w:t>
      </w:r>
    </w:p>
    <w:p w:rsidR="002E530B" w:rsidRPr="00DA2DAD" w:rsidRDefault="002E530B" w:rsidP="002E530B">
      <w:pPr>
        <w:pStyle w:val="Codsurs"/>
        <w:tabs>
          <w:tab w:val="clear" w:pos="851"/>
        </w:tabs>
      </w:pPr>
      <w:r w:rsidRPr="00DA2DAD">
        <w:t xml:space="preserve">    0.5285    0.2630    0.7482</w:t>
      </w:r>
    </w:p>
    <w:p w:rsidR="002E530B" w:rsidRDefault="002E530B" w:rsidP="002E530B">
      <w:pPr>
        <w:pStyle w:val="Codsurs"/>
        <w:tabs>
          <w:tab w:val="clear" w:pos="851"/>
        </w:tabs>
      </w:pPr>
      <w:r w:rsidRPr="00DA2DAD">
        <w:t xml:space="preserve">    0.1656    0.6541    0.4505</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&gt;&gt; rand(1,5)</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ans =</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 xml:space="preserve">    0.0838    0.2290    0.9133    0.1524    0.8258</w:t>
      </w:r>
    </w:p>
    <w:p w:rsidR="002E530B" w:rsidRPr="00DA2DAD" w:rsidRDefault="002E530B" w:rsidP="002E530B">
      <w:pPr>
        <w:jc w:val="both"/>
        <w:rPr>
          <w:rFonts w:ascii="Times New Roman" w:hAnsi="Times New Roman" w:cs="Times New Roman"/>
        </w:rPr>
      </w:pPr>
    </w:p>
    <w:p w:rsidR="002E530B" w:rsidRPr="00DA2DAD" w:rsidRDefault="002E530B" w:rsidP="002E530B">
      <w:pPr>
        <w:pStyle w:val="Codsurs"/>
        <w:tabs>
          <w:tab w:val="clear" w:pos="851"/>
        </w:tabs>
      </w:pPr>
      <w:r w:rsidRPr="00DA2DAD">
        <w:t>&gt;&gt; randn</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ans =</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 xml:space="preserve">    0.1240</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&gt;&gt; randn(4)</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ans =</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 xml:space="preserve">    1.4367    2.9080   -0.4686    0.7015</w:t>
      </w:r>
    </w:p>
    <w:p w:rsidR="002E530B" w:rsidRPr="00DA2DAD" w:rsidRDefault="002E530B" w:rsidP="002E530B">
      <w:pPr>
        <w:pStyle w:val="Codsurs"/>
        <w:tabs>
          <w:tab w:val="clear" w:pos="851"/>
        </w:tabs>
      </w:pPr>
      <w:r w:rsidRPr="00DA2DAD">
        <w:t xml:space="preserve">   -1.9609    0.8252   -0.2725   -2.0518</w:t>
      </w:r>
    </w:p>
    <w:p w:rsidR="002E530B" w:rsidRPr="00DA2DAD" w:rsidRDefault="002E530B" w:rsidP="002E530B">
      <w:pPr>
        <w:pStyle w:val="Codsurs"/>
        <w:tabs>
          <w:tab w:val="clear" w:pos="851"/>
        </w:tabs>
      </w:pPr>
      <w:r w:rsidRPr="00DA2DAD">
        <w:lastRenderedPageBreak/>
        <w:t xml:space="preserve">   -0.1977    1.3790    1.0984   -0.3538</w:t>
      </w:r>
    </w:p>
    <w:p w:rsidR="002E530B" w:rsidRPr="00DA2DAD" w:rsidRDefault="002E530B" w:rsidP="002E530B">
      <w:pPr>
        <w:pStyle w:val="Codsurs"/>
        <w:tabs>
          <w:tab w:val="clear" w:pos="851"/>
        </w:tabs>
      </w:pPr>
      <w:r w:rsidRPr="00DA2DAD">
        <w:t xml:space="preserve">   -1.2078   -1.0582   -0.2779   -0.8236</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&gt;&gt; randn(1,5)</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ans =</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 xml:space="preserve">   -1.5771    0.5080    0.2820    0.0335   -1.3337</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&gt;&gt; randi(10)</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ans =</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 xml:space="preserve">     9</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&gt;&gt; randi(10,2)</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ans =</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 xml:space="preserve">     7     6</w:t>
      </w:r>
    </w:p>
    <w:p w:rsidR="002E530B" w:rsidRPr="00DA2DAD" w:rsidRDefault="002E530B" w:rsidP="002E530B">
      <w:pPr>
        <w:pStyle w:val="Codsurs"/>
        <w:tabs>
          <w:tab w:val="clear" w:pos="851"/>
        </w:tabs>
      </w:pPr>
      <w:r w:rsidRPr="00DA2DAD">
        <w:t xml:space="preserve">     4     5</w:t>
      </w:r>
    </w:p>
    <w:p w:rsidR="002E530B" w:rsidRDefault="002E530B" w:rsidP="002E530B">
      <w:pPr>
        <w:pStyle w:val="Codsurs"/>
        <w:tabs>
          <w:tab w:val="clear" w:pos="851"/>
        </w:tabs>
      </w:pPr>
    </w:p>
    <w:p w:rsidR="002E530B" w:rsidRPr="00DA2DAD" w:rsidRDefault="002E530B" w:rsidP="002E530B">
      <w:pPr>
        <w:pStyle w:val="Codsurs"/>
        <w:tabs>
          <w:tab w:val="clear" w:pos="851"/>
        </w:tabs>
      </w:pPr>
      <w:r w:rsidRPr="00DA2DAD">
        <w:t>&gt;&gt; a=5</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a =</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 xml:space="preserve">     5</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&gt;&gt; b=6</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b =</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 xml:space="preserve">     6</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&gt;&gt; c=a+(b-a).*rand(1,5)</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c =</w:t>
      </w:r>
    </w:p>
    <w:p w:rsidR="002E530B" w:rsidRPr="00DA2DAD" w:rsidRDefault="002E530B" w:rsidP="002E530B">
      <w:pPr>
        <w:pStyle w:val="Codsurs"/>
        <w:tabs>
          <w:tab w:val="clear" w:pos="851"/>
        </w:tabs>
      </w:pPr>
    </w:p>
    <w:p w:rsidR="002E530B" w:rsidRPr="00DA2DAD" w:rsidRDefault="002E530B" w:rsidP="002E530B">
      <w:pPr>
        <w:pStyle w:val="Codsurs"/>
        <w:tabs>
          <w:tab w:val="clear" w:pos="851"/>
        </w:tabs>
      </w:pPr>
      <w:r w:rsidRPr="00DA2DAD">
        <w:t xml:space="preserve">    5.0760    5.2399    5.1233    5.1839    5.2400</w:t>
      </w:r>
    </w:p>
    <w:p w:rsidR="00BB07AD" w:rsidRDefault="00BB07AD"/>
    <w:sectPr w:rsidR="00BB07AD" w:rsidSect="00F625BC">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F24"/>
    <w:multiLevelType w:val="multilevel"/>
    <w:tmpl w:val="6E7E75F6"/>
    <w:lvl w:ilvl="0">
      <w:start w:val="1"/>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6CF6059"/>
    <w:multiLevelType w:val="hybridMultilevel"/>
    <w:tmpl w:val="3E84C5D6"/>
    <w:lvl w:ilvl="0" w:tplc="8266117A">
      <w:start w:val="1"/>
      <w:numFmt w:val="decimal"/>
      <w:lvlText w:val="C %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8FE1EF3"/>
    <w:multiLevelType w:val="hybridMultilevel"/>
    <w:tmpl w:val="2D3CCC78"/>
    <w:lvl w:ilvl="0" w:tplc="A98005EA">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13A7339D"/>
    <w:multiLevelType w:val="multilevel"/>
    <w:tmpl w:val="BE925CEA"/>
    <w:lvl w:ilvl="0">
      <w:start w:val="5"/>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3C21ACF"/>
    <w:multiLevelType w:val="hybridMultilevel"/>
    <w:tmpl w:val="63B8E9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1D0A3830"/>
    <w:multiLevelType w:val="multilevel"/>
    <w:tmpl w:val="6E7E75F6"/>
    <w:lvl w:ilvl="0">
      <w:start w:val="1"/>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A7C1E91"/>
    <w:multiLevelType w:val="hybridMultilevel"/>
    <w:tmpl w:val="A8BE226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2D3A4165"/>
    <w:multiLevelType w:val="multilevel"/>
    <w:tmpl w:val="BE925CEA"/>
    <w:lvl w:ilvl="0">
      <w:start w:val="5"/>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EAE7CE2"/>
    <w:multiLevelType w:val="hybridMultilevel"/>
    <w:tmpl w:val="641E572A"/>
    <w:lvl w:ilvl="0" w:tplc="8266117A">
      <w:start w:val="1"/>
      <w:numFmt w:val="decimal"/>
      <w:lvlText w:val="C %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350D6F91"/>
    <w:multiLevelType w:val="hybridMultilevel"/>
    <w:tmpl w:val="D998378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C3933D7"/>
    <w:multiLevelType w:val="hybridMultilevel"/>
    <w:tmpl w:val="121ADAC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68392A43"/>
    <w:multiLevelType w:val="hybridMultilevel"/>
    <w:tmpl w:val="F2123C50"/>
    <w:lvl w:ilvl="0" w:tplc="3DD6A426">
      <w:start w:val="1"/>
      <w:numFmt w:val="decimal"/>
      <w:lvlText w:val="%1."/>
      <w:lvlJc w:val="left"/>
      <w:pPr>
        <w:ind w:left="1215" w:hanging="855"/>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6A202BD4"/>
    <w:multiLevelType w:val="multilevel"/>
    <w:tmpl w:val="BE925CEA"/>
    <w:lvl w:ilvl="0">
      <w:start w:val="5"/>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C4D19E9"/>
    <w:multiLevelType w:val="hybridMultilevel"/>
    <w:tmpl w:val="16FAE8AE"/>
    <w:lvl w:ilvl="0" w:tplc="75B03E28">
      <w:start w:val="1"/>
      <w:numFmt w:val="decimal"/>
      <w:lvlText w:val="%1."/>
      <w:lvlJc w:val="left"/>
      <w:pPr>
        <w:ind w:left="1215" w:hanging="855"/>
      </w:pPr>
      <w:rPr>
        <w:rFonts w:ascii="Times New Roman" w:hAnsi="Times New Roman" w:cs="Times New Roman" w:hint="default"/>
      </w:rPr>
    </w:lvl>
    <w:lvl w:ilvl="1" w:tplc="EB76D144">
      <w:start w:val="6"/>
      <w:numFmt w:val="bullet"/>
      <w:lvlText w:val="•"/>
      <w:lvlJc w:val="left"/>
      <w:pPr>
        <w:ind w:left="1440" w:hanging="360"/>
      </w:pPr>
      <w:rPr>
        <w:rFonts w:ascii="Times New Roman" w:eastAsiaTheme="minorHAnsi" w:hAnsi="Times New Roman" w:cs="Times New Roman"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754A685D"/>
    <w:multiLevelType w:val="hybridMultilevel"/>
    <w:tmpl w:val="F7621C4C"/>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5">
    <w:nsid w:val="75701E1D"/>
    <w:multiLevelType w:val="multilevel"/>
    <w:tmpl w:val="BE925CEA"/>
    <w:lvl w:ilvl="0">
      <w:start w:val="5"/>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CA4747D"/>
    <w:multiLevelType w:val="hybridMultilevel"/>
    <w:tmpl w:val="54523F4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0"/>
  </w:num>
  <w:num w:numId="5">
    <w:abstractNumId w:val="15"/>
  </w:num>
  <w:num w:numId="6">
    <w:abstractNumId w:val="13"/>
  </w:num>
  <w:num w:numId="7">
    <w:abstractNumId w:val="11"/>
  </w:num>
  <w:num w:numId="8">
    <w:abstractNumId w:val="6"/>
  </w:num>
  <w:num w:numId="9">
    <w:abstractNumId w:val="9"/>
  </w:num>
  <w:num w:numId="10">
    <w:abstractNumId w:val="16"/>
  </w:num>
  <w:num w:numId="11">
    <w:abstractNumId w:val="4"/>
  </w:num>
  <w:num w:numId="12">
    <w:abstractNumId w:val="10"/>
  </w:num>
  <w:num w:numId="13">
    <w:abstractNumId w:val="5"/>
  </w:num>
  <w:num w:numId="14">
    <w:abstractNumId w:val="14"/>
  </w:num>
  <w:num w:numId="15">
    <w:abstractNumId w:val="3"/>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30B"/>
    <w:rsid w:val="002E530B"/>
    <w:rsid w:val="00BB07AD"/>
    <w:rsid w:val="00F6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30B"/>
    <w:rPr>
      <w:lang w:val="ro-RO"/>
    </w:rPr>
  </w:style>
  <w:style w:type="paragraph" w:styleId="Heading1">
    <w:name w:val="heading 1"/>
    <w:basedOn w:val="Normal"/>
    <w:next w:val="Normal"/>
    <w:link w:val="Heading1Char"/>
    <w:uiPriority w:val="9"/>
    <w:qFormat/>
    <w:rsid w:val="002E53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3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30B"/>
    <w:rPr>
      <w:rFonts w:asciiTheme="majorHAnsi" w:eastAsiaTheme="majorEastAsia" w:hAnsiTheme="majorHAnsi" w:cstheme="majorBidi"/>
      <w:b/>
      <w:bCs/>
      <w:color w:val="365F91" w:themeColor="accent1" w:themeShade="BF"/>
      <w:sz w:val="28"/>
      <w:szCs w:val="28"/>
      <w:lang w:val="ro-RO"/>
    </w:rPr>
  </w:style>
  <w:style w:type="character" w:customStyle="1" w:styleId="Heading2Char">
    <w:name w:val="Heading 2 Char"/>
    <w:basedOn w:val="DefaultParagraphFont"/>
    <w:link w:val="Heading2"/>
    <w:uiPriority w:val="9"/>
    <w:rsid w:val="002E530B"/>
    <w:rPr>
      <w:rFonts w:asciiTheme="majorHAnsi" w:eastAsiaTheme="majorEastAsia" w:hAnsiTheme="majorHAnsi" w:cstheme="majorBidi"/>
      <w:b/>
      <w:bCs/>
      <w:color w:val="4F81BD" w:themeColor="accent1"/>
      <w:sz w:val="26"/>
      <w:szCs w:val="26"/>
      <w:lang w:val="ro-RO"/>
    </w:rPr>
  </w:style>
  <w:style w:type="paragraph" w:styleId="Header">
    <w:name w:val="header"/>
    <w:basedOn w:val="Normal"/>
    <w:link w:val="HeaderChar"/>
    <w:uiPriority w:val="99"/>
    <w:unhideWhenUsed/>
    <w:rsid w:val="002E5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30B"/>
    <w:rPr>
      <w:lang w:val="ro-RO"/>
    </w:rPr>
  </w:style>
  <w:style w:type="paragraph" w:styleId="Footer">
    <w:name w:val="footer"/>
    <w:basedOn w:val="Normal"/>
    <w:link w:val="FooterChar"/>
    <w:uiPriority w:val="99"/>
    <w:unhideWhenUsed/>
    <w:rsid w:val="002E5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30B"/>
    <w:rPr>
      <w:lang w:val="ro-RO"/>
    </w:rPr>
  </w:style>
  <w:style w:type="paragraph" w:styleId="ListParagraph">
    <w:name w:val="List Paragraph"/>
    <w:basedOn w:val="Normal"/>
    <w:uiPriority w:val="34"/>
    <w:qFormat/>
    <w:rsid w:val="002E530B"/>
    <w:pPr>
      <w:ind w:left="720"/>
      <w:contextualSpacing/>
    </w:pPr>
  </w:style>
  <w:style w:type="paragraph" w:styleId="BalloonText">
    <w:name w:val="Balloon Text"/>
    <w:basedOn w:val="Normal"/>
    <w:link w:val="BalloonTextChar"/>
    <w:uiPriority w:val="99"/>
    <w:semiHidden/>
    <w:unhideWhenUsed/>
    <w:rsid w:val="002E5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30B"/>
    <w:rPr>
      <w:rFonts w:ascii="Tahoma" w:hAnsi="Tahoma" w:cs="Tahoma"/>
      <w:sz w:val="16"/>
      <w:szCs w:val="16"/>
      <w:lang w:val="ro-RO"/>
    </w:rPr>
  </w:style>
  <w:style w:type="paragraph" w:styleId="Caption">
    <w:name w:val="caption"/>
    <w:basedOn w:val="Normal"/>
    <w:next w:val="Normal"/>
    <w:uiPriority w:val="35"/>
    <w:unhideWhenUsed/>
    <w:qFormat/>
    <w:rsid w:val="002E530B"/>
    <w:pPr>
      <w:spacing w:line="240" w:lineRule="auto"/>
      <w:jc w:val="center"/>
    </w:pPr>
    <w:rPr>
      <w:rFonts w:ascii="Times New Roman" w:hAnsi="Times New Roman"/>
      <w:b/>
      <w:bCs/>
      <w:color w:val="4F81BD" w:themeColor="accent1"/>
      <w:sz w:val="18"/>
      <w:szCs w:val="18"/>
    </w:rPr>
  </w:style>
  <w:style w:type="paragraph" w:customStyle="1" w:styleId="Codsurs">
    <w:name w:val="Cod sursă"/>
    <w:basedOn w:val="Normal"/>
    <w:link w:val="CodsursChar"/>
    <w:qFormat/>
    <w:rsid w:val="002E530B"/>
    <w:pPr>
      <w:tabs>
        <w:tab w:val="left" w:pos="851"/>
      </w:tabs>
      <w:spacing w:after="0" w:line="240" w:lineRule="auto"/>
      <w:jc w:val="both"/>
    </w:pPr>
    <w:rPr>
      <w:rFonts w:ascii="Courier New" w:hAnsi="Courier New" w:cs="Courier New"/>
      <w:sz w:val="18"/>
      <w:szCs w:val="18"/>
    </w:rPr>
  </w:style>
  <w:style w:type="character" w:customStyle="1" w:styleId="CodsursChar">
    <w:name w:val="Cod sursă Char"/>
    <w:basedOn w:val="DefaultParagraphFont"/>
    <w:link w:val="Codsurs"/>
    <w:rsid w:val="002E530B"/>
    <w:rPr>
      <w:rFonts w:ascii="Courier New" w:hAnsi="Courier New" w:cs="Courier New"/>
      <w:sz w:val="18"/>
      <w:szCs w:val="18"/>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30B"/>
    <w:rPr>
      <w:lang w:val="ro-RO"/>
    </w:rPr>
  </w:style>
  <w:style w:type="paragraph" w:styleId="Heading1">
    <w:name w:val="heading 1"/>
    <w:basedOn w:val="Normal"/>
    <w:next w:val="Normal"/>
    <w:link w:val="Heading1Char"/>
    <w:uiPriority w:val="9"/>
    <w:qFormat/>
    <w:rsid w:val="002E53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3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30B"/>
    <w:rPr>
      <w:rFonts w:asciiTheme="majorHAnsi" w:eastAsiaTheme="majorEastAsia" w:hAnsiTheme="majorHAnsi" w:cstheme="majorBidi"/>
      <w:b/>
      <w:bCs/>
      <w:color w:val="365F91" w:themeColor="accent1" w:themeShade="BF"/>
      <w:sz w:val="28"/>
      <w:szCs w:val="28"/>
      <w:lang w:val="ro-RO"/>
    </w:rPr>
  </w:style>
  <w:style w:type="character" w:customStyle="1" w:styleId="Heading2Char">
    <w:name w:val="Heading 2 Char"/>
    <w:basedOn w:val="DefaultParagraphFont"/>
    <w:link w:val="Heading2"/>
    <w:uiPriority w:val="9"/>
    <w:rsid w:val="002E530B"/>
    <w:rPr>
      <w:rFonts w:asciiTheme="majorHAnsi" w:eastAsiaTheme="majorEastAsia" w:hAnsiTheme="majorHAnsi" w:cstheme="majorBidi"/>
      <w:b/>
      <w:bCs/>
      <w:color w:val="4F81BD" w:themeColor="accent1"/>
      <w:sz w:val="26"/>
      <w:szCs w:val="26"/>
      <w:lang w:val="ro-RO"/>
    </w:rPr>
  </w:style>
  <w:style w:type="paragraph" w:styleId="Header">
    <w:name w:val="header"/>
    <w:basedOn w:val="Normal"/>
    <w:link w:val="HeaderChar"/>
    <w:uiPriority w:val="99"/>
    <w:unhideWhenUsed/>
    <w:rsid w:val="002E5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30B"/>
    <w:rPr>
      <w:lang w:val="ro-RO"/>
    </w:rPr>
  </w:style>
  <w:style w:type="paragraph" w:styleId="Footer">
    <w:name w:val="footer"/>
    <w:basedOn w:val="Normal"/>
    <w:link w:val="FooterChar"/>
    <w:uiPriority w:val="99"/>
    <w:unhideWhenUsed/>
    <w:rsid w:val="002E5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30B"/>
    <w:rPr>
      <w:lang w:val="ro-RO"/>
    </w:rPr>
  </w:style>
  <w:style w:type="paragraph" w:styleId="ListParagraph">
    <w:name w:val="List Paragraph"/>
    <w:basedOn w:val="Normal"/>
    <w:uiPriority w:val="34"/>
    <w:qFormat/>
    <w:rsid w:val="002E530B"/>
    <w:pPr>
      <w:ind w:left="720"/>
      <w:contextualSpacing/>
    </w:pPr>
  </w:style>
  <w:style w:type="paragraph" w:styleId="BalloonText">
    <w:name w:val="Balloon Text"/>
    <w:basedOn w:val="Normal"/>
    <w:link w:val="BalloonTextChar"/>
    <w:uiPriority w:val="99"/>
    <w:semiHidden/>
    <w:unhideWhenUsed/>
    <w:rsid w:val="002E5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30B"/>
    <w:rPr>
      <w:rFonts w:ascii="Tahoma" w:hAnsi="Tahoma" w:cs="Tahoma"/>
      <w:sz w:val="16"/>
      <w:szCs w:val="16"/>
      <w:lang w:val="ro-RO"/>
    </w:rPr>
  </w:style>
  <w:style w:type="paragraph" w:styleId="Caption">
    <w:name w:val="caption"/>
    <w:basedOn w:val="Normal"/>
    <w:next w:val="Normal"/>
    <w:uiPriority w:val="35"/>
    <w:unhideWhenUsed/>
    <w:qFormat/>
    <w:rsid w:val="002E530B"/>
    <w:pPr>
      <w:spacing w:line="240" w:lineRule="auto"/>
      <w:jc w:val="center"/>
    </w:pPr>
    <w:rPr>
      <w:rFonts w:ascii="Times New Roman" w:hAnsi="Times New Roman"/>
      <w:b/>
      <w:bCs/>
      <w:color w:val="4F81BD" w:themeColor="accent1"/>
      <w:sz w:val="18"/>
      <w:szCs w:val="18"/>
    </w:rPr>
  </w:style>
  <w:style w:type="paragraph" w:customStyle="1" w:styleId="Codsurs">
    <w:name w:val="Cod sursă"/>
    <w:basedOn w:val="Normal"/>
    <w:link w:val="CodsursChar"/>
    <w:qFormat/>
    <w:rsid w:val="002E530B"/>
    <w:pPr>
      <w:tabs>
        <w:tab w:val="left" w:pos="851"/>
      </w:tabs>
      <w:spacing w:after="0" w:line="240" w:lineRule="auto"/>
      <w:jc w:val="both"/>
    </w:pPr>
    <w:rPr>
      <w:rFonts w:ascii="Courier New" w:hAnsi="Courier New" w:cs="Courier New"/>
      <w:sz w:val="18"/>
      <w:szCs w:val="18"/>
    </w:rPr>
  </w:style>
  <w:style w:type="character" w:customStyle="1" w:styleId="CodsursChar">
    <w:name w:val="Cod sursă Char"/>
    <w:basedOn w:val="DefaultParagraphFont"/>
    <w:link w:val="Codsurs"/>
    <w:rsid w:val="002E530B"/>
    <w:rPr>
      <w:rFonts w:ascii="Courier New" w:hAnsi="Courier New" w:cs="Courier New"/>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4870</Words>
  <Characters>27762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Catalina</dc:creator>
  <cp:lastModifiedBy>Catalina</cp:lastModifiedBy>
  <cp:revision>2</cp:revision>
  <dcterms:created xsi:type="dcterms:W3CDTF">2015-12-10T14:25:00Z</dcterms:created>
  <dcterms:modified xsi:type="dcterms:W3CDTF">2015-12-10T14:47:00Z</dcterms:modified>
</cp:coreProperties>
</file>