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AAB" w:rsidRPr="00124344" w:rsidRDefault="00DC357B" w:rsidP="00613AAB">
      <w:pPr>
        <w:ind w:firstLine="708"/>
        <w:rPr>
          <w:b/>
        </w:rPr>
      </w:pPr>
      <w:r>
        <w:rPr>
          <w:b/>
        </w:rPr>
        <w:t xml:space="preserve">TC 3. </w:t>
      </w:r>
      <w:bookmarkStart w:id="0" w:name="_GoBack"/>
      <w:bookmarkEnd w:id="0"/>
      <w:r w:rsidR="00613AAB" w:rsidRPr="00124344">
        <w:rPr>
          <w:b/>
        </w:rPr>
        <w:t>Problema rucsacului de tip 0-1</w:t>
      </w:r>
    </w:p>
    <w:p w:rsidR="00613AAB" w:rsidRPr="00F32859" w:rsidRDefault="00613AAB" w:rsidP="00613AAB">
      <w:pPr>
        <w:ind w:firstLine="708"/>
      </w:pPr>
      <w:r w:rsidRPr="00F32859">
        <w:t xml:space="preserve">Problema rucsacului de tip 0-1 este enunţată în cele ce urmează. Fiind date </w:t>
      </w:r>
      <w:r w:rsidRPr="00F32859">
        <w:rPr>
          <w:i/>
        </w:rPr>
        <w:t>m</w:t>
      </w:r>
      <w:r w:rsidRPr="00F32859">
        <w:t xml:space="preserve"> obiecte, fiecare având asociate o valoare şi respectiv un cost de selecţie, trebuie determinat un set de obiecte cu proprietatea că este de valoare maximă (unde valoarea unei mulţimi de obiecte este definită ca suma valorilor obiectelor ce o compun) şi costul (definit ca suma costurilor obiectelor setului) este sub un prag dat, </w:t>
      </w:r>
      <w:r w:rsidRPr="00F32859">
        <w:rPr>
          <w:i/>
        </w:rPr>
        <w:t>Cmax</w:t>
      </w:r>
      <w:r w:rsidRPr="00F32859">
        <w:t xml:space="preserve">. Problema este de tip 0-1 pentru că nu pot fi selectate fracţiuni dintr-un obiect, ci întregul obiect (dacă prin această operaţie nu este depăşit </w:t>
      </w:r>
      <w:r w:rsidRPr="00F32859">
        <w:rPr>
          <w:i/>
        </w:rPr>
        <w:t>Cmax</w:t>
      </w:r>
      <w:r w:rsidRPr="00F32859">
        <w:t xml:space="preserve">). </w:t>
      </w:r>
    </w:p>
    <w:p w:rsidR="00613AAB" w:rsidRPr="00F32859" w:rsidRDefault="00613AAB" w:rsidP="00613AAB">
      <w:pPr>
        <w:ind w:firstLine="708"/>
      </w:pPr>
      <w:r w:rsidRPr="00F32859">
        <w:t xml:space="preserve">O soluţie posibilă este dată de un set de obiecte selectate astfel încât costul lui este inferior valorii </w:t>
      </w:r>
      <w:r w:rsidRPr="00F32859">
        <w:rPr>
          <w:i/>
        </w:rPr>
        <w:t>Cmax</w:t>
      </w:r>
      <w:r w:rsidRPr="00F32859">
        <w:t xml:space="preserve">. Dacă </w:t>
      </w:r>
      <w:r w:rsidRPr="00F32859">
        <w:rPr>
          <w:i/>
        </w:rPr>
        <w:t>val</w:t>
      </w:r>
      <w:r w:rsidRPr="00F32859">
        <w:t xml:space="preserve"> este vectorul valorilor asociate celor </w:t>
      </w:r>
      <w:r w:rsidRPr="00F32859">
        <w:rPr>
          <w:i/>
        </w:rPr>
        <w:t>m</w:t>
      </w:r>
      <w:r w:rsidRPr="00F32859">
        <w:t xml:space="preserve"> obiecte şi </w:t>
      </w:r>
      <w:r w:rsidRPr="00F32859">
        <w:rPr>
          <w:i/>
        </w:rPr>
        <w:t>cost</w:t>
      </w:r>
      <w:r w:rsidRPr="00F32859">
        <w:t xml:space="preserve"> este vectorul costurilor, reprezentarea unui candidat la soluţie poate fi realizată printr-un vector de </w:t>
      </w:r>
      <w:r w:rsidRPr="00F32859">
        <w:rPr>
          <w:i/>
        </w:rPr>
        <w:t>m</w:t>
      </w:r>
      <w:r w:rsidRPr="00F32859">
        <w:t xml:space="preserve"> elemente, </w:t>
      </w:r>
      <w:r w:rsidRPr="00F32859">
        <w:rPr>
          <w:i/>
        </w:rPr>
        <w:t>v</w:t>
      </w:r>
      <w:r w:rsidRPr="00F32859">
        <w:t xml:space="preserve">, unde </w:t>
      </w:r>
    </w:p>
    <w:p w:rsidR="00613AAB" w:rsidRPr="00F32859" w:rsidRDefault="00613AAB" w:rsidP="00613AAB">
      <m:oMath>
        <m:r>
          <w:rPr>
            <w:rFonts w:ascii="Cambria Math" w:hAnsi="Cambria Math"/>
          </w:rPr>
          <m:t>v</m:t>
        </m:r>
        <m:d>
          <m:dPr>
            <m:ctrlPr>
              <w:rPr>
                <w:rFonts w:ascii="Cambria Math" w:hAnsi="Cambria Math"/>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dac</m:t>
                </m:r>
                <m:r>
                  <m:rPr>
                    <m:sty m:val="p"/>
                  </m:rPr>
                  <w:rPr>
                    <w:rFonts w:ascii="Cambria Math" w:hAnsi="Cambria Math"/>
                  </w:rPr>
                  <m:t xml:space="preserve">ă </m:t>
                </m:r>
                <m:r>
                  <w:rPr>
                    <w:rFonts w:ascii="Cambria Math" w:hAnsi="Cambria Math"/>
                  </w:rPr>
                  <m:t>obiectul</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fost</m:t>
                </m:r>
                <m:r>
                  <m:rPr>
                    <m:sty m:val="p"/>
                  </m:rPr>
                  <w:rPr>
                    <w:rFonts w:ascii="Cambria Math" w:hAnsi="Cambria Math"/>
                  </w:rPr>
                  <m:t xml:space="preserve"> </m:t>
                </m:r>
                <m:r>
                  <w:rPr>
                    <w:rFonts w:ascii="Cambria Math" w:hAnsi="Cambria Math"/>
                  </w:rPr>
                  <m:t>selectat</m:t>
                </m:r>
                <m:r>
                  <m:rPr>
                    <m:sty m:val="p"/>
                  </m:rPr>
                  <w:rPr>
                    <w:rFonts w:ascii="Cambria Math" w:hAnsi="Cambria Math"/>
                  </w:rPr>
                  <m:t xml:space="preserve"> î</m:t>
                </m:r>
                <m:r>
                  <w:rPr>
                    <w:rFonts w:ascii="Cambria Math" w:hAnsi="Cambria Math"/>
                  </w:rPr>
                  <m:t>n</m:t>
                </m:r>
                <m:r>
                  <m:rPr>
                    <m:sty m:val="p"/>
                  </m:rPr>
                  <w:rPr>
                    <w:rFonts w:ascii="Cambria Math" w:hAnsi="Cambria Math"/>
                  </w:rPr>
                  <m:t xml:space="preserve"> </m:t>
                </m:r>
                <m:r>
                  <w:rPr>
                    <w:rFonts w:ascii="Cambria Math" w:hAnsi="Cambria Math"/>
                  </w:rPr>
                  <m:t>mul</m:t>
                </m:r>
                <m:r>
                  <m:rPr>
                    <m:sty m:val="p"/>
                  </m:rPr>
                  <w:rPr>
                    <w:rFonts w:ascii="Cambria Math" w:hAnsi="Cambria Math"/>
                  </w:rPr>
                  <m:t>ţ</m:t>
                </m:r>
                <m:r>
                  <w:rPr>
                    <w:rFonts w:ascii="Cambria Math" w:hAnsi="Cambria Math"/>
                  </w:rPr>
                  <m:t>ime</m:t>
                </m:r>
              </m:e>
              <m:e>
                <m:r>
                  <m:rPr>
                    <m:sty m:val="p"/>
                  </m:rPr>
                  <w:rPr>
                    <w:rFonts w:ascii="Cambria Math" w:hAnsi="Cambria Math"/>
                  </w:rPr>
                  <m:t>0, î</m:t>
                </m:r>
                <m:r>
                  <w:rPr>
                    <w:rFonts w:ascii="Cambria Math" w:hAnsi="Cambria Math"/>
                  </w:rPr>
                  <m:t>n</m:t>
                </m:r>
                <m:r>
                  <m:rPr>
                    <m:sty m:val="p"/>
                  </m:rPr>
                  <w:rPr>
                    <w:rFonts w:ascii="Cambria Math" w:hAnsi="Cambria Math"/>
                  </w:rPr>
                  <m:t xml:space="preserve"> </m:t>
                </m:r>
                <m:r>
                  <w:rPr>
                    <w:rFonts w:ascii="Cambria Math" w:hAnsi="Cambria Math"/>
                  </w:rPr>
                  <m:t>caz</m:t>
                </m:r>
                <m:r>
                  <m:rPr>
                    <m:sty m:val="p"/>
                  </m:rPr>
                  <w:rPr>
                    <w:rFonts w:ascii="Cambria Math" w:hAnsi="Cambria Math"/>
                  </w:rPr>
                  <m:t xml:space="preserve"> </m:t>
                </m:r>
                <m:r>
                  <w:rPr>
                    <w:rFonts w:ascii="Cambria Math" w:hAnsi="Cambria Math"/>
                  </w:rPr>
                  <m:t>contrar</m:t>
                </m:r>
                <m:r>
                  <m:rPr>
                    <m:sty m:val="p"/>
                  </m:rPr>
                  <w:rPr>
                    <w:rFonts w:ascii="Cambria Math" w:hAnsi="Cambria Math"/>
                  </w:rPr>
                  <m:t xml:space="preserve">                                                       </m:t>
                </m:r>
              </m:e>
            </m:eqAr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m</m:t>
        </m:r>
      </m:oMath>
      <w:r w:rsidRPr="00F32859">
        <w:t xml:space="preserve"> şi</w:t>
      </w:r>
    </w:p>
    <w:p w:rsidR="00613AAB" w:rsidRPr="00F32859" w:rsidRDefault="008935B5" w:rsidP="00613AAB">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cost</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i</m:t>
                  </m:r>
                </m:e>
              </m:d>
            </m:e>
          </m:nary>
          <m:r>
            <m:rPr>
              <m:sty m:val="p"/>
            </m:rPr>
            <w:rPr>
              <w:rFonts w:ascii="Cambria Math" w:hAnsi="Cambria Math"/>
            </w:rPr>
            <m:t>&lt;</m:t>
          </m:r>
          <m:r>
            <w:rPr>
              <w:rFonts w:ascii="Cambria Math" w:hAnsi="Cambria Math"/>
            </w:rPr>
            <m:t>Cmax</m:t>
          </m:r>
        </m:oMath>
      </m:oMathPara>
    </w:p>
    <w:p w:rsidR="00613AAB" w:rsidRPr="00F32859" w:rsidRDefault="00613AAB" w:rsidP="00613AAB">
      <w:pPr>
        <w:ind w:firstLine="708"/>
      </w:pPr>
      <w:r w:rsidRPr="00F32859">
        <w:t xml:space="preserve">Funcţia de evaluare asociată lui </w:t>
      </w:r>
      <w:r w:rsidRPr="00F32859">
        <w:rPr>
          <w:i/>
        </w:rPr>
        <w:t>v</w:t>
      </w:r>
      <w:r w:rsidRPr="00F32859">
        <w:t xml:space="preserve"> calculează valoarea asociată selecţiei reprezentate de </w:t>
      </w:r>
      <w:r w:rsidRPr="00F32859">
        <w:rPr>
          <w:i/>
        </w:rPr>
        <w:t>v</w:t>
      </w:r>
      <w:r w:rsidRPr="00F32859">
        <w:t>:</w:t>
      </w:r>
    </w:p>
    <w:p w:rsidR="00613AAB" w:rsidRPr="00F32859" w:rsidRDefault="008935B5" w:rsidP="00613AAB">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val</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i</m:t>
                  </m:r>
                </m:e>
              </m:d>
            </m:e>
          </m:nary>
        </m:oMath>
      </m:oMathPara>
    </w:p>
    <w:p w:rsidR="00613AAB" w:rsidRPr="00F32859" w:rsidRDefault="00613AAB" w:rsidP="00613AAB">
      <w:pPr>
        <w:ind w:firstLine="708"/>
      </w:pPr>
      <w:r w:rsidRPr="00F32859">
        <w:t xml:space="preserve">Este evident că fiecare genotip </w:t>
      </w:r>
      <w:r w:rsidRPr="00F32859">
        <w:rPr>
          <w:i/>
        </w:rPr>
        <w:t>v</w:t>
      </w:r>
      <w:r w:rsidRPr="00F32859">
        <w:t xml:space="preserve"> corespunde unui număr </w:t>
      </w:r>
      <m:oMath>
        <m:r>
          <w:rPr>
            <w:rFonts w:ascii="Cambria Math" w:hAnsi="Cambria Math"/>
          </w:rPr>
          <m:t>R∈</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m:t>
                </m:r>
              </m:sup>
            </m:sSup>
          </m:e>
        </m:d>
      </m:oMath>
      <w:r w:rsidRPr="00F32859">
        <w:t xml:space="preserve"> şi </w:t>
      </w:r>
      <w:r w:rsidRPr="00F32859">
        <w:rPr>
          <w:i/>
        </w:rPr>
        <w:t>v</w:t>
      </w:r>
      <w:r w:rsidRPr="00F32859">
        <w:t xml:space="preserve"> este reprezentarea binară a lui </w:t>
      </w:r>
      <w:r w:rsidRPr="00F32859">
        <w:rPr>
          <w:i/>
        </w:rPr>
        <w:t>R-1</w:t>
      </w:r>
      <w:r w:rsidRPr="00F32859">
        <w:t xml:space="preserve"> şi cu proprietatea că nu este depăşit pragul </w:t>
      </w:r>
      <w:r w:rsidRPr="00F32859">
        <w:rPr>
          <w:i/>
        </w:rPr>
        <w:t>Cmax</w:t>
      </w:r>
      <w:r w:rsidRPr="00F32859">
        <w:t xml:space="preserve">. </w:t>
      </w:r>
    </w:p>
    <w:p w:rsidR="00613AAB" w:rsidRPr="00F32859" w:rsidRDefault="00613AAB" w:rsidP="00613AAB">
      <w:pPr>
        <w:ind w:firstLine="708"/>
      </w:pPr>
      <w:r w:rsidRPr="00F32859">
        <w:t xml:space="preserve">La fiecare moment de timp, populaţia este formată din </w:t>
      </w:r>
      <w:r w:rsidRPr="00F32859">
        <w:rPr>
          <w:i/>
        </w:rPr>
        <w:t>N</w:t>
      </w:r>
      <w:r w:rsidRPr="00F32859">
        <w:t xml:space="preserve"> indivizi reprezentaţi aşa cum a fost explicat mai sus. La momentul iniţial, este generat aleator un număr </w:t>
      </w:r>
      <m:oMath>
        <m:r>
          <w:rPr>
            <w:rFonts w:ascii="Cambria Math" w:hAnsi="Cambria Math"/>
          </w:rPr>
          <m:t>R∈</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m:t>
                </m:r>
              </m:sup>
            </m:sSup>
          </m:e>
        </m:d>
      </m:oMath>
      <w:r w:rsidRPr="00F32859">
        <w:t xml:space="preserve">, genotipul corespunzător lui fiind reprezentarea binară a lui </w:t>
      </w:r>
      <w:r w:rsidRPr="00F32859">
        <w:rPr>
          <w:i/>
        </w:rPr>
        <w:t>R-1</w:t>
      </w:r>
      <w:r w:rsidRPr="00F32859">
        <w:t xml:space="preserve">; </w:t>
      </w:r>
      <w:r w:rsidRPr="00F32859">
        <w:rPr>
          <w:i/>
        </w:rPr>
        <w:t>R</w:t>
      </w:r>
      <w:r w:rsidRPr="00F32859">
        <w:t xml:space="preserve"> este selectat pentru reprezentare numai dacă nu este depăşit pragul </w:t>
      </w:r>
      <w:r w:rsidRPr="00F32859">
        <w:rPr>
          <w:i/>
        </w:rPr>
        <w:t>Cmax</w:t>
      </w:r>
      <w:r w:rsidRPr="00F32859">
        <w:t xml:space="preserve">. Procedeul continuă până la generarea a </w:t>
      </w:r>
      <w:r w:rsidRPr="00F32859">
        <w:rPr>
          <w:i/>
        </w:rPr>
        <w:t>N</w:t>
      </w:r>
      <w:r w:rsidRPr="00F32859">
        <w:t xml:space="preserve"> cromozomi.</w:t>
      </w:r>
    </w:p>
    <w:p w:rsidR="00613AAB" w:rsidRPr="00F32859" w:rsidRDefault="00613AAB" w:rsidP="00613AAB">
      <w:pPr>
        <w:ind w:firstLine="708"/>
      </w:pPr>
      <w:r w:rsidRPr="00F32859">
        <w:t xml:space="preserve">Selecţia părinţilor este realizată prin următorul procedeu. De </w:t>
      </w:r>
      <w:r w:rsidRPr="00F32859">
        <w:rPr>
          <w:i/>
        </w:rPr>
        <w:t>N</w:t>
      </w:r>
      <w:r w:rsidRPr="00F32859">
        <w:t xml:space="preserve"> ori sunt alese perechi de cromozomi din populaţia curentă şi este selectat cel mai bun dintre ei, din punctul de vedere al funcţiei de evaluare. Recombinarea este realizată cu o probabilitate </w:t>
      </w:r>
      <w:r w:rsidRPr="00F32859">
        <w:rPr>
          <w:i/>
        </w:rPr>
        <w:t>pc</w:t>
      </w:r>
      <w:r w:rsidRPr="00F32859">
        <w:t xml:space="preserve"> (</w:t>
      </w:r>
      <m:oMath>
        <m:r>
          <w:rPr>
            <w:rFonts w:ascii="Cambria Math" w:hAnsi="Cambria Math"/>
          </w:rPr>
          <m:t>aici pc=0.7,0.8 sau 0.9</m:t>
        </m:r>
      </m:oMath>
      <w:r w:rsidRPr="00F32859">
        <w:t xml:space="preserve">) şi este proiectată astfel încât progeniturile să rămână admisibile (costul asociat să fie inferior lui </w:t>
      </w:r>
      <w:r w:rsidRPr="00F32859">
        <w:rPr>
          <w:i/>
        </w:rPr>
        <w:t>Cmax</w:t>
      </w:r>
      <w:r w:rsidRPr="00F32859">
        <w:t xml:space="preserve">): pentru doi indivizi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cr m:val="script"/>
              </m:rPr>
              <w:rPr>
                <w:rFonts w:ascii="Cambria Math" w:hAnsi="Cambria Math"/>
              </w:rPr>
              <m:t>∈P</m:t>
            </m:r>
          </m:e>
          <m:sub>
            <m:r>
              <w:rPr>
                <w:rFonts w:ascii="Cambria Math" w:hAnsi="Cambria Math"/>
              </w:rPr>
              <m:t>c</m:t>
            </m:r>
          </m:sub>
        </m:sSub>
      </m:oMath>
      <w:r w:rsidRPr="00F32859">
        <w:t xml:space="preserve"> şi pentru o poziţie </w:t>
      </w:r>
      <m:oMath>
        <m:r>
          <w:rPr>
            <w:rFonts w:ascii="Cambria Math" w:hAnsi="Cambria Math"/>
          </w:rPr>
          <m:t>poz∈</m:t>
        </m:r>
        <m:d>
          <m:dPr>
            <m:begChr m:val="{"/>
            <m:endChr m:val="}"/>
            <m:ctrlPr>
              <w:rPr>
                <w:rFonts w:ascii="Cambria Math" w:hAnsi="Cambria Math"/>
                <w:i/>
              </w:rPr>
            </m:ctrlPr>
          </m:dPr>
          <m:e>
            <m:r>
              <w:rPr>
                <w:rFonts w:ascii="Cambria Math" w:hAnsi="Cambria Math"/>
              </w:rPr>
              <m:t>1,2,…,m-1</m:t>
            </m:r>
          </m:e>
        </m:d>
      </m:oMath>
      <w:r w:rsidRPr="00F32859">
        <w:t xml:space="preserve"> generată aleator sunt obţinute progeniturile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F32859">
        <w:t xml:space="preserve"> astfel:</w:t>
      </w:r>
    </w:p>
    <w:p w:rsidR="00613AAB" w:rsidRPr="00F32859" w:rsidRDefault="00613AAB" w:rsidP="00613AAB">
      <w:pPr>
        <w:pStyle w:val="ListParagraph"/>
        <w:widowControl w:val="0"/>
        <w:numPr>
          <w:ilvl w:val="0"/>
          <w:numId w:val="19"/>
        </w:numPr>
        <w:ind w:left="284" w:hanging="284"/>
        <w:jc w:val="both"/>
      </w:pPr>
      <w:r w:rsidRPr="00F32859">
        <w:t xml:space="preserve">copiază primele </w:t>
      </w:r>
      <w:r w:rsidRPr="00F32859">
        <w:rPr>
          <w:i/>
        </w:rPr>
        <w:t>poz</w:t>
      </w:r>
      <w:r w:rsidRPr="00F32859">
        <w:t xml:space="preserve"> elemente din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32859">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F32859">
        <w:t xml:space="preserve">în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32859">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p>
    <w:p w:rsidR="00613AAB" w:rsidRPr="00F32859" w:rsidRDefault="00613AAB" w:rsidP="00613AAB">
      <w:pPr>
        <w:pStyle w:val="ListParagraph"/>
        <w:widowControl w:val="0"/>
        <w:numPr>
          <w:ilvl w:val="0"/>
          <w:numId w:val="19"/>
        </w:numPr>
        <w:ind w:left="284" w:hanging="284"/>
        <w:jc w:val="both"/>
      </w:pPr>
      <w:r w:rsidRPr="00F32859">
        <w:t xml:space="preserve">copiază în ultimele </w:t>
      </w:r>
      <w:r w:rsidRPr="00F32859">
        <w:rPr>
          <w:i/>
        </w:rPr>
        <w:t>m-poz+1</w:t>
      </w:r>
      <w:r w:rsidRPr="00F32859">
        <w:t xml:space="preserve"> poziţii din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F32859">
        <w:t xml:space="preserve">, respectiv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F32859">
        <w:t xml:space="preserve">, ultimele </w:t>
      </w:r>
      <w:r w:rsidRPr="00F32859">
        <w:rPr>
          <w:i/>
        </w:rPr>
        <w:t>m-poz+1</w:t>
      </w:r>
      <w:r w:rsidRPr="00F32859">
        <w:t xml:space="preserve">  elementele din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F32859">
        <w:t xml:space="preserve">, respectiv </w:t>
      </w:r>
      <m:oMath>
        <m:sSub>
          <m:sSubPr>
            <m:ctrlPr>
              <w:rPr>
                <w:rFonts w:ascii="Cambria Math" w:hAnsi="Cambria Math"/>
                <w:i/>
              </w:rPr>
            </m:ctrlPr>
          </m:sSubPr>
          <m:e>
            <m:r>
              <w:rPr>
                <w:rFonts w:ascii="Cambria Math" w:hAnsi="Cambria Math"/>
              </w:rPr>
              <m:t>x</m:t>
            </m:r>
          </m:e>
          <m:sub>
            <m:r>
              <w:rPr>
                <w:rFonts w:ascii="Cambria Math" w:hAnsi="Cambria Math"/>
              </w:rPr>
              <m:t>1</m:t>
            </m:r>
          </m:sub>
        </m:sSub>
      </m:oMath>
    </w:p>
    <w:p w:rsidR="00613AAB" w:rsidRPr="00F32859" w:rsidRDefault="00613AAB" w:rsidP="00613AAB">
      <w:pPr>
        <w:ind w:firstLine="708"/>
      </w:pPr>
      <w:r w:rsidRPr="00F32859">
        <w:t xml:space="preserve">Dacă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Pr="00F32859">
        <w:t xml:space="preserve"> astfel obţinuţi nu îndeplinesc proprietatea de admisibilitate, este selectată o altă pereche de indivizi şi este aplicat acelaşi mecanism, până când este obţinută o pereche de genotipuri (soluţii admisibile ale problemei de rezolvat). Dacă o pereche de părinţi nu este selectată pentru încrucişare, aceasta este menţinută în populaţia următoare.</w:t>
      </w:r>
    </w:p>
    <w:p w:rsidR="00613AAB" w:rsidRPr="00F32859" w:rsidRDefault="00613AAB" w:rsidP="00613AAB">
      <w:pPr>
        <w:ind w:firstLine="708"/>
      </w:pPr>
      <w:r w:rsidRPr="00F32859">
        <w:lastRenderedPageBreak/>
        <w:t xml:space="preserve">Operatorul mutaţie este aplicat cu o probabilitate pm (în general </w:t>
      </w:r>
      <m:oMath>
        <m:r>
          <w:rPr>
            <w:rFonts w:ascii="Cambria Math" w:hAnsi="Cambria Math"/>
          </w:rPr>
          <m:t>pm=</m:t>
        </m:r>
        <m:f>
          <m:fPr>
            <m:ctrlPr>
              <w:rPr>
                <w:rFonts w:ascii="Cambria Math" w:hAnsi="Cambria Math"/>
                <w:i/>
              </w:rPr>
            </m:ctrlPr>
          </m:fPr>
          <m:num>
            <m:r>
              <w:rPr>
                <w:rFonts w:ascii="Cambria Math" w:hAnsi="Cambria Math"/>
              </w:rPr>
              <m:t>1</m:t>
            </m:r>
          </m:num>
          <m:den>
            <m:r>
              <w:rPr>
                <w:rFonts w:ascii="Cambria Math" w:hAnsi="Cambria Math"/>
              </w:rPr>
              <m:t>m</m:t>
            </m:r>
          </m:den>
        </m:f>
      </m:oMath>
      <w:r w:rsidRPr="00F32859">
        <w:t xml:space="preserve">) unui individ </w:t>
      </w:r>
      <w:r w:rsidRPr="00F32859">
        <w:rPr>
          <w:i/>
        </w:rPr>
        <w:t>v</w:t>
      </w:r>
      <w:r w:rsidRPr="00F32859">
        <w:t xml:space="preserve"> şi revine la selectarea aleatoare a unei poziţiei </w:t>
      </w:r>
      <m:oMath>
        <m:r>
          <w:rPr>
            <w:rFonts w:ascii="Cambria Math" w:hAnsi="Cambria Math"/>
          </w:rPr>
          <m:t>poz∈</m:t>
        </m:r>
        <m:d>
          <m:dPr>
            <m:begChr m:val="{"/>
            <m:endChr m:val="}"/>
            <m:ctrlPr>
              <w:rPr>
                <w:rFonts w:ascii="Cambria Math" w:hAnsi="Cambria Math"/>
                <w:i/>
              </w:rPr>
            </m:ctrlPr>
          </m:dPr>
          <m:e>
            <m:r>
              <w:rPr>
                <w:rFonts w:ascii="Cambria Math" w:hAnsi="Cambria Math"/>
              </w:rPr>
              <m:t>1,2,…,m</m:t>
            </m:r>
          </m:e>
        </m:d>
      </m:oMath>
      <w:r w:rsidRPr="00F32859">
        <w:t xml:space="preserve"> şi modificarea valorii şi efectuarea operaţiei </w:t>
      </w:r>
      <m:oMath>
        <m:r>
          <w:rPr>
            <w:rFonts w:ascii="Cambria Math" w:hAnsi="Cambria Math"/>
          </w:rPr>
          <m:t>v</m:t>
        </m:r>
        <m:d>
          <m:dPr>
            <m:ctrlPr>
              <w:rPr>
                <w:rFonts w:ascii="Cambria Math" w:hAnsi="Cambria Math"/>
                <w:i/>
              </w:rPr>
            </m:ctrlPr>
          </m:dPr>
          <m:e>
            <m:r>
              <w:rPr>
                <w:rFonts w:ascii="Cambria Math" w:hAnsi="Cambria Math"/>
              </w:rPr>
              <m:t>poz</m:t>
            </m:r>
          </m:e>
        </m:d>
        <m:r>
          <w:rPr>
            <w:rFonts w:ascii="Cambria Math" w:hAnsi="Cambria Math"/>
          </w:rPr>
          <m:t>=not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poz</m:t>
                </m:r>
              </m:e>
            </m:d>
          </m:e>
        </m:d>
      </m:oMath>
      <w:r w:rsidRPr="00F32859">
        <w:t xml:space="preserve"> (valoarea genei poz este schimbată din 0 în 1 sau invers). Dacă rezultatul nu este admisibil, este selectat un alt individ pentru mutaţie.</w:t>
      </w:r>
    </w:p>
    <w:p w:rsidR="00613AAB" w:rsidRPr="00F32859" w:rsidRDefault="00613AAB" w:rsidP="00613AAB">
      <w:pPr>
        <w:ind w:firstLine="708"/>
      </w:pPr>
      <w:r w:rsidRPr="00F32859">
        <w:t xml:space="preserve">Mecanismul de înlocuire a populaţiei revine la selectarea acelor indivizi aleşi ca părinţi dar pentru care nu s-a realizat operaţia de încrucişare (valoarea generată aleator este inferioară valorii </w:t>
      </w:r>
      <w:r w:rsidRPr="00F32859">
        <w:rPr>
          <w:i/>
        </w:rPr>
        <w:t>pc</w:t>
      </w:r>
      <w:r w:rsidRPr="00F32859">
        <w:t xml:space="preserve">) şi pentru progeniturile (eventual mutante) rezultate. Fiecare generaţie are deci dimensiunea constantă, </w:t>
      </w:r>
      <w:r w:rsidRPr="00F32859">
        <w:rPr>
          <w:i/>
        </w:rPr>
        <w:t>N</w:t>
      </w:r>
      <w:r w:rsidRPr="00F32859">
        <w:t>.</w:t>
      </w:r>
    </w:p>
    <w:p w:rsidR="00613AAB" w:rsidRPr="00F32859" w:rsidRDefault="00613AAB" w:rsidP="00613AAB">
      <w:pPr>
        <w:ind w:firstLine="708"/>
        <w:rPr>
          <w:i/>
        </w:rPr>
      </w:pPr>
      <w:r w:rsidRPr="00F32859">
        <w:t>Condiţia terminală controlează numărul de iteraţii efectuat</w:t>
      </w:r>
      <w:r>
        <w:t>e</w:t>
      </w:r>
      <w:r w:rsidRPr="00F32859">
        <w:t xml:space="preserve">. </w:t>
      </w:r>
      <w:r>
        <w:t>Se poate implementa</w:t>
      </w:r>
      <w:r w:rsidRPr="00F32859">
        <w:t xml:space="preserve"> şi o variantă în care să fie controlată şi calitatea populaţiei, evaluată ca medie a funcţiei de evaluare sau ca valoarea maximă a funcţiei de evaluare calculată pentru fiecare din indivizii populaţiei curente. </w:t>
      </w:r>
    </w:p>
    <w:p w:rsidR="00613AAB" w:rsidRPr="00F32859" w:rsidRDefault="00613AAB" w:rsidP="00613AAB">
      <w:pPr>
        <w:ind w:firstLine="708"/>
      </w:pPr>
      <w:r w:rsidRPr="00F32859">
        <w:t xml:space="preserve">În continuare sunt prezentate funcţiile MATLAB pentru implementarea căutării evolutive. Datele sunt preluate din fişierul nume şi sunt reprezentate de costurile şi valorile asociate celor </w:t>
      </w:r>
      <w:r w:rsidRPr="00F32859">
        <w:rPr>
          <w:i/>
        </w:rPr>
        <w:t>m</w:t>
      </w:r>
      <w:r w:rsidRPr="00F32859">
        <w:t xml:space="preserve"> obiecte. Testele au fost efectuate pentru </w:t>
      </w:r>
      <w:r w:rsidRPr="00F32859">
        <w:rPr>
          <w:i/>
        </w:rPr>
        <w:t>m</w:t>
      </w:r>
      <w:r w:rsidRPr="00F32859">
        <w:t xml:space="preserve">=16 şi </w:t>
      </w:r>
      <w:r w:rsidRPr="00F32859">
        <w:rPr>
          <w:i/>
        </w:rPr>
        <w:t>m</w:t>
      </w:r>
      <w:r w:rsidRPr="00F32859">
        <w:t xml:space="preserve">=32. </w:t>
      </w:r>
    </w:p>
    <w:p w:rsidR="00613AAB" w:rsidRPr="00F32859" w:rsidRDefault="00613AAB" w:rsidP="00613AAB">
      <w:pPr>
        <w:pStyle w:val="Codsurs"/>
      </w:pPr>
      <w:r w:rsidRPr="00F32859">
        <w:t>% citirea datelor din fisier</w:t>
      </w:r>
    </w:p>
    <w:p w:rsidR="00613AAB" w:rsidRPr="00F32859" w:rsidRDefault="00613AAB" w:rsidP="00613AAB">
      <w:pPr>
        <w:pStyle w:val="Codsurs"/>
      </w:pPr>
      <w:r w:rsidRPr="00F32859">
        <w:t>function [val,cost,costM]=citeste_date(nume);</w:t>
      </w:r>
    </w:p>
    <w:p w:rsidR="00613AAB" w:rsidRPr="00F32859" w:rsidRDefault="00613AAB" w:rsidP="00613AAB">
      <w:pPr>
        <w:pStyle w:val="Codsurs"/>
      </w:pPr>
      <w:r>
        <w:t xml:space="preserve">  </w:t>
      </w:r>
      <w:r w:rsidRPr="00F32859">
        <w:t>f=fopen(nume);</w:t>
      </w:r>
    </w:p>
    <w:p w:rsidR="00613AAB" w:rsidRPr="00F32859" w:rsidRDefault="00613AAB" w:rsidP="00613AAB">
      <w:pPr>
        <w:pStyle w:val="Codsurs"/>
      </w:pPr>
      <w:r>
        <w:t xml:space="preserve">  </w:t>
      </w:r>
      <w:r w:rsidRPr="00F32859">
        <w:t>m=fscanf(f,'%d',1);</w:t>
      </w:r>
    </w:p>
    <w:p w:rsidR="00613AAB" w:rsidRPr="00F32859" w:rsidRDefault="00613AAB" w:rsidP="00613AAB">
      <w:pPr>
        <w:pStyle w:val="Codsurs"/>
      </w:pPr>
      <w:r>
        <w:t xml:space="preserve">  </w:t>
      </w:r>
      <w:r w:rsidRPr="00F32859">
        <w:t>val=fscanf(f,'%lg',[m,1]);</w:t>
      </w:r>
    </w:p>
    <w:p w:rsidR="00613AAB" w:rsidRPr="00F32859" w:rsidRDefault="00613AAB" w:rsidP="00613AAB">
      <w:pPr>
        <w:pStyle w:val="Codsurs"/>
      </w:pPr>
      <w:r>
        <w:t xml:space="preserve">  </w:t>
      </w:r>
      <w:r w:rsidRPr="00F32859">
        <w:t>cost=fscanf(f,'%lg',[m,1]);</w:t>
      </w:r>
    </w:p>
    <w:p w:rsidR="00613AAB" w:rsidRPr="00F32859" w:rsidRDefault="00613AAB" w:rsidP="00613AAB">
      <w:pPr>
        <w:pStyle w:val="Codsurs"/>
      </w:pPr>
      <w:r>
        <w:t xml:space="preserve">  </w:t>
      </w:r>
      <w:r w:rsidRPr="00F32859">
        <w:t>costM=fscanf(f,'%lg',1);</w:t>
      </w:r>
    </w:p>
    <w:p w:rsidR="00613AAB" w:rsidRPr="00F32859" w:rsidRDefault="00613AAB" w:rsidP="00613AAB">
      <w:pPr>
        <w:pStyle w:val="Codsurs"/>
      </w:pPr>
      <w:r>
        <w:t xml:space="preserve">  </w:t>
      </w:r>
      <w:r w:rsidRPr="00F32859">
        <w:t>fclose(f);</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generarea populaţiei iniţiale</w:t>
      </w:r>
    </w:p>
    <w:p w:rsidR="00613AAB" w:rsidRPr="00F32859" w:rsidRDefault="00613AAB" w:rsidP="00613AAB">
      <w:pPr>
        <w:pStyle w:val="Codsurs"/>
      </w:pPr>
      <w:r w:rsidRPr="00F32859">
        <w:t>function [pop,val,cost,costM]=genereza_ini(nume,N);</w:t>
      </w:r>
    </w:p>
    <w:p w:rsidR="00613AAB" w:rsidRPr="00F32859" w:rsidRDefault="00613AAB" w:rsidP="00613AAB">
      <w:pPr>
        <w:pStyle w:val="Codsurs"/>
      </w:pPr>
      <w:r>
        <w:t xml:space="preserve">  </w:t>
      </w:r>
      <w:r w:rsidRPr="00F32859">
        <w:t>[val,cost,costM]=citeste_date(nume);</w:t>
      </w:r>
    </w:p>
    <w:p w:rsidR="00613AAB" w:rsidRPr="00F32859" w:rsidRDefault="00613AAB" w:rsidP="00613AAB">
      <w:pPr>
        <w:pStyle w:val="Codsurs"/>
      </w:pPr>
      <w:r>
        <w:t xml:space="preserve">  </w:t>
      </w:r>
      <w:r w:rsidRPr="00F32859">
        <w:t>[m,p]=size(val);</w:t>
      </w:r>
    </w:p>
    <w:p w:rsidR="00613AAB" w:rsidRPr="00F32859" w:rsidRDefault="00613AAB" w:rsidP="00613AAB">
      <w:pPr>
        <w:pStyle w:val="Codsurs"/>
      </w:pPr>
      <w:r>
        <w:t xml:space="preserve">  </w:t>
      </w:r>
      <w:r w:rsidRPr="00F32859">
        <w:t>pop=zeros(N,m);</w:t>
      </w:r>
    </w:p>
    <w:p w:rsidR="00613AAB" w:rsidRPr="00F32859" w:rsidRDefault="00613AAB" w:rsidP="00613AAB">
      <w:pPr>
        <w:pStyle w:val="Codsurs"/>
      </w:pPr>
      <w:r>
        <w:t xml:space="preserve">  </w:t>
      </w:r>
      <w:r w:rsidRPr="00F32859">
        <w:t>i=0;</w:t>
      </w:r>
    </w:p>
    <w:p w:rsidR="00613AAB" w:rsidRPr="00F32859" w:rsidRDefault="00613AAB" w:rsidP="00613AAB">
      <w:pPr>
        <w:pStyle w:val="Codsurs"/>
      </w:pPr>
      <w:r>
        <w:t xml:space="preserve">  </w:t>
      </w:r>
      <w:r w:rsidRPr="00F32859">
        <w:t>while(i&lt;N)</w:t>
      </w:r>
    </w:p>
    <w:p w:rsidR="00613AAB" w:rsidRPr="00F32859" w:rsidRDefault="00613AAB" w:rsidP="00613AAB">
      <w:pPr>
        <w:pStyle w:val="Codsurs"/>
      </w:pPr>
      <w:r w:rsidRPr="00F32859">
        <w:t xml:space="preserve">    %se lucreaza pe m biti, generez R, un numar intre 1 si 2^m</w:t>
      </w:r>
    </w:p>
    <w:p w:rsidR="00613AAB" w:rsidRPr="00F32859" w:rsidRDefault="00613AAB" w:rsidP="00613AAB">
      <w:pPr>
        <w:pStyle w:val="Codsurs"/>
      </w:pPr>
      <w:r w:rsidRPr="00F32859">
        <w:t xml:space="preserve">    %si consideram reprezentarea binara</w:t>
      </w:r>
    </w:p>
    <w:p w:rsidR="00613AAB" w:rsidRPr="00F32859" w:rsidRDefault="00613AAB" w:rsidP="00613AAB">
      <w:pPr>
        <w:pStyle w:val="Codsurs"/>
      </w:pPr>
      <w:r w:rsidRPr="00F32859">
        <w:t xml:space="preserve">    R=unidrnd(2^m);</w:t>
      </w:r>
    </w:p>
    <w:p w:rsidR="00613AAB" w:rsidRPr="00F32859" w:rsidRDefault="00613AAB" w:rsidP="00613AAB">
      <w:pPr>
        <w:pStyle w:val="Codsurs"/>
      </w:pPr>
      <w:r w:rsidRPr="00F32859">
        <w:t xml:space="preserve">    x=repr_bin(R-1,m);</w:t>
      </w:r>
    </w:p>
    <w:p w:rsidR="00613AAB" w:rsidRPr="00F32859" w:rsidRDefault="00613AAB" w:rsidP="00613AAB">
      <w:pPr>
        <w:pStyle w:val="Codsurs"/>
      </w:pPr>
      <w:r w:rsidRPr="00F32859">
        <w:t xml:space="preserve">    [ok,sum]=verifica(x,cost,costM);</w:t>
      </w:r>
    </w:p>
    <w:p w:rsidR="00613AAB" w:rsidRPr="00F32859" w:rsidRDefault="00613AAB" w:rsidP="00613AAB">
      <w:pPr>
        <w:pStyle w:val="Codsurs"/>
      </w:pPr>
      <w:r w:rsidRPr="00F32859">
        <w:t xml:space="preserve">    if(ok)</w:t>
      </w:r>
    </w:p>
    <w:p w:rsidR="00613AAB" w:rsidRPr="00F32859" w:rsidRDefault="00613AAB" w:rsidP="00613AAB">
      <w:pPr>
        <w:pStyle w:val="Codsurs"/>
      </w:pPr>
      <w:r w:rsidRPr="00F32859">
        <w:t xml:space="preserve">        i=i+1;</w:t>
      </w:r>
    </w:p>
    <w:p w:rsidR="00613AAB" w:rsidRPr="00F32859" w:rsidRDefault="00613AAB" w:rsidP="00613AAB">
      <w:pPr>
        <w:pStyle w:val="Codsurs"/>
      </w:pPr>
      <w:r w:rsidRPr="00F32859">
        <w:t xml:space="preserve">        pop(i,:)=x;</w:t>
      </w:r>
    </w:p>
    <w:p w:rsidR="00613AAB" w:rsidRPr="00F32859" w:rsidRDefault="00613AAB" w:rsidP="00613AAB">
      <w:pPr>
        <w:pStyle w:val="Codsurs"/>
      </w:pPr>
      <w:r w:rsidRPr="00F32859">
        <w:t xml:space="preserve">    end;</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obtinerea reprezentarii binare a unui numar</w:t>
      </w:r>
    </w:p>
    <w:p w:rsidR="00613AAB" w:rsidRPr="00F32859" w:rsidRDefault="00613AAB" w:rsidP="00613AAB">
      <w:pPr>
        <w:pStyle w:val="Codsurs"/>
      </w:pPr>
      <w:r w:rsidRPr="00F32859">
        <w:t>function [y]=repr_bin(x,m);</w:t>
      </w:r>
    </w:p>
    <w:p w:rsidR="00613AAB" w:rsidRPr="00F32859" w:rsidRDefault="00613AAB" w:rsidP="00613AAB">
      <w:pPr>
        <w:pStyle w:val="Codsurs"/>
      </w:pPr>
      <w:r>
        <w:t xml:space="preserve">  </w:t>
      </w:r>
      <w:r w:rsidRPr="00F32859">
        <w:t>y=bitget(x,m:-1:1);</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verificarea admisibilitatii unei solutii potentiale</w:t>
      </w:r>
    </w:p>
    <w:p w:rsidR="00613AAB" w:rsidRPr="00F32859" w:rsidRDefault="00613AAB" w:rsidP="00613AAB">
      <w:pPr>
        <w:pStyle w:val="Codsurs"/>
      </w:pPr>
      <w:r w:rsidRPr="00F32859">
        <w:t>function [OK,sum]=verifica(x,cost,costM);</w:t>
      </w:r>
    </w:p>
    <w:p w:rsidR="00613AAB" w:rsidRPr="00F32859" w:rsidRDefault="00613AAB" w:rsidP="00613AAB">
      <w:pPr>
        <w:pStyle w:val="Codsurs"/>
      </w:pPr>
      <w:r>
        <w:t xml:space="preserve">  </w:t>
      </w:r>
      <w:r w:rsidRPr="00F32859">
        <w:t>sum=x*cost;</w:t>
      </w:r>
    </w:p>
    <w:p w:rsidR="00613AAB" w:rsidRPr="00F32859" w:rsidRDefault="00613AAB" w:rsidP="00613AAB">
      <w:pPr>
        <w:pStyle w:val="Codsurs"/>
      </w:pPr>
      <w:r>
        <w:t xml:space="preserve">  </w:t>
      </w:r>
      <w:r w:rsidRPr="00F32859">
        <w:t>OK = sum&lt;=costM;</w:t>
      </w:r>
    </w:p>
    <w:p w:rsidR="00613AAB" w:rsidRPr="00F32859" w:rsidRDefault="00613AAB" w:rsidP="00613AAB">
      <w:pPr>
        <w:pStyle w:val="Codsurs"/>
      </w:pPr>
      <w:r>
        <w:t>e</w:t>
      </w:r>
      <w:r w:rsidRPr="00F32859">
        <w:t>nd</w:t>
      </w:r>
    </w:p>
    <w:p w:rsidR="00613AAB" w:rsidRPr="00F32859" w:rsidRDefault="00613AAB" w:rsidP="00613AAB">
      <w:pPr>
        <w:pStyle w:val="Codsurs"/>
      </w:pPr>
    </w:p>
    <w:p w:rsidR="00613AAB" w:rsidRPr="00F32859" w:rsidRDefault="00613AAB" w:rsidP="00613AAB">
      <w:pPr>
        <w:pStyle w:val="Codsurs"/>
      </w:pPr>
      <w:r w:rsidRPr="00F32859">
        <w:t>% operatorul de mutatie</w:t>
      </w:r>
    </w:p>
    <w:p w:rsidR="00613AAB" w:rsidRPr="00F32859" w:rsidRDefault="00613AAB" w:rsidP="00613AAB">
      <w:pPr>
        <w:pStyle w:val="Codsurs"/>
      </w:pPr>
      <w:r w:rsidRPr="00F32859">
        <w:t>function [y]=mutatie(x,poz);</w:t>
      </w:r>
    </w:p>
    <w:p w:rsidR="00613AAB" w:rsidRPr="00F32859" w:rsidRDefault="00613AAB" w:rsidP="00613AAB">
      <w:pPr>
        <w:pStyle w:val="Codsurs"/>
      </w:pPr>
      <w:r>
        <w:t xml:space="preserve">  </w:t>
      </w:r>
      <w:r w:rsidRPr="00F32859">
        <w:t>y=x;</w:t>
      </w:r>
    </w:p>
    <w:p w:rsidR="00613AAB" w:rsidRPr="00F32859" w:rsidRDefault="00613AAB" w:rsidP="00613AAB">
      <w:pPr>
        <w:pStyle w:val="Codsurs"/>
      </w:pPr>
      <w:r>
        <w:t xml:space="preserve">  </w:t>
      </w:r>
      <w:r w:rsidRPr="00F32859">
        <w:t>y(poz)=not(x(poz));</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lastRenderedPageBreak/>
        <w:t>% operatorul de incrucisare</w:t>
      </w:r>
    </w:p>
    <w:p w:rsidR="00613AAB" w:rsidRPr="00F32859" w:rsidRDefault="00613AAB" w:rsidP="00613AAB">
      <w:pPr>
        <w:pStyle w:val="Codsurs"/>
      </w:pPr>
      <w:r w:rsidRPr="00F32859">
        <w:t>function [y1,y2]=crossover(x1,x2,poz);</w:t>
      </w:r>
    </w:p>
    <w:p w:rsidR="00613AAB" w:rsidRPr="00F32859" w:rsidRDefault="00613AAB" w:rsidP="00613AAB">
      <w:pPr>
        <w:pStyle w:val="Codsurs"/>
      </w:pPr>
      <w:r>
        <w:t xml:space="preserve">  </w:t>
      </w:r>
      <w:r w:rsidRPr="00F32859">
        <w:t>[m,p]=size(x1);</w:t>
      </w:r>
    </w:p>
    <w:p w:rsidR="00613AAB" w:rsidRPr="00F32859" w:rsidRDefault="00613AAB" w:rsidP="00613AAB">
      <w:pPr>
        <w:pStyle w:val="Codsurs"/>
      </w:pPr>
      <w:r>
        <w:t xml:space="preserve">  </w:t>
      </w:r>
      <w:r w:rsidRPr="00F32859">
        <w:t>y1=x1;y2=x2;</w:t>
      </w:r>
    </w:p>
    <w:p w:rsidR="00613AAB" w:rsidRPr="00F32859" w:rsidRDefault="00613AAB" w:rsidP="00613AAB">
      <w:pPr>
        <w:pStyle w:val="Codsurs"/>
      </w:pPr>
      <w:r>
        <w:t xml:space="preserve">  </w:t>
      </w:r>
      <w:r w:rsidRPr="00F32859">
        <w:t>y1(1:poz)=x1(1:poz);</w:t>
      </w:r>
    </w:p>
    <w:p w:rsidR="00613AAB" w:rsidRPr="00F32859" w:rsidRDefault="00613AAB" w:rsidP="00613AAB">
      <w:pPr>
        <w:pStyle w:val="Codsurs"/>
      </w:pPr>
      <w:r>
        <w:t xml:space="preserve">  </w:t>
      </w:r>
      <w:r w:rsidRPr="00F32859">
        <w:t>y1(poz+1:m)=x2(poz+1:m);</w:t>
      </w:r>
    </w:p>
    <w:p w:rsidR="00613AAB" w:rsidRPr="00F32859" w:rsidRDefault="00613AAB" w:rsidP="00613AAB">
      <w:pPr>
        <w:pStyle w:val="Codsurs"/>
      </w:pPr>
      <w:r>
        <w:t xml:space="preserve">  </w:t>
      </w:r>
      <w:r w:rsidRPr="00F32859">
        <w:t>y2(1:poz)=x2(1:poz);</w:t>
      </w:r>
    </w:p>
    <w:p w:rsidR="00613AAB" w:rsidRPr="00F32859" w:rsidRDefault="00613AAB" w:rsidP="00613AAB">
      <w:pPr>
        <w:pStyle w:val="Codsurs"/>
      </w:pPr>
      <w:r>
        <w:t xml:space="preserve">  </w:t>
      </w:r>
      <w:r w:rsidRPr="00F32859">
        <w:t>y2(poz+1:m)=x1(poz+1:m);</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selectia parintilor</w:t>
      </w:r>
    </w:p>
    <w:p w:rsidR="00613AAB" w:rsidRPr="00F32859" w:rsidRDefault="00613AAB" w:rsidP="00613AAB">
      <w:pPr>
        <w:pStyle w:val="Codsurs"/>
      </w:pPr>
      <w:r w:rsidRPr="00F32859">
        <w:t>function [parinti]=selectie(pop,val,cost,costM);</w:t>
      </w:r>
    </w:p>
    <w:p w:rsidR="00613AAB" w:rsidRPr="00F32859" w:rsidRDefault="00613AAB" w:rsidP="00613AAB">
      <w:pPr>
        <w:pStyle w:val="Codsurs"/>
      </w:pPr>
      <w:r>
        <w:t xml:space="preserve">  </w:t>
      </w:r>
      <w:r w:rsidRPr="00F32859">
        <w:t>[N,m]=size(pop);</w:t>
      </w:r>
    </w:p>
    <w:p w:rsidR="00613AAB" w:rsidRPr="00F32859" w:rsidRDefault="00613AAB" w:rsidP="00613AAB">
      <w:pPr>
        <w:pStyle w:val="Codsurs"/>
      </w:pPr>
      <w:r>
        <w:t xml:space="preserve">  </w:t>
      </w:r>
      <w:r w:rsidRPr="00F32859">
        <w:t>parinti=zeros(N,m);</w:t>
      </w:r>
    </w:p>
    <w:p w:rsidR="00613AAB" w:rsidRPr="00F32859" w:rsidRDefault="00613AAB" w:rsidP="00613AAB">
      <w:pPr>
        <w:pStyle w:val="Codsurs"/>
      </w:pPr>
      <w:r>
        <w:t xml:space="preserve">  </w:t>
      </w:r>
      <w:r w:rsidRPr="00F32859">
        <w:t>i=0;</w:t>
      </w:r>
    </w:p>
    <w:p w:rsidR="00613AAB" w:rsidRPr="00F32859" w:rsidRDefault="00613AAB" w:rsidP="00613AAB">
      <w:pPr>
        <w:pStyle w:val="Codsurs"/>
      </w:pPr>
      <w:r>
        <w:t xml:space="preserve">  </w:t>
      </w:r>
      <w:r w:rsidRPr="00F32859">
        <w:t>for i=1:N</w:t>
      </w:r>
    </w:p>
    <w:p w:rsidR="00613AAB" w:rsidRPr="00F32859" w:rsidRDefault="00613AAB" w:rsidP="00613AAB">
      <w:pPr>
        <w:pStyle w:val="Codsurs"/>
      </w:pPr>
      <w:r w:rsidRPr="00F32859">
        <w:t xml:space="preserve">    p1=unidrnd(N);</w:t>
      </w:r>
    </w:p>
    <w:p w:rsidR="00613AAB" w:rsidRPr="00F32859" w:rsidRDefault="00613AAB" w:rsidP="00613AAB">
      <w:pPr>
        <w:pStyle w:val="Codsurs"/>
      </w:pPr>
      <w:r w:rsidRPr="00F32859">
        <w:t xml:space="preserve">    p2=unidrnd(N);</w:t>
      </w:r>
    </w:p>
    <w:p w:rsidR="00613AAB" w:rsidRPr="00F32859" w:rsidRDefault="00613AAB" w:rsidP="00613AAB">
      <w:pPr>
        <w:pStyle w:val="Codsurs"/>
      </w:pPr>
      <w:r w:rsidRPr="00F32859">
        <w:t xml:space="preserve">    %functia de fitness - suma vi*gi, gi=1, </w:t>
      </w:r>
    </w:p>
    <w:p w:rsidR="00613AAB" w:rsidRPr="00F32859" w:rsidRDefault="00613AAB" w:rsidP="00613AAB">
      <w:pPr>
        <w:pStyle w:val="Codsurs"/>
      </w:pPr>
      <w:r w:rsidRPr="00F32859">
        <w:t xml:space="preserve">    %daca a fost ales obiectul i, 0 altfel</w:t>
      </w:r>
    </w:p>
    <w:p w:rsidR="00613AAB" w:rsidRPr="00F32859" w:rsidRDefault="00613AAB" w:rsidP="00613AAB">
      <w:pPr>
        <w:pStyle w:val="Codsurs"/>
      </w:pPr>
      <w:r w:rsidRPr="00F32859">
        <w:t xml:space="preserve">    if(pop(p1,:)*val&gt;=pop(p2,:)*val)</w:t>
      </w:r>
    </w:p>
    <w:p w:rsidR="00613AAB" w:rsidRPr="00F32859" w:rsidRDefault="00613AAB" w:rsidP="00613AAB">
      <w:pPr>
        <w:pStyle w:val="Codsurs"/>
      </w:pPr>
      <w:r w:rsidRPr="00F32859">
        <w:t xml:space="preserve">        parinti(i,:)=pop(p1,:);</w:t>
      </w:r>
    </w:p>
    <w:p w:rsidR="00613AAB" w:rsidRPr="00F32859" w:rsidRDefault="00613AAB" w:rsidP="00613AAB">
      <w:pPr>
        <w:pStyle w:val="Codsurs"/>
      </w:pPr>
      <w:r w:rsidRPr="00F32859">
        <w:t xml:space="preserve">    else </w:t>
      </w:r>
    </w:p>
    <w:p w:rsidR="00613AAB" w:rsidRPr="00F32859" w:rsidRDefault="00613AAB" w:rsidP="00613AAB">
      <w:pPr>
        <w:pStyle w:val="Codsurs"/>
      </w:pPr>
      <w:r w:rsidRPr="00F32859">
        <w:t xml:space="preserve">        parinti(i,:)=pop(p2,:);</w:t>
      </w:r>
    </w:p>
    <w:p w:rsidR="00613AAB" w:rsidRPr="00F32859" w:rsidRDefault="00613AAB" w:rsidP="00613AAB">
      <w:pPr>
        <w:pStyle w:val="Codsurs"/>
      </w:pPr>
      <w:r w:rsidRPr="00F32859">
        <w:t xml:space="preserve">    end;</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inlocuirea populatiei curente cu generatia urmatoare</w:t>
      </w:r>
    </w:p>
    <w:p w:rsidR="00613AAB" w:rsidRPr="00F32859" w:rsidRDefault="00613AAB" w:rsidP="00613AAB">
      <w:pPr>
        <w:pStyle w:val="Codsurs"/>
      </w:pPr>
      <w:r w:rsidRPr="00F32859">
        <w:t>function [popN]=trecere(pop,val,cost,costM,pc,pm);</w:t>
      </w:r>
    </w:p>
    <w:p w:rsidR="00613AAB" w:rsidRPr="00F32859" w:rsidRDefault="00613AAB" w:rsidP="00613AAB">
      <w:pPr>
        <w:pStyle w:val="Codsurs"/>
      </w:pPr>
      <w:r>
        <w:t xml:space="preserve">  </w:t>
      </w:r>
      <w:r w:rsidRPr="00F32859">
        <w:t>[parinti]=selectie(pop,val,cost,costM);</w:t>
      </w:r>
    </w:p>
    <w:p w:rsidR="00613AAB" w:rsidRPr="00F32859" w:rsidRDefault="00613AAB" w:rsidP="00613AAB">
      <w:pPr>
        <w:pStyle w:val="Codsurs"/>
      </w:pPr>
      <w:r>
        <w:t xml:space="preserve">  </w:t>
      </w:r>
      <w:r w:rsidRPr="00F32859">
        <w:t>[N,m]=size(pop);</w:t>
      </w:r>
    </w:p>
    <w:p w:rsidR="00613AAB" w:rsidRPr="00F32859" w:rsidRDefault="00613AAB" w:rsidP="00613AAB">
      <w:pPr>
        <w:pStyle w:val="Codsurs"/>
      </w:pPr>
      <w:r>
        <w:t xml:space="preserve">  </w:t>
      </w:r>
      <w:r w:rsidRPr="00F32859">
        <w:t>popN=zeros(N,m);</w:t>
      </w:r>
    </w:p>
    <w:p w:rsidR="00613AAB" w:rsidRPr="00F32859" w:rsidRDefault="00613AAB" w:rsidP="00613AAB">
      <w:pPr>
        <w:pStyle w:val="Codsurs"/>
      </w:pPr>
      <w:r>
        <w:t xml:space="preserve">  </w:t>
      </w:r>
      <w:r w:rsidRPr="00F32859">
        <w:t>i=0;</w:t>
      </w:r>
    </w:p>
    <w:p w:rsidR="00613AAB" w:rsidRPr="00F32859" w:rsidRDefault="00613AAB" w:rsidP="00613AAB">
      <w:pPr>
        <w:pStyle w:val="Codsurs"/>
      </w:pPr>
      <w:r>
        <w:t xml:space="preserve">  </w:t>
      </w:r>
      <w:r w:rsidRPr="00F32859">
        <w:t>%aplica operatia de crossover</w:t>
      </w:r>
    </w:p>
    <w:p w:rsidR="00613AAB" w:rsidRPr="00F32859" w:rsidRDefault="00613AAB" w:rsidP="00613AAB">
      <w:pPr>
        <w:pStyle w:val="Codsurs"/>
      </w:pPr>
      <w:r>
        <w:t xml:space="preserve">  </w:t>
      </w:r>
      <w:r w:rsidRPr="00F32859">
        <w:t>for i=1:2:N</w:t>
      </w:r>
    </w:p>
    <w:p w:rsidR="00613AAB" w:rsidRPr="00F32859" w:rsidRDefault="00613AAB" w:rsidP="00613AAB">
      <w:pPr>
        <w:pStyle w:val="Codsurs"/>
      </w:pPr>
      <w:r w:rsidRPr="00F32859">
        <w:t xml:space="preserve">    p1=unidrnd(N);x1=parinti(p1,:);</w:t>
      </w:r>
    </w:p>
    <w:p w:rsidR="00613AAB" w:rsidRPr="00F32859" w:rsidRDefault="00613AAB" w:rsidP="00613AAB">
      <w:pPr>
        <w:pStyle w:val="Codsurs"/>
      </w:pPr>
      <w:r w:rsidRPr="00F32859">
        <w:t xml:space="preserve">    p2=unidrnd(N);x2=parinti(p2,:);</w:t>
      </w:r>
    </w:p>
    <w:p w:rsidR="00613AAB" w:rsidRPr="00F32859" w:rsidRDefault="00613AAB" w:rsidP="00613AAB">
      <w:pPr>
        <w:pStyle w:val="Codsurs"/>
      </w:pPr>
      <w:r w:rsidRPr="00F32859">
        <w:t xml:space="preserve">    prc=unifrnd(0,1);</w:t>
      </w:r>
    </w:p>
    <w:p w:rsidR="00613AAB" w:rsidRPr="00F32859" w:rsidRDefault="00613AAB" w:rsidP="00613AAB">
      <w:pPr>
        <w:pStyle w:val="Codsurs"/>
      </w:pPr>
      <w:r w:rsidRPr="00F32859">
        <w:t xml:space="preserve">    if(prc&lt;=pc)</w:t>
      </w:r>
    </w:p>
    <w:p w:rsidR="00613AAB" w:rsidRPr="00F32859" w:rsidRDefault="00613AAB" w:rsidP="00613AAB">
      <w:pPr>
        <w:pStyle w:val="Codsurs"/>
      </w:pPr>
      <w:r w:rsidRPr="00F32859">
        <w:t xml:space="preserve">  </w:t>
      </w:r>
      <w:r>
        <w:t xml:space="preserve"> </w:t>
      </w:r>
      <w:r w:rsidRPr="00F32859">
        <w:t xml:space="preserve">   cont=1;</w:t>
      </w:r>
    </w:p>
    <w:p w:rsidR="00613AAB" w:rsidRPr="00F32859" w:rsidRDefault="00613AAB" w:rsidP="00613AAB">
      <w:pPr>
        <w:pStyle w:val="Codsurs"/>
      </w:pPr>
      <w:r w:rsidRPr="00F32859">
        <w:t xml:space="preserve">   </w:t>
      </w:r>
      <w:r>
        <w:t xml:space="preserve"> </w:t>
      </w:r>
      <w:r w:rsidRPr="00F32859">
        <w:t xml:space="preserve">  %trebuie ca progentiturile sa fie solutii admisibile</w:t>
      </w:r>
    </w:p>
    <w:p w:rsidR="00613AAB" w:rsidRPr="00F32859" w:rsidRDefault="00613AAB" w:rsidP="00613AAB">
      <w:pPr>
        <w:pStyle w:val="Codsurs"/>
      </w:pPr>
      <w:r w:rsidRPr="00F32859">
        <w:t xml:space="preserve">      while(cont)</w:t>
      </w:r>
    </w:p>
    <w:p w:rsidR="00613AAB" w:rsidRPr="00F32859" w:rsidRDefault="00613AAB" w:rsidP="00613AAB">
      <w:pPr>
        <w:pStyle w:val="Codsurs"/>
      </w:pPr>
      <w:r w:rsidRPr="00F32859">
        <w:t xml:space="preserve">        poz=unidrnd(m);</w:t>
      </w:r>
    </w:p>
    <w:p w:rsidR="00613AAB" w:rsidRPr="00F32859" w:rsidRDefault="00613AAB" w:rsidP="00613AAB">
      <w:pPr>
        <w:pStyle w:val="Codsurs"/>
      </w:pPr>
      <w:r>
        <w:t xml:space="preserve">        </w:t>
      </w:r>
      <w:r w:rsidRPr="00F32859">
        <w:t>%disp(poz);</w:t>
      </w:r>
    </w:p>
    <w:p w:rsidR="00613AAB" w:rsidRPr="00F32859" w:rsidRDefault="00613AAB" w:rsidP="00613AAB">
      <w:pPr>
        <w:pStyle w:val="Codsurs"/>
      </w:pPr>
      <w:r w:rsidRPr="00F32859">
        <w:t xml:space="preserve">        [y1,y2]=crossover(x1,x2,poz);</w:t>
      </w:r>
    </w:p>
    <w:p w:rsidR="00613AAB" w:rsidRPr="00F32859" w:rsidRDefault="00613AAB" w:rsidP="00613AAB">
      <w:pPr>
        <w:pStyle w:val="Codsurs"/>
      </w:pPr>
      <w:r w:rsidRPr="00F32859">
        <w:t xml:space="preserve">        [OK1,sum1]=verifica(y1,cost,costM);</w:t>
      </w:r>
    </w:p>
    <w:p w:rsidR="00613AAB" w:rsidRPr="00F32859" w:rsidRDefault="00613AAB" w:rsidP="00613AAB">
      <w:pPr>
        <w:pStyle w:val="Codsurs"/>
      </w:pPr>
      <w:r w:rsidRPr="00F32859">
        <w:t xml:space="preserve">        [OK2,sum2]=verifica(y2,cost,costM);</w:t>
      </w:r>
    </w:p>
    <w:p w:rsidR="00613AAB" w:rsidRPr="00F32859" w:rsidRDefault="00613AAB" w:rsidP="00613AAB">
      <w:pPr>
        <w:pStyle w:val="Codsurs"/>
      </w:pPr>
      <w:r w:rsidRPr="00F32859">
        <w:t xml:space="preserve">        if((OK1==1)&amp;&amp;(OK2==1))</w:t>
      </w:r>
    </w:p>
    <w:p w:rsidR="00613AAB" w:rsidRPr="00F32859" w:rsidRDefault="00613AAB" w:rsidP="00613AAB">
      <w:pPr>
        <w:pStyle w:val="Codsurs"/>
      </w:pPr>
      <w:r w:rsidRPr="00F32859">
        <w:t xml:space="preserve">          popN(i,:)=y1;</w:t>
      </w:r>
    </w:p>
    <w:p w:rsidR="00613AAB" w:rsidRPr="00F32859" w:rsidRDefault="00613AAB" w:rsidP="00613AAB">
      <w:pPr>
        <w:pStyle w:val="Codsurs"/>
      </w:pPr>
      <w:r w:rsidRPr="00F32859">
        <w:t xml:space="preserve">          popN(i+1,:)=y2;</w:t>
      </w:r>
    </w:p>
    <w:p w:rsidR="00613AAB" w:rsidRPr="00F32859" w:rsidRDefault="00613AAB" w:rsidP="00613AAB">
      <w:pPr>
        <w:pStyle w:val="Codsurs"/>
      </w:pPr>
      <w:r w:rsidRPr="00F32859">
        <w:t xml:space="preserve">          cont=0;</w:t>
      </w:r>
    </w:p>
    <w:p w:rsidR="00613AAB" w:rsidRPr="00F32859" w:rsidRDefault="00613AAB" w:rsidP="00613AAB">
      <w:pPr>
        <w:pStyle w:val="Codsurs"/>
      </w:pPr>
      <w:r w:rsidRPr="00F32859">
        <w:t xml:space="preserve">        end;</w:t>
      </w:r>
    </w:p>
    <w:p w:rsidR="00613AAB" w:rsidRPr="00F32859" w:rsidRDefault="00613AAB" w:rsidP="00613AAB">
      <w:pPr>
        <w:pStyle w:val="Codsurs"/>
      </w:pPr>
      <w:r>
        <w:t xml:space="preserve">      end;</w:t>
      </w:r>
      <w:r w:rsidRPr="00F32859">
        <w:t xml:space="preserve">       </w:t>
      </w:r>
    </w:p>
    <w:p w:rsidR="00613AAB" w:rsidRPr="00F32859" w:rsidRDefault="00613AAB" w:rsidP="00613AAB">
      <w:pPr>
        <w:pStyle w:val="Codsurs"/>
      </w:pPr>
      <w:r w:rsidRPr="00F32859">
        <w:t xml:space="preserve">    else </w:t>
      </w:r>
    </w:p>
    <w:p w:rsidR="00613AAB" w:rsidRPr="00F32859" w:rsidRDefault="00613AAB" w:rsidP="00613AAB">
      <w:pPr>
        <w:pStyle w:val="Codsurs"/>
      </w:pPr>
      <w:r w:rsidRPr="00F32859">
        <w:t xml:space="preserve">        popN(i,:)=x1;</w:t>
      </w:r>
    </w:p>
    <w:p w:rsidR="00613AAB" w:rsidRPr="00F32859" w:rsidRDefault="00613AAB" w:rsidP="00613AAB">
      <w:pPr>
        <w:pStyle w:val="Codsurs"/>
      </w:pPr>
      <w:r w:rsidRPr="00F32859">
        <w:t xml:space="preserve">        popN(i+1,:)=x2;   </w:t>
      </w:r>
    </w:p>
    <w:p w:rsidR="00613AAB" w:rsidRPr="00F32859" w:rsidRDefault="00613AAB" w:rsidP="00613AAB">
      <w:pPr>
        <w:pStyle w:val="Codsurs"/>
      </w:pPr>
      <w:r w:rsidRPr="00F32859">
        <w:t xml:space="preserve">    end;</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t xml:space="preserve">  </w:t>
      </w:r>
      <w:r w:rsidRPr="00F32859">
        <w:t>%aplica mutatia</w:t>
      </w:r>
    </w:p>
    <w:p w:rsidR="00613AAB" w:rsidRPr="00F32859" w:rsidRDefault="00613AAB" w:rsidP="00613AAB">
      <w:pPr>
        <w:pStyle w:val="Codsurs"/>
      </w:pPr>
      <w:r>
        <w:t xml:space="preserve">  </w:t>
      </w:r>
      <w:r w:rsidRPr="00F32859">
        <w:t>for i=1:N</w:t>
      </w:r>
    </w:p>
    <w:p w:rsidR="00613AAB" w:rsidRPr="00F32859" w:rsidRDefault="00613AAB" w:rsidP="00613AAB">
      <w:pPr>
        <w:pStyle w:val="Codsurs"/>
      </w:pPr>
      <w:r w:rsidRPr="00F32859">
        <w:t xml:space="preserve">    prm=unifrnd(0,1);</w:t>
      </w:r>
    </w:p>
    <w:p w:rsidR="00613AAB" w:rsidRPr="00F32859" w:rsidRDefault="00613AAB" w:rsidP="00613AAB">
      <w:pPr>
        <w:pStyle w:val="Codsurs"/>
      </w:pPr>
      <w:r w:rsidRPr="00F32859">
        <w:t xml:space="preserve">    if(prm&lt;=pm)</w:t>
      </w:r>
    </w:p>
    <w:p w:rsidR="00613AAB" w:rsidRPr="00F32859" w:rsidRDefault="00613AAB" w:rsidP="00613AAB">
      <w:pPr>
        <w:pStyle w:val="Codsurs"/>
      </w:pPr>
      <w:r w:rsidRPr="00F32859">
        <w:t xml:space="preserve">      cont=1;</w:t>
      </w:r>
    </w:p>
    <w:p w:rsidR="00613AAB" w:rsidRPr="00F32859" w:rsidRDefault="00613AAB" w:rsidP="00613AAB">
      <w:pPr>
        <w:pStyle w:val="Codsurs"/>
      </w:pPr>
      <w:r w:rsidRPr="00F32859">
        <w:t xml:space="preserve">      %trebuie ca progentitura sa fie solutie admisibila</w:t>
      </w:r>
    </w:p>
    <w:p w:rsidR="00613AAB" w:rsidRPr="00F32859" w:rsidRDefault="00613AAB" w:rsidP="00613AAB">
      <w:pPr>
        <w:pStyle w:val="Codsurs"/>
      </w:pPr>
      <w:r w:rsidRPr="00F32859">
        <w:t xml:space="preserve">      while(cont)</w:t>
      </w:r>
    </w:p>
    <w:p w:rsidR="00613AAB" w:rsidRPr="00F32859" w:rsidRDefault="00613AAB" w:rsidP="00613AAB">
      <w:pPr>
        <w:pStyle w:val="Codsurs"/>
      </w:pPr>
      <w:r w:rsidRPr="00F32859">
        <w:t xml:space="preserve">        poz=unidrnd(m);</w:t>
      </w:r>
    </w:p>
    <w:p w:rsidR="00613AAB" w:rsidRPr="00F32859" w:rsidRDefault="00613AAB" w:rsidP="00613AAB">
      <w:pPr>
        <w:pStyle w:val="Codsurs"/>
      </w:pPr>
      <w:r w:rsidRPr="00F32859">
        <w:t xml:space="preserve">        x=popN(i,:);</w:t>
      </w:r>
    </w:p>
    <w:p w:rsidR="00613AAB" w:rsidRPr="00F32859" w:rsidRDefault="00613AAB" w:rsidP="00613AAB">
      <w:pPr>
        <w:pStyle w:val="Codsurs"/>
      </w:pPr>
      <w:r w:rsidRPr="00F32859">
        <w:t xml:space="preserve">    </w:t>
      </w:r>
      <w:r>
        <w:t xml:space="preserve"> </w:t>
      </w:r>
      <w:r w:rsidRPr="00F32859">
        <w:t xml:space="preserve">   [y]=mutatie(x,poz);</w:t>
      </w:r>
    </w:p>
    <w:p w:rsidR="00613AAB" w:rsidRPr="00F32859" w:rsidRDefault="00613AAB" w:rsidP="00613AAB">
      <w:pPr>
        <w:pStyle w:val="Codsurs"/>
      </w:pPr>
      <w:r w:rsidRPr="00F32859">
        <w:t xml:space="preserve">        [OK,sum]=verifica(y,cost,costM);</w:t>
      </w:r>
    </w:p>
    <w:p w:rsidR="00613AAB" w:rsidRPr="00F32859" w:rsidRDefault="00613AAB" w:rsidP="00613AAB">
      <w:pPr>
        <w:pStyle w:val="Codsurs"/>
      </w:pPr>
      <w:r w:rsidRPr="00F32859">
        <w:lastRenderedPageBreak/>
        <w:t xml:space="preserve">        if(OK==1)</w:t>
      </w:r>
    </w:p>
    <w:p w:rsidR="00613AAB" w:rsidRPr="00F32859" w:rsidRDefault="00613AAB" w:rsidP="00613AAB">
      <w:pPr>
        <w:pStyle w:val="Codsurs"/>
      </w:pPr>
      <w:r w:rsidRPr="00F32859">
        <w:t xml:space="preserve">          popN(i,:)=y;</w:t>
      </w:r>
    </w:p>
    <w:p w:rsidR="00613AAB" w:rsidRPr="00F32859" w:rsidRDefault="00613AAB" w:rsidP="00613AAB">
      <w:pPr>
        <w:pStyle w:val="Codsurs"/>
      </w:pPr>
      <w:r w:rsidRPr="00F32859">
        <w:t xml:space="preserve">          cont=0;</w:t>
      </w:r>
    </w:p>
    <w:p w:rsidR="00613AAB" w:rsidRPr="00F32859" w:rsidRDefault="00613AAB" w:rsidP="00613AAB">
      <w:pPr>
        <w:pStyle w:val="Codsurs"/>
      </w:pPr>
      <w:r w:rsidRPr="00F32859">
        <w:t xml:space="preserve">        end;</w:t>
      </w:r>
    </w:p>
    <w:p w:rsidR="00613AAB" w:rsidRPr="00F32859" w:rsidRDefault="00613AAB" w:rsidP="00613AAB">
      <w:pPr>
        <w:pStyle w:val="Codsurs"/>
      </w:pPr>
      <w:r w:rsidRPr="00F32859">
        <w:t xml:space="preserve">      end;</w:t>
      </w:r>
    </w:p>
    <w:p w:rsidR="00613AAB" w:rsidRPr="00F32859" w:rsidRDefault="00613AAB" w:rsidP="00613AAB">
      <w:pPr>
        <w:pStyle w:val="Codsurs"/>
      </w:pPr>
      <w:r w:rsidRPr="00F32859">
        <w:t xml:space="preserve">    end;</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calculul valorii maxime a functiei de evaluare</w:t>
      </w:r>
    </w:p>
    <w:p w:rsidR="00613AAB" w:rsidRPr="00F32859" w:rsidRDefault="00613AAB" w:rsidP="00613AAB">
      <w:pPr>
        <w:pStyle w:val="Codsurs"/>
      </w:pPr>
      <w:r w:rsidRPr="00F32859">
        <w:t>function [Q,x,V]=maximQ(pop,val);</w:t>
      </w:r>
    </w:p>
    <w:p w:rsidR="00613AAB" w:rsidRPr="00F32859" w:rsidRDefault="00613AAB" w:rsidP="00613AAB">
      <w:pPr>
        <w:pStyle w:val="Codsurs"/>
      </w:pPr>
      <w:r>
        <w:t xml:space="preserve">  </w:t>
      </w:r>
      <w:r w:rsidRPr="00F32859">
        <w:t>[N,m]=size(pop);</w:t>
      </w:r>
    </w:p>
    <w:p w:rsidR="00613AAB" w:rsidRPr="00F32859" w:rsidRDefault="00613AAB" w:rsidP="00613AAB">
      <w:pPr>
        <w:pStyle w:val="Codsurs"/>
      </w:pPr>
      <w:r>
        <w:t xml:space="preserve">  </w:t>
      </w:r>
      <w:r w:rsidRPr="00F32859">
        <w:t>Q=0;</w:t>
      </w:r>
    </w:p>
    <w:p w:rsidR="00613AAB" w:rsidRPr="00F32859" w:rsidRDefault="00613AAB" w:rsidP="00613AAB">
      <w:pPr>
        <w:pStyle w:val="Codsurs"/>
      </w:pPr>
      <w:r>
        <w:t xml:space="preserve">  </w:t>
      </w:r>
      <w:r w:rsidRPr="00F32859">
        <w:t>V=zeros(N);</w:t>
      </w:r>
    </w:p>
    <w:p w:rsidR="00613AAB" w:rsidRPr="00F32859" w:rsidRDefault="00613AAB" w:rsidP="00613AAB">
      <w:pPr>
        <w:pStyle w:val="Codsurs"/>
      </w:pPr>
      <w:r>
        <w:t xml:space="preserve">  </w:t>
      </w:r>
      <w:r w:rsidRPr="00F32859">
        <w:t>for i=1:N</w:t>
      </w:r>
    </w:p>
    <w:p w:rsidR="00613AAB" w:rsidRPr="00F32859" w:rsidRDefault="00613AAB" w:rsidP="00613AAB">
      <w:pPr>
        <w:pStyle w:val="Codsurs"/>
      </w:pPr>
      <w:r w:rsidRPr="00F32859">
        <w:t xml:space="preserve">    qm=pop(i,:)*val;</w:t>
      </w:r>
    </w:p>
    <w:p w:rsidR="00613AAB" w:rsidRPr="00F32859" w:rsidRDefault="00613AAB" w:rsidP="00613AAB">
      <w:pPr>
        <w:pStyle w:val="Codsurs"/>
      </w:pPr>
      <w:r w:rsidRPr="00F32859">
        <w:t xml:space="preserve">    V(i)=qm;</w:t>
      </w:r>
    </w:p>
    <w:p w:rsidR="00613AAB" w:rsidRPr="00F32859" w:rsidRDefault="00613AAB" w:rsidP="00613AAB">
      <w:pPr>
        <w:pStyle w:val="Codsurs"/>
      </w:pPr>
      <w:r w:rsidRPr="00F32859">
        <w:t xml:space="preserve">    if(qm&gt;=Q)</w:t>
      </w:r>
    </w:p>
    <w:p w:rsidR="00613AAB" w:rsidRPr="00F32859" w:rsidRDefault="00613AAB" w:rsidP="00613AAB">
      <w:pPr>
        <w:pStyle w:val="Codsurs"/>
      </w:pPr>
      <w:r w:rsidRPr="00F32859">
        <w:t xml:space="preserve">      Q=qm;</w:t>
      </w:r>
    </w:p>
    <w:p w:rsidR="00613AAB" w:rsidRPr="00F32859" w:rsidRDefault="00613AAB" w:rsidP="00613AAB">
      <w:pPr>
        <w:pStyle w:val="Codsurs"/>
      </w:pPr>
      <w:r w:rsidRPr="00F32859">
        <w:t xml:space="preserve">      x=pop(i,:);</w:t>
      </w:r>
    </w:p>
    <w:p w:rsidR="00613AAB" w:rsidRPr="00F32859" w:rsidRDefault="00613AAB" w:rsidP="00613AAB">
      <w:pPr>
        <w:pStyle w:val="Codsurs"/>
      </w:pPr>
      <w:r w:rsidRPr="00F32859">
        <w:t xml:space="preserve">  </w:t>
      </w:r>
      <w:r>
        <w:t xml:space="preserve">  </w:t>
      </w:r>
      <w:r w:rsidRPr="00F32859">
        <w:t>end;</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rsidRPr="00F32859">
        <w:t>end</w:t>
      </w:r>
    </w:p>
    <w:p w:rsidR="00613AAB" w:rsidRPr="00F32859" w:rsidRDefault="00613AAB" w:rsidP="00613AAB">
      <w:pPr>
        <w:pStyle w:val="Codsurs"/>
      </w:pPr>
    </w:p>
    <w:p w:rsidR="00613AAB" w:rsidRPr="00F32859" w:rsidRDefault="00613AAB" w:rsidP="00613AAB">
      <w:pPr>
        <w:pStyle w:val="Codsurs"/>
      </w:pPr>
      <w:r w:rsidRPr="00F32859">
        <w:t>% implementarea cautarii evolutive</w:t>
      </w:r>
    </w:p>
    <w:p w:rsidR="00613AAB" w:rsidRPr="00F32859" w:rsidRDefault="00613AAB" w:rsidP="00613AAB">
      <w:pPr>
        <w:pStyle w:val="Codsurs"/>
      </w:pPr>
      <w:r w:rsidRPr="00F32859">
        <w:t>function []=GA_Knapsack(nume,N,pc,pm);</w:t>
      </w:r>
    </w:p>
    <w:p w:rsidR="00613AAB" w:rsidRDefault="00613AAB" w:rsidP="00613AAB">
      <w:pPr>
        <w:pStyle w:val="Codsurs"/>
      </w:pPr>
      <w:r>
        <w:t xml:space="preserve">  </w:t>
      </w:r>
      <w:r w:rsidRPr="00F32859">
        <w:t>%GA_Knapsack('date4.txt',2000,0.9,1.0/8);</w:t>
      </w:r>
    </w:p>
    <w:p w:rsidR="00613AAB" w:rsidRPr="00F32859" w:rsidRDefault="00613AAB" w:rsidP="00613AAB">
      <w:pPr>
        <w:pStyle w:val="Codsurs"/>
      </w:pPr>
      <w:r>
        <w:t xml:space="preserve">  %</w:t>
      </w:r>
      <w:r w:rsidRPr="00F32859">
        <w:t xml:space="preserve"> - obtinerea solutiei exacte</w:t>
      </w:r>
    </w:p>
    <w:p w:rsidR="00613AAB" w:rsidRPr="00F32859" w:rsidRDefault="00613AAB" w:rsidP="00613AAB">
      <w:pPr>
        <w:pStyle w:val="Codsurs"/>
      </w:pPr>
      <w:r>
        <w:t xml:space="preserve">  </w:t>
      </w:r>
      <w:r w:rsidRPr="00F32859">
        <w:t>%pentru 32 de componente</w:t>
      </w:r>
    </w:p>
    <w:p w:rsidR="00613AAB" w:rsidRPr="00F32859" w:rsidRDefault="00613AAB" w:rsidP="00613AAB">
      <w:pPr>
        <w:pStyle w:val="Codsurs"/>
      </w:pPr>
    </w:p>
    <w:p w:rsidR="00613AAB" w:rsidRDefault="00613AAB" w:rsidP="00613AAB">
      <w:pPr>
        <w:pStyle w:val="Codsurs"/>
      </w:pPr>
      <w:r>
        <w:t xml:space="preserve">  </w:t>
      </w:r>
      <w:r w:rsidRPr="00F32859">
        <w:t xml:space="preserve">%pentru 16 componente GA_Knapsack('date.txt',500,0.8,1.0/8); </w:t>
      </w:r>
    </w:p>
    <w:p w:rsidR="00613AAB" w:rsidRPr="00F32859" w:rsidRDefault="00613AAB" w:rsidP="00613AAB">
      <w:pPr>
        <w:pStyle w:val="Codsurs"/>
      </w:pPr>
      <w:r>
        <w:t xml:space="preserve">  %</w:t>
      </w:r>
      <w:r w:rsidRPr="00F32859">
        <w:t>-</w:t>
      </w:r>
      <w:r>
        <w:t xml:space="preserve">    solutia </w:t>
      </w:r>
      <w:r w:rsidRPr="00F32859">
        <w:t>exacta</w:t>
      </w:r>
    </w:p>
    <w:p w:rsidR="00613AAB" w:rsidRPr="00F32859" w:rsidRDefault="00613AAB" w:rsidP="00613AAB">
      <w:pPr>
        <w:pStyle w:val="Codsurs"/>
      </w:pPr>
      <w:r>
        <w:t xml:space="preserve">  </w:t>
      </w:r>
      <w:r w:rsidRPr="00F32859">
        <w:t>[pop,val,cost,costM]=genereaza_ini(nume,N);</w:t>
      </w:r>
    </w:p>
    <w:p w:rsidR="00613AAB" w:rsidRPr="00F32859" w:rsidRDefault="00613AAB" w:rsidP="00613AAB">
      <w:pPr>
        <w:pStyle w:val="Codsurs"/>
      </w:pPr>
      <w:r>
        <w:t xml:space="preserve">  </w:t>
      </w:r>
      <w:r w:rsidRPr="00F32859">
        <w:t>[Q,x,V]=maximQ(pop,val);</w:t>
      </w:r>
    </w:p>
    <w:p w:rsidR="00613AAB" w:rsidRPr="00F32859" w:rsidRDefault="00613AAB" w:rsidP="00613AAB">
      <w:pPr>
        <w:pStyle w:val="Codsurs"/>
      </w:pPr>
      <w:r>
        <w:t xml:space="preserve">  </w:t>
      </w:r>
      <w:r w:rsidRPr="00F32859">
        <w:t>%disp(x);</w:t>
      </w:r>
    </w:p>
    <w:p w:rsidR="00613AAB" w:rsidRPr="00F32859" w:rsidRDefault="00613AAB" w:rsidP="00613AAB">
      <w:pPr>
        <w:pStyle w:val="Codsurs"/>
      </w:pPr>
      <w:r>
        <w:t xml:space="preserve">  </w:t>
      </w:r>
      <w:r w:rsidRPr="00F32859">
        <w:t>%disp(Q);</w:t>
      </w:r>
    </w:p>
    <w:p w:rsidR="00613AAB" w:rsidRPr="00F32859" w:rsidRDefault="00613AAB" w:rsidP="00613AAB">
      <w:pPr>
        <w:pStyle w:val="Codsurs"/>
      </w:pPr>
      <w:r>
        <w:t xml:space="preserve">  </w:t>
      </w:r>
      <w:r w:rsidRPr="00F32859">
        <w:t>figure;</w:t>
      </w:r>
    </w:p>
    <w:p w:rsidR="00613AAB" w:rsidRPr="00F32859" w:rsidRDefault="00613AAB" w:rsidP="00613AAB">
      <w:pPr>
        <w:pStyle w:val="Codsurs"/>
      </w:pPr>
      <w:r>
        <w:t xml:space="preserve">  </w:t>
      </w:r>
      <w:r w:rsidRPr="00F32859">
        <w:t>i=1:N;</w:t>
      </w:r>
    </w:p>
    <w:p w:rsidR="00613AAB" w:rsidRPr="00F32859" w:rsidRDefault="00613AAB" w:rsidP="00613AAB">
      <w:pPr>
        <w:pStyle w:val="Codsurs"/>
      </w:pPr>
      <w:r>
        <w:t xml:space="preserve">  </w:t>
      </w:r>
      <w:r w:rsidRPr="00F32859">
        <w:t>plot(i,V(i),'r-');</w:t>
      </w:r>
    </w:p>
    <w:p w:rsidR="00613AAB" w:rsidRPr="00F32859" w:rsidRDefault="00613AAB" w:rsidP="00613AAB">
      <w:pPr>
        <w:pStyle w:val="Codsurs"/>
      </w:pPr>
      <w:r>
        <w:t xml:space="preserve">  </w:t>
      </w:r>
      <w:r w:rsidRPr="00F32859">
        <w:t>hold on;</w:t>
      </w:r>
    </w:p>
    <w:p w:rsidR="00613AAB" w:rsidRPr="00F32859" w:rsidRDefault="00613AAB" w:rsidP="00613AAB">
      <w:pPr>
        <w:pStyle w:val="Codsurs"/>
      </w:pPr>
      <w:r>
        <w:t xml:space="preserve">  </w:t>
      </w:r>
      <w:r w:rsidRPr="00F32859">
        <w:t>for j=1:15</w:t>
      </w:r>
    </w:p>
    <w:p w:rsidR="00613AAB" w:rsidRPr="00F32859" w:rsidRDefault="00613AAB" w:rsidP="00613AAB">
      <w:pPr>
        <w:pStyle w:val="Codsurs"/>
      </w:pPr>
      <w:r w:rsidRPr="00F32859">
        <w:t xml:space="preserve">    [popN]=trecere(pop,val,cost,costM,pc,pm);</w:t>
      </w:r>
    </w:p>
    <w:p w:rsidR="00613AAB" w:rsidRPr="00F32859" w:rsidRDefault="00613AAB" w:rsidP="00613AAB">
      <w:pPr>
        <w:pStyle w:val="Codsurs"/>
      </w:pPr>
      <w:r w:rsidRPr="00F32859">
        <w:t xml:space="preserve">    pop=popN;</w:t>
      </w:r>
    </w:p>
    <w:p w:rsidR="00613AAB" w:rsidRPr="00F32859" w:rsidRDefault="00613AAB" w:rsidP="00613AAB">
      <w:pPr>
        <w:pStyle w:val="Codsurs"/>
      </w:pPr>
      <w:r w:rsidRPr="00F32859">
        <w:t xml:space="preserve">    [Q,x,V]=maximQ(pop,val);</w:t>
      </w:r>
    </w:p>
    <w:p w:rsidR="00613AAB" w:rsidRPr="00F32859" w:rsidRDefault="00613AAB" w:rsidP="00613AAB">
      <w:pPr>
        <w:pStyle w:val="Codsurs"/>
      </w:pPr>
      <w:r w:rsidRPr="00F32859">
        <w:t xml:space="preserve">    %disp(Q);</w:t>
      </w:r>
    </w:p>
    <w:p w:rsidR="00613AAB" w:rsidRPr="00F32859" w:rsidRDefault="00613AAB" w:rsidP="00613AAB">
      <w:pPr>
        <w:pStyle w:val="Codsurs"/>
      </w:pPr>
      <w:r w:rsidRPr="00F32859">
        <w:t xml:space="preserve">    %disp(x);</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t xml:space="preserve">  </w:t>
      </w:r>
      <w:r w:rsidRPr="00F32859">
        <w:t>[Q,x,V]=maximQ(pop,val);</w:t>
      </w:r>
    </w:p>
    <w:p w:rsidR="00613AAB" w:rsidRPr="00F32859" w:rsidRDefault="00613AAB" w:rsidP="00613AAB">
      <w:pPr>
        <w:pStyle w:val="Codsurs"/>
      </w:pPr>
      <w:r>
        <w:t xml:space="preserve">  </w:t>
      </w:r>
      <w:r w:rsidRPr="00F32859">
        <w:t>%disp(x);</w:t>
      </w:r>
    </w:p>
    <w:p w:rsidR="00613AAB" w:rsidRPr="00F32859" w:rsidRDefault="00613AAB" w:rsidP="00613AAB">
      <w:pPr>
        <w:pStyle w:val="Codsurs"/>
      </w:pPr>
      <w:r>
        <w:t xml:space="preserve">  </w:t>
      </w:r>
      <w:r w:rsidRPr="00F32859">
        <w:t>i=1:N;</w:t>
      </w:r>
    </w:p>
    <w:p w:rsidR="00613AAB" w:rsidRPr="00F32859" w:rsidRDefault="00613AAB" w:rsidP="00613AAB">
      <w:pPr>
        <w:pStyle w:val="Codsurs"/>
      </w:pPr>
      <w:r>
        <w:t xml:space="preserve">  </w:t>
      </w:r>
      <w:r w:rsidRPr="00F32859">
        <w:t>plot(i,V(i),'k-');</w:t>
      </w:r>
    </w:p>
    <w:p w:rsidR="00613AAB" w:rsidRPr="00F32859" w:rsidRDefault="00613AAB" w:rsidP="00613AAB">
      <w:pPr>
        <w:pStyle w:val="Codsurs"/>
      </w:pPr>
      <w:r>
        <w:t xml:space="preserve">  </w:t>
      </w:r>
      <w:r w:rsidRPr="00F32859">
        <w:t>hold on</w:t>
      </w:r>
    </w:p>
    <w:p w:rsidR="00613AAB" w:rsidRPr="00F32859" w:rsidRDefault="00613AAB" w:rsidP="00613AAB">
      <w:pPr>
        <w:pStyle w:val="Codsurs"/>
      </w:pPr>
      <w:r>
        <w:t xml:space="preserve">  </w:t>
      </w:r>
      <w:r w:rsidRPr="00F32859">
        <w:t>for j=1:50</w:t>
      </w:r>
    </w:p>
    <w:p w:rsidR="00613AAB" w:rsidRPr="00F32859" w:rsidRDefault="00613AAB" w:rsidP="00613AAB">
      <w:pPr>
        <w:pStyle w:val="Codsurs"/>
      </w:pPr>
      <w:r w:rsidRPr="00F32859">
        <w:t xml:space="preserve">    [popN]=trecere(pop,val,cost,costM,pc,pm);</w:t>
      </w:r>
    </w:p>
    <w:p w:rsidR="00613AAB" w:rsidRPr="00F32859" w:rsidRDefault="00613AAB" w:rsidP="00613AAB">
      <w:pPr>
        <w:pStyle w:val="Codsurs"/>
      </w:pPr>
      <w:r w:rsidRPr="00F32859">
        <w:t xml:space="preserve">    pop=popN;</w:t>
      </w:r>
    </w:p>
    <w:p w:rsidR="00613AAB" w:rsidRPr="00F32859" w:rsidRDefault="00613AAB" w:rsidP="00613AAB">
      <w:pPr>
        <w:pStyle w:val="Codsurs"/>
      </w:pPr>
      <w:r w:rsidRPr="00F32859">
        <w:t xml:space="preserve">    [Q,x,V]=maximQ(pop,val);</w:t>
      </w:r>
    </w:p>
    <w:p w:rsidR="00613AAB" w:rsidRPr="00F32859" w:rsidRDefault="00613AAB" w:rsidP="00613AAB">
      <w:pPr>
        <w:pStyle w:val="Codsurs"/>
      </w:pPr>
      <w:r w:rsidRPr="00F32859">
        <w:t xml:space="preserve">    %disp(Q);</w:t>
      </w:r>
    </w:p>
    <w:p w:rsidR="00613AAB" w:rsidRPr="00F32859" w:rsidRDefault="00613AAB" w:rsidP="00613AAB">
      <w:pPr>
        <w:pStyle w:val="Codsurs"/>
      </w:pPr>
      <w:r w:rsidRPr="00F32859">
        <w:t xml:space="preserve">    %disp(x);</w:t>
      </w:r>
    </w:p>
    <w:p w:rsidR="00613AAB" w:rsidRPr="00F32859" w:rsidRDefault="00613AAB" w:rsidP="00613AAB">
      <w:pPr>
        <w:pStyle w:val="Codsurs"/>
      </w:pPr>
      <w:r>
        <w:t xml:space="preserve">  </w:t>
      </w:r>
      <w:r w:rsidRPr="00F32859">
        <w:t>end;</w:t>
      </w:r>
    </w:p>
    <w:p w:rsidR="00613AAB" w:rsidRPr="00F32859" w:rsidRDefault="00613AAB" w:rsidP="00613AAB">
      <w:pPr>
        <w:pStyle w:val="Codsurs"/>
      </w:pPr>
      <w:r>
        <w:t xml:space="preserve">  </w:t>
      </w:r>
      <w:r w:rsidRPr="00F32859">
        <w:t>[Q,x,V]=maximQ(pop,val);</w:t>
      </w:r>
    </w:p>
    <w:p w:rsidR="00613AAB" w:rsidRPr="00F32859" w:rsidRDefault="00613AAB" w:rsidP="00613AAB">
      <w:pPr>
        <w:pStyle w:val="Codsurs"/>
      </w:pPr>
      <w:r>
        <w:t xml:space="preserve">  </w:t>
      </w:r>
      <w:r w:rsidRPr="00F32859">
        <w:t>disp('Solutia optima calculata');</w:t>
      </w:r>
    </w:p>
    <w:p w:rsidR="00613AAB" w:rsidRPr="00F32859" w:rsidRDefault="00613AAB" w:rsidP="00613AAB">
      <w:pPr>
        <w:pStyle w:val="Codsurs"/>
      </w:pPr>
      <w:r>
        <w:t xml:space="preserve">  </w:t>
      </w:r>
      <w:r w:rsidRPr="00F32859">
        <w:t>disp(x);</w:t>
      </w:r>
    </w:p>
    <w:p w:rsidR="00613AAB" w:rsidRPr="00F32859" w:rsidRDefault="00613AAB" w:rsidP="00613AAB">
      <w:pPr>
        <w:pStyle w:val="Codsurs"/>
      </w:pPr>
      <w:r>
        <w:t xml:space="preserve">  </w:t>
      </w:r>
      <w:r w:rsidRPr="00F32859">
        <w:t>disp('Valoarea optima calculata');</w:t>
      </w:r>
    </w:p>
    <w:p w:rsidR="00613AAB" w:rsidRPr="00F32859" w:rsidRDefault="00613AAB" w:rsidP="00613AAB">
      <w:pPr>
        <w:pStyle w:val="Codsurs"/>
      </w:pPr>
      <w:r>
        <w:t xml:space="preserve">  </w:t>
      </w:r>
      <w:r w:rsidRPr="00F32859">
        <w:t>disp(Q);</w:t>
      </w:r>
    </w:p>
    <w:p w:rsidR="00613AAB" w:rsidRPr="00F32859" w:rsidRDefault="00613AAB" w:rsidP="00613AAB">
      <w:pPr>
        <w:pStyle w:val="Codsurs"/>
      </w:pPr>
      <w:r>
        <w:t xml:space="preserve">  </w:t>
      </w:r>
      <w:r w:rsidRPr="00F32859">
        <w:t>i=1:N;</w:t>
      </w:r>
    </w:p>
    <w:p w:rsidR="00613AAB" w:rsidRPr="00F32859" w:rsidRDefault="00613AAB" w:rsidP="00613AAB">
      <w:pPr>
        <w:pStyle w:val="Codsurs"/>
      </w:pPr>
      <w:r>
        <w:t xml:space="preserve">  </w:t>
      </w:r>
      <w:r w:rsidRPr="00F32859">
        <w:t>plot(i,V(i),'b-');</w:t>
      </w:r>
    </w:p>
    <w:p w:rsidR="00613AAB" w:rsidRPr="00F32859" w:rsidRDefault="00613AAB" w:rsidP="00613AAB">
      <w:pPr>
        <w:pStyle w:val="Codsurs"/>
      </w:pPr>
      <w:r w:rsidRPr="00F32859">
        <w:t>end</w:t>
      </w:r>
    </w:p>
    <w:p w:rsidR="00613AAB" w:rsidRPr="00F32859" w:rsidRDefault="00613AAB" w:rsidP="00613AAB"/>
    <w:p w:rsidR="00613AAB" w:rsidRPr="00F32859" w:rsidRDefault="00613AAB" w:rsidP="00613AAB">
      <w:pPr>
        <w:ind w:firstLine="708"/>
      </w:pPr>
      <w:r w:rsidRPr="00F32859">
        <w:lastRenderedPageBreak/>
        <w:t>La apelul</w:t>
      </w:r>
      <w:r>
        <w:t xml:space="preserve"> </w:t>
      </w:r>
      <w:r w:rsidRPr="007E6484">
        <w:rPr>
          <w:rStyle w:val="CodsursChar"/>
        </w:rPr>
        <w:t>GA_Knapsack('date.txt',500,0.8,1.0/8);</w:t>
      </w:r>
      <w:r>
        <w:t xml:space="preserve"> </w:t>
      </w:r>
      <w:r w:rsidRPr="00F32859">
        <w:t xml:space="preserve">fişierul </w:t>
      </w:r>
      <w:r w:rsidRPr="00F32859">
        <w:rPr>
          <w:i/>
        </w:rPr>
        <w:t>date.txt</w:t>
      </w:r>
      <w:r w:rsidRPr="00F32859">
        <w:t xml:space="preserve"> conţine următoarele informaţii:</w:t>
      </w:r>
    </w:p>
    <w:p w:rsidR="00613AAB" w:rsidRPr="00F32859" w:rsidRDefault="00613AAB" w:rsidP="00613AAB">
      <w:pPr>
        <w:pStyle w:val="Codsurs"/>
      </w:pPr>
      <w:r w:rsidRPr="00F32859">
        <w:t>Numărul de componente:</w:t>
      </w:r>
    </w:p>
    <w:p w:rsidR="00613AAB" w:rsidRPr="00F32859" w:rsidRDefault="00613AAB" w:rsidP="00613AAB">
      <w:pPr>
        <w:pStyle w:val="Codsurs"/>
      </w:pPr>
      <w:r w:rsidRPr="00F32859">
        <w:t xml:space="preserve">16 </w:t>
      </w:r>
    </w:p>
    <w:p w:rsidR="00613AAB" w:rsidRPr="00F32859" w:rsidRDefault="00613AAB" w:rsidP="00613AAB">
      <w:pPr>
        <w:pStyle w:val="Codsurs"/>
      </w:pPr>
      <w:r w:rsidRPr="00F32859">
        <w:t>Valoarea obţinută la alegerea fiecărei componente</w:t>
      </w:r>
    </w:p>
    <w:p w:rsidR="00613AAB" w:rsidRPr="00F32859" w:rsidRDefault="00613AAB" w:rsidP="00613AAB">
      <w:pPr>
        <w:pStyle w:val="Codsurs"/>
      </w:pPr>
      <w:r w:rsidRPr="00F32859">
        <w:t>4.5 6 8   5.4  10.2 3.2 4.2 8.3  3.2 4.5 9 10.9 5 6.2  7  8.2</w:t>
      </w:r>
    </w:p>
    <w:p w:rsidR="00613AAB" w:rsidRPr="00F32859" w:rsidRDefault="00613AAB" w:rsidP="00613AAB">
      <w:pPr>
        <w:pStyle w:val="Codsurs"/>
      </w:pPr>
    </w:p>
    <w:p w:rsidR="00613AAB" w:rsidRPr="00F32859" w:rsidRDefault="00613AAB" w:rsidP="00613AAB">
      <w:pPr>
        <w:pStyle w:val="Codsurs"/>
      </w:pPr>
      <w:r w:rsidRPr="00F32859">
        <w:t>Costul alegerii fiecărei componente</w:t>
      </w:r>
    </w:p>
    <w:p w:rsidR="00613AAB" w:rsidRPr="00F32859" w:rsidRDefault="00613AAB" w:rsidP="00613AAB">
      <w:pPr>
        <w:pStyle w:val="Codsurs"/>
      </w:pPr>
      <w:r w:rsidRPr="00F32859">
        <w:t>3   2 2.4 6.8   5   6.2  5   4.8  5  0.2 3 4.8  7 7.1 9.7  4</w:t>
      </w:r>
    </w:p>
    <w:p w:rsidR="00613AAB" w:rsidRPr="00F32859" w:rsidRDefault="00613AAB" w:rsidP="00613AAB">
      <w:pPr>
        <w:pStyle w:val="Codsurs"/>
      </w:pPr>
      <w:r w:rsidRPr="00F32859">
        <w:t>Costul maxim permis</w:t>
      </w:r>
    </w:p>
    <w:p w:rsidR="00613AAB" w:rsidRPr="00F32859" w:rsidRDefault="00613AAB" w:rsidP="00613AAB">
      <w:pPr>
        <w:pStyle w:val="Codsurs"/>
      </w:pPr>
      <w:r w:rsidRPr="00F32859">
        <w:t>26.3</w:t>
      </w:r>
    </w:p>
    <w:p w:rsidR="00613AAB" w:rsidRPr="00F32859" w:rsidRDefault="00613AAB" w:rsidP="00613AAB"/>
    <w:p w:rsidR="00613AAB" w:rsidRPr="00F32859" w:rsidRDefault="00613AAB" w:rsidP="00613AAB">
      <w:pPr>
        <w:ind w:firstLine="708"/>
      </w:pPr>
      <w:r w:rsidRPr="00F32859">
        <w:t>În continuare este prezen</w:t>
      </w:r>
      <w:r>
        <w:t>tat un exemplu de evoluţie a EA:</w:t>
      </w:r>
    </w:p>
    <w:p w:rsidR="00613AAB" w:rsidRPr="00F32859" w:rsidRDefault="00613AAB" w:rsidP="00613AAB">
      <w:pPr>
        <w:jc w:val="center"/>
      </w:pPr>
      <w:r w:rsidRPr="00F32859">
        <w:rPr>
          <w:noProof/>
          <w:lang w:val="en-US"/>
        </w:rPr>
        <w:drawing>
          <wp:inline distT="0" distB="0" distL="0" distR="0" wp14:anchorId="754D79A5" wp14:editId="38409345">
            <wp:extent cx="3740400" cy="319320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e16.bmp"/>
                    <pic:cNvPicPr/>
                  </pic:nvPicPr>
                  <pic:blipFill>
                    <a:blip r:embed="rId9">
                      <a:extLst>
                        <a:ext uri="{28A0092B-C50C-407E-A947-70E740481C1C}">
                          <a14:useLocalDpi xmlns:a14="http://schemas.microsoft.com/office/drawing/2010/main" val="0"/>
                        </a:ext>
                      </a:extLst>
                    </a:blip>
                    <a:stretch>
                      <a:fillRect/>
                    </a:stretch>
                  </pic:blipFill>
                  <pic:spPr>
                    <a:xfrm>
                      <a:off x="0" y="0"/>
                      <a:ext cx="3740400" cy="3193200"/>
                    </a:xfrm>
                    <a:prstGeom prst="rect">
                      <a:avLst/>
                    </a:prstGeom>
                  </pic:spPr>
                </pic:pic>
              </a:graphicData>
            </a:graphic>
          </wp:inline>
        </w:drawing>
      </w:r>
    </w:p>
    <w:p w:rsidR="00613AAB" w:rsidRPr="00F32859" w:rsidRDefault="00613AAB" w:rsidP="00613AAB">
      <w:r w:rsidRPr="00F32859">
        <w:t>Soluția optimă calculată</w:t>
      </w:r>
      <w:r>
        <w:t>:</w:t>
      </w:r>
    </w:p>
    <w:p w:rsidR="00613AAB" w:rsidRPr="00F32859" w:rsidRDefault="00613AAB" w:rsidP="00613AAB">
      <w:r w:rsidRPr="00F32859">
        <w:t xml:space="preserve">     0     1     1     0     1     0     0     1     0     1     1     1     0     0     0     1</w:t>
      </w:r>
    </w:p>
    <w:p w:rsidR="00613AAB" w:rsidRPr="00F32859" w:rsidRDefault="00613AAB" w:rsidP="00613AAB">
      <w:r w:rsidRPr="00F32859">
        <w:t>Valoarea optimă calculată</w:t>
      </w:r>
      <w:r>
        <w:t>:</w:t>
      </w:r>
    </w:p>
    <w:p w:rsidR="00613AAB" w:rsidRPr="00F32859" w:rsidRDefault="00613AAB" w:rsidP="00613AAB">
      <w:r w:rsidRPr="00F32859">
        <w:t xml:space="preserve">   65.1000</w:t>
      </w:r>
    </w:p>
    <w:p w:rsidR="00613AAB" w:rsidRPr="00F32859" w:rsidRDefault="00613AAB" w:rsidP="00613AAB">
      <w:pPr>
        <w:ind w:firstLine="708"/>
      </w:pPr>
      <w:r w:rsidRPr="00F32859">
        <w:t>La apelul</w:t>
      </w:r>
      <w:r>
        <w:t xml:space="preserve"> </w:t>
      </w:r>
      <w:r w:rsidRPr="007E6484">
        <w:rPr>
          <w:rStyle w:val="CodsursChar"/>
        </w:rPr>
        <w:t>GA_Knapsack('date4.txt',2000,0.9,1.0/8);</w:t>
      </w:r>
      <w:r>
        <w:t xml:space="preserve"> </w:t>
      </w:r>
      <w:r w:rsidRPr="00F32859">
        <w:t xml:space="preserve">fişierul </w:t>
      </w:r>
      <w:r w:rsidRPr="00F32859">
        <w:rPr>
          <w:i/>
        </w:rPr>
        <w:t>date4.txt</w:t>
      </w:r>
      <w:r w:rsidRPr="00F32859">
        <w:t xml:space="preserve"> conţine următoarele informaţii:</w:t>
      </w:r>
    </w:p>
    <w:p w:rsidR="00613AAB" w:rsidRPr="00F32859" w:rsidRDefault="00613AAB" w:rsidP="00613AAB">
      <w:pPr>
        <w:pStyle w:val="Codsurs"/>
      </w:pPr>
      <w:r w:rsidRPr="00F32859">
        <w:t>Numărul de componente:</w:t>
      </w:r>
    </w:p>
    <w:p w:rsidR="00613AAB" w:rsidRPr="00F32859" w:rsidRDefault="00613AAB" w:rsidP="00613AAB">
      <w:pPr>
        <w:pStyle w:val="Codsurs"/>
      </w:pPr>
      <w:r w:rsidRPr="00F32859">
        <w:t>32</w:t>
      </w:r>
    </w:p>
    <w:p w:rsidR="00613AAB" w:rsidRPr="00F32859" w:rsidRDefault="00613AAB" w:rsidP="00613AAB">
      <w:pPr>
        <w:pStyle w:val="Codsurs"/>
      </w:pPr>
      <w:r w:rsidRPr="00F32859">
        <w:t>Valoarea obţinută la alegerea fiecărei componente</w:t>
      </w:r>
    </w:p>
    <w:p w:rsidR="00613AAB" w:rsidRPr="00F32859" w:rsidRDefault="00613AAB" w:rsidP="00613AAB">
      <w:pPr>
        <w:pStyle w:val="Codsurs"/>
      </w:pPr>
      <w:r w:rsidRPr="00F32859">
        <w:t xml:space="preserve">2.5 6  8   3.4 10.2 3.2 4.2  8.3 3.2 4.5  9  10.9  5 6.2 7   8.2 9.2 1.3 4  5  8.9 0.4 7.3 4.1  8   </w:t>
      </w:r>
    </w:p>
    <w:p w:rsidR="00613AAB" w:rsidRPr="00F32859" w:rsidRDefault="00613AAB" w:rsidP="00613AAB">
      <w:pPr>
        <w:pStyle w:val="Codsurs"/>
      </w:pPr>
      <w:r w:rsidRPr="00F32859">
        <w:t>3   11  2.5  3  1.2  5   2.3</w:t>
      </w:r>
    </w:p>
    <w:p w:rsidR="00613AAB" w:rsidRPr="00F32859" w:rsidRDefault="00613AAB" w:rsidP="00613AAB">
      <w:pPr>
        <w:pStyle w:val="Codsurs"/>
      </w:pPr>
      <w:r w:rsidRPr="00F32859">
        <w:t>Costul alegerii fiecărei componente</w:t>
      </w:r>
    </w:p>
    <w:p w:rsidR="00613AAB" w:rsidRPr="00F32859" w:rsidRDefault="00613AAB" w:rsidP="00613AAB">
      <w:pPr>
        <w:pStyle w:val="Codsurs"/>
      </w:pPr>
      <w:r w:rsidRPr="00F32859">
        <w:t xml:space="preserve">7  3.1 2.4 8.8  5   5.2  5   4.8  5  5.2  6  4.8   7 1.1 2.7 4.9  5  5.6 8 2.5  4   4  2.2 5.2 3.1 6.4  </w:t>
      </w:r>
    </w:p>
    <w:p w:rsidR="00613AAB" w:rsidRPr="00F32859" w:rsidRDefault="00613AAB" w:rsidP="00613AAB">
      <w:pPr>
        <w:pStyle w:val="Codsurs"/>
      </w:pPr>
      <w:r w:rsidRPr="00F32859">
        <w:t>3.3  7  6.5  8  1.4  9.8</w:t>
      </w:r>
    </w:p>
    <w:p w:rsidR="00613AAB" w:rsidRPr="00F32859" w:rsidRDefault="00613AAB" w:rsidP="00613AAB">
      <w:pPr>
        <w:pStyle w:val="Codsurs"/>
      </w:pPr>
      <w:r w:rsidRPr="00F32859">
        <w:t>Costul maxim permis</w:t>
      </w:r>
    </w:p>
    <w:p w:rsidR="00613AAB" w:rsidRPr="00F32859" w:rsidRDefault="00613AAB" w:rsidP="00613AAB">
      <w:pPr>
        <w:pStyle w:val="Codsurs"/>
      </w:pPr>
      <w:r w:rsidRPr="00F32859">
        <w:t>56.6</w:t>
      </w:r>
    </w:p>
    <w:p w:rsidR="00613AAB" w:rsidRPr="00F32859" w:rsidRDefault="00613AAB" w:rsidP="00613AAB">
      <w:pPr>
        <w:ind w:firstLine="708"/>
      </w:pPr>
      <w:r w:rsidRPr="00F32859">
        <w:lastRenderedPageBreak/>
        <w:t>În continuare este prezen</w:t>
      </w:r>
      <w:r>
        <w:t>tat un exemple de evoluţie a EA:</w:t>
      </w:r>
    </w:p>
    <w:p w:rsidR="00613AAB" w:rsidRPr="00F32859" w:rsidRDefault="00613AAB" w:rsidP="00613AAB">
      <w:pPr>
        <w:jc w:val="center"/>
      </w:pPr>
      <w:r w:rsidRPr="00F32859">
        <w:rPr>
          <w:noProof/>
          <w:lang w:val="en-US"/>
        </w:rPr>
        <w:drawing>
          <wp:inline distT="0" distB="0" distL="0" distR="0" wp14:anchorId="0406E113" wp14:editId="16F5475C">
            <wp:extent cx="3740400" cy="2804400"/>
            <wp:effectExtent l="0" t="0" r="0" b="0"/>
            <wp:docPr id="12" name="Picture 11" descr="evolutie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e32.bmp"/>
                    <pic:cNvPicPr/>
                  </pic:nvPicPr>
                  <pic:blipFill>
                    <a:blip r:embed="rId10" cstate="print"/>
                    <a:stretch>
                      <a:fillRect/>
                    </a:stretch>
                  </pic:blipFill>
                  <pic:spPr>
                    <a:xfrm>
                      <a:off x="0" y="0"/>
                      <a:ext cx="3740400" cy="2804400"/>
                    </a:xfrm>
                    <a:prstGeom prst="rect">
                      <a:avLst/>
                    </a:prstGeom>
                  </pic:spPr>
                </pic:pic>
              </a:graphicData>
            </a:graphic>
          </wp:inline>
        </w:drawing>
      </w:r>
    </w:p>
    <w:p w:rsidR="00613AAB" w:rsidRPr="00F32859" w:rsidRDefault="00613AAB" w:rsidP="00613AAB">
      <w:r w:rsidRPr="00F32859">
        <w:t>Soluția optimă calculată</w:t>
      </w:r>
      <w:r>
        <w:t>:</w:t>
      </w:r>
    </w:p>
    <w:p w:rsidR="00613AAB" w:rsidRPr="00F32859" w:rsidRDefault="00613AAB" w:rsidP="00613AAB">
      <w:r w:rsidRPr="00F32859">
        <w:t xml:space="preserve">     0     1     1     0     1     0     0     1     0     0     1     1     0     1     1     1</w:t>
      </w:r>
    </w:p>
    <w:p w:rsidR="00613AAB" w:rsidRPr="00F32859" w:rsidRDefault="00613AAB" w:rsidP="00613AAB">
      <w:r w:rsidRPr="00F32859">
        <w:t xml:space="preserve">     1     0     0     1     1     0     1     0     1     0     1     0     0     0     1     0</w:t>
      </w:r>
    </w:p>
    <w:p w:rsidR="00613AAB" w:rsidRPr="00F32859" w:rsidRDefault="00613AAB" w:rsidP="00613AAB">
      <w:r w:rsidRPr="00F32859">
        <w:t>Valoarea optimă calculată</w:t>
      </w:r>
    </w:p>
    <w:p w:rsidR="00613AAB" w:rsidRPr="00F32859" w:rsidRDefault="00613AAB" w:rsidP="00613AAB">
      <w:r w:rsidRPr="00F32859">
        <w:t xml:space="preserve">  128.2000</w:t>
      </w:r>
    </w:p>
    <w:p w:rsidR="0025155D" w:rsidRPr="00613AAB" w:rsidRDefault="0025155D" w:rsidP="00613AAB"/>
    <w:sectPr w:rsidR="0025155D" w:rsidRPr="00613AAB" w:rsidSect="00073019">
      <w:type w:val="continuous"/>
      <w:pgSz w:w="11906" w:h="16838"/>
      <w:pgMar w:top="1247" w:right="1016" w:bottom="1170" w:left="1440" w:header="720" w:footer="366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5B5" w:rsidRDefault="008935B5" w:rsidP="007F5D11">
      <w:pPr>
        <w:spacing w:after="0" w:line="240" w:lineRule="auto"/>
      </w:pPr>
      <w:r>
        <w:separator/>
      </w:r>
    </w:p>
  </w:endnote>
  <w:endnote w:type="continuationSeparator" w:id="0">
    <w:p w:rsidR="008935B5" w:rsidRDefault="008935B5" w:rsidP="007F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5B5" w:rsidRDefault="008935B5" w:rsidP="007F5D11">
      <w:pPr>
        <w:spacing w:after="0" w:line="240" w:lineRule="auto"/>
      </w:pPr>
      <w:r>
        <w:separator/>
      </w:r>
    </w:p>
  </w:footnote>
  <w:footnote w:type="continuationSeparator" w:id="0">
    <w:p w:rsidR="008935B5" w:rsidRDefault="008935B5" w:rsidP="007F5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24"/>
    <w:multiLevelType w:val="multilevel"/>
    <w:tmpl w:val="6E7E75F6"/>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6CF6059"/>
    <w:multiLevelType w:val="hybridMultilevel"/>
    <w:tmpl w:val="3E84C5D6"/>
    <w:lvl w:ilvl="0" w:tplc="8266117A">
      <w:start w:val="1"/>
      <w:numFmt w:val="decimal"/>
      <w:lvlText w:val="C %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8FE1EF3"/>
    <w:multiLevelType w:val="hybridMultilevel"/>
    <w:tmpl w:val="2D3CCC78"/>
    <w:lvl w:ilvl="0" w:tplc="A98005EA">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3A7339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3C21ACF"/>
    <w:multiLevelType w:val="hybridMultilevel"/>
    <w:tmpl w:val="63B8E9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1D0A3830"/>
    <w:multiLevelType w:val="multilevel"/>
    <w:tmpl w:val="6E7E75F6"/>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A7C1E91"/>
    <w:multiLevelType w:val="hybridMultilevel"/>
    <w:tmpl w:val="A8BE22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D3A4165"/>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AE7CE2"/>
    <w:multiLevelType w:val="hybridMultilevel"/>
    <w:tmpl w:val="641E572A"/>
    <w:lvl w:ilvl="0" w:tplc="8266117A">
      <w:start w:val="1"/>
      <w:numFmt w:val="decimal"/>
      <w:lvlText w:val="C %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350D6F91"/>
    <w:multiLevelType w:val="hybridMultilevel"/>
    <w:tmpl w:val="D99837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C3933D7"/>
    <w:multiLevelType w:val="hybridMultilevel"/>
    <w:tmpl w:val="121ADA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8392A43"/>
    <w:multiLevelType w:val="hybridMultilevel"/>
    <w:tmpl w:val="F2123C50"/>
    <w:lvl w:ilvl="0" w:tplc="3DD6A426">
      <w:start w:val="1"/>
      <w:numFmt w:val="decimal"/>
      <w:lvlText w:val="%1."/>
      <w:lvlJc w:val="left"/>
      <w:pPr>
        <w:ind w:left="1215" w:hanging="855"/>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A202BD4"/>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C4D19E9"/>
    <w:multiLevelType w:val="hybridMultilevel"/>
    <w:tmpl w:val="16FAE8AE"/>
    <w:lvl w:ilvl="0" w:tplc="75B03E28">
      <w:start w:val="1"/>
      <w:numFmt w:val="decimal"/>
      <w:lvlText w:val="%1."/>
      <w:lvlJc w:val="left"/>
      <w:pPr>
        <w:ind w:left="1215" w:hanging="855"/>
      </w:pPr>
      <w:rPr>
        <w:rFonts w:ascii="Times New Roman" w:hAnsi="Times New Roman" w:cs="Times New Roman" w:hint="default"/>
      </w:rPr>
    </w:lvl>
    <w:lvl w:ilvl="1" w:tplc="EB76D144">
      <w:start w:val="6"/>
      <w:numFmt w:val="bullet"/>
      <w:lvlText w:val="•"/>
      <w:lvlJc w:val="left"/>
      <w:pPr>
        <w:ind w:left="1440" w:hanging="360"/>
      </w:pPr>
      <w:rPr>
        <w:rFonts w:ascii="Times New Roman" w:eastAsiaTheme="minorHAnsi" w:hAnsi="Times New Roman" w:cs="Times New Roman"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54A685D"/>
    <w:multiLevelType w:val="hybridMultilevel"/>
    <w:tmpl w:val="F7621C4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nsid w:val="75701E1D"/>
    <w:multiLevelType w:val="multilevel"/>
    <w:tmpl w:val="BE925CEA"/>
    <w:lvl w:ilvl="0">
      <w:start w:val="5"/>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CA4747D"/>
    <w:multiLevelType w:val="hybridMultilevel"/>
    <w:tmpl w:val="54523F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16"/>
  </w:num>
  <w:num w:numId="6">
    <w:abstractNumId w:val="14"/>
  </w:num>
  <w:num w:numId="7">
    <w:abstractNumId w:val="12"/>
  </w:num>
  <w:num w:numId="8">
    <w:abstractNumId w:val="6"/>
  </w:num>
  <w:num w:numId="9">
    <w:abstractNumId w:val="10"/>
  </w:num>
  <w:num w:numId="10">
    <w:abstractNumId w:val="17"/>
  </w:num>
  <w:num w:numId="11">
    <w:abstractNumId w:val="4"/>
  </w:num>
  <w:num w:numId="12">
    <w:abstractNumId w:val="11"/>
  </w:num>
  <w:num w:numId="13">
    <w:abstractNumId w:val="5"/>
  </w:num>
  <w:num w:numId="14">
    <w:abstractNumId w:val="15"/>
  </w:num>
  <w:num w:numId="15">
    <w:abstractNumId w:val="3"/>
  </w:num>
  <w:num w:numId="16">
    <w:abstractNumId w:val="13"/>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9D1"/>
    <w:rsid w:val="000733E0"/>
    <w:rsid w:val="00082EBA"/>
    <w:rsid w:val="000910B8"/>
    <w:rsid w:val="00097DEB"/>
    <w:rsid w:val="000A2DCA"/>
    <w:rsid w:val="000C55BD"/>
    <w:rsid w:val="000D569C"/>
    <w:rsid w:val="00177F5C"/>
    <w:rsid w:val="00230484"/>
    <w:rsid w:val="0025155D"/>
    <w:rsid w:val="002E71B3"/>
    <w:rsid w:val="0035225E"/>
    <w:rsid w:val="00366C3D"/>
    <w:rsid w:val="00373A36"/>
    <w:rsid w:val="00390D5F"/>
    <w:rsid w:val="00397A41"/>
    <w:rsid w:val="003D09D1"/>
    <w:rsid w:val="003D7F39"/>
    <w:rsid w:val="003E5350"/>
    <w:rsid w:val="004001AA"/>
    <w:rsid w:val="00410A73"/>
    <w:rsid w:val="00416871"/>
    <w:rsid w:val="004425A8"/>
    <w:rsid w:val="00455A8A"/>
    <w:rsid w:val="0046075C"/>
    <w:rsid w:val="00462DE3"/>
    <w:rsid w:val="00465AE9"/>
    <w:rsid w:val="00473A73"/>
    <w:rsid w:val="00484603"/>
    <w:rsid w:val="004926F6"/>
    <w:rsid w:val="004B3111"/>
    <w:rsid w:val="00511673"/>
    <w:rsid w:val="005211DF"/>
    <w:rsid w:val="005360AD"/>
    <w:rsid w:val="005824BB"/>
    <w:rsid w:val="005F0F95"/>
    <w:rsid w:val="005F1F16"/>
    <w:rsid w:val="00613AAB"/>
    <w:rsid w:val="00685C5D"/>
    <w:rsid w:val="00693579"/>
    <w:rsid w:val="006B3892"/>
    <w:rsid w:val="006F6484"/>
    <w:rsid w:val="007B541F"/>
    <w:rsid w:val="007F5D11"/>
    <w:rsid w:val="00822436"/>
    <w:rsid w:val="008620D3"/>
    <w:rsid w:val="00885DD9"/>
    <w:rsid w:val="008935B5"/>
    <w:rsid w:val="008A73C8"/>
    <w:rsid w:val="00901CF3"/>
    <w:rsid w:val="009476BD"/>
    <w:rsid w:val="009809A5"/>
    <w:rsid w:val="00985CD5"/>
    <w:rsid w:val="0098772B"/>
    <w:rsid w:val="0099213E"/>
    <w:rsid w:val="009A703C"/>
    <w:rsid w:val="009B2372"/>
    <w:rsid w:val="009D323E"/>
    <w:rsid w:val="009E6AB1"/>
    <w:rsid w:val="00A617A7"/>
    <w:rsid w:val="00AF41B3"/>
    <w:rsid w:val="00B042E7"/>
    <w:rsid w:val="00B41FB6"/>
    <w:rsid w:val="00B547DF"/>
    <w:rsid w:val="00B55077"/>
    <w:rsid w:val="00BA65F8"/>
    <w:rsid w:val="00BD1B17"/>
    <w:rsid w:val="00BF31A3"/>
    <w:rsid w:val="00C3786F"/>
    <w:rsid w:val="00C5233D"/>
    <w:rsid w:val="00C93AF3"/>
    <w:rsid w:val="00CB2585"/>
    <w:rsid w:val="00CD0CA4"/>
    <w:rsid w:val="00DA2DAD"/>
    <w:rsid w:val="00DA7D8E"/>
    <w:rsid w:val="00DC357B"/>
    <w:rsid w:val="00DE1868"/>
    <w:rsid w:val="00DF0603"/>
    <w:rsid w:val="00E1637F"/>
    <w:rsid w:val="00ED6D0A"/>
    <w:rsid w:val="00F7198D"/>
    <w:rsid w:val="00FC1C65"/>
    <w:rsid w:val="00FC30A2"/>
    <w:rsid w:val="00FD4702"/>
    <w:rsid w:val="00FF11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11"/>
    <w:rPr>
      <w:rFonts w:asciiTheme="minorHAnsi" w:hAnsiTheme="minorHAnsi" w:cstheme="minorBidi"/>
    </w:rPr>
  </w:style>
  <w:style w:type="paragraph" w:styleId="Heading1">
    <w:name w:val="heading 1"/>
    <w:basedOn w:val="Normal"/>
    <w:next w:val="Normal"/>
    <w:link w:val="Heading1Char"/>
    <w:uiPriority w:val="9"/>
    <w:qFormat/>
    <w:rsid w:val="007F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3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F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11"/>
    <w:rPr>
      <w:rFonts w:asciiTheme="minorHAnsi" w:hAnsiTheme="minorHAnsi" w:cstheme="minorBidi"/>
    </w:rPr>
  </w:style>
  <w:style w:type="paragraph" w:styleId="Footer">
    <w:name w:val="footer"/>
    <w:basedOn w:val="Normal"/>
    <w:link w:val="FooterChar"/>
    <w:uiPriority w:val="99"/>
    <w:unhideWhenUsed/>
    <w:rsid w:val="007F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11"/>
    <w:rPr>
      <w:rFonts w:asciiTheme="minorHAnsi" w:hAnsiTheme="minorHAnsi" w:cstheme="minorBidi"/>
    </w:rPr>
  </w:style>
  <w:style w:type="character" w:customStyle="1" w:styleId="Heading2Char">
    <w:name w:val="Heading 2 Char"/>
    <w:basedOn w:val="DefaultParagraphFont"/>
    <w:link w:val="Heading2"/>
    <w:uiPriority w:val="9"/>
    <w:rsid w:val="008A73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6AB1"/>
    <w:pPr>
      <w:ind w:left="720"/>
      <w:contextualSpacing/>
    </w:pPr>
  </w:style>
  <w:style w:type="paragraph" w:styleId="BalloonText">
    <w:name w:val="Balloon Text"/>
    <w:basedOn w:val="Normal"/>
    <w:link w:val="BalloonTextChar"/>
    <w:uiPriority w:val="99"/>
    <w:semiHidden/>
    <w:unhideWhenUsed/>
    <w:rsid w:val="009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B1"/>
    <w:rPr>
      <w:rFonts w:ascii="Tahoma" w:hAnsi="Tahoma" w:cs="Tahoma"/>
      <w:sz w:val="16"/>
      <w:szCs w:val="16"/>
    </w:rPr>
  </w:style>
  <w:style w:type="paragraph" w:styleId="Caption">
    <w:name w:val="caption"/>
    <w:basedOn w:val="Normal"/>
    <w:next w:val="Normal"/>
    <w:uiPriority w:val="35"/>
    <w:unhideWhenUsed/>
    <w:qFormat/>
    <w:rsid w:val="00230484"/>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6B3892"/>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6B3892"/>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11"/>
    <w:rPr>
      <w:rFonts w:asciiTheme="minorHAnsi" w:hAnsiTheme="minorHAnsi" w:cstheme="minorBidi"/>
    </w:rPr>
  </w:style>
  <w:style w:type="paragraph" w:styleId="Heading1">
    <w:name w:val="heading 1"/>
    <w:basedOn w:val="Normal"/>
    <w:next w:val="Normal"/>
    <w:link w:val="Heading1Char"/>
    <w:uiPriority w:val="9"/>
    <w:qFormat/>
    <w:rsid w:val="007F5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3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1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F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11"/>
    <w:rPr>
      <w:rFonts w:asciiTheme="minorHAnsi" w:hAnsiTheme="minorHAnsi" w:cstheme="minorBidi"/>
    </w:rPr>
  </w:style>
  <w:style w:type="paragraph" w:styleId="Footer">
    <w:name w:val="footer"/>
    <w:basedOn w:val="Normal"/>
    <w:link w:val="FooterChar"/>
    <w:uiPriority w:val="99"/>
    <w:unhideWhenUsed/>
    <w:rsid w:val="007F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11"/>
    <w:rPr>
      <w:rFonts w:asciiTheme="minorHAnsi" w:hAnsiTheme="minorHAnsi" w:cstheme="minorBidi"/>
    </w:rPr>
  </w:style>
  <w:style w:type="character" w:customStyle="1" w:styleId="Heading2Char">
    <w:name w:val="Heading 2 Char"/>
    <w:basedOn w:val="DefaultParagraphFont"/>
    <w:link w:val="Heading2"/>
    <w:uiPriority w:val="9"/>
    <w:rsid w:val="008A73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6AB1"/>
    <w:pPr>
      <w:ind w:left="720"/>
      <w:contextualSpacing/>
    </w:pPr>
  </w:style>
  <w:style w:type="paragraph" w:styleId="BalloonText">
    <w:name w:val="Balloon Text"/>
    <w:basedOn w:val="Normal"/>
    <w:link w:val="BalloonTextChar"/>
    <w:uiPriority w:val="99"/>
    <w:semiHidden/>
    <w:unhideWhenUsed/>
    <w:rsid w:val="009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B1"/>
    <w:rPr>
      <w:rFonts w:ascii="Tahoma" w:hAnsi="Tahoma" w:cs="Tahoma"/>
      <w:sz w:val="16"/>
      <w:szCs w:val="16"/>
    </w:rPr>
  </w:style>
  <w:style w:type="paragraph" w:styleId="Caption">
    <w:name w:val="caption"/>
    <w:basedOn w:val="Normal"/>
    <w:next w:val="Normal"/>
    <w:uiPriority w:val="35"/>
    <w:unhideWhenUsed/>
    <w:qFormat/>
    <w:rsid w:val="00230484"/>
    <w:pPr>
      <w:spacing w:line="240" w:lineRule="auto"/>
      <w:jc w:val="center"/>
    </w:pPr>
    <w:rPr>
      <w:rFonts w:ascii="Times New Roman" w:hAnsi="Times New Roman"/>
      <w:b/>
      <w:bCs/>
      <w:color w:val="4F81BD" w:themeColor="accent1"/>
      <w:sz w:val="18"/>
      <w:szCs w:val="18"/>
    </w:rPr>
  </w:style>
  <w:style w:type="paragraph" w:customStyle="1" w:styleId="Codsurs">
    <w:name w:val="Cod sursă"/>
    <w:basedOn w:val="Normal"/>
    <w:link w:val="CodsursChar"/>
    <w:qFormat/>
    <w:rsid w:val="006B3892"/>
    <w:pPr>
      <w:tabs>
        <w:tab w:val="left" w:pos="851"/>
      </w:tabs>
      <w:spacing w:after="0" w:line="240" w:lineRule="auto"/>
      <w:jc w:val="both"/>
    </w:pPr>
    <w:rPr>
      <w:rFonts w:ascii="Courier New" w:hAnsi="Courier New" w:cs="Courier New"/>
      <w:sz w:val="18"/>
      <w:szCs w:val="18"/>
    </w:rPr>
  </w:style>
  <w:style w:type="character" w:customStyle="1" w:styleId="CodsursChar">
    <w:name w:val="Cod sursă Char"/>
    <w:basedOn w:val="DefaultParagraphFont"/>
    <w:link w:val="Codsurs"/>
    <w:rsid w:val="006B3892"/>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68407-FCE0-4B8E-852D-66F7092F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4</cp:revision>
  <dcterms:created xsi:type="dcterms:W3CDTF">2015-12-10T14:02:00Z</dcterms:created>
  <dcterms:modified xsi:type="dcterms:W3CDTF">2015-12-10T14:30:00Z</dcterms:modified>
</cp:coreProperties>
</file>