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11" w:rsidRPr="008C21D5" w:rsidRDefault="0098637F" w:rsidP="007F5D11">
      <w:pPr>
        <w:pStyle w:val="Heading1"/>
        <w:jc w:val="center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B</w:t>
      </w:r>
      <w:bookmarkStart w:id="0" w:name="_GoBack"/>
      <w:bookmarkEnd w:id="0"/>
      <w:r w:rsidR="00B94990">
        <w:rPr>
          <w:color w:val="auto"/>
          <w:sz w:val="48"/>
          <w:szCs w:val="48"/>
        </w:rPr>
        <w:t>ibliografie</w:t>
      </w:r>
    </w:p>
    <w:p w:rsidR="004A6B2D" w:rsidRPr="004A6B2D" w:rsidRDefault="004A6B2D" w:rsidP="004A6B2D">
      <w:pPr>
        <w:jc w:val="both"/>
        <w:rPr>
          <w:rFonts w:ascii="Times New Roman" w:hAnsi="Times New Roman" w:cs="Times New Roman"/>
        </w:rPr>
      </w:pPr>
    </w:p>
    <w:p w:rsidR="00D23309" w:rsidRDefault="00D23309" w:rsidP="00D23309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 w:rsidRPr="00C62CE3">
        <w:rPr>
          <w:rFonts w:ascii="Times New Roman" w:hAnsi="Times New Roman" w:cs="Times New Roman"/>
        </w:rPr>
        <w:t xml:space="preserve">M.Bartholomew-Bigs, </w:t>
      </w:r>
      <w:r w:rsidRPr="00C62CE3">
        <w:rPr>
          <w:rFonts w:ascii="Times New Roman" w:hAnsi="Times New Roman" w:cs="Times New Roman"/>
          <w:i/>
        </w:rPr>
        <w:t>Nonlinear Optimization with Financial Applications</w:t>
      </w:r>
      <w:r w:rsidRPr="00C62CE3">
        <w:rPr>
          <w:rFonts w:ascii="Times New Roman" w:hAnsi="Times New Roman" w:cs="Times New Roman"/>
        </w:rPr>
        <w:t>, Kluwer Academic Publisher, 2005</w:t>
      </w:r>
    </w:p>
    <w:p w:rsidR="00D23309" w:rsidRPr="00D23309" w:rsidRDefault="00D23309" w:rsidP="00D23309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 w:rsidRPr="0019359A">
        <w:rPr>
          <w:rFonts w:ascii="Times New Roman" w:eastAsia="AdvGulliv-R" w:hAnsi="Times New Roman" w:cs="Times New Roman"/>
          <w:color w:val="000000"/>
          <w:lang w:val="en-US"/>
        </w:rPr>
        <w:t xml:space="preserve">J. C. Chen, C-C </w:t>
      </w:r>
      <w:proofErr w:type="spellStart"/>
      <w:r w:rsidRPr="0019359A">
        <w:rPr>
          <w:rFonts w:ascii="Times New Roman" w:eastAsia="AdvGulliv-R" w:hAnsi="Times New Roman" w:cs="Times New Roman"/>
          <w:color w:val="000000"/>
          <w:lang w:val="en-US"/>
        </w:rPr>
        <w:t>Wu</w:t>
      </w:r>
      <w:r w:rsidRPr="0019359A">
        <w:rPr>
          <w:rFonts w:ascii="Times New Roman" w:eastAsia="AdvGulliv-R" w:hAnsi="Times New Roman" w:cs="Times New Roman"/>
          <w:color w:val="000066"/>
          <w:lang w:val="en-US"/>
        </w:rPr>
        <w:t>b</w:t>
      </w:r>
      <w:proofErr w:type="spellEnd"/>
      <w:r w:rsidRPr="0019359A">
        <w:rPr>
          <w:rFonts w:ascii="Times New Roman" w:eastAsia="AdvGulliv-R" w:hAnsi="Times New Roman" w:cs="Times New Roman"/>
          <w:color w:val="000000"/>
          <w:lang w:val="en-US"/>
        </w:rPr>
        <w:t xml:space="preserve">, C-W Chen, K.-H. Chen, </w:t>
      </w:r>
      <w:r w:rsidRPr="0019359A">
        <w:rPr>
          <w:rFonts w:ascii="Times New Roman" w:eastAsia="AdvGulliv-R" w:hAnsi="Times New Roman" w:cs="Times New Roman"/>
          <w:i/>
          <w:lang w:val="en-US"/>
        </w:rPr>
        <w:t xml:space="preserve">Flexible job shop scheduling with parallel machines using Genetic </w:t>
      </w:r>
      <w:proofErr w:type="spellStart"/>
      <w:r w:rsidRPr="0019359A">
        <w:rPr>
          <w:rFonts w:ascii="Times New Roman" w:eastAsia="AdvGulliv-R" w:hAnsi="Times New Roman" w:cs="Times New Roman"/>
          <w:i/>
          <w:lang w:val="en-US"/>
        </w:rPr>
        <w:t>Algorithm</w:t>
      </w:r>
      <w:r>
        <w:rPr>
          <w:rFonts w:ascii="Times New Roman" w:eastAsia="AdvGulliv-R" w:hAnsi="Times New Roman" w:cs="Times New Roman"/>
          <w:i/>
          <w:lang w:val="en-US"/>
        </w:rPr>
        <w:t>and</w:t>
      </w:r>
      <w:proofErr w:type="spellEnd"/>
      <w:r>
        <w:rPr>
          <w:rFonts w:ascii="Times New Roman" w:eastAsia="AdvGulliv-R" w:hAnsi="Times New Roman" w:cs="Times New Roman"/>
          <w:i/>
          <w:lang w:val="en-US"/>
        </w:rPr>
        <w:t xml:space="preserve"> Grouping Genetic Algorithm</w:t>
      </w:r>
      <w:r>
        <w:rPr>
          <w:rFonts w:ascii="Times New Roman" w:eastAsia="AdvGulliv-R" w:hAnsi="Times New Roman" w:cs="Times New Roman"/>
          <w:lang w:val="en-US"/>
        </w:rPr>
        <w:t xml:space="preserve">, </w:t>
      </w:r>
      <w:r w:rsidRPr="0019359A">
        <w:rPr>
          <w:rFonts w:ascii="Times New Roman" w:eastAsia="AdvGulliv-R" w:hAnsi="Times New Roman" w:cs="Times New Roman"/>
          <w:lang w:val="en-US"/>
        </w:rPr>
        <w:t>Expert Systems with Applications 39 (2012) 10016–10021</w:t>
      </w:r>
    </w:p>
    <w:p w:rsidR="00D23309" w:rsidRDefault="00D23309" w:rsidP="00D23309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 w:rsidRPr="008F2B22">
        <w:rPr>
          <w:rFonts w:ascii="Times New Roman" w:hAnsi="Times New Roman" w:cs="Times New Roman"/>
        </w:rPr>
        <w:t xml:space="preserve"> Cocianu, </w:t>
      </w:r>
      <w:r>
        <w:rPr>
          <w:rFonts w:ascii="Times New Roman" w:hAnsi="Times New Roman" w:cs="Times New Roman"/>
        </w:rPr>
        <w:t>L.</w:t>
      </w:r>
      <w:r w:rsidRPr="008F2B22">
        <w:rPr>
          <w:rFonts w:ascii="Times New Roman" w:hAnsi="Times New Roman" w:cs="Times New Roman"/>
        </w:rPr>
        <w:t xml:space="preserve"> State, </w:t>
      </w:r>
      <w:r>
        <w:rPr>
          <w:rFonts w:ascii="Times New Roman" w:hAnsi="Times New Roman" w:cs="Times New Roman"/>
        </w:rPr>
        <w:t>M.</w:t>
      </w:r>
      <w:r w:rsidRPr="008F2B22">
        <w:rPr>
          <w:rFonts w:ascii="Times New Roman" w:hAnsi="Times New Roman" w:cs="Times New Roman"/>
        </w:rPr>
        <w:t xml:space="preserve"> Mircea, </w:t>
      </w:r>
      <w:r w:rsidRPr="008F2B22">
        <w:rPr>
          <w:rFonts w:ascii="Times New Roman" w:hAnsi="Times New Roman" w:cs="Times New Roman"/>
          <w:i/>
        </w:rPr>
        <w:t>GA-Based Attempts to Improve the Recognition Rate and Generalization Capacity of the Nonlinear Soft Margin Support Vector Machines</w:t>
      </w:r>
      <w:r w:rsidRPr="008F2B22">
        <w:rPr>
          <w:rFonts w:ascii="Times New Roman" w:hAnsi="Times New Roman" w:cs="Times New Roman"/>
        </w:rPr>
        <w:t xml:space="preserve">, in Proceedings of </w:t>
      </w:r>
      <w:r w:rsidRPr="008F2B22">
        <w:rPr>
          <w:rFonts w:ascii="Times New Roman" w:hAnsi="Times New Roman" w:cs="Times New Roman"/>
          <w:spacing w:val="15"/>
        </w:rPr>
        <w:t xml:space="preserve"> the 18</w:t>
      </w:r>
      <w:r w:rsidRPr="008F2B22">
        <w:rPr>
          <w:rFonts w:ascii="Times New Roman" w:hAnsi="Times New Roman" w:cs="Times New Roman"/>
          <w:spacing w:val="15"/>
          <w:vertAlign w:val="superscript"/>
        </w:rPr>
        <w:t>th</w:t>
      </w:r>
      <w:r w:rsidRPr="008F2B22">
        <w:rPr>
          <w:rFonts w:ascii="Times New Roman" w:hAnsi="Times New Roman" w:cs="Times New Roman"/>
          <w:spacing w:val="15"/>
        </w:rPr>
        <w:t xml:space="preserve"> </w:t>
      </w:r>
      <w:r w:rsidRPr="008F2B22">
        <w:rPr>
          <w:rFonts w:ascii="Times New Roman" w:hAnsi="Times New Roman" w:cs="Times New Roman"/>
          <w:i/>
          <w:iCs/>
          <w:spacing w:val="15"/>
        </w:rPr>
        <w:t>International Conference on System Theory, Control and Computing</w:t>
      </w:r>
      <w:r>
        <w:rPr>
          <w:rFonts w:ascii="Times New Roman" w:hAnsi="Times New Roman" w:cs="Times New Roman"/>
          <w:iCs/>
          <w:spacing w:val="15"/>
        </w:rPr>
        <w:t xml:space="preserve">, </w:t>
      </w:r>
      <w:r w:rsidRPr="008F2B22">
        <w:rPr>
          <w:rFonts w:ascii="Times New Roman" w:hAnsi="Times New Roman" w:cs="Times New Roman"/>
          <w:color w:val="000000"/>
        </w:rPr>
        <w:t>Institute of Electrical and Electronics Engineers ( IEEE)</w:t>
      </w:r>
      <w:r w:rsidRPr="008F2B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2014,</w:t>
      </w:r>
      <w:r w:rsidRPr="008F2B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pp.885-890, ISBN: 978-147-994-600-6</w:t>
      </w:r>
    </w:p>
    <w:p w:rsid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L. Davis, </w:t>
      </w:r>
      <w:r>
        <w:rPr>
          <w:rFonts w:ascii="Times New Roman" w:hAnsi="Times New Roman" w:cs="Times New Roman"/>
          <w:i/>
        </w:rPr>
        <w:t>Handbook of Genetic Algorithms</w:t>
      </w:r>
      <w:r>
        <w:rPr>
          <w:rFonts w:ascii="Times New Roman" w:hAnsi="Times New Roman" w:cs="Times New Roman"/>
        </w:rPr>
        <w:t>,</w:t>
      </w:r>
      <w:r w:rsidRPr="004D3C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Van Nostrand Reinhold, </w:t>
      </w:r>
      <w:r w:rsidRPr="000B4AF2">
        <w:rPr>
          <w:rFonts w:ascii="Times New Roman" w:hAnsi="Times New Roman" w:cs="Times New Roman"/>
        </w:rPr>
        <w:t>1992</w:t>
      </w:r>
    </w:p>
    <w:p w:rsidR="00A37AFC" w:rsidRP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S. Edelkamp, S. Schrodl, </w:t>
      </w:r>
      <w:r>
        <w:rPr>
          <w:rFonts w:ascii="Times New Roman" w:hAnsi="Times New Roman" w:cs="Times New Roman"/>
          <w:i/>
        </w:rPr>
        <w:t>Heuristic Search. Theory and Applications</w:t>
      </w:r>
      <w:r>
        <w:rPr>
          <w:rFonts w:ascii="Times New Roman" w:hAnsi="Times New Roman" w:cs="Times New Roman"/>
        </w:rPr>
        <w:t>, Morgan Kaufman, 2012</w:t>
      </w:r>
    </w:p>
    <w:p w:rsidR="00CA7F07" w:rsidRDefault="00CA7F07" w:rsidP="008F2B22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E. Eibden, J. E. Smith, </w:t>
      </w:r>
      <w:r>
        <w:rPr>
          <w:rFonts w:ascii="Times New Roman" w:hAnsi="Times New Roman" w:cs="Times New Roman"/>
          <w:i/>
        </w:rPr>
        <w:t xml:space="preserve">Introduction to Evolutionary Computing, </w:t>
      </w:r>
      <w:r>
        <w:rPr>
          <w:rFonts w:ascii="Times New Roman" w:hAnsi="Times New Roman" w:cs="Times New Roman"/>
        </w:rPr>
        <w:t>Springer-Verlag, 2003</w:t>
      </w:r>
    </w:p>
    <w:p w:rsidR="004D62E8" w:rsidRDefault="004D62E8" w:rsidP="008F2B22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A.E. </w:t>
      </w:r>
      <w:r w:rsidRPr="004D62E8">
        <w:rPr>
          <w:rFonts w:ascii="Times New Roman" w:hAnsi="Times New Roman" w:cs="Times New Roman"/>
        </w:rPr>
        <w:t>Eiben,</w:t>
      </w:r>
      <w:r>
        <w:rPr>
          <w:rFonts w:ascii="Times New Roman" w:hAnsi="Times New Roman" w:cs="Times New Roman"/>
        </w:rPr>
        <w:t xml:space="preserve"> J.I.</w:t>
      </w:r>
      <w:r w:rsidRPr="004D62E8">
        <w:rPr>
          <w:rFonts w:ascii="Times New Roman" w:hAnsi="Times New Roman" w:cs="Times New Roman"/>
        </w:rPr>
        <w:t xml:space="preserve"> van Kemenade, </w:t>
      </w:r>
      <w:r>
        <w:rPr>
          <w:rFonts w:ascii="Times New Roman" w:hAnsi="Times New Roman" w:cs="Times New Roman"/>
        </w:rPr>
        <w:t xml:space="preserve">J.N. </w:t>
      </w:r>
      <w:r w:rsidRPr="004D62E8">
        <w:rPr>
          <w:rFonts w:ascii="Times New Roman" w:hAnsi="Times New Roman" w:cs="Times New Roman"/>
        </w:rPr>
        <w:t xml:space="preserve">Kok, </w:t>
      </w:r>
      <w:r>
        <w:rPr>
          <w:rFonts w:ascii="Times New Roman" w:hAnsi="Times New Roman" w:cs="Times New Roman"/>
          <w:i/>
        </w:rPr>
        <w:t>Orgy in the computer:Multiparent reproduction in genetic algorithms</w:t>
      </w:r>
      <w:r>
        <w:rPr>
          <w:rFonts w:ascii="Times New Roman" w:hAnsi="Times New Roman" w:cs="Times New Roman"/>
        </w:rPr>
        <w:t xml:space="preserve">, Lecture Notes in Artificial Intelligence, </w:t>
      </w:r>
      <w:r w:rsidRPr="004D62E8">
        <w:rPr>
          <w:rFonts w:ascii="Times New Roman" w:hAnsi="Times New Roman" w:cs="Times New Roman"/>
        </w:rPr>
        <w:t>2000</w:t>
      </w:r>
    </w:p>
    <w:p w:rsidR="006403D6" w:rsidRDefault="006403D6" w:rsidP="008F2B22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A.E. </w:t>
      </w:r>
      <w:r w:rsidRPr="006403D6">
        <w:rPr>
          <w:rFonts w:ascii="Times New Roman" w:hAnsi="Times New Roman" w:cs="Times New Roman"/>
        </w:rPr>
        <w:t xml:space="preserve">Eiben, </w:t>
      </w:r>
      <w:r>
        <w:rPr>
          <w:rFonts w:ascii="Times New Roman" w:hAnsi="Times New Roman" w:cs="Times New Roman"/>
        </w:rPr>
        <w:t xml:space="preserve">C.A. </w:t>
      </w:r>
      <w:r w:rsidRPr="006403D6">
        <w:rPr>
          <w:rFonts w:ascii="Times New Roman" w:hAnsi="Times New Roman" w:cs="Times New Roman"/>
        </w:rPr>
        <w:t xml:space="preserve">Schippers, </w:t>
      </w:r>
      <w:r w:rsidR="00762144">
        <w:rPr>
          <w:rFonts w:ascii="Times New Roman" w:hAnsi="Times New Roman" w:cs="Times New Roman"/>
          <w:i/>
        </w:rPr>
        <w:t>On evolutionry exploration and exploitation</w:t>
      </w:r>
      <w:r>
        <w:rPr>
          <w:rFonts w:ascii="Times New Roman" w:hAnsi="Times New Roman" w:cs="Times New Roman"/>
        </w:rPr>
        <w:t>,</w:t>
      </w:r>
      <w:r w:rsidR="00762144">
        <w:rPr>
          <w:rFonts w:ascii="Times New Roman" w:hAnsi="Times New Roman" w:cs="Times New Roman"/>
        </w:rPr>
        <w:t xml:space="preserve"> Fundamenta Informaticae, 35, </w:t>
      </w:r>
      <w:r w:rsidRPr="006403D6">
        <w:rPr>
          <w:rFonts w:ascii="Times New Roman" w:hAnsi="Times New Roman" w:cs="Times New Roman"/>
        </w:rPr>
        <w:t>1993</w:t>
      </w:r>
    </w:p>
    <w:p w:rsid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D.E. Goldberg, </w:t>
      </w:r>
      <w:r>
        <w:rPr>
          <w:rFonts w:ascii="Times New Roman" w:hAnsi="Times New Roman" w:cs="Times New Roman"/>
          <w:i/>
        </w:rPr>
        <w:t>Genetic Algorithms in Search, Optimization and Machine Learning</w:t>
      </w:r>
      <w:r>
        <w:rPr>
          <w:rFonts w:ascii="Times New Roman" w:hAnsi="Times New Roman" w:cs="Times New Roman"/>
        </w:rPr>
        <w:t>, Addison-Wesley, 1989</w:t>
      </w:r>
    </w:p>
    <w:p w:rsid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D.E. </w:t>
      </w:r>
      <w:r w:rsidRPr="0017458A">
        <w:rPr>
          <w:rFonts w:ascii="Times New Roman" w:hAnsi="Times New Roman" w:cs="Times New Roman"/>
        </w:rPr>
        <w:t xml:space="preserve">Goldberg, </w:t>
      </w:r>
      <w:r>
        <w:rPr>
          <w:rFonts w:ascii="Times New Roman" w:hAnsi="Times New Roman" w:cs="Times New Roman"/>
        </w:rPr>
        <w:t xml:space="preserve">R. </w:t>
      </w:r>
      <w:r w:rsidRPr="0017458A">
        <w:rPr>
          <w:rFonts w:ascii="Times New Roman" w:hAnsi="Times New Roman" w:cs="Times New Roman"/>
        </w:rPr>
        <w:t xml:space="preserve">Lingle, </w:t>
      </w:r>
      <w:r>
        <w:rPr>
          <w:rFonts w:ascii="Times New Roman" w:hAnsi="Times New Roman" w:cs="Times New Roman"/>
          <w:i/>
        </w:rPr>
        <w:t>Alleles, loci. and the traveling salesman problem</w:t>
      </w:r>
      <w:r>
        <w:rPr>
          <w:rFonts w:ascii="Times New Roman" w:hAnsi="Times New Roman" w:cs="Times New Roman"/>
        </w:rPr>
        <w:t>, Proceedings of the 1st International Conference on Genetic Algorithms and Their Applications, Lawrence Erlbaum,</w:t>
      </w:r>
      <w:r w:rsidRPr="0017458A">
        <w:rPr>
          <w:rFonts w:ascii="Times New Roman" w:hAnsi="Times New Roman" w:cs="Times New Roman"/>
        </w:rPr>
        <w:t>1985</w:t>
      </w:r>
    </w:p>
    <w:p w:rsidR="00A37AFC" w:rsidRP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pacing w:val="6"/>
        </w:rPr>
        <w:t xml:space="preserve"> B.H. Hahn, D.T. Valentine, </w:t>
      </w:r>
      <w:r>
        <w:rPr>
          <w:rFonts w:ascii="Times New Roman" w:hAnsi="Times New Roman" w:cs="Times New Roman"/>
          <w:bCs/>
          <w:i/>
          <w:spacing w:val="6"/>
        </w:rPr>
        <w:t>Essential MATLAB for Engineers and Scientists</w:t>
      </w:r>
      <w:r>
        <w:rPr>
          <w:rFonts w:ascii="Times New Roman" w:hAnsi="Times New Roman" w:cs="Times New Roman"/>
          <w:bCs/>
          <w:spacing w:val="6"/>
        </w:rPr>
        <w:t>, Fifth Edition, Academic Press, 2013</w:t>
      </w:r>
    </w:p>
    <w:p w:rsidR="00CA7F07" w:rsidRDefault="00A37AFC" w:rsidP="008F2B22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7304F">
        <w:rPr>
          <w:rFonts w:ascii="Times New Roman" w:hAnsi="Times New Roman" w:cs="Times New Roman"/>
        </w:rPr>
        <w:t xml:space="preserve">J.H. Holland, </w:t>
      </w:r>
      <w:r w:rsidR="0067304F">
        <w:rPr>
          <w:rFonts w:ascii="Times New Roman" w:hAnsi="Times New Roman" w:cs="Times New Roman"/>
          <w:i/>
        </w:rPr>
        <w:t>Adaptation in Natural and Artificial Systems</w:t>
      </w:r>
      <w:r w:rsidR="0067304F">
        <w:rPr>
          <w:rFonts w:ascii="Times New Roman" w:hAnsi="Times New Roman" w:cs="Times New Roman"/>
        </w:rPr>
        <w:t>, MIT Press, 1992; first edition: 1975</w:t>
      </w:r>
    </w:p>
    <w:p w:rsid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Z. </w:t>
      </w:r>
      <w:r w:rsidRPr="004165AF">
        <w:rPr>
          <w:rFonts w:ascii="Times New Roman" w:hAnsi="Times New Roman" w:cs="Times New Roman"/>
        </w:rPr>
        <w:t xml:space="preserve">Michalewicz, </w:t>
      </w:r>
      <w:r>
        <w:rPr>
          <w:rFonts w:ascii="Times New Roman" w:hAnsi="Times New Roman" w:cs="Times New Roman"/>
        </w:rPr>
        <w:t xml:space="preserve">M. </w:t>
      </w:r>
      <w:r w:rsidRPr="004165AF">
        <w:rPr>
          <w:rFonts w:ascii="Times New Roman" w:hAnsi="Times New Roman" w:cs="Times New Roman"/>
        </w:rPr>
        <w:t xml:space="preserve">Schoenauer, </w:t>
      </w:r>
      <w:r>
        <w:rPr>
          <w:rFonts w:ascii="Times New Roman" w:hAnsi="Times New Roman" w:cs="Times New Roman"/>
          <w:i/>
        </w:rPr>
        <w:t>Evolutionary algorithms for constrained parameter optimization problems</w:t>
      </w:r>
      <w:r>
        <w:rPr>
          <w:rFonts w:ascii="Times New Roman" w:hAnsi="Times New Roman" w:cs="Times New Roman"/>
        </w:rPr>
        <w:t xml:space="preserve">, Evolutionary Computation, pp. 1-32, </w:t>
      </w:r>
      <w:r w:rsidRPr="004165AF">
        <w:rPr>
          <w:rFonts w:ascii="Times New Roman" w:hAnsi="Times New Roman" w:cs="Times New Roman"/>
        </w:rPr>
        <w:t>1996</w:t>
      </w:r>
    </w:p>
    <w:p w:rsidR="00A37AFC" w:rsidRP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5326D3">
        <w:rPr>
          <w:rFonts w:ascii="Times New Roman" w:hAnsi="Times New Roman" w:cs="Times New Roman"/>
        </w:rPr>
        <w:t xml:space="preserve">R. Qing-dao-er-ji, Y. Wang, </w:t>
      </w:r>
      <w:r w:rsidRPr="005326D3">
        <w:rPr>
          <w:rFonts w:ascii="Times New Roman" w:hAnsi="Times New Roman" w:cs="Times New Roman"/>
          <w:i/>
        </w:rPr>
        <w:t>A new hybrid genetic algorithm for job shop scheduling problem</w:t>
      </w:r>
      <w:r>
        <w:rPr>
          <w:rFonts w:ascii="Times New Roman" w:hAnsi="Times New Roman" w:cs="Times New Roman"/>
        </w:rPr>
        <w:t xml:space="preserve">, 2012, </w:t>
      </w:r>
      <w:r w:rsidRPr="004B3EDE">
        <w:rPr>
          <w:rFonts w:ascii="Times New Roman" w:hAnsi="Times New Roman" w:cs="Times New Roman"/>
        </w:rPr>
        <w:t>Computers &amp; Operations Research 39 (2012)</w:t>
      </w:r>
      <w:r>
        <w:rPr>
          <w:rFonts w:ascii="Times New Roman" w:hAnsi="Times New Roman" w:cs="Times New Roman"/>
        </w:rPr>
        <w:t>, pp.</w:t>
      </w:r>
      <w:r w:rsidRPr="004B3EDE">
        <w:rPr>
          <w:rFonts w:ascii="Times New Roman" w:hAnsi="Times New Roman" w:cs="Times New Roman"/>
        </w:rPr>
        <w:t xml:space="preserve"> 2291–2299</w:t>
      </w:r>
    </w:p>
    <w:p w:rsid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C7EF5">
        <w:rPr>
          <w:rFonts w:ascii="Times New Roman" w:hAnsi="Times New Roman" w:cs="Times New Roman"/>
        </w:rPr>
        <w:t xml:space="preserve">N. M. Razali, J. Geraghty, </w:t>
      </w:r>
      <w:r w:rsidRPr="004C7EF5">
        <w:rPr>
          <w:rFonts w:ascii="Times New Roman" w:hAnsi="Times New Roman" w:cs="Times New Roman"/>
          <w:i/>
        </w:rPr>
        <w:t>Genetic Algorithm Performance with Different Selection Strategiesin Solving TSP</w:t>
      </w:r>
      <w:r w:rsidRPr="004C7EF5">
        <w:rPr>
          <w:rFonts w:ascii="Times New Roman" w:hAnsi="Times New Roman" w:cs="Times New Roman"/>
        </w:rPr>
        <w:t>, Proceedings of the World Congress on Engineering 2011 Vol II WCE 2011, July 6 - 8, 2011, London, U.K.</w:t>
      </w:r>
    </w:p>
    <w:p w:rsid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J.E. </w:t>
      </w:r>
      <w:r w:rsidRPr="00B85963">
        <w:rPr>
          <w:rFonts w:ascii="Times New Roman" w:hAnsi="Times New Roman" w:cs="Times New Roman"/>
        </w:rPr>
        <w:t xml:space="preserve">Smith, </w:t>
      </w:r>
      <w:r>
        <w:rPr>
          <w:rFonts w:ascii="Times New Roman" w:hAnsi="Times New Roman" w:cs="Times New Roman"/>
        </w:rPr>
        <w:t xml:space="preserve">F. </w:t>
      </w:r>
      <w:r w:rsidRPr="00B85963">
        <w:rPr>
          <w:rFonts w:ascii="Times New Roman" w:hAnsi="Times New Roman" w:cs="Times New Roman"/>
        </w:rPr>
        <w:t>Vavac,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Replacement strategies in steady state genetic algorithms</w:t>
      </w:r>
      <w:r>
        <w:rPr>
          <w:rFonts w:ascii="Times New Roman" w:hAnsi="Times New Roman" w:cs="Times New Roman"/>
          <w:i/>
          <w:lang w:val="en-US"/>
        </w:rPr>
        <w:t>: dynamic environments</w:t>
      </w:r>
      <w:r>
        <w:rPr>
          <w:rFonts w:ascii="Times New Roman" w:hAnsi="Times New Roman" w:cs="Times New Roman"/>
        </w:rPr>
        <w:t xml:space="preserve">, Journal of Computing and Information Technology, pp. 49-60, </w:t>
      </w:r>
      <w:r w:rsidRPr="00B85963">
        <w:rPr>
          <w:rFonts w:ascii="Times New Roman" w:hAnsi="Times New Roman" w:cs="Times New Roman"/>
        </w:rPr>
        <w:t>1999</w:t>
      </w:r>
    </w:p>
    <w:p w:rsidR="00A37AFC" w:rsidRP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L.</w:t>
      </w:r>
      <w:r w:rsidRPr="008F2B22">
        <w:rPr>
          <w:rFonts w:ascii="Times New Roman" w:hAnsi="Times New Roman" w:cs="Times New Roman"/>
        </w:rPr>
        <w:t xml:space="preserve"> State, </w:t>
      </w:r>
      <w:r>
        <w:rPr>
          <w:rFonts w:ascii="Times New Roman" w:hAnsi="Times New Roman" w:cs="Times New Roman"/>
        </w:rPr>
        <w:t>C.</w:t>
      </w:r>
      <w:r w:rsidRPr="008F2B22">
        <w:rPr>
          <w:rFonts w:ascii="Times New Roman" w:hAnsi="Times New Roman" w:cs="Times New Roman"/>
        </w:rPr>
        <w:t xml:space="preserve"> Cocianu, </w:t>
      </w:r>
      <w:r>
        <w:rPr>
          <w:rFonts w:ascii="Times New Roman" w:hAnsi="Times New Roman" w:cs="Times New Roman"/>
        </w:rPr>
        <w:t xml:space="preserve">P. </w:t>
      </w:r>
      <w:r w:rsidRPr="008F2B22">
        <w:rPr>
          <w:rFonts w:ascii="Times New Roman" w:hAnsi="Times New Roman" w:cs="Times New Roman"/>
        </w:rPr>
        <w:t>Vlamos, D</w:t>
      </w:r>
      <w:r>
        <w:rPr>
          <w:rFonts w:ascii="Times New Roman" w:hAnsi="Times New Roman" w:cs="Times New Roman"/>
        </w:rPr>
        <w:t>.</w:t>
      </w:r>
      <w:r w:rsidRPr="008F2B22">
        <w:rPr>
          <w:rFonts w:ascii="Times New Roman" w:hAnsi="Times New Roman" w:cs="Times New Roman"/>
        </w:rPr>
        <w:t xml:space="preserve"> Constantin,</w:t>
      </w:r>
      <w:r w:rsidRPr="008F2B22">
        <w:rPr>
          <w:rFonts w:ascii="Times New Roman" w:hAnsi="Times New Roman" w:cs="Times New Roman"/>
          <w:i/>
        </w:rPr>
        <w:t xml:space="preserve"> Neural Approaches to Image Compression/Decompression Using PCA Based Learning Algorithms</w:t>
      </w:r>
      <w:r w:rsidRPr="008F2B22">
        <w:rPr>
          <w:rFonts w:ascii="Times New Roman" w:hAnsi="Times New Roman" w:cs="Times New Roman"/>
        </w:rPr>
        <w:t xml:space="preserve">, PRIS 2008, June 12-13, Proceedings of </w:t>
      </w:r>
      <w:r w:rsidRPr="008F2B22">
        <w:rPr>
          <w:rFonts w:ascii="Times New Roman" w:hAnsi="Times New Roman" w:cs="Times New Roman"/>
          <w:bCs/>
        </w:rPr>
        <w:t>The 8th International Workshop on Pattern Recognition in Information Systems (PRIS 2008) 12-13 June, 2008 - Barcelona – Spain In conjunction with the 10th International Conference on Enterprise Information Systems (ICEIS 2008)</w:t>
      </w:r>
      <w:r w:rsidRPr="008F2B22">
        <w:rPr>
          <w:rFonts w:ascii="Times New Roman" w:hAnsi="Times New Roman" w:cs="Times New Roman"/>
        </w:rPr>
        <w:t>, ISBN 978-989-8111-42-5, pp. 187-192</w:t>
      </w:r>
    </w:p>
    <w:p w:rsidR="000B4AF2" w:rsidRPr="000B4AF2" w:rsidRDefault="00A37AFC" w:rsidP="008F2B22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B4AF2">
        <w:rPr>
          <w:rFonts w:ascii="Times New Roman" w:hAnsi="Times New Roman" w:cs="Times New Roman"/>
        </w:rPr>
        <w:t xml:space="preserve">G. </w:t>
      </w:r>
      <w:r w:rsidR="000B4AF2" w:rsidRPr="000B4AF2">
        <w:rPr>
          <w:rFonts w:ascii="Times New Roman" w:hAnsi="Times New Roman" w:cs="Times New Roman"/>
        </w:rPr>
        <w:t xml:space="preserve">Syswerda, </w:t>
      </w:r>
      <w:r w:rsidR="000B4AF2">
        <w:rPr>
          <w:rFonts w:ascii="Times New Roman" w:hAnsi="Times New Roman" w:cs="Times New Roman"/>
          <w:i/>
        </w:rPr>
        <w:t>Uniform crossover in genetic algorithms</w:t>
      </w:r>
      <w:r w:rsidR="000B4AF2">
        <w:rPr>
          <w:rFonts w:ascii="Times New Roman" w:hAnsi="Times New Roman" w:cs="Times New Roman"/>
        </w:rPr>
        <w:t xml:space="preserve"> in: </w:t>
      </w:r>
      <w:r w:rsidR="000B4AF2" w:rsidRPr="000B4AF2">
        <w:rPr>
          <w:rFonts w:ascii="Times New Roman" w:hAnsi="Times New Roman" w:cs="Times New Roman"/>
          <w:i/>
        </w:rPr>
        <w:t>Hanbook of Genetic Algorithms</w:t>
      </w:r>
      <w:r w:rsidR="000B4AF2">
        <w:rPr>
          <w:rFonts w:ascii="Times New Roman" w:hAnsi="Times New Roman" w:cs="Times New Roman"/>
        </w:rPr>
        <w:t xml:space="preserve">, Van Nostrand Reinhold, </w:t>
      </w:r>
      <w:r w:rsidR="000B4AF2" w:rsidRPr="000B4AF2">
        <w:rPr>
          <w:rFonts w:ascii="Times New Roman" w:hAnsi="Times New Roman" w:cs="Times New Roman"/>
        </w:rPr>
        <w:t>1992</w:t>
      </w:r>
    </w:p>
    <w:p w:rsidR="00A37AFC" w:rsidRP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37096">
        <w:rPr>
          <w:rFonts w:ascii="Times New Roman" w:hAnsi="Times New Roman" w:cs="Times New Roman"/>
        </w:rPr>
        <w:t xml:space="preserve">Talbi. E, </w:t>
      </w:r>
      <w:r w:rsidRPr="00537096">
        <w:rPr>
          <w:rFonts w:ascii="Times New Roman" w:hAnsi="Times New Roman" w:cs="Times New Roman"/>
          <w:i/>
          <w:iCs/>
        </w:rPr>
        <w:t>Metaheuristics : from design to implementation</w:t>
      </w:r>
      <w:r w:rsidRPr="00537096">
        <w:rPr>
          <w:rFonts w:ascii="Times New Roman" w:hAnsi="Times New Roman" w:cs="Times New Roman"/>
        </w:rPr>
        <w:t>, John Wiley and Sons, USA, 2009.</w:t>
      </w:r>
    </w:p>
    <w:p w:rsidR="004A6B2D" w:rsidRPr="00A37AFC" w:rsidRDefault="00A37AFC" w:rsidP="004A6B2D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t-IT"/>
        </w:rPr>
        <w:t xml:space="preserve"> </w:t>
      </w:r>
      <w:r w:rsidR="009977FC">
        <w:rPr>
          <w:rFonts w:ascii="Times New Roman" w:hAnsi="Times New Roman" w:cs="Times New Roman"/>
          <w:lang w:val="it-IT"/>
        </w:rPr>
        <w:t>C.</w:t>
      </w:r>
      <w:r w:rsidR="004A6B2D" w:rsidRPr="004A6B2D">
        <w:rPr>
          <w:rFonts w:ascii="Times New Roman" w:hAnsi="Times New Roman" w:cs="Times New Roman"/>
          <w:lang w:val="it-IT"/>
        </w:rPr>
        <w:t xml:space="preserve"> Uscatu, </w:t>
      </w:r>
      <w:r w:rsidR="009977FC">
        <w:rPr>
          <w:rFonts w:ascii="Times New Roman" w:hAnsi="Times New Roman" w:cs="Times New Roman"/>
          <w:bCs/>
          <w:spacing w:val="6"/>
        </w:rPr>
        <w:t>C.</w:t>
      </w:r>
      <w:r w:rsidR="004A6B2D" w:rsidRPr="004A6B2D">
        <w:rPr>
          <w:rFonts w:ascii="Times New Roman" w:hAnsi="Times New Roman" w:cs="Times New Roman"/>
          <w:bCs/>
          <w:spacing w:val="6"/>
        </w:rPr>
        <w:t xml:space="preserve"> Cocianu, </w:t>
      </w:r>
      <w:r w:rsidR="009977FC">
        <w:rPr>
          <w:rFonts w:ascii="Times New Roman" w:hAnsi="Times New Roman" w:cs="Times New Roman"/>
          <w:bCs/>
          <w:spacing w:val="6"/>
        </w:rPr>
        <w:t>B.</w:t>
      </w:r>
      <w:r w:rsidR="004A6B2D" w:rsidRPr="004A6B2D">
        <w:rPr>
          <w:rFonts w:ascii="Times New Roman" w:hAnsi="Times New Roman" w:cs="Times New Roman"/>
          <w:bCs/>
          <w:spacing w:val="6"/>
        </w:rPr>
        <w:t xml:space="preserve"> Ghilic-Micu, </w:t>
      </w:r>
      <w:r w:rsidR="009977FC">
        <w:rPr>
          <w:rFonts w:ascii="Times New Roman" w:hAnsi="Times New Roman" w:cs="Times New Roman"/>
          <w:bCs/>
          <w:spacing w:val="6"/>
        </w:rPr>
        <w:t>M.</w:t>
      </w:r>
      <w:r w:rsidR="004A6B2D" w:rsidRPr="004A6B2D">
        <w:rPr>
          <w:rFonts w:ascii="Times New Roman" w:hAnsi="Times New Roman" w:cs="Times New Roman"/>
          <w:bCs/>
          <w:spacing w:val="6"/>
        </w:rPr>
        <w:t xml:space="preserve"> Stoica, </w:t>
      </w:r>
      <w:r w:rsidR="009977FC">
        <w:rPr>
          <w:rFonts w:ascii="Times New Roman" w:hAnsi="Times New Roman" w:cs="Times New Roman"/>
          <w:bCs/>
          <w:spacing w:val="6"/>
        </w:rPr>
        <w:t>M.</w:t>
      </w:r>
      <w:r w:rsidR="004A6B2D" w:rsidRPr="004A6B2D">
        <w:rPr>
          <w:rFonts w:ascii="Times New Roman" w:hAnsi="Times New Roman" w:cs="Times New Roman"/>
          <w:bCs/>
          <w:spacing w:val="6"/>
        </w:rPr>
        <w:t xml:space="preserve"> Mircea, </w:t>
      </w:r>
      <w:r w:rsidR="004A6B2D" w:rsidRPr="004A6B2D">
        <w:rPr>
          <w:rFonts w:ascii="Times New Roman" w:hAnsi="Times New Roman" w:cs="Times New Roman"/>
          <w:bCs/>
          <w:i/>
          <w:spacing w:val="6"/>
        </w:rPr>
        <w:t>Algoritmi si tehnici de programare</w:t>
      </w:r>
      <w:r w:rsidR="004A6B2D" w:rsidRPr="004A6B2D">
        <w:rPr>
          <w:rFonts w:ascii="Times New Roman" w:hAnsi="Times New Roman" w:cs="Times New Roman"/>
          <w:bCs/>
          <w:spacing w:val="6"/>
        </w:rPr>
        <w:t>, Editura ASE, 2014</w:t>
      </w:r>
    </w:p>
    <w:p w:rsid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P. Wang, Edt., </w:t>
      </w:r>
      <w:r>
        <w:rPr>
          <w:rFonts w:ascii="Times New Roman" w:hAnsi="Times New Roman" w:cs="Times New Roman"/>
          <w:i/>
        </w:rPr>
        <w:t>Pattern Recognition, Machine Intelligence and Biometrics</w:t>
      </w:r>
      <w:r w:rsidRPr="00BF6E95">
        <w:rPr>
          <w:rFonts w:ascii="Times New Roman" w:hAnsi="Times New Roman" w:cs="Times New Roman"/>
        </w:rPr>
        <w:t>, Springer</w:t>
      </w:r>
      <w:r>
        <w:rPr>
          <w:rFonts w:ascii="Times New Roman" w:hAnsi="Times New Roman" w:cs="Times New Roman"/>
        </w:rPr>
        <w:t>, 2011</w:t>
      </w:r>
    </w:p>
    <w:p w:rsidR="00A37AFC" w:rsidRPr="00A37AFC" w:rsidRDefault="00A37AFC" w:rsidP="00A37AF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Whitley, </w:t>
      </w:r>
      <w:r>
        <w:rPr>
          <w:rFonts w:ascii="Times New Roman" w:hAnsi="Times New Roman" w:cs="Times New Roman"/>
          <w:i/>
        </w:rPr>
        <w:t>Permutations</w:t>
      </w:r>
      <w:r>
        <w:rPr>
          <w:rFonts w:ascii="Times New Roman" w:hAnsi="Times New Roman" w:cs="Times New Roman"/>
        </w:rPr>
        <w:t xml:space="preserve">, in </w:t>
      </w:r>
      <w:r>
        <w:rPr>
          <w:rFonts w:ascii="Times New Roman" w:hAnsi="Times New Roman" w:cs="Times New Roman"/>
          <w:i/>
        </w:rPr>
        <w:t>Evolutionary Computation 1:Basic Algorithms and Operators</w:t>
      </w:r>
      <w:r>
        <w:rPr>
          <w:rFonts w:ascii="Times New Roman" w:hAnsi="Times New Roman" w:cs="Times New Roman"/>
        </w:rPr>
        <w:t>, Institute of Physics Publishing, Bristol, 2000</w:t>
      </w:r>
    </w:p>
    <w:p w:rsidR="00082EBA" w:rsidRPr="00885DD9" w:rsidRDefault="00082EBA" w:rsidP="00885DD9">
      <w:pPr>
        <w:ind w:firstLine="708"/>
      </w:pPr>
    </w:p>
    <w:sectPr w:rsidR="00082EBA" w:rsidRPr="00885DD9" w:rsidSect="0098637F">
      <w:headerReference w:type="even" r:id="rId8"/>
      <w:headerReference w:type="default" r:id="rId9"/>
      <w:pgSz w:w="11906" w:h="16838" w:code="9"/>
      <w:pgMar w:top="1247" w:right="2268" w:bottom="1080" w:left="2268" w:header="720" w:footer="3668" w:gutter="0"/>
      <w:pgNumType w:start="20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48A" w:rsidRDefault="000B048A" w:rsidP="007F5D11">
      <w:pPr>
        <w:spacing w:after="0" w:line="240" w:lineRule="auto"/>
      </w:pPr>
      <w:r>
        <w:separator/>
      </w:r>
    </w:p>
  </w:endnote>
  <w:endnote w:type="continuationSeparator" w:id="0">
    <w:p w:rsidR="000B048A" w:rsidRDefault="000B048A" w:rsidP="007F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vGulliv-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48A" w:rsidRDefault="000B048A" w:rsidP="007F5D11">
      <w:pPr>
        <w:spacing w:after="0" w:line="240" w:lineRule="auto"/>
      </w:pPr>
      <w:r>
        <w:separator/>
      </w:r>
    </w:p>
  </w:footnote>
  <w:footnote w:type="continuationSeparator" w:id="0">
    <w:p w:rsidR="000B048A" w:rsidRDefault="000B048A" w:rsidP="007F5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DD9" w:rsidRDefault="00885DD9" w:rsidP="0098637F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7371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D11" w:rsidRPr="001D42AE" w:rsidRDefault="007F5D11" w:rsidP="001D42AE">
    <w:pPr>
      <w:pStyle w:val="Header"/>
    </w:pPr>
  </w:p>
  <w:p w:rsidR="00CF371E" w:rsidRDefault="00CF37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52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D4936C6"/>
    <w:multiLevelType w:val="hybridMultilevel"/>
    <w:tmpl w:val="21704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9A0830">
      <w:start w:val="1"/>
      <w:numFmt w:val="decimal"/>
      <w:lvlText w:val="%2."/>
      <w:lvlJc w:val="left"/>
      <w:pPr>
        <w:ind w:left="23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55A74"/>
    <w:multiLevelType w:val="hybridMultilevel"/>
    <w:tmpl w:val="0A06C966"/>
    <w:lvl w:ilvl="0" w:tplc="D91C9C0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7F8291B"/>
    <w:multiLevelType w:val="hybridMultilevel"/>
    <w:tmpl w:val="039A7D6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70E53"/>
    <w:multiLevelType w:val="hybridMultilevel"/>
    <w:tmpl w:val="DFA0C12C"/>
    <w:lvl w:ilvl="0" w:tplc="F32A26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D1"/>
    <w:rsid w:val="0007765E"/>
    <w:rsid w:val="00082EBA"/>
    <w:rsid w:val="000A14B7"/>
    <w:rsid w:val="000B048A"/>
    <w:rsid w:val="000B4AF2"/>
    <w:rsid w:val="000D19AF"/>
    <w:rsid w:val="0011184A"/>
    <w:rsid w:val="0017458A"/>
    <w:rsid w:val="0019359A"/>
    <w:rsid w:val="001C04D1"/>
    <w:rsid w:val="001D42AE"/>
    <w:rsid w:val="001E2DCB"/>
    <w:rsid w:val="002D33B9"/>
    <w:rsid w:val="00344238"/>
    <w:rsid w:val="003831D0"/>
    <w:rsid w:val="003B1441"/>
    <w:rsid w:val="003D09D1"/>
    <w:rsid w:val="00402984"/>
    <w:rsid w:val="004165AF"/>
    <w:rsid w:val="00443D7B"/>
    <w:rsid w:val="004449F1"/>
    <w:rsid w:val="00446DA8"/>
    <w:rsid w:val="0046075C"/>
    <w:rsid w:val="004A6B2D"/>
    <w:rsid w:val="004B3EDE"/>
    <w:rsid w:val="004C7EF5"/>
    <w:rsid w:val="004D3C65"/>
    <w:rsid w:val="004D62E8"/>
    <w:rsid w:val="005326D3"/>
    <w:rsid w:val="00537096"/>
    <w:rsid w:val="00554286"/>
    <w:rsid w:val="005B59F8"/>
    <w:rsid w:val="005C6E4E"/>
    <w:rsid w:val="00627E8E"/>
    <w:rsid w:val="006403D6"/>
    <w:rsid w:val="00640FB0"/>
    <w:rsid w:val="0067304F"/>
    <w:rsid w:val="00723EEE"/>
    <w:rsid w:val="00762144"/>
    <w:rsid w:val="007F5D11"/>
    <w:rsid w:val="00885DD9"/>
    <w:rsid w:val="008F2B22"/>
    <w:rsid w:val="00901CF3"/>
    <w:rsid w:val="0098637F"/>
    <w:rsid w:val="009977FC"/>
    <w:rsid w:val="00A37AFC"/>
    <w:rsid w:val="00AA04FE"/>
    <w:rsid w:val="00AA4525"/>
    <w:rsid w:val="00AF3F8B"/>
    <w:rsid w:val="00B00D35"/>
    <w:rsid w:val="00B85549"/>
    <w:rsid w:val="00B85963"/>
    <w:rsid w:val="00B93820"/>
    <w:rsid w:val="00B94990"/>
    <w:rsid w:val="00B94F8B"/>
    <w:rsid w:val="00BB4274"/>
    <w:rsid w:val="00BF6E95"/>
    <w:rsid w:val="00C14174"/>
    <w:rsid w:val="00C62CE3"/>
    <w:rsid w:val="00CA7F07"/>
    <w:rsid w:val="00CF371E"/>
    <w:rsid w:val="00CF7A24"/>
    <w:rsid w:val="00D07D5B"/>
    <w:rsid w:val="00D23309"/>
    <w:rsid w:val="00D914D5"/>
    <w:rsid w:val="00DE1868"/>
    <w:rsid w:val="00F26CB5"/>
    <w:rsid w:val="00F877FD"/>
    <w:rsid w:val="00FB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11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11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11"/>
    <w:rPr>
      <w:rFonts w:asciiTheme="minorHAnsi" w:hAnsiTheme="minorHAnsi" w:cstheme="minorBidi"/>
    </w:rPr>
  </w:style>
  <w:style w:type="paragraph" w:styleId="ListParagraph">
    <w:name w:val="List Paragraph"/>
    <w:basedOn w:val="Normal"/>
    <w:link w:val="ListParagraphChar"/>
    <w:uiPriority w:val="34"/>
    <w:qFormat/>
    <w:rsid w:val="00B00D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0D35"/>
    <w:rPr>
      <w:color w:val="0000FF"/>
      <w:u w:val="single"/>
    </w:rPr>
  </w:style>
  <w:style w:type="character" w:customStyle="1" w:styleId="citation">
    <w:name w:val="citation"/>
    <w:basedOn w:val="DefaultParagraphFont"/>
    <w:rsid w:val="00B00D35"/>
  </w:style>
  <w:style w:type="character" w:customStyle="1" w:styleId="ListParagraphChar">
    <w:name w:val="List Paragraph Char"/>
    <w:basedOn w:val="DefaultParagraphFont"/>
    <w:link w:val="ListParagraph"/>
    <w:uiPriority w:val="34"/>
    <w:rsid w:val="00B00D35"/>
    <w:rPr>
      <w:rFonts w:asciiTheme="minorHAnsi" w:hAnsiTheme="minorHAnsi" w:cstheme="minorBidi"/>
    </w:rPr>
  </w:style>
  <w:style w:type="paragraph" w:customStyle="1" w:styleId="OioYeeai">
    <w:name w:val="O?ioYeeai"/>
    <w:basedOn w:val="Normal"/>
    <w:rsid w:val="008F2B22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4C7EF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11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11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11"/>
    <w:rPr>
      <w:rFonts w:asciiTheme="minorHAnsi" w:hAnsiTheme="minorHAnsi" w:cstheme="minorBidi"/>
    </w:rPr>
  </w:style>
  <w:style w:type="paragraph" w:styleId="ListParagraph">
    <w:name w:val="List Paragraph"/>
    <w:basedOn w:val="Normal"/>
    <w:link w:val="ListParagraphChar"/>
    <w:uiPriority w:val="34"/>
    <w:qFormat/>
    <w:rsid w:val="00B00D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0D35"/>
    <w:rPr>
      <w:color w:val="0000FF"/>
      <w:u w:val="single"/>
    </w:rPr>
  </w:style>
  <w:style w:type="character" w:customStyle="1" w:styleId="citation">
    <w:name w:val="citation"/>
    <w:basedOn w:val="DefaultParagraphFont"/>
    <w:rsid w:val="00B00D35"/>
  </w:style>
  <w:style w:type="character" w:customStyle="1" w:styleId="ListParagraphChar">
    <w:name w:val="List Paragraph Char"/>
    <w:basedOn w:val="DefaultParagraphFont"/>
    <w:link w:val="ListParagraph"/>
    <w:uiPriority w:val="34"/>
    <w:rsid w:val="00B00D35"/>
    <w:rPr>
      <w:rFonts w:asciiTheme="minorHAnsi" w:hAnsiTheme="minorHAnsi" w:cstheme="minorBidi"/>
    </w:rPr>
  </w:style>
  <w:style w:type="paragraph" w:customStyle="1" w:styleId="OioYeeai">
    <w:name w:val="O?ioYeeai"/>
    <w:basedOn w:val="Normal"/>
    <w:rsid w:val="008F2B22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4C7EF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583">
          <w:marLeft w:val="0"/>
          <w:marRight w:val="15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3B3B3"/>
                <w:bottom w:val="single" w:sz="6" w:space="0" w:color="B3B3B3"/>
                <w:right w:val="single" w:sz="6" w:space="0" w:color="B3B3B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de Studii Economice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Catalina</cp:lastModifiedBy>
  <cp:revision>54</cp:revision>
  <dcterms:created xsi:type="dcterms:W3CDTF">2013-09-03T12:13:00Z</dcterms:created>
  <dcterms:modified xsi:type="dcterms:W3CDTF">2015-12-10T13:59:00Z</dcterms:modified>
</cp:coreProperties>
</file>