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C2" w:rsidRDefault="00CE4BC2" w:rsidP="00CE4BC2">
      <w:pPr>
        <w:pStyle w:val="NormalWeb"/>
      </w:pPr>
      <w:proofErr w:type="spellStart"/>
      <w:r>
        <w:rPr>
          <w:rStyle w:val="Strong"/>
        </w:rPr>
        <w:t>Exercițiul</w:t>
      </w:r>
      <w:proofErr w:type="spellEnd"/>
      <w:r>
        <w:rPr>
          <w:rStyle w:val="Strong"/>
        </w:rPr>
        <w:t xml:space="preserve"> 1</w:t>
      </w:r>
      <w:r>
        <w:t xml:space="preserve">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logistic (</w:t>
      </w:r>
      <w:proofErr w:type="spellStart"/>
      <w:r>
        <w:t>Verhulst</w:t>
      </w:r>
      <w:proofErr w:type="spellEnd"/>
      <w:r>
        <w:t xml:space="preserve">) de </w:t>
      </w:r>
      <w:proofErr w:type="spellStart"/>
      <w:r>
        <w:t>creștere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populații</w:t>
      </w:r>
      <w:proofErr w:type="spellEnd"/>
      <w:proofErr w:type="gramStart"/>
      <w:r>
        <w:t>:</w:t>
      </w:r>
      <w:proofErr w:type="gramEnd"/>
      <w:r>
        <w:br/>
      </w:r>
      <w:r>
        <w:rPr>
          <w:noProof/>
        </w:rPr>
        <w:drawing>
          <wp:inline distT="0" distB="0" distL="0" distR="0">
            <wp:extent cx="1581150" cy="485775"/>
            <wp:effectExtent l="19050" t="0" r="0" b="0"/>
            <wp:docPr id="1" name="Picture 1" descr="\begin{cases}  x'(t)=r_0 \cdot x \cdot (1 - \frac{x}{K}) \\  x(0)=x_0  \end{cases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cases}  x'(t)=r_0 \cdot x \cdot (1 - \frac{x}{K}) \\  x(0)=x_0  \end{cases} 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Se </w:t>
      </w:r>
      <w:proofErr w:type="spellStart"/>
      <w:r>
        <w:t>cere</w:t>
      </w:r>
      <w:proofErr w:type="spellEnd"/>
      <w:r>
        <w:t>:</w:t>
      </w:r>
      <w:r>
        <w:br/>
        <w:t xml:space="preserve">(a) (0.5p)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23825" cy="95250"/>
            <wp:effectExtent l="19050" t="0" r="9525" b="0"/>
            <wp:docPr id="2" name="Picture 2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_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și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42875" cy="104775"/>
            <wp:effectExtent l="19050" t="0" r="9525" b="0"/>
            <wp:docPr id="3" name="Picture 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  <w:r>
        <w:br/>
        <w:t xml:space="preserve">(b) (0.5p) </w:t>
      </w:r>
      <w:proofErr w:type="spellStart"/>
      <w:r>
        <w:t>Determinați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modelului</w:t>
      </w:r>
      <w:proofErr w:type="spellEnd"/>
      <w:proofErr w:type="gramStart"/>
      <w:r>
        <w:t>;</w:t>
      </w:r>
      <w:proofErr w:type="gramEnd"/>
      <w:r>
        <w:br/>
        <w:t xml:space="preserve">(c) (0.5p) </w:t>
      </w:r>
      <w:proofErr w:type="spellStart"/>
      <w:r>
        <w:t>Determinați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:rsidR="00CE4BC2" w:rsidRDefault="00CE4BC2" w:rsidP="00CE4BC2">
      <w:pPr>
        <w:pStyle w:val="NormalWeb"/>
      </w:pPr>
      <w:proofErr w:type="spellStart"/>
      <w:r>
        <w:rPr>
          <w:rStyle w:val="Strong"/>
        </w:rPr>
        <w:t>Exercițiul</w:t>
      </w:r>
      <w:proofErr w:type="spellEnd"/>
      <w:r>
        <w:rPr>
          <w:rStyle w:val="Strong"/>
        </w:rPr>
        <w:t xml:space="preserve"> 2</w:t>
      </w:r>
      <w:r>
        <w:t xml:space="preserve"> (0.5p) </w:t>
      </w:r>
      <w:proofErr w:type="spellStart"/>
      <w:r>
        <w:t>Definiți</w:t>
      </w:r>
      <w:proofErr w:type="spellEnd"/>
      <w:r>
        <w:t xml:space="preserve"> </w:t>
      </w:r>
      <w:proofErr w:type="spellStart"/>
      <w:r>
        <w:t>noțiunea</w:t>
      </w:r>
      <w:proofErr w:type="spellEnd"/>
      <w:r>
        <w:t xml:space="preserve"> de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asimptotic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ecuuație</w:t>
      </w:r>
      <w:proofErr w:type="spellEnd"/>
      <w:r>
        <w:t xml:space="preserve"> </w:t>
      </w:r>
      <w:proofErr w:type="spellStart"/>
      <w:r>
        <w:t>diferențială</w:t>
      </w:r>
      <w:proofErr w:type="spellEnd"/>
      <w:r>
        <w:t xml:space="preserve"> </w:t>
      </w:r>
      <w:proofErr w:type="spellStart"/>
      <w:r>
        <w:t>autonomă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1. </w:t>
      </w:r>
    </w:p>
    <w:p w:rsidR="00CE4BC2" w:rsidRDefault="00CE4BC2" w:rsidP="00CE4BC2">
      <w:pPr>
        <w:pStyle w:val="NormalWeb"/>
      </w:pPr>
      <w:proofErr w:type="spellStart"/>
      <w:r>
        <w:t>Exercițiul</w:t>
      </w:r>
      <w:proofErr w:type="spellEnd"/>
      <w:r>
        <w:t xml:space="preserve"> 3 </w:t>
      </w:r>
      <w:proofErr w:type="spellStart"/>
      <w:r>
        <w:t>Determinați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ecuațiile</w:t>
      </w:r>
      <w:proofErr w:type="spellEnd"/>
      <w:proofErr w:type="gramStart"/>
      <w:r>
        <w:t>:</w:t>
      </w:r>
      <w:proofErr w:type="gramEnd"/>
      <w:r>
        <w:br/>
        <w:t xml:space="preserve">(a) (0.5p) </w:t>
      </w:r>
      <w:r>
        <w:rPr>
          <w:noProof/>
        </w:rPr>
        <w:drawing>
          <wp:inline distT="0" distB="0" distL="0" distR="0">
            <wp:extent cx="1819275" cy="171450"/>
            <wp:effectExtent l="19050" t="0" r="9525" b="0"/>
            <wp:docPr id="4" name="Picture 4" descr="y' \cdot cos(x) -2 y \cdot sin(x) =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' \cdot cos(x) -2 y \cdot sin(x) =1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(b) (1p) </w:t>
      </w:r>
      <w:r>
        <w:rPr>
          <w:noProof/>
        </w:rPr>
        <w:drawing>
          <wp:inline distT="0" distB="0" distL="0" distR="0">
            <wp:extent cx="1533525" cy="152400"/>
            <wp:effectExtent l="19050" t="0" r="9525" b="0"/>
            <wp:docPr id="5" name="Picture 5" descr="y'' - 4y' +8y = 8x-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'' - 4y' +8y = 8x-4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C2" w:rsidRDefault="00CE4BC2" w:rsidP="00CE4BC2">
      <w:pPr>
        <w:pStyle w:val="NormalWeb"/>
      </w:pPr>
      <w:proofErr w:type="spellStart"/>
      <w:r>
        <w:rPr>
          <w:rStyle w:val="Strong"/>
        </w:rPr>
        <w:t>Exercițiul</w:t>
      </w:r>
      <w:proofErr w:type="spellEnd"/>
      <w:r>
        <w:rPr>
          <w:rStyle w:val="Strong"/>
        </w:rPr>
        <w:t xml:space="preserve"> 4</w:t>
      </w:r>
      <w:r>
        <w:t xml:space="preserve"> (1p) </w:t>
      </w:r>
      <w:proofErr w:type="spellStart"/>
      <w:r>
        <w:t>Determinați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bilocale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>
            <wp:extent cx="1876425" cy="666750"/>
            <wp:effectExtent l="19050" t="0" r="9525" b="0"/>
            <wp:docPr id="6" name="Picture 6" descr="\begin{cases}  (1+x^3) \cdot y'' = 3x^2 \cdot y' = 0 \\  y(0)=0 \\  y(2)=6    \end{cases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cases}  (1+x^3) \cdot y'' = 3x^2 \cdot y' = 0 \\  y(0)=0 \\  y(2)=6    \end{cases} 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C2" w:rsidRDefault="00CE4BC2" w:rsidP="00CE4BC2">
      <w:pPr>
        <w:pStyle w:val="NormalWeb"/>
      </w:pPr>
      <w:proofErr w:type="spellStart"/>
      <w:r>
        <w:rPr>
          <w:rStyle w:val="Strong"/>
        </w:rPr>
        <w:t>Exercițiul</w:t>
      </w:r>
      <w:proofErr w:type="spellEnd"/>
      <w:r>
        <w:rPr>
          <w:rStyle w:val="Strong"/>
        </w:rPr>
        <w:t xml:space="preserve"> 5</w:t>
      </w:r>
      <w:r>
        <w:t xml:space="preserve"> (1p)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gramStart"/>
      <w:r>
        <w:t xml:space="preserve">Cauchy </w:t>
      </w:r>
      <w:proofErr w:type="gramEnd"/>
      <w:r>
        <w:rPr>
          <w:noProof/>
        </w:rPr>
        <w:drawing>
          <wp:inline distT="0" distB="0" distL="0" distR="0">
            <wp:extent cx="866775" cy="485775"/>
            <wp:effectExtent l="19050" t="0" r="9525" b="0"/>
            <wp:docPr id="7" name="Picture 7" descr="\begin{cases} y'=x+2y \\ y(0)=1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cases} y'=x+2y \\ y(0)=1 \end{cases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proofErr w:type="gramStart"/>
      <w:r>
        <w:t>Scrieți</w:t>
      </w:r>
      <w:proofErr w:type="spellEnd"/>
      <w:r>
        <w:t xml:space="preserve"> formula </w:t>
      </w:r>
      <w:proofErr w:type="spellStart"/>
      <w:r>
        <w:t>lui</w:t>
      </w:r>
      <w:proofErr w:type="spellEnd"/>
      <w:r>
        <w:t xml:space="preserve"> Euler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soluției</w:t>
      </w:r>
      <w:proofErr w:type="spellEnd"/>
      <w:r>
        <w:t xml:space="preserve"> </w:t>
      </w:r>
      <w:proofErr w:type="spellStart"/>
      <w:r>
        <w:t>aproximante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rețea</w:t>
      </w:r>
      <w:proofErr w:type="spellEnd"/>
      <w:r>
        <w:t xml:space="preserve"> de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echidistante</w:t>
      </w:r>
      <w:proofErr w:type="spellEnd"/>
      <w:r>
        <w:t>.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485775" cy="123825"/>
            <wp:effectExtent l="19050" t="0" r="9525" b="0"/>
            <wp:docPr id="8" name="Picture 8" descr="h = 0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 = 0.1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aproximative</w:t>
      </w:r>
      <w:proofErr w:type="spellEnd"/>
      <w:r>
        <w:t xml:space="preserve"> ale </w:t>
      </w:r>
      <w:proofErr w:type="spellStart"/>
      <w:r>
        <w:t>soluției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intervalul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285750" cy="171450"/>
            <wp:effectExtent l="19050" t="0" r="0" b="0"/>
            <wp:docPr id="9" name="Picture 9" descr="[0; 1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0; 1]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CE4BC2" w:rsidRDefault="00CE4BC2" w:rsidP="00CE4BC2">
      <w:pPr>
        <w:pStyle w:val="NormalWeb"/>
      </w:pPr>
      <w:proofErr w:type="spellStart"/>
      <w:r>
        <w:rPr>
          <w:rStyle w:val="Strong"/>
        </w:rPr>
        <w:t>Exercițiul</w:t>
      </w:r>
      <w:proofErr w:type="spellEnd"/>
      <w:r>
        <w:rPr>
          <w:rStyle w:val="Strong"/>
        </w:rPr>
        <w:t xml:space="preserve"> 6</w:t>
      </w:r>
      <w:r>
        <w:t xml:space="preserve">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br/>
      </w:r>
      <w:r>
        <w:rPr>
          <w:noProof/>
        </w:rPr>
        <w:drawing>
          <wp:inline distT="0" distB="0" distL="0" distR="0">
            <wp:extent cx="1123950" cy="485775"/>
            <wp:effectExtent l="19050" t="0" r="0" b="0"/>
            <wp:docPr id="10" name="Picture 10" descr="\begin{cases}  x'(t) = x-xy^2 \\  y'(t) = x-y  \end{cases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egin{cases}  x'(t) = x-xy^2 \\  y'(t) = x-y  \end{cases} 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Se </w:t>
      </w:r>
      <w:proofErr w:type="spellStart"/>
      <w:r>
        <w:t>cere</w:t>
      </w:r>
      <w:proofErr w:type="spellEnd"/>
      <w:proofErr w:type="gramStart"/>
      <w:r>
        <w:t>:</w:t>
      </w:r>
      <w:proofErr w:type="gramEnd"/>
      <w:r>
        <w:br/>
        <w:t xml:space="preserve">(a) (0.5p) </w:t>
      </w:r>
      <w:proofErr w:type="spellStart"/>
      <w:r>
        <w:t>Să</w:t>
      </w:r>
      <w:proofErr w:type="spellEnd"/>
      <w:r>
        <w:t xml:space="preserve"> se determine </w:t>
      </w:r>
      <w:proofErr w:type="spellStart"/>
      <w:r>
        <w:t>punctele</w:t>
      </w:r>
      <w:proofErr w:type="spellEnd"/>
      <w:r>
        <w:t xml:space="preserve"> de </w:t>
      </w:r>
      <w:proofErr w:type="spellStart"/>
      <w:r>
        <w:t>echilibru</w:t>
      </w:r>
      <w:proofErr w:type="spellEnd"/>
      <w:r>
        <w:br/>
        <w:t xml:space="preserve">(b)(1p)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:rsidR="00CE4BC2" w:rsidRDefault="00CE4BC2" w:rsidP="00CE4BC2">
      <w:pPr>
        <w:pStyle w:val="NormalWeb"/>
      </w:pPr>
      <w:proofErr w:type="spellStart"/>
      <w:proofErr w:type="gramStart"/>
      <w:r>
        <w:t>Timpul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ore.</w:t>
      </w:r>
      <w:proofErr w:type="gramEnd"/>
      <w:r>
        <w:t xml:space="preserve"> </w:t>
      </w:r>
      <w:proofErr w:type="gramStart"/>
      <w:r>
        <w:t xml:space="preserve">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subiecte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  <w:proofErr w:type="gramEnd"/>
      <w:r>
        <w:t xml:space="preserve"> </w:t>
      </w:r>
    </w:p>
    <w:p w:rsidR="00CE4BC2" w:rsidRDefault="00CE4BC2" w:rsidP="00CE4BC2">
      <w:pPr>
        <w:pStyle w:val="NormalWeb"/>
      </w:pPr>
    </w:p>
    <w:p w:rsidR="00CE4BC2" w:rsidRDefault="00CE4BC2" w:rsidP="00CE4BC2">
      <w:pPr>
        <w:pStyle w:val="NormalWeb"/>
      </w:pPr>
    </w:p>
    <w:p w:rsidR="00CE4BC2" w:rsidRDefault="00CE4BC2" w:rsidP="00CE4BC2">
      <w:pPr>
        <w:pStyle w:val="NormalWeb"/>
      </w:pPr>
    </w:p>
    <w:p w:rsidR="00CE4BC2" w:rsidRDefault="00CE4BC2" w:rsidP="00CE4BC2">
      <w:pPr>
        <w:pStyle w:val="NormalWeb"/>
      </w:pPr>
    </w:p>
    <w:p w:rsidR="00CE4BC2" w:rsidRDefault="00CE4BC2" w:rsidP="00CE4BC2">
      <w:pPr>
        <w:pStyle w:val="NormalWeb"/>
      </w:pPr>
    </w:p>
    <w:p w:rsidR="00CE4BC2" w:rsidRDefault="00CE4BC2" w:rsidP="00CE4BC2">
      <w:pPr>
        <w:pStyle w:val="NormalWeb"/>
      </w:pPr>
      <w:r>
        <w:lastRenderedPageBreak/>
        <w:t xml:space="preserve">a) </w:t>
      </w:r>
      <w:r>
        <w:rPr>
          <w:noProof/>
        </w:rPr>
        <w:drawing>
          <wp:inline distT="0" distB="0" distL="0" distR="0">
            <wp:extent cx="123825" cy="95250"/>
            <wp:effectExtent l="19050" t="0" r="9525" b="0"/>
            <wp:docPr id="231" name="Picture 231" descr="r_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_0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este</w:t>
      </w:r>
      <w:proofErr w:type="spellEnd"/>
      <w:proofErr w:type="gramEnd"/>
      <w:r>
        <w:t xml:space="preserve"> rata de </w:t>
      </w:r>
      <w:proofErr w:type="spellStart"/>
      <w:r>
        <w:t>creștere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K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populația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>.</w:t>
      </w:r>
    </w:p>
    <w:p w:rsidR="00CE4BC2" w:rsidRDefault="00CE4BC2" w:rsidP="00CE4BC2">
      <w:pPr>
        <w:pStyle w:val="NormalWeb"/>
      </w:pPr>
      <w:r>
        <w:t xml:space="preserve">b) </w:t>
      </w:r>
      <w:r>
        <w:rPr>
          <w:noProof/>
        </w:rPr>
        <w:drawing>
          <wp:inline distT="0" distB="0" distL="0" distR="0">
            <wp:extent cx="1000125" cy="238125"/>
            <wp:effectExtent l="19050" t="0" r="9525" b="0"/>
            <wp:docPr id="232" name="Picture 232" descr="x = \frac{K \cdot x_0 \cdot e^{rt}}{K+x_0(e^{rt}-1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x = \frac{K \cdot x_0 \cdot e^{rt}}{K+x_0(e^{rt}-1)}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C2" w:rsidRDefault="00CE4BC2" w:rsidP="00CE4BC2">
      <w:pPr>
        <w:pStyle w:val="NormalWeb"/>
      </w:pPr>
      <w:r>
        <w:t xml:space="preserve">c) </w:t>
      </w:r>
      <w:proofErr w:type="spellStart"/>
      <w:r>
        <w:t>Soluțiile</w:t>
      </w:r>
      <w:proofErr w:type="spellEnd"/>
      <w:r>
        <w:t xml:space="preserve"> de </w:t>
      </w:r>
      <w:proofErr w:type="spellStart"/>
      <w:r>
        <w:t>echilibru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ecuației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0550" cy="171450"/>
            <wp:effectExtent l="19050" t="0" r="0" b="0"/>
            <wp:docPr id="233" name="Picture 233" descr="f(x)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f(x) = 0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sunt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1009650" cy="152400"/>
            <wp:effectExtent l="19050" t="0" r="0" b="0"/>
            <wp:docPr id="234" name="Picture 234" descr="x_1 =0, x_2=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x_1 =0, x_2=K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Prima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soluție</w:t>
      </w:r>
      <w:proofErr w:type="spellEnd"/>
      <w:r>
        <w:t xml:space="preserve"> de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instabil</w:t>
      </w:r>
      <w:proofErr w:type="spellEnd"/>
      <w:r>
        <w:t xml:space="preserve">,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asimptotic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  <w:r>
        <w:br/>
      </w:r>
      <w:r>
        <w:br/>
        <w:t xml:space="preserve">2. </w:t>
      </w:r>
      <w:proofErr w:type="spellStart"/>
      <w:r>
        <w:t>Teorie</w:t>
      </w:r>
      <w:proofErr w:type="spellEnd"/>
    </w:p>
    <w:p w:rsidR="00CE4BC2" w:rsidRDefault="00CE4BC2" w:rsidP="00CE4BC2">
      <w:pPr>
        <w:pStyle w:val="NormalWeb"/>
      </w:pPr>
      <w:r>
        <w:t xml:space="preserve">3. </w:t>
      </w:r>
      <w:proofErr w:type="gramStart"/>
      <w:r>
        <w:t>a</w:t>
      </w:r>
      <w:proofErr w:type="gramEnd"/>
      <w:r>
        <w:t xml:space="preserve">) </w:t>
      </w:r>
      <w:hyperlink r:id="rId17" w:history="1">
        <w:r>
          <w:rPr>
            <w:noProof/>
            <w:color w:val="0000FF"/>
          </w:rPr>
          <w:drawing>
            <wp:inline distT="0" distB="0" distL="0" distR="0">
              <wp:extent cx="1419225" cy="247650"/>
              <wp:effectExtent l="19050" t="0" r="9525" b="0"/>
              <wp:docPr id="235" name="Picture 235" descr="y(x) = \frac{c_1}{cos^2(x)} + \frac{tan(x)}{cos(x)} 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5" descr="y(x) = \frac{c_1}{cos^2(x)} + \frac{tan(x)}{cos(x)} 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  <w:r>
        <w:br/>
        <w:t xml:space="preserve">b) </w:t>
      </w:r>
      <w:r>
        <w:rPr>
          <w:noProof/>
          <w:color w:val="0000FF"/>
        </w:rPr>
        <w:drawing>
          <wp:inline distT="0" distB="0" distL="0" distR="0">
            <wp:extent cx="2619375" cy="171450"/>
            <wp:effectExtent l="19050" t="0" r="9525" b="0"/>
            <wp:docPr id="236" name="Picture 236" descr="y(x) = c_1 e^{2x}sin(2x)+c_2 e^{2x} cos(2x)+x 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y(x) = c_1 e^{2x}sin(2x)+c_2 e^{2x} cos(2x)+x 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C2" w:rsidRDefault="00CE4BC2" w:rsidP="00CE4BC2">
      <w:pPr>
        <w:pStyle w:val="NormalWeb"/>
      </w:pPr>
      <w:r>
        <w:t xml:space="preserve">4.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generală</w:t>
      </w:r>
      <w:proofErr w:type="spellEnd"/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>
            <wp:extent cx="1476375" cy="209550"/>
            <wp:effectExtent l="19050" t="0" r="9525" b="0"/>
            <wp:docPr id="237" name="Picture 237" descr="y(x) = \frac{c_1 x^4} {4} + c_1 x + c_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y(x) = \frac{c_1 x^4} {4} + c_1 x + c_2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bilocale</w:t>
      </w:r>
      <w:proofErr w:type="spellEnd"/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>
            <wp:extent cx="923925" cy="209550"/>
            <wp:effectExtent l="19050" t="0" r="9525" b="0"/>
            <wp:docPr id="238" name="Picture 238" descr="y(x) = \frac{x^4} {4} +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y(x) = \frac{x^4} {4} + x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CE4BC2" w:rsidRDefault="00CE4BC2" w:rsidP="00CE4BC2">
      <w:pPr>
        <w:pStyle w:val="NormalWeb"/>
      </w:pPr>
      <w:r>
        <w:t xml:space="preserve">5. Formula </w:t>
      </w:r>
      <w:proofErr w:type="spellStart"/>
      <w:r>
        <w:t>lui</w:t>
      </w:r>
      <w:proofErr w:type="spellEnd"/>
      <w:r>
        <w:t xml:space="preserve"> Euler</w:t>
      </w:r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>
            <wp:extent cx="2590800" cy="171450"/>
            <wp:effectExtent l="19050" t="0" r="0" b="0"/>
            <wp:docPr id="239" name="Picture 239" descr="y_{n+1} = y_n + (x_n + 2y_n) \cdot 0.1; x_n = 0.1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y_{n+1} = y_n + (x_n + 2y_n) \cdot 0.1; x_n = 0.1 n 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valori</w:t>
      </w:r>
      <w:proofErr w:type="spellEnd"/>
      <w:proofErr w:type="gramStart"/>
      <w:r>
        <w:t xml:space="preserve">: </w:t>
      </w:r>
      <w:proofErr w:type="gramEnd"/>
      <w:r>
        <w:rPr>
          <w:noProof/>
        </w:rPr>
        <w:drawing>
          <wp:inline distT="0" distB="0" distL="0" distR="0">
            <wp:extent cx="2162175" cy="161925"/>
            <wp:effectExtent l="19050" t="0" r="9525" b="0"/>
            <wp:docPr id="240" name="Picture 240" descr="y_1 = 1.21, y_2=1.472, y_3 = 1.79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y_1 = 1.21, y_2=1.472, y_3 = 1.796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CE4BC2" w:rsidRDefault="00CE4BC2" w:rsidP="00CE4BC2">
      <w:pPr>
        <w:pStyle w:val="NormalWeb"/>
      </w:pPr>
      <w:r>
        <w:t xml:space="preserve">6. </w:t>
      </w:r>
      <w:proofErr w:type="spellStart"/>
      <w:r>
        <w:t>Soluții</w:t>
      </w:r>
      <w:proofErr w:type="spellEnd"/>
      <w:r>
        <w:t>: (-1,-1)</w:t>
      </w:r>
      <w:proofErr w:type="gramStart"/>
      <w:r>
        <w:t>,(</w:t>
      </w:r>
      <w:proofErr w:type="gramEnd"/>
      <w:r>
        <w:t xml:space="preserve">0,0),(1,1). </w:t>
      </w:r>
      <w:proofErr w:type="spellStart"/>
      <w:proofErr w:type="gramStart"/>
      <w:r>
        <w:t>Toate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stabile.</w:t>
      </w:r>
      <w:proofErr w:type="gramEnd"/>
      <w:r>
        <w:t xml:space="preserve"> </w:t>
      </w:r>
      <w:proofErr w:type="spellStart"/>
      <w:proofErr w:type="gramStart"/>
      <w:r>
        <w:t>Cred</w:t>
      </w:r>
      <w:proofErr w:type="spellEnd"/>
      <w:r>
        <w:t>.</w:t>
      </w:r>
      <w:proofErr w:type="gramEnd"/>
      <w:r>
        <w:t xml:space="preserve"> </w:t>
      </w:r>
    </w:p>
    <w:p w:rsidR="00CE4BC2" w:rsidRDefault="00CE4BC2" w:rsidP="00CE4BC2">
      <w:pPr>
        <w:pStyle w:val="NormalWeb"/>
      </w:pPr>
    </w:p>
    <w:p w:rsidR="00141862" w:rsidRDefault="00141862"/>
    <w:sectPr w:rsidR="0014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4BC2"/>
    <w:rsid w:val="00141862"/>
    <w:rsid w:val="00CE4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wolframalpha.com/input/?i=y%27+cos%28x%29+-+2+y+sin%28x%29+%3D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http://www.wolframalpha.com/input/?i=y%27%27+-+4+y%27+%2B8y+%3D+8x+-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2014-03-22T14:04:00Z</dcterms:created>
  <dcterms:modified xsi:type="dcterms:W3CDTF">2014-03-22T14:06:00Z</dcterms:modified>
</cp:coreProperties>
</file>